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6E73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UMOWA </w:t>
      </w:r>
    </w:p>
    <w:p w14:paraId="1F9900E7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 xml:space="preserve">O POWIERZENIE PRZETWARZANIA </w:t>
      </w:r>
    </w:p>
    <w:p w14:paraId="4BC470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D57614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DANYCH OSOBOWYCH</w:t>
      </w:r>
    </w:p>
    <w:p w14:paraId="4A1F2B90" w14:textId="77777777" w:rsidR="00D57614" w:rsidRPr="00D57614" w:rsidRDefault="00D57614" w:rsidP="00D576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D718B1" w14:textId="77777777" w:rsidR="00D57614" w:rsidRPr="00D57614" w:rsidRDefault="00D57614" w:rsidP="00D57614">
      <w:pPr>
        <w:tabs>
          <w:tab w:val="left" w:pos="342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Zawarta dnia …………………..………. roku w Warszawie pomiędzy:</w:t>
      </w:r>
    </w:p>
    <w:p w14:paraId="5EDB0EEC" w14:textId="77777777" w:rsidR="00D57614" w:rsidRPr="00D57614" w:rsidRDefault="00D57614" w:rsidP="00D57614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Skarbem Państwa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reprezentowanym przez Ministra Sprawiedliwości, z siedzibą przy Al. Ujazdowskich 11, 00-950 Warszawa, zwanym w dalszej części Umowy „Administratorem”,</w:t>
      </w:r>
    </w:p>
    <w:p w14:paraId="0667CC6D" w14:textId="0858D8C8" w:rsidR="001816C1" w:rsidRDefault="00D57614" w:rsidP="001816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reprezentowanym przy zawieraniu niniejszej umowy przez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>Pawła Makarowskiego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 xml:space="preserve">Dyrektora 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>Biur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816C1">
        <w:rPr>
          <w:rFonts w:ascii="Times New Roman" w:eastAsia="Times New Roman" w:hAnsi="Times New Roman" w:cs="Times New Roman"/>
          <w:sz w:val="24"/>
          <w:szCs w:val="24"/>
        </w:rPr>
        <w:t xml:space="preserve"> Ochrony,  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>na podstawie upoważnienia nr DG/</w:t>
      </w:r>
      <w:r w:rsidR="00922785">
        <w:rPr>
          <w:rFonts w:ascii="Times New Roman" w:eastAsia="Calibri" w:hAnsi="Times New Roman" w:cs="Times New Roman"/>
          <w:sz w:val="24"/>
          <w:szCs w:val="24"/>
          <w:lang w:eastAsia="pl-PL"/>
        </w:rPr>
        <w:t>31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>/20</w:t>
      </w:r>
      <w:r w:rsidR="00922785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dnia </w:t>
      </w:r>
      <w:r w:rsidR="0092278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04.12.2020 </w:t>
      </w:r>
      <w:r w:rsidR="001816C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r. </w:t>
      </w:r>
    </w:p>
    <w:p w14:paraId="4BB43496" w14:textId="571A1CD5" w:rsidR="00D57614" w:rsidRPr="00D57614" w:rsidRDefault="00D57614" w:rsidP="001816C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D576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a </w:t>
      </w:r>
    </w:p>
    <w:p w14:paraId="5B524B5D" w14:textId="4CC68103" w:rsidR="00D57614" w:rsidRPr="00D57614" w:rsidRDefault="00D57614" w:rsidP="00D576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zwan</w:t>
      </w:r>
      <w:r w:rsidR="00922785"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dalej „Podmiotem przetwarzającym”, reprezentowaną przez:</w:t>
      </w:r>
    </w:p>
    <w:p w14:paraId="7F2205B3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574198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przez Podmiot przetwarzający, na podstawie której Podmiot przetwarzający 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przetwarzał dane osobowe powierzone mu przez Administratora na podstawie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art. 28 rozporządzenia Parlamentu Europejskiego i Rady (UE) 2016/679 z dnia 27 kwietnia 2016</w:t>
      </w: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14:paraId="0A9150D7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D70EB1" w14:textId="77777777" w:rsidR="00D57614" w:rsidRPr="00D57614" w:rsidRDefault="00D57614" w:rsidP="00D5761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761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 zawrzeć umowę o następującej treści:</w:t>
      </w:r>
    </w:p>
    <w:p w14:paraId="6C5B53D2" w14:textId="77777777" w:rsidR="00D57614" w:rsidRPr="00D57614" w:rsidRDefault="00D57614" w:rsidP="00D5761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14:paraId="06AB8FF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§1.</w:t>
      </w:r>
    </w:p>
    <w:p w14:paraId="7EBF7136" w14:textId="77777777" w:rsidR="00D57614" w:rsidRPr="00D57614" w:rsidRDefault="00D57614" w:rsidP="00D57614">
      <w:pPr>
        <w:numPr>
          <w:ilvl w:val="0"/>
          <w:numId w:val="5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11672D70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będzie przetwarzać dane osobowe wyłącznie w zakresie 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określonym w § 1 </w:t>
      </w:r>
      <w:r w:rsidRPr="00D57614">
        <w:rPr>
          <w:rFonts w:ascii="Times New Roman" w:eastAsia="Calibri" w:hAnsi="Times New Roman" w:cs="Times New Roman"/>
          <w:sz w:val="24"/>
          <w:szCs w:val="24"/>
        </w:rPr>
        <w:t>i</w:t>
      </w:r>
      <w:r w:rsidRPr="00D57614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§ 2 ust. 3</w:t>
      </w: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oraz w celu przewidzianym w niniejszej umowie oraz Umowie o współpracę.</w:t>
      </w:r>
    </w:p>
    <w:p w14:paraId="3E46EF3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14:paraId="4254D0ED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uppressAutoHyphens/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stanowi dla Podmiotu przetwarzającego polecenie przetwarzania danych opisanych w umowie, w zakresie i w celu wskazanym w umowie. </w:t>
      </w:r>
    </w:p>
    <w:p w14:paraId="4ADFDEC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Celem przetwarzania danych osobowych jest wykonanie zawartej pomiędzy Stronami Umowy o współpracę. </w:t>
      </w:r>
    </w:p>
    <w:p w14:paraId="09733BFD" w14:textId="77777777" w:rsidR="00D57614" w:rsidRPr="00D57614" w:rsidRDefault="00D57614" w:rsidP="00D57614">
      <w:pPr>
        <w:numPr>
          <w:ilvl w:val="0"/>
          <w:numId w:val="5"/>
        </w:numPr>
        <w:suppressAutoHyphens/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może przetwarzać powierzone dane osobowe wyłącznie w formie papierowej lub elektronicznej. </w:t>
      </w:r>
    </w:p>
    <w:p w14:paraId="24D10066" w14:textId="77777777" w:rsidR="00D57614" w:rsidRPr="00D57614" w:rsidRDefault="00D57614" w:rsidP="00D57614">
      <w:pPr>
        <w:numPr>
          <w:ilvl w:val="0"/>
          <w:numId w:val="5"/>
        </w:numPr>
        <w:tabs>
          <w:tab w:val="num" w:pos="426"/>
        </w:tabs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stwierdza, że jest mu znana treść obowiązujących przepisów w zakresie ochrony danych osobowych.</w:t>
      </w:r>
    </w:p>
    <w:p w14:paraId="01091855" w14:textId="77777777" w:rsidR="00D57614" w:rsidRPr="00D57614" w:rsidRDefault="00D57614" w:rsidP="00D57614">
      <w:pPr>
        <w:suppressAutoHyphens/>
        <w:spacing w:line="240" w:lineRule="auto"/>
        <w:ind w:left="360"/>
        <w:jc w:val="both"/>
        <w:rPr>
          <w:rFonts w:ascii="Calibri" w:eastAsia="Calibri" w:hAnsi="Calibri" w:cs="Times New Roman"/>
          <w:b/>
          <w:sz w:val="20"/>
          <w:szCs w:val="20"/>
          <w:lang w:val="x-none"/>
        </w:rPr>
      </w:pPr>
    </w:p>
    <w:p w14:paraId="54F72F19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§2.</w:t>
      </w:r>
    </w:p>
    <w:p w14:paraId="29D6B118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wykonać wszelkie czynności z zakresu ochrony danych osobowych na rzecz Administratora z najwyższą starannością.</w:t>
      </w:r>
    </w:p>
    <w:p w14:paraId="2C54B0F3" w14:textId="77777777" w:rsidR="00D57614" w:rsidRPr="00D57614" w:rsidRDefault="00D57614" w:rsidP="00D57614">
      <w:pPr>
        <w:numPr>
          <w:ilvl w:val="0"/>
          <w:numId w:val="1"/>
        </w:num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wymagania określone rozporządzeniem oraz przepisami powszechnie obowiązującymi dotyczącymi ochrony danych osobowych. </w:t>
      </w:r>
    </w:p>
    <w:p w14:paraId="48151BD7" w14:textId="4C6D337A" w:rsidR="00D57614" w:rsidRDefault="00D57614" w:rsidP="00D57614">
      <w:pPr>
        <w:numPr>
          <w:ilvl w:val="0"/>
          <w:numId w:val="1"/>
        </w:numPr>
        <w:spacing w:after="20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związku z realizacją Umowy o współpracę Podmiot przetwarzający uzyskuje dostęp do danych osobowych przet</w:t>
      </w:r>
      <w:r w:rsidR="005613BE">
        <w:rPr>
          <w:rFonts w:ascii="Times New Roman" w:eastAsia="Times New Roman" w:hAnsi="Times New Roman" w:cs="Times New Roman"/>
          <w:sz w:val="24"/>
          <w:szCs w:val="24"/>
        </w:rPr>
        <w:t>warzanych przez Administratora</w:t>
      </w:r>
    </w:p>
    <w:p w14:paraId="43E90383" w14:textId="77777777" w:rsidR="00FB1F8A" w:rsidRPr="00FB1F8A" w:rsidRDefault="00FB1F8A" w:rsidP="00FB1F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>nazwa zbioru danych: Monitorowanie, przeglądanie oraz nagrywanie obrazu z kamer umieszczonych w budynkach Ministerstwa Sprawiedliwości</w:t>
      </w:r>
    </w:p>
    <w:p w14:paraId="5D3892BA" w14:textId="77777777" w:rsidR="00FB1F8A" w:rsidRPr="00FB1F8A" w:rsidRDefault="00FB1F8A" w:rsidP="00FB1F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rodzaj danych osobowych: obraz z kamery                                                   </w:t>
      </w:r>
    </w:p>
    <w:p w14:paraId="145CB719" w14:textId="3B056614" w:rsidR="00FB1F8A" w:rsidRPr="00FB1F8A" w:rsidRDefault="00FB1F8A" w:rsidP="00FB1F8A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>kategorie osób, których dane dotyczą:</w:t>
      </w:r>
      <w:r w:rsidRPr="00E4683D">
        <w:t xml:space="preserve"> </w:t>
      </w:r>
      <w:r w:rsidRPr="00FB1F8A">
        <w:rPr>
          <w:rFonts w:ascii="Times New Roman" w:eastAsia="Times New Roman" w:hAnsi="Times New Roman" w:cs="Times New Roman"/>
          <w:color w:val="000000"/>
          <w:sz w:val="24"/>
          <w:szCs w:val="24"/>
        </w:rPr>
        <w:t>pracownicy, goście, petenci wchodzący do MS,</w:t>
      </w:r>
    </w:p>
    <w:p w14:paraId="00CE3996" w14:textId="3B9E0D2E" w:rsidR="00D57614" w:rsidRPr="00D57614" w:rsidRDefault="00D57614" w:rsidP="00D57614">
      <w:pPr>
        <w:spacing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zakresie: przeglądania. </w:t>
      </w:r>
    </w:p>
    <w:p w14:paraId="0283D8EE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§3.</w:t>
      </w:r>
    </w:p>
    <w:p w14:paraId="1725E719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powierza Podmiotowi przetwarzającemu, w celu realizacji Umowy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o współpracę, dane w zakresie określonym w § 2 ust. 3 z administrowanego przez niego zbioru.</w:t>
      </w:r>
    </w:p>
    <w:p w14:paraId="241F77BF" w14:textId="77777777" w:rsidR="00D57614" w:rsidRPr="00D57614" w:rsidRDefault="00D57614" w:rsidP="00D57614">
      <w:pPr>
        <w:numPr>
          <w:ilvl w:val="0"/>
          <w:numId w:val="2"/>
        </w:numPr>
        <w:suppressAutoHyphens/>
        <w:spacing w:after="20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nie będzie udostępniał przetwarzanych na podstawie niniejszej umowy danych osobowych stronom trzecim, w szczególności odbiorcom.</w:t>
      </w:r>
    </w:p>
    <w:p w14:paraId="6641946B" w14:textId="77777777" w:rsidR="00D57614" w:rsidRDefault="00D57614" w:rsidP="00D576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7614">
        <w:rPr>
          <w:rFonts w:ascii="Times New Roman" w:eastAsia="Calibri" w:hAnsi="Times New Roman" w:cs="Times New Roman"/>
          <w:sz w:val="24"/>
          <w:szCs w:val="24"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7CE7ADA3" w14:textId="77777777" w:rsidR="00D57614" w:rsidRPr="005613BE" w:rsidRDefault="00D57614" w:rsidP="005613BE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3BE">
        <w:rPr>
          <w:rFonts w:ascii="Times New Roman" w:eastAsia="Times New Roman" w:hAnsi="Times New Roman" w:cs="Times New Roman"/>
          <w:sz w:val="24"/>
          <w:szCs w:val="24"/>
        </w:rPr>
        <w:t>Podmiot przetwarzający zobowiązany jest:</w:t>
      </w:r>
    </w:p>
    <w:p w14:paraId="5EFD49C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3604A2B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AE372F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32BE4CD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prowadzić ewidencję osób upoważnionych przez niego do przetwarzania danych osobowych;</w:t>
      </w:r>
    </w:p>
    <w:p w14:paraId="4995B4B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0F435CB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udostępnić na żądanie Administratora informacji w związku z koniecznością 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2649098A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 stwierdzeniu naruszenia ochrony danych osobowych zgłosić ten fakt w ciągu 24 godzin 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14:paraId="5AFFAEED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1DE691FE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14:paraId="317B7339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68002327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68517A03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umożliwić Administratorowi lub osobie upoważnionej przez Administratora przeprowadzenie audytów oraz przyczyniać się do nich;  </w:t>
      </w:r>
    </w:p>
    <w:p w14:paraId="18C2C60B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współpracować z organem nadzorczym ochrony danych osobowych;</w:t>
      </w:r>
    </w:p>
    <w:p w14:paraId="03345EA1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0B1EF6AC" w14:textId="77777777" w:rsidR="00D57614" w:rsidRPr="00D57614" w:rsidRDefault="00D57614" w:rsidP="00D57614">
      <w:pPr>
        <w:numPr>
          <w:ilvl w:val="1"/>
          <w:numId w:val="3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zapewnić status inspektora ochrony danych określony w art. 38 rozporządzenia. </w:t>
      </w:r>
    </w:p>
    <w:p w14:paraId="3DE9D01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oświadcza, że:</w:t>
      </w:r>
    </w:p>
    <w:p w14:paraId="4DE10E9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4DFA68CA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A92D95D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środki, o których mowa w pkt 2, będzie poddawał przeglądom i uaktualnieniom; </w:t>
      </w:r>
    </w:p>
    <w:p w14:paraId="0EA97F4F" w14:textId="77777777" w:rsidR="00D57614" w:rsidRPr="00D57614" w:rsidRDefault="00D57614" w:rsidP="00D57614">
      <w:pPr>
        <w:numPr>
          <w:ilvl w:val="2"/>
          <w:numId w:val="2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obowiązują u przedsiębiorcy wymagane przez rozporządzenie dokumenty oraz polityka ochrony danych - zgodne z rozporządzeniem.</w:t>
      </w:r>
    </w:p>
    <w:p w14:paraId="1785A7D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>Administrator lub upoważniony przez niego podmiot jest uprawniony do przeprowadzenia audytu,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14:paraId="7D855233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Audyt, o którym mowa w ust. 6, Administrator może przeprowadzić w każdym czasie obowiązywania niniejszej umowy.</w:t>
      </w:r>
    </w:p>
    <w:p w14:paraId="7EAF5FF7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usunięcia uchybień stwierdzonych podczas audytu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br/>
        <w:t>w terminie wskazanym przez Administratora nie dłuższym niż 7 dni.</w:t>
      </w:r>
    </w:p>
    <w:p w14:paraId="2901873C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14:paraId="3AADD00E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 </w:t>
      </w:r>
    </w:p>
    <w:p w14:paraId="391378F6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D57614" w:rsidDel="00F42D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1440F8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Przekazanie powierzonych danych do państwa trzeciego może nastąpić jedynie na pisemne polecenie Administratora.</w:t>
      </w:r>
    </w:p>
    <w:p w14:paraId="130D4E80" w14:textId="77777777" w:rsidR="00D57614" w:rsidRPr="00D57614" w:rsidRDefault="00D57614" w:rsidP="00D57614">
      <w:pPr>
        <w:numPr>
          <w:ilvl w:val="0"/>
          <w:numId w:val="2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14:paraId="00894744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7FA91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§4.</w:t>
      </w:r>
    </w:p>
    <w:p w14:paraId="158773DD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każdorazowo w § 3 ust. 8 (Zamawiający) umowie 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wykonawczej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 </w:t>
      </w:r>
    </w:p>
    <w:p w14:paraId="0874985A" w14:textId="002BE13A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ponosi pełną odpowiedzialność wobec Administratora za nie wywiązanie się ze spoczywających na podmio</w:t>
      </w:r>
      <w:r w:rsidR="007C5178">
        <w:rPr>
          <w:rFonts w:ascii="Times New Roman" w:eastAsia="Times New Roman" w:hAnsi="Times New Roman" w:cs="Times New Roman"/>
          <w:sz w:val="24"/>
          <w:szCs w:val="24"/>
        </w:rPr>
        <w:t>cie</w:t>
      </w:r>
      <w:r w:rsidRPr="00D57614">
        <w:rPr>
          <w:rFonts w:ascii="Times New Roman" w:eastAsia="Times New Roman" w:hAnsi="Times New Roman" w:cs="Times New Roman"/>
          <w:sz w:val="24"/>
          <w:szCs w:val="24"/>
        </w:rPr>
        <w:t>, któremu powierzył wykonanie całości lub części umowy obowiązków ochrony danych osobowych.</w:t>
      </w:r>
    </w:p>
    <w:p w14:paraId="7C057338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zapłaci Administratorowi karę umowną:</w:t>
      </w:r>
    </w:p>
    <w:p w14:paraId="78222E94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5261D655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 przypadku wypowiedzenia niniejszej umowy przez Administratora ze skutkiem natychmiastowym, bez zachowania okresu wypowiedzenia - w wysokości 20% wynagrodzenia całkowitego brutto Umowy o współpracę,</w:t>
      </w:r>
    </w:p>
    <w:p w14:paraId="0E684A62" w14:textId="77777777" w:rsidR="00D57614" w:rsidRPr="00D57614" w:rsidRDefault="00D57614" w:rsidP="00D57614">
      <w:pPr>
        <w:numPr>
          <w:ilvl w:val="2"/>
          <w:numId w:val="7"/>
        </w:numPr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niewykonania lub nienależytego wykonania obowiązku określonego w § 5 ust. 5 lub ust. 7 przez Podmiot przetwarzający lub podmiot, który w jego imieniu przetwarza dane osobowe - w wysokości 20% wynagrodzenia całkowitego brutto Umowy o współpracę. </w:t>
      </w:r>
    </w:p>
    <w:p w14:paraId="51FA3A5D" w14:textId="77777777" w:rsidR="00D57614" w:rsidRPr="00D57614" w:rsidRDefault="00D57614" w:rsidP="00D57614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Kara umowna, o której mowa powyżej, przysługuje Administratorowi także w przypadku wygaśnięcia lub rozwiązania niniejszej umowy. </w:t>
      </w:r>
    </w:p>
    <w:p w14:paraId="079DD46F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4CEB6736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7DE367FE" w14:textId="77777777" w:rsidR="00D57614" w:rsidRPr="00D57614" w:rsidRDefault="00D57614" w:rsidP="00D57614">
      <w:pPr>
        <w:numPr>
          <w:ilvl w:val="0"/>
          <w:numId w:val="10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 </w:t>
      </w:r>
    </w:p>
    <w:p w14:paraId="18197243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wstąpi do postępowania sądowego wszczętego przeciwko Administratorowi,</w:t>
      </w:r>
    </w:p>
    <w:p w14:paraId="234138E7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zapewni należytą ochronę interesów Administratora, </w:t>
      </w:r>
    </w:p>
    <w:p w14:paraId="1830B11D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zwolni Administratora z wszelkich zobowiązań z tytułu naruszenia praw przysługujących osobie fizycznej na mocy rozporządzenia, </w:t>
      </w:r>
    </w:p>
    <w:p w14:paraId="1F076C0C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w przypadku gdy Administrator wykonał obowiązki nałożone przez sądy lub organy nadzoru ochrony danych osobowych - zwróci Administratorowi kwotę zapłaconych odszkodowań, kar lub innych należności, </w:t>
      </w:r>
    </w:p>
    <w:p w14:paraId="7AC8B8E9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zwolni Administratora od odpowiedzialności w stosunku do takich osób trzecich,</w:t>
      </w:r>
    </w:p>
    <w:p w14:paraId="016AB776" w14:textId="77777777" w:rsidR="00D57614" w:rsidRPr="00D57614" w:rsidRDefault="00D57614" w:rsidP="00D57614">
      <w:pPr>
        <w:numPr>
          <w:ilvl w:val="0"/>
          <w:numId w:val="9"/>
        </w:numPr>
        <w:spacing w:after="20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zwróci Administratorowi wszelkie poniesione koszty związane z wystąpieniem przeciwko Administratorowi osób trzecich z tytułu naruszenia praw osób fizycznych.</w:t>
      </w:r>
    </w:p>
    <w:p w14:paraId="760CE43C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§5.</w:t>
      </w:r>
    </w:p>
    <w:p w14:paraId="679CBEB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wchodzi w życie z dniem jej podpisania i obowiązuje przez okres obowiązywania Umowy o współpracę. </w:t>
      </w:r>
    </w:p>
    <w:p w14:paraId="034E6874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Administrator może wypowiedzieć niniejszą umowę ze skutkiem natychmiastowym, bez zachowania okresu wypowiedzenia, jeżeli:</w:t>
      </w:r>
    </w:p>
    <w:p w14:paraId="7209CD0E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kontrola Prezesa Urzędu Ochrony Danych Osobowych wykaże, że Podmiot przetwarzający nie spełnia wymagań określonych w rozporządzeniu lub w przepisach powszechnie obowiązujących dotyczących ochrony danych osobowych, </w:t>
      </w:r>
    </w:p>
    <w:p w14:paraId="7D0C84A6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zostało stwierdzone przez organ wskazany w pkt 1 naruszenie ochrony danych osobowych,</w:t>
      </w:r>
    </w:p>
    <w:p w14:paraId="6449E118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zasądzono odszkodowanie za szkodę w związku z naruszeniem przez Podmiot przetwarzający rozporządzenia, </w:t>
      </w:r>
    </w:p>
    <w:p w14:paraId="014D3B40" w14:textId="77777777" w:rsidR="00D57614" w:rsidRPr="00D57614" w:rsidRDefault="00D57614" w:rsidP="00D57614">
      <w:pPr>
        <w:numPr>
          <w:ilvl w:val="2"/>
          <w:numId w:val="11"/>
        </w:numPr>
        <w:tabs>
          <w:tab w:val="num" w:pos="851"/>
        </w:tabs>
        <w:spacing w:after="20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rażąco narusza zobowiązania wynikające z niniejszej umowy lub Umowy o współpracę, które wiążą się z ochroną danych osobowych.</w:t>
      </w:r>
    </w:p>
    <w:p w14:paraId="0AE6BE73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14:paraId="5124FE18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Niniejsza umowa wygasa po zrealizowaniu Umowy o współpracę, jej rozwiązaniu lub wygaśnięciu albo po rozwiązaniu lub wygaśnięciu umowy. </w:t>
      </w:r>
    </w:p>
    <w:p w14:paraId="1334CC87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przetwarzający, z chwilą rozwiązania lub wygaśnięcia Umowy o współpracy,  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 </w:t>
      </w:r>
    </w:p>
    <w:p w14:paraId="6B97251E" w14:textId="77777777" w:rsidR="00D57614" w:rsidRP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Podmiot przetwarzający sporządza z czynności usunięcia danych osobowych protokół, który przesyła Administratorowi w terminie 7 dni od dnia rozwiązania lub wygaśnięcia Umowy o współpracę.</w:t>
      </w:r>
    </w:p>
    <w:p w14:paraId="2077D414" w14:textId="0F33E905" w:rsidR="00D57614" w:rsidRDefault="00D57614" w:rsidP="00D57614">
      <w:pPr>
        <w:numPr>
          <w:ilvl w:val="0"/>
          <w:numId w:val="6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14:paraId="557F0BC7" w14:textId="05F3BC85" w:rsidR="00647287" w:rsidRDefault="00647287" w:rsidP="006472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3EB04" w14:textId="77777777" w:rsidR="00647287" w:rsidRPr="00D57614" w:rsidRDefault="00647287" w:rsidP="0064728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FD790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§6.</w:t>
      </w:r>
    </w:p>
    <w:p w14:paraId="6ACD700C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ustalają następujące dane kontaktowe do realizacji obowiązków wynikających z niniejszej umowy:</w:t>
      </w:r>
    </w:p>
    <w:p w14:paraId="66507A29" w14:textId="77777777" w:rsidR="00D57614" w:rsidRPr="00D57614" w:rsidRDefault="00D57614" w:rsidP="00D57614">
      <w:pPr>
        <w:numPr>
          <w:ilvl w:val="2"/>
          <w:numId w:val="2"/>
        </w:numPr>
        <w:tabs>
          <w:tab w:val="num" w:pos="426"/>
        </w:tabs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Administratora:</w:t>
      </w:r>
    </w:p>
    <w:p w14:paraId="386B7633" w14:textId="7B23579B" w:rsidR="00D57614" w:rsidRPr="00FB1F8A" w:rsidRDefault="00D57614" w:rsidP="00FB1F8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sz w:val="24"/>
          <w:szCs w:val="24"/>
        </w:rPr>
        <w:t>Inspektor Ochrony Danych - Tomasz Osmóls</w:t>
      </w:r>
      <w:r w:rsidR="005613BE" w:rsidRPr="00FB1F8A">
        <w:rPr>
          <w:rFonts w:ascii="Times New Roman" w:eastAsia="Times New Roman" w:hAnsi="Times New Roman" w:cs="Times New Roman"/>
          <w:sz w:val="24"/>
          <w:szCs w:val="24"/>
        </w:rPr>
        <w:t xml:space="preserve">ki, tel. (22) 23 90 642 e-mail: </w:t>
      </w:r>
      <w:hyperlink r:id="rId7" w:history="1">
        <w:r w:rsidR="005613BE" w:rsidRPr="00FB1F8A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iod@ms.gov.pl</w:t>
        </w:r>
      </w:hyperlink>
      <w:r w:rsidR="00FB1F8A">
        <w:rPr>
          <w:rStyle w:val="Hipercze"/>
          <w:rFonts w:ascii="Times New Roman" w:eastAsia="Times New Roman" w:hAnsi="Times New Roman" w:cs="Times New Roman"/>
          <w:sz w:val="24"/>
          <w:szCs w:val="24"/>
        </w:rPr>
        <w:t>.</w:t>
      </w:r>
    </w:p>
    <w:p w14:paraId="436649F5" w14:textId="15E4BD3D" w:rsidR="00FB1F8A" w:rsidRPr="00FB1F8A" w:rsidRDefault="00FB1F8A" w:rsidP="00FB1F8A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1F8A">
        <w:rPr>
          <w:rFonts w:ascii="Times New Roman" w:eastAsia="Times New Roman" w:hAnsi="Times New Roman" w:cs="Times New Roman"/>
          <w:sz w:val="24"/>
          <w:szCs w:val="24"/>
        </w:rPr>
        <w:t>Adam Kosieradzki - tel. 723 997 743, e-mail: adam.kosieradzki@ms.gov.pl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1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7C8DD1" w14:textId="4A308B8C" w:rsidR="00D57614" w:rsidRPr="00D57614" w:rsidRDefault="00D57614" w:rsidP="005613BE">
      <w:pPr>
        <w:spacing w:after="20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ze strony Podmiotu przetwarzającego:</w:t>
      </w:r>
    </w:p>
    <w:p w14:paraId="135954A9" w14:textId="77777777" w:rsidR="00D57614" w:rsidRPr="00D57614" w:rsidRDefault="00D57614" w:rsidP="00D57614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a) Inspektor Ochrony Danych - …………………., tel. ……………, e-mail …………………..,</w:t>
      </w:r>
    </w:p>
    <w:p w14:paraId="651180AE" w14:textId="77777777" w:rsidR="00D57614" w:rsidRPr="00D57614" w:rsidRDefault="00D57614" w:rsidP="00D5761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          b)…………………………… - tel. ……………, e-mail …………………..,</w:t>
      </w:r>
    </w:p>
    <w:p w14:paraId="6B827045" w14:textId="77777777" w:rsidR="00D57614" w:rsidRPr="00D57614" w:rsidRDefault="00D57614" w:rsidP="00D57614">
      <w:pPr>
        <w:numPr>
          <w:ilvl w:val="0"/>
          <w:numId w:val="8"/>
        </w:numPr>
        <w:spacing w:after="20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0619F7D6" w14:textId="77777777" w:rsidR="00D57614" w:rsidRPr="00D57614" w:rsidRDefault="00D57614" w:rsidP="00D57614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§7.</w:t>
      </w:r>
    </w:p>
    <w:p w14:paraId="2D458E75" w14:textId="77777777" w:rsidR="00D57614" w:rsidRPr="005613BE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Niniejsza umowa zostanie zrealizowana przez Podmiot przetwarzający w ramach wynagrodzenia przewidzianego za wykonanie Umowy o współpracę.</w:t>
      </w:r>
    </w:p>
    <w:p w14:paraId="6076DD71" w14:textId="77777777" w:rsid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2811" w14:textId="77777777" w:rsidR="00D57614" w:rsidRPr="00D57614" w:rsidRDefault="00D57614" w:rsidP="00D5761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>§8.</w:t>
      </w:r>
    </w:p>
    <w:p w14:paraId="45800338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5B085C86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 xml:space="preserve">Sądem właściwym dla rozpatrzenia sporów wynikających z niniejszej umowy będzie sąd właściwy dla Administratora. </w:t>
      </w:r>
    </w:p>
    <w:p w14:paraId="6AD27112" w14:textId="77777777" w:rsidR="00D57614" w:rsidRPr="00D57614" w:rsidRDefault="00D57614" w:rsidP="00D57614">
      <w:pPr>
        <w:numPr>
          <w:ilvl w:val="0"/>
          <w:numId w:val="4"/>
        </w:num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sz w:val="24"/>
          <w:szCs w:val="24"/>
        </w:rPr>
        <w:t>Umowę sporządzono w trzech jednobrzmiących egzemplarzach, w tym dwa dla Administratora oraz jeden dla Podmiotu przetwarzającego.</w:t>
      </w:r>
    </w:p>
    <w:p w14:paraId="2648AB10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75177" w14:textId="77777777" w:rsidR="00D57614" w:rsidRPr="00D57614" w:rsidRDefault="00D57614" w:rsidP="00D5761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835"/>
      </w:tblGrid>
      <w:tr w:rsidR="00D57614" w:rsidRPr="00D57614" w14:paraId="0EBBA3F8" w14:textId="77777777" w:rsidTr="00101EFA">
        <w:tc>
          <w:tcPr>
            <w:tcW w:w="4889" w:type="dxa"/>
          </w:tcPr>
          <w:p w14:paraId="7B5D1519" w14:textId="77777777" w:rsidR="00D57614" w:rsidRPr="00D57614" w:rsidRDefault="00D57614" w:rsidP="00D576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</w:t>
            </w:r>
          </w:p>
          <w:p w14:paraId="3CFF5C3D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Administrator </w:t>
            </w:r>
          </w:p>
        </w:tc>
        <w:tc>
          <w:tcPr>
            <w:tcW w:w="4889" w:type="dxa"/>
          </w:tcPr>
          <w:p w14:paraId="2B826940" w14:textId="77777777" w:rsidR="00D57614" w:rsidRPr="00D57614" w:rsidRDefault="00D57614" w:rsidP="00D57614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.......................................................................</w:t>
            </w:r>
          </w:p>
          <w:p w14:paraId="450C94F7" w14:textId="77777777" w:rsidR="00D57614" w:rsidRPr="00D57614" w:rsidRDefault="00D57614" w:rsidP="00D5761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76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Podmiot przetwarzający </w:t>
            </w:r>
          </w:p>
        </w:tc>
      </w:tr>
    </w:tbl>
    <w:p w14:paraId="4F8E2B92" w14:textId="77777777" w:rsidR="00D57614" w:rsidRPr="00D57614" w:rsidRDefault="00D57614" w:rsidP="005613B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61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C2A6F03" w14:textId="77777777" w:rsidR="00D06AB7" w:rsidRDefault="00D06AB7"/>
    <w:sectPr w:rsidR="00D06AB7" w:rsidSect="00D22F96">
      <w:footerReference w:type="even" r:id="rId8"/>
      <w:footerReference w:type="default" r:id="rId9"/>
      <w:pgSz w:w="11906" w:h="16838"/>
      <w:pgMar w:top="1134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F66E" w14:textId="77777777" w:rsidR="00254337" w:rsidRDefault="00254337">
      <w:pPr>
        <w:spacing w:after="0" w:line="240" w:lineRule="auto"/>
      </w:pPr>
      <w:r>
        <w:separator/>
      </w:r>
    </w:p>
  </w:endnote>
  <w:endnote w:type="continuationSeparator" w:id="0">
    <w:p w14:paraId="5415A5D6" w14:textId="77777777" w:rsidR="00254337" w:rsidRDefault="0025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85E6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EBC34A" w14:textId="77777777" w:rsidR="0029619D" w:rsidRDefault="00505349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F4EA" w14:textId="77777777"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4A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14FAC85" w14:textId="77777777" w:rsidR="0029619D" w:rsidRDefault="00505349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46D99" w14:textId="77777777" w:rsidR="00254337" w:rsidRDefault="00254337">
      <w:pPr>
        <w:spacing w:after="0" w:line="240" w:lineRule="auto"/>
      </w:pPr>
      <w:r>
        <w:separator/>
      </w:r>
    </w:p>
  </w:footnote>
  <w:footnote w:type="continuationSeparator" w:id="0">
    <w:p w14:paraId="32A47B59" w14:textId="77777777" w:rsidR="00254337" w:rsidRDefault="0025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F1E"/>
    <w:multiLevelType w:val="hybridMultilevel"/>
    <w:tmpl w:val="ACC45C98"/>
    <w:lvl w:ilvl="0" w:tplc="E1C4A4CE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E47CE1"/>
    <w:multiLevelType w:val="hybridMultilevel"/>
    <w:tmpl w:val="0F3CC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783F9B"/>
    <w:multiLevelType w:val="hybridMultilevel"/>
    <w:tmpl w:val="DE20FB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1F2CCF"/>
    <w:multiLevelType w:val="hybridMultilevel"/>
    <w:tmpl w:val="9BD4A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5E7784"/>
    <w:multiLevelType w:val="hybridMultilevel"/>
    <w:tmpl w:val="A5B6CF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F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E9506782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4A277FAD"/>
    <w:multiLevelType w:val="hybridMultilevel"/>
    <w:tmpl w:val="BFEA20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803FE"/>
    <w:multiLevelType w:val="hybridMultilevel"/>
    <w:tmpl w:val="B34013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9050828"/>
    <w:multiLevelType w:val="hybridMultilevel"/>
    <w:tmpl w:val="0BD2D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16"/>
  </w:num>
  <w:num w:numId="11">
    <w:abstractNumId w:val="6"/>
  </w:num>
  <w:num w:numId="12">
    <w:abstractNumId w:val="12"/>
  </w:num>
  <w:num w:numId="13">
    <w:abstractNumId w:val="0"/>
  </w:num>
  <w:num w:numId="14">
    <w:abstractNumId w:val="15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14"/>
    <w:rsid w:val="00023EFC"/>
    <w:rsid w:val="000E0B78"/>
    <w:rsid w:val="001816C1"/>
    <w:rsid w:val="00187BAE"/>
    <w:rsid w:val="001A758E"/>
    <w:rsid w:val="00254337"/>
    <w:rsid w:val="0027469D"/>
    <w:rsid w:val="00505349"/>
    <w:rsid w:val="005613BE"/>
    <w:rsid w:val="00647287"/>
    <w:rsid w:val="006E1892"/>
    <w:rsid w:val="00707CD7"/>
    <w:rsid w:val="007C5178"/>
    <w:rsid w:val="007D1366"/>
    <w:rsid w:val="00917B38"/>
    <w:rsid w:val="00922785"/>
    <w:rsid w:val="009B5FA3"/>
    <w:rsid w:val="009C3820"/>
    <w:rsid w:val="00A54A52"/>
    <w:rsid w:val="00C520EA"/>
    <w:rsid w:val="00CE0BEA"/>
    <w:rsid w:val="00CF1549"/>
    <w:rsid w:val="00D06AB7"/>
    <w:rsid w:val="00D35D87"/>
    <w:rsid w:val="00D57614"/>
    <w:rsid w:val="00F7232D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B32F"/>
  <w15:docId w15:val="{7E1DC3FA-7D95-43EE-932C-08604734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1F8A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2716</Words>
  <Characters>16301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Leman Anna  (DIRS)</dc:creator>
  <cp:lastModifiedBy>Zduńczyk Joanna  (BO)</cp:lastModifiedBy>
  <cp:revision>2</cp:revision>
  <dcterms:created xsi:type="dcterms:W3CDTF">2022-02-15T07:52:00Z</dcterms:created>
  <dcterms:modified xsi:type="dcterms:W3CDTF">2022-02-15T07:52:00Z</dcterms:modified>
</cp:coreProperties>
</file>