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DC" w:rsidRPr="0040023E" w:rsidRDefault="00B82B93" w:rsidP="006368DC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023E">
        <w:rPr>
          <w:rFonts w:ascii="Times New Roman" w:hAnsi="Times New Roman" w:cs="Times New Roman"/>
          <w:b/>
          <w:sz w:val="24"/>
          <w:szCs w:val="24"/>
        </w:rPr>
        <w:t>Otwarty Konkurs Ofert nr ew. 08</w:t>
      </w:r>
      <w:r w:rsidR="006368DC" w:rsidRPr="0040023E">
        <w:rPr>
          <w:rFonts w:ascii="Times New Roman" w:hAnsi="Times New Roman" w:cs="Times New Roman"/>
          <w:b/>
          <w:sz w:val="24"/>
          <w:szCs w:val="24"/>
        </w:rPr>
        <w:t>/2020/WD/DEKiD</w:t>
      </w:r>
    </w:p>
    <w:p w:rsidR="006368DC" w:rsidRPr="0040023E" w:rsidRDefault="006368DC" w:rsidP="006368DC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95CF" wp14:editId="7AA9FDCA">
                <wp:simplePos x="0" y="0"/>
                <wp:positionH relativeFrom="column">
                  <wp:posOffset>105</wp:posOffset>
                </wp:positionH>
                <wp:positionV relativeFrom="paragraph">
                  <wp:posOffset>189140</wp:posOffset>
                </wp:positionV>
                <wp:extent cx="3562350" cy="1101600"/>
                <wp:effectExtent l="0" t="0" r="0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68DC" w:rsidRPr="00002A32" w:rsidRDefault="006368DC" w:rsidP="00636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2A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6368DC" w:rsidRPr="00002A32" w:rsidRDefault="006368DC" w:rsidP="00636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2A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6368DC" w:rsidRPr="00002A32" w:rsidRDefault="006368DC" w:rsidP="00636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68DC" w:rsidRPr="00002A32" w:rsidRDefault="006368DC" w:rsidP="00636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2A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95C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9pt;width:280.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" fillcolor="window" stroked="f" strokeweight=".5pt">
                <v:textbox>
                  <w:txbxContent>
                    <w:p w:rsidR="006368DC" w:rsidRPr="00002A32" w:rsidRDefault="006368DC" w:rsidP="006368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2A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6368DC" w:rsidRPr="00002A32" w:rsidRDefault="006368DC" w:rsidP="006368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2A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6368DC" w:rsidRPr="00002A32" w:rsidRDefault="006368DC" w:rsidP="006368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6368DC" w:rsidRPr="00002A32" w:rsidRDefault="006368DC" w:rsidP="006368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2A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6368DC" w:rsidRPr="0040023E" w:rsidRDefault="006368DC" w:rsidP="006368DC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6368DC" w:rsidRPr="0040023E" w:rsidRDefault="006368DC" w:rsidP="006368DC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6368DC" w:rsidRPr="0040023E" w:rsidRDefault="006368DC" w:rsidP="006368DC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6368DC" w:rsidRPr="0040023E" w:rsidRDefault="006368DC" w:rsidP="006368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DC" w:rsidRPr="0040023E" w:rsidRDefault="006368DC" w:rsidP="006368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6368DC" w:rsidRPr="0040023E" w:rsidRDefault="006368DC" w:rsidP="0040023E">
      <w:pPr>
        <w:spacing w:line="276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23E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40023E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40023E">
        <w:rPr>
          <w:rFonts w:ascii="Times New Roman" w:hAnsi="Times New Roman" w:cs="Times New Roman"/>
          <w:sz w:val="24"/>
          <w:szCs w:val="24"/>
        </w:rPr>
        <w:t>(Dz. U. 2019 r. poz. 688, z późn. zm.),</w:t>
      </w:r>
    </w:p>
    <w:p w:rsidR="006368DC" w:rsidRPr="0040023E" w:rsidRDefault="006368DC" w:rsidP="006368DC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6368DC" w:rsidRPr="0040023E" w:rsidRDefault="006368DC" w:rsidP="006368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3E">
        <w:rPr>
          <w:rFonts w:ascii="Times New Roman" w:hAnsi="Times New Roman" w:cs="Times New Roman"/>
          <w:sz w:val="24"/>
          <w:szCs w:val="24"/>
        </w:rPr>
        <w:t>ogłasza Otwarty Konkurs Ofert na realizację zadań publicznych w formie wsparcia w zakresie Obronność państwa i działalność Sił Zbrojnych Rzeczypospolitej Polskiej</w:t>
      </w:r>
    </w:p>
    <w:p w:rsidR="006368DC" w:rsidRPr="0040023E" w:rsidRDefault="006368DC" w:rsidP="006368DC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23E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 w:rsidR="00A76ED5" w:rsidRPr="0040023E">
        <w:rPr>
          <w:rFonts w:ascii="Times New Roman" w:hAnsi="Times New Roman" w:cs="Times New Roman"/>
          <w:b/>
          <w:i/>
          <w:sz w:val="24"/>
          <w:szCs w:val="24"/>
        </w:rPr>
        <w:t>I Ty możesz służyć Ojczyźnie</w:t>
      </w:r>
    </w:p>
    <w:p w:rsidR="006368DC" w:rsidRPr="0040023E" w:rsidRDefault="006368DC" w:rsidP="006368DC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</w:rPr>
        <w:t>Cele zadań konkursowych:</w:t>
      </w:r>
    </w:p>
    <w:p w:rsidR="00A76ED5" w:rsidRPr="0040023E" w:rsidRDefault="00A76ED5" w:rsidP="00A76ED5">
      <w:pPr>
        <w:pStyle w:val="Akapitzlist"/>
        <w:numPr>
          <w:ilvl w:val="0"/>
          <w:numId w:val="12"/>
        </w:num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zwiększenie umiejętności przydatnych w służbie wojskowej u młodzieży zrzeszonej w organizacjach proobronnych;</w:t>
      </w:r>
    </w:p>
    <w:p w:rsidR="00A76ED5" w:rsidRPr="0040023E" w:rsidRDefault="00A76ED5" w:rsidP="00A76ED5">
      <w:pPr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 w:cs="Times New Roman"/>
          <w:sz w:val="24"/>
          <w:szCs w:val="24"/>
          <w:lang w:eastAsia="pl-PL"/>
        </w:rPr>
        <w:t>wspieranie działalności młodzieży uczącej się w klasach mundurowych (wojskowych) oraz podmiotów działających na rzecz obronności;</w:t>
      </w:r>
    </w:p>
    <w:p w:rsidR="00A76ED5" w:rsidRPr="0040023E" w:rsidRDefault="00A76ED5" w:rsidP="00A76ED5">
      <w:pPr>
        <w:numPr>
          <w:ilvl w:val="0"/>
          <w:numId w:val="12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 w:cs="Times New Roman"/>
          <w:sz w:val="24"/>
          <w:szCs w:val="24"/>
          <w:lang w:eastAsia="pl-PL"/>
        </w:rPr>
        <w:t>tworzenie warunków umożliwiających edukację i kształtowanie postaw proobronnych społeczeństwa m.in. poprzez prowadzenie szkoleń, kursów, ćwiczeń, warsztatów o charakterze proobronnym;</w:t>
      </w:r>
    </w:p>
    <w:p w:rsidR="006368DC" w:rsidRPr="0040023E" w:rsidRDefault="00A76ED5" w:rsidP="00A76ED5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eastAsia="Times New Roman" w:hAnsi="Times New Roman"/>
          <w:kern w:val="24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kształtowanie proobronnych postaw społeczeństwa, przygotowanie młodzieży do zawodowej służby wojskowej i służby w Wojskach Obrony Terytorialnej</w:t>
      </w:r>
      <w:r w:rsidR="006368DC" w:rsidRPr="0040023E">
        <w:rPr>
          <w:rFonts w:ascii="Times New Roman" w:hAnsi="Times New Roman"/>
          <w:sz w:val="24"/>
          <w:szCs w:val="24"/>
        </w:rPr>
        <w:t>.</w:t>
      </w:r>
    </w:p>
    <w:p w:rsidR="006368DC" w:rsidRPr="0040023E" w:rsidRDefault="006368DC" w:rsidP="006368DC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konkursowe powinny obejmować m.in.: </w:t>
      </w:r>
    </w:p>
    <w:p w:rsidR="00A76ED5" w:rsidRPr="0040023E" w:rsidRDefault="00A76ED5" w:rsidP="00A76ED5">
      <w:pPr>
        <w:pStyle w:val="Akapitzlist"/>
        <w:numPr>
          <w:ilvl w:val="2"/>
          <w:numId w:val="15"/>
        </w:numPr>
        <w:spacing w:after="120"/>
        <w:ind w:left="708" w:hanging="181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organizację programów i przedsięwzięć o charakterze proobronnym, np. szkolenia</w:t>
      </w:r>
      <w:r w:rsidR="004A4A53" w:rsidRPr="0040023E">
        <w:rPr>
          <w:rFonts w:ascii="Times New Roman" w:eastAsiaTheme="minorEastAsia" w:hAnsi="Times New Roman"/>
          <w:sz w:val="24"/>
          <w:szCs w:val="24"/>
          <w:lang w:eastAsia="pl-PL"/>
        </w:rPr>
        <w:t>, w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arsztaty, kursy sprawnościowe</w:t>
      </w:r>
      <w:r w:rsidR="004A4A53" w:rsidRPr="0040023E">
        <w:rPr>
          <w:rFonts w:ascii="Times New Roman" w:eastAsiaTheme="minorEastAsia" w:hAnsi="Times New Roman"/>
          <w:sz w:val="24"/>
          <w:szCs w:val="24"/>
          <w:lang w:eastAsia="pl-PL"/>
        </w:rPr>
        <w:t xml:space="preserve"> (m.in. strzeleckie, taktyczno-poligonoweg</w:t>
      </w:r>
      <w:r w:rsidR="000265DB">
        <w:rPr>
          <w:rFonts w:ascii="Times New Roman" w:eastAsiaTheme="minorEastAsia" w:hAnsi="Times New Roman"/>
          <w:sz w:val="24"/>
          <w:szCs w:val="24"/>
          <w:lang w:eastAsia="pl-PL"/>
        </w:rPr>
        <w:t>o, samoobrony, pierwszej pomocy itp.</w:t>
      </w:r>
      <w:r w:rsidR="004A4A53" w:rsidRPr="0040023E">
        <w:rPr>
          <w:rFonts w:ascii="Times New Roman" w:eastAsiaTheme="minorEastAsia" w:hAnsi="Times New Roman"/>
          <w:sz w:val="24"/>
          <w:szCs w:val="24"/>
          <w:lang w:eastAsia="pl-PL"/>
        </w:rPr>
        <w:t>)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:rsidR="00A76ED5" w:rsidRPr="0040023E" w:rsidRDefault="00A76ED5" w:rsidP="00A76ED5">
      <w:pPr>
        <w:pStyle w:val="Akapitzlist"/>
        <w:numPr>
          <w:ilvl w:val="2"/>
          <w:numId w:val="15"/>
        </w:numPr>
        <w:spacing w:after="120"/>
        <w:ind w:left="708" w:hanging="181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organizację i przeprowadzenie zajęć sportowo-obronnych (np. zawody sprawnościowe, mistrzostwa, mitingi</w:t>
      </w:r>
      <w:r w:rsidR="004A4A53" w:rsidRPr="0040023E">
        <w:rPr>
          <w:rFonts w:ascii="Times New Roman" w:eastAsiaTheme="minorEastAsia" w:hAnsi="Times New Roman"/>
          <w:sz w:val="24"/>
          <w:szCs w:val="24"/>
          <w:lang w:eastAsia="pl-PL"/>
        </w:rPr>
        <w:t>, spartakiady</w:t>
      </w:r>
      <w:r w:rsidR="000265DB">
        <w:rPr>
          <w:rFonts w:ascii="Times New Roman" w:eastAsiaTheme="minorEastAsia" w:hAnsi="Times New Roman"/>
          <w:sz w:val="24"/>
          <w:szCs w:val="24"/>
          <w:lang w:eastAsia="pl-PL"/>
        </w:rPr>
        <w:t xml:space="preserve"> itp.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:rsidR="00A76ED5" w:rsidRPr="0040023E" w:rsidRDefault="004A4A53" w:rsidP="00A76ED5">
      <w:pPr>
        <w:pStyle w:val="Akapitzlist"/>
        <w:numPr>
          <w:ilvl w:val="2"/>
          <w:numId w:val="15"/>
        </w:numPr>
        <w:spacing w:after="120"/>
        <w:ind w:left="708" w:hanging="181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organizacj</w:t>
      </w:r>
      <w:r w:rsidR="00002A32">
        <w:rPr>
          <w:rFonts w:ascii="Times New Roman" w:eastAsiaTheme="minorEastAsia" w:hAnsi="Times New Roman"/>
          <w:sz w:val="24"/>
          <w:szCs w:val="24"/>
          <w:lang w:eastAsia="pl-PL"/>
        </w:rPr>
        <w:t>ę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 xml:space="preserve"> i przeprowadzenie </w:t>
      </w:r>
      <w:r w:rsidR="000265DB">
        <w:rPr>
          <w:rFonts w:ascii="Times New Roman" w:eastAsiaTheme="minorEastAsia" w:hAnsi="Times New Roman"/>
          <w:sz w:val="24"/>
          <w:szCs w:val="24"/>
          <w:lang w:eastAsia="pl-PL"/>
        </w:rPr>
        <w:t>obozów sportowo-obronnych.</w:t>
      </w:r>
    </w:p>
    <w:p w:rsidR="00024F65" w:rsidRPr="00024F65" w:rsidRDefault="006368DC" w:rsidP="00024F65">
      <w:pPr>
        <w:pStyle w:val="Akapitzlist"/>
        <w:numPr>
          <w:ilvl w:val="0"/>
          <w:numId w:val="6"/>
        </w:numPr>
        <w:spacing w:after="1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Warunki realizacji zadania:</w:t>
      </w:r>
    </w:p>
    <w:p w:rsidR="00024F65" w:rsidRPr="003113FE" w:rsidRDefault="00024F65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w części III pkt 3 oferty syntetyczny opis zadania należy szczegółowo opisać sposób realizacji zad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nia, w tym:</w:t>
      </w:r>
    </w:p>
    <w:p w:rsidR="00024F65" w:rsidRPr="003113FE" w:rsidRDefault="00024F65" w:rsidP="00024F65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wskazanie potrzeby realizacji zadania i zakresu planowanych do realizacji przedsięwzięć, określenie celu zad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 xml:space="preserve">nia, </w:t>
      </w:r>
    </w:p>
    <w:p w:rsidR="00024F65" w:rsidRPr="003113FE" w:rsidRDefault="00024F65" w:rsidP="00024F65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planowaną liczbę uczestników, miejsce/miejsca realizacji zadania,</w:t>
      </w:r>
    </w:p>
    <w:p w:rsidR="00024F65" w:rsidRPr="003113FE" w:rsidRDefault="00024F65" w:rsidP="00024F65">
      <w:pPr>
        <w:pStyle w:val="Akapitzlist"/>
        <w:numPr>
          <w:ilvl w:val="7"/>
          <w:numId w:val="1"/>
        </w:numPr>
        <w:spacing w:after="120"/>
        <w:ind w:left="851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3FE">
        <w:rPr>
          <w:rFonts w:ascii="Times New Roman" w:eastAsia="Times New Roman" w:hAnsi="Times New Roman"/>
          <w:sz w:val="24"/>
          <w:szCs w:val="24"/>
          <w:lang w:eastAsia="pl-PL"/>
        </w:rPr>
        <w:t>przeprowadzenie analizy ryzyka zawiązanego z planowanymi działaniami, przedsięwzięciami;</w:t>
      </w:r>
    </w:p>
    <w:p w:rsidR="00024F65" w:rsidRDefault="00024F65" w:rsidP="00024F65">
      <w:pPr>
        <w:spacing w:after="16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 wkład finansowy określony w części III.4 załącznika nr 1 </w:t>
      </w:r>
      <w:r w:rsidR="004A4A53" w:rsidRPr="0040023E">
        <w:rPr>
          <w:rFonts w:ascii="Times New Roman" w:eastAsia="Times New Roman" w:hAnsi="Times New Roman"/>
          <w:sz w:val="24"/>
          <w:szCs w:val="24"/>
          <w:lang w:eastAsia="pl-PL"/>
        </w:rPr>
        <w:t>do niniejszego  ogłoszenia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t>Regulaminu Otwartego Konkursu Ofert</w:t>
      </w:r>
      <w:r w:rsidR="00B82B93" w:rsidRPr="0040023E">
        <w:rPr>
          <w:rFonts w:ascii="Times New Roman" w:hAnsi="Times New Roman"/>
          <w:i/>
          <w:sz w:val="24"/>
          <w:szCs w:val="24"/>
        </w:rPr>
        <w:t xml:space="preserve"> nr 08</w:t>
      </w:r>
      <w:r w:rsidRPr="0040023E">
        <w:rPr>
          <w:rFonts w:ascii="Times New Roman" w:hAnsi="Times New Roman"/>
          <w:i/>
          <w:sz w:val="24"/>
          <w:szCs w:val="24"/>
        </w:rPr>
        <w:t>/2020/WD/DEKiD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, w wysokości minimum 10% planowanej kwoty dotacji; </w:t>
      </w: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obowiązkowy wkład własny niefinansowy (osobowy i rzeczowy), w wysokości minimum 10% planowanej kwoty dotacji;</w:t>
      </w: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 xml:space="preserve">niespełnienie warunków, o których mowa w ppkt </w:t>
      </w:r>
      <w:r w:rsidR="00024F6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024F6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, powodować będzie odrzucenie oferty z przyczyn formalnych;</w:t>
      </w: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6368DC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osiągnięcie minimum 80% założonych rezultatów zadania;</w:t>
      </w:r>
    </w:p>
    <w:p w:rsidR="006368DC" w:rsidRPr="00024F65" w:rsidRDefault="006368DC" w:rsidP="00024F65">
      <w:pPr>
        <w:pStyle w:val="Akapitzlist"/>
        <w:numPr>
          <w:ilvl w:val="0"/>
          <w:numId w:val="16"/>
        </w:numPr>
        <w:spacing w:after="16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024F65">
        <w:rPr>
          <w:rFonts w:ascii="Times New Roman" w:eastAsia="Times New Roman" w:hAnsi="Times New Roman"/>
          <w:i/>
          <w:sz w:val="24"/>
          <w:szCs w:val="24"/>
          <w:lang w:eastAsia="pl-PL"/>
        </w:rPr>
        <w:t>Regulamin Otwartego Konkursu Ofert</w:t>
      </w:r>
      <w:r w:rsidRPr="00024F65">
        <w:rPr>
          <w:rFonts w:ascii="Times New Roman" w:hAnsi="Times New Roman"/>
          <w:i/>
          <w:sz w:val="24"/>
          <w:szCs w:val="24"/>
        </w:rPr>
        <w:t xml:space="preserve"> nr </w:t>
      </w:r>
      <w:r w:rsidR="00B82B93" w:rsidRPr="00024F65">
        <w:rPr>
          <w:rFonts w:ascii="Times New Roman" w:hAnsi="Times New Roman"/>
          <w:i/>
          <w:sz w:val="24"/>
          <w:szCs w:val="24"/>
        </w:rPr>
        <w:t>08</w:t>
      </w:r>
      <w:r w:rsidRPr="00024F65">
        <w:rPr>
          <w:rFonts w:ascii="Times New Roman" w:hAnsi="Times New Roman"/>
          <w:i/>
          <w:sz w:val="24"/>
          <w:szCs w:val="24"/>
        </w:rPr>
        <w:t>/2020/WD/DEKiD</w:t>
      </w:r>
      <w:r w:rsidRPr="00024F65">
        <w:rPr>
          <w:rFonts w:ascii="Times New Roman" w:eastAsia="Times New Roman" w:hAnsi="Times New Roman"/>
          <w:sz w:val="24"/>
          <w:szCs w:val="24"/>
          <w:lang w:eastAsia="pl-PL"/>
        </w:rPr>
        <w:t>, który stanowi integralną część ogłoszenia.</w:t>
      </w:r>
    </w:p>
    <w:p w:rsidR="006368DC" w:rsidRPr="0040023E" w:rsidRDefault="006368DC" w:rsidP="0040023E">
      <w:pPr>
        <w:pStyle w:val="Akapitzlist"/>
        <w:numPr>
          <w:ilvl w:val="0"/>
          <w:numId w:val="6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  <w:lang w:eastAsia="pl-PL"/>
        </w:rPr>
        <w:t>Oferenci ubiegający się o realizację zadania muszą:</w:t>
      </w:r>
    </w:p>
    <w:p w:rsidR="006368DC" w:rsidRPr="0040023E" w:rsidRDefault="006368DC" w:rsidP="00F40398">
      <w:pPr>
        <w:numPr>
          <w:ilvl w:val="0"/>
          <w:numId w:val="7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posiadać doświadczenie w realizacji zadań o charakterze edukacyjnym, patriotycznym oraz potencjał osobowy i rzeczowy niezbędny do realizacji przedsięwzięcia;</w:t>
      </w:r>
    </w:p>
    <w:p w:rsidR="006368DC" w:rsidRPr="0040023E" w:rsidRDefault="006368DC" w:rsidP="00F40398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prowadzić działalność statutową w danym zakresie.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Termin realizacji zadań</w:t>
      </w:r>
      <w:r w:rsidR="00B82B93"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1 </w:t>
      </w:r>
      <w:r w:rsidR="004309F8">
        <w:rPr>
          <w:rFonts w:ascii="Times New Roman" w:eastAsia="Times New Roman" w:hAnsi="Times New Roman"/>
          <w:b/>
          <w:sz w:val="24"/>
          <w:szCs w:val="24"/>
          <w:lang w:eastAsia="pl-PL"/>
        </w:rPr>
        <w:t>sierpnia</w:t>
      </w:r>
      <w:r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4A4A53"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>31 grudnia</w:t>
      </w:r>
      <w:r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Oferty, których termin realizacji zadań nie będzie mieścił się w terminie wskazanym w pkt. 5 niniejszego ogłoszenia zostaną odrzucone z przyczyn formalnych.</w:t>
      </w:r>
    </w:p>
    <w:p w:rsidR="006368DC" w:rsidRPr="0040023E" w:rsidRDefault="006368DC" w:rsidP="0040023E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w ww. zakresie zaplanowano kwotę w wysokości </w:t>
      </w:r>
    </w:p>
    <w:p w:rsidR="006368DC" w:rsidRPr="0040023E" w:rsidRDefault="006368DC" w:rsidP="006368DC">
      <w:pPr>
        <w:spacing w:before="120" w:line="276" w:lineRule="auto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82B93" w:rsidRPr="00400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00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000 000,00 zł</w:t>
      </w:r>
      <w:r w:rsidRPr="00400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W 2019 r. na realizację zadania </w:t>
      </w:r>
      <w:r w:rsidR="004A4A53" w:rsidRPr="0040023E">
        <w:rPr>
          <w:rFonts w:ascii="Times New Roman" w:eastAsia="Times New Roman" w:hAnsi="Times New Roman"/>
          <w:sz w:val="24"/>
          <w:szCs w:val="24"/>
          <w:lang w:eastAsia="pl-PL"/>
        </w:rPr>
        <w:t>przeznaczono kwotę w wysokości 2.0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00.000,00 zł.</w:t>
      </w:r>
    </w:p>
    <w:p w:rsidR="00B82B93" w:rsidRPr="0040023E" w:rsidRDefault="00B82B93" w:rsidP="00B82B9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 w:cs="Times New Roman"/>
          <w:sz w:val="24"/>
          <w:szCs w:val="24"/>
          <w:lang w:eastAsia="pl-PL"/>
        </w:rPr>
        <w:t>W 2020 r. zadanie nie było realizowane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do dnia </w:t>
      </w:r>
      <w:r w:rsidR="00B82B93"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309F8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82B93"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</w:t>
      </w:r>
      <w:r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Oferty przesłane po terminie wskazanym w pkt. 10 niniejszego ogłoszenia zostaną odrzucone z przyczyn formalnych.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Termin dokonania wyboru ofert do dnia </w:t>
      </w:r>
      <w:r w:rsidR="00002A32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="00B82B93"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lipca</w:t>
      </w:r>
      <w:r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  <w:lang w:eastAsia="pl-PL"/>
        </w:rPr>
        <w:t xml:space="preserve">Oferty należy składać wyłącznie na obowiązujących drukach, które stanowią załącznik do rozporządzenia Przewodniczącego Komitetu Do Spraw Pożytku Publicznego z dnia </w:t>
      </w:r>
      <w:r w:rsidR="00002A32">
        <w:rPr>
          <w:rFonts w:ascii="Times New Roman" w:hAnsi="Times New Roman"/>
          <w:sz w:val="24"/>
          <w:szCs w:val="24"/>
          <w:lang w:eastAsia="pl-PL"/>
        </w:rPr>
        <w:br/>
      </w:r>
      <w:r w:rsidRPr="0040023E">
        <w:rPr>
          <w:rFonts w:ascii="Times New Roman" w:hAnsi="Times New Roman"/>
          <w:sz w:val="24"/>
          <w:szCs w:val="24"/>
          <w:lang w:eastAsia="pl-PL"/>
        </w:rPr>
        <w:t xml:space="preserve">24 października 2018 r. </w:t>
      </w:r>
      <w:r w:rsidRPr="0040023E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40023E">
        <w:rPr>
          <w:rFonts w:ascii="Times New Roman" w:hAnsi="Times New Roman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Oferty przesłane na drukach innych niż wskazane w pkt 13 niniejszego ogłoszenia zostaną odrzucone z przyczyn formalnych.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Dodatkowe informacje dotyczące rezultatów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realizacji zadania publicznego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Niewypełnienie wszystkich pól w ofercie powod</w:t>
      </w:r>
      <w:r w:rsidR="004C77FC"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ować będzie odrzucenie oferty z 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przyczyn formalnych.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:rsidR="006368DC" w:rsidRPr="0040023E" w:rsidRDefault="006368DC" w:rsidP="006368DC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W przypadku braku pieczęci imiennych, ofertę należy podpis</w:t>
      </w:r>
      <w:r w:rsidR="004C77FC" w:rsidRPr="0040023E">
        <w:rPr>
          <w:rFonts w:ascii="Times New Roman" w:eastAsia="Times New Roman" w:hAnsi="Times New Roman"/>
          <w:sz w:val="24"/>
          <w:szCs w:val="24"/>
          <w:lang w:eastAsia="pl-PL"/>
        </w:rPr>
        <w:t>ać czytelnie (pełnym imieniem i 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nazwiskiem).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3 ust. 3 pkt. 1 - 4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działających wspólnie. </w:t>
      </w:r>
      <w:r w:rsidRPr="004002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Organizacje pozarządowe lub podmioty wymienione w art. 3 ust. 3 pkt 1 - 4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40023E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4002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</w:rPr>
        <w:t xml:space="preserve">W ramach powyższego konkursu uprawniony podmiot może złożyć </w:t>
      </w:r>
      <w:r w:rsidRPr="0040023E">
        <w:rPr>
          <w:rFonts w:ascii="Times New Roman" w:hAnsi="Times New Roman"/>
          <w:b/>
          <w:sz w:val="24"/>
          <w:szCs w:val="24"/>
        </w:rPr>
        <w:t>maksymalnie 2 (dwie) oferty</w:t>
      </w:r>
      <w:r w:rsidRPr="0040023E">
        <w:rPr>
          <w:rFonts w:ascii="Times New Roman" w:hAnsi="Times New Roman"/>
          <w:sz w:val="24"/>
          <w:szCs w:val="24"/>
        </w:rPr>
        <w:t>. W przypadku przesłanie więcej niż dwóch ofert przez jeden podmiot, ocenie podlegać będą wyłącznie dwie oferty wybrane wg kolejności zarejestrowania w kancelarii jawnej MON.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40023E">
        <w:rPr>
          <w:rFonts w:ascii="Times New Roman" w:hAnsi="Times New Roman"/>
          <w:b/>
          <w:i/>
          <w:sz w:val="24"/>
          <w:szCs w:val="24"/>
        </w:rPr>
        <w:t>Regulaminu Otwartego Konkursu Ofert</w:t>
      </w:r>
      <w:r w:rsidRPr="0040023E">
        <w:rPr>
          <w:rFonts w:ascii="Times New Roman" w:hAnsi="Times New Roman"/>
          <w:i/>
          <w:sz w:val="24"/>
          <w:szCs w:val="24"/>
        </w:rPr>
        <w:t xml:space="preserve"> </w:t>
      </w:r>
      <w:r w:rsidRPr="0040023E">
        <w:rPr>
          <w:rFonts w:ascii="Times New Roman" w:hAnsi="Times New Roman"/>
          <w:b/>
          <w:i/>
          <w:sz w:val="24"/>
          <w:szCs w:val="24"/>
        </w:rPr>
        <w:t>nr 0</w:t>
      </w:r>
      <w:r w:rsidR="00B82B93" w:rsidRPr="0040023E">
        <w:rPr>
          <w:rFonts w:ascii="Times New Roman" w:hAnsi="Times New Roman"/>
          <w:b/>
          <w:i/>
          <w:sz w:val="24"/>
          <w:szCs w:val="24"/>
        </w:rPr>
        <w:t>8</w:t>
      </w:r>
      <w:r w:rsidRPr="0040023E">
        <w:rPr>
          <w:rFonts w:ascii="Times New Roman" w:hAnsi="Times New Roman"/>
          <w:b/>
          <w:i/>
          <w:sz w:val="24"/>
          <w:szCs w:val="24"/>
        </w:rPr>
        <w:t>/2020/WD/DEKiD</w:t>
      </w:r>
      <w:r w:rsidRPr="0040023E">
        <w:rPr>
          <w:rFonts w:ascii="Times New Roman" w:hAnsi="Times New Roman"/>
          <w:b/>
          <w:sz w:val="24"/>
          <w:szCs w:val="24"/>
        </w:rPr>
        <w:t>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</w:rPr>
        <w:t>Oferty należy przesyłać na adres:</w:t>
      </w:r>
    </w:p>
    <w:p w:rsidR="006368DC" w:rsidRPr="0040023E" w:rsidRDefault="006368DC" w:rsidP="006368DC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23E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6368DC" w:rsidRPr="0040023E" w:rsidRDefault="006368DC" w:rsidP="006368DC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23E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6368DC" w:rsidRPr="0040023E" w:rsidRDefault="006368DC" w:rsidP="006368DC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23E">
        <w:rPr>
          <w:rFonts w:ascii="Times New Roman" w:eastAsia="Calibri" w:hAnsi="Times New Roman" w:cs="Times New Roman"/>
          <w:b/>
          <w:sz w:val="24"/>
          <w:szCs w:val="24"/>
        </w:rPr>
        <w:t xml:space="preserve">z dopiskiem na kopercie OTWARTY KONKURS OFERT </w:t>
      </w:r>
      <w:r w:rsidR="00B4367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0023E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B82B93" w:rsidRPr="0040023E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40023E">
        <w:rPr>
          <w:rFonts w:ascii="Times New Roman" w:eastAsia="Calibri" w:hAnsi="Times New Roman" w:cs="Times New Roman"/>
          <w:b/>
          <w:sz w:val="24"/>
          <w:szCs w:val="24"/>
        </w:rPr>
        <w:t>/2020/WD/DEKiD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60"/>
        <w:ind w:left="426" w:hanging="426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>Rozpatrywane będą wyłącznie oferty, które wpłyną do kancelarii jawnej Ministerstwa Obrony Narodowej,</w:t>
      </w:r>
    </w:p>
    <w:p w:rsidR="006368DC" w:rsidRPr="0040023E" w:rsidRDefault="006368DC" w:rsidP="006368DC">
      <w:pPr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 w:rsidR="00B82B93" w:rsidRPr="0040023E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4309F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002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2B93" w:rsidRPr="0040023E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Pr="0040023E">
        <w:rPr>
          <w:rFonts w:ascii="Times New Roman" w:eastAsia="Calibri" w:hAnsi="Times New Roman" w:cs="Times New Roman"/>
          <w:b/>
          <w:sz w:val="24"/>
          <w:szCs w:val="24"/>
        </w:rPr>
        <w:t xml:space="preserve"> 2020 r., do godziny 16.15</w:t>
      </w:r>
      <w:r w:rsidRPr="004002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 xml:space="preserve">Za datę złożenia oferty uważa się datę jej wpływu do kancelarii. 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 xml:space="preserve">Oferty zostaną ocenione pod względem formalnym przez Departament Edukacji, Kultury i Dziedzictwa MON, natomiast pod względem </w:t>
      </w:r>
      <w:r w:rsidR="004C77FC" w:rsidRPr="0040023E">
        <w:rPr>
          <w:rFonts w:ascii="Times New Roman" w:hAnsi="Times New Roman"/>
          <w:sz w:val="24"/>
          <w:szCs w:val="24"/>
        </w:rPr>
        <w:t xml:space="preserve">merytorycznym przez Komisję ds. </w:t>
      </w:r>
      <w:r w:rsidRPr="0040023E">
        <w:rPr>
          <w:rFonts w:ascii="Times New Roman" w:hAnsi="Times New Roman"/>
          <w:sz w:val="24"/>
          <w:szCs w:val="24"/>
        </w:rPr>
        <w:t>Zlecania Zadań Publicznych w Zakresie Obronności. Ocenie merytorycznej poddane zostaną Oferty spełniające wymagania formalne zgodne z Ogłoszeniem Otwartego Konkursu Ofert.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>Tryb i kryteria stosowane przy dokonywaniu oceny ofert objętych konkursem określone są w </w:t>
      </w:r>
      <w:r w:rsidRPr="0040023E">
        <w:rPr>
          <w:rFonts w:ascii="Times New Roman" w:hAnsi="Times New Roman"/>
          <w:i/>
          <w:sz w:val="24"/>
          <w:szCs w:val="24"/>
        </w:rPr>
        <w:t>Regulaminie Otwartego Konkursu Ofert nr 0</w:t>
      </w:r>
      <w:r w:rsidR="00B82B93" w:rsidRPr="0040023E">
        <w:rPr>
          <w:rFonts w:ascii="Times New Roman" w:hAnsi="Times New Roman"/>
          <w:i/>
          <w:sz w:val="24"/>
          <w:szCs w:val="24"/>
        </w:rPr>
        <w:t>8</w:t>
      </w:r>
      <w:r w:rsidRPr="0040023E">
        <w:rPr>
          <w:rFonts w:ascii="Times New Roman" w:hAnsi="Times New Roman"/>
          <w:i/>
          <w:sz w:val="24"/>
          <w:szCs w:val="24"/>
        </w:rPr>
        <w:t>/2020/WD/DEKiD.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7" w:history="1">
        <w:r w:rsidRPr="0040023E">
          <w:rPr>
            <w:rFonts w:ascii="Times New Roman" w:hAnsi="Times New Roman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40023E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40023E">
        <w:rPr>
          <w:rFonts w:ascii="Times New Roman" w:hAnsi="Times New Roman"/>
          <w:sz w:val="24"/>
          <w:szCs w:val="24"/>
        </w:rPr>
        <w:t>oraz w siedzibie Ministerstwa Obrony Narodowej.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>Od podjętych decyzji związanych z rozstrzygnięciem konkursu nie przysługuje odwołanie.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 xml:space="preserve">Warunkiem przekazania dotacji jest zawarcie umowy według ramowego wzoru określonego w rozporządzeniu </w:t>
      </w:r>
      <w:r w:rsidRPr="0040023E">
        <w:rPr>
          <w:rFonts w:ascii="Times New Roman" w:hAnsi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40023E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6368DC" w:rsidRPr="0040023E" w:rsidRDefault="006368DC" w:rsidP="004A4A5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23E">
        <w:rPr>
          <w:rFonts w:ascii="Times New Roman" w:hAnsi="Times New Roman"/>
          <w:sz w:val="24"/>
          <w:szCs w:val="24"/>
        </w:rPr>
        <w:t>Dodatkowe informacje można uzyskać w De</w:t>
      </w:r>
      <w:r w:rsidR="0040023E">
        <w:rPr>
          <w:rFonts w:ascii="Times New Roman" w:hAnsi="Times New Roman"/>
          <w:sz w:val="24"/>
          <w:szCs w:val="24"/>
        </w:rPr>
        <w:t xml:space="preserve">partamencie Edukacji, Kultury i </w:t>
      </w:r>
      <w:r w:rsidRPr="0040023E">
        <w:rPr>
          <w:rFonts w:ascii="Times New Roman" w:hAnsi="Times New Roman"/>
          <w:sz w:val="24"/>
          <w:szCs w:val="24"/>
        </w:rPr>
        <w:t xml:space="preserve">Dziedzictwa MON. Adres e-mail do zapytań: </w:t>
      </w:r>
      <w:hyperlink r:id="rId8" w:history="1">
        <w:r w:rsidRPr="0040023E">
          <w:rPr>
            <w:rFonts w:ascii="Times New Roman" w:hAnsi="Times New Roman"/>
            <w:color w:val="0563C1"/>
            <w:sz w:val="24"/>
            <w:szCs w:val="24"/>
            <w:u w:val="single"/>
          </w:rPr>
          <w:t>wDEKiD@mon.gov.pl</w:t>
        </w:r>
      </w:hyperlink>
      <w:r w:rsidRPr="0040023E">
        <w:rPr>
          <w:rFonts w:ascii="Times New Roman" w:hAnsi="Times New Roman"/>
          <w:sz w:val="24"/>
          <w:szCs w:val="24"/>
        </w:rPr>
        <w:t>.</w:t>
      </w:r>
    </w:p>
    <w:p w:rsidR="006368DC" w:rsidRPr="0040023E" w:rsidRDefault="006368DC" w:rsidP="00B82B93">
      <w:pPr>
        <w:pStyle w:val="Akapitzlist"/>
        <w:numPr>
          <w:ilvl w:val="0"/>
          <w:numId w:val="6"/>
        </w:numPr>
        <w:spacing w:after="12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23E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6368DC" w:rsidRPr="0040023E" w:rsidRDefault="006368DC" w:rsidP="006368DC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9" w:history="1">
        <w:r w:rsidRPr="0040023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iod@mon.gov.pl</w:t>
        </w:r>
      </w:hyperlink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listownie na adres:</w:t>
      </w:r>
    </w:p>
    <w:p w:rsidR="006368DC" w:rsidRPr="0040023E" w:rsidRDefault="006368DC" w:rsidP="006368DC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Ministerstwo Obrony Narodowej Al. Niepodległości 218,</w:t>
      </w:r>
    </w:p>
    <w:p w:rsidR="006368DC" w:rsidRPr="0040023E" w:rsidRDefault="006368DC" w:rsidP="006368DC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00-911 Warszawa, z dopiskiem „Inspektor Ochrony Danych”;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 dział</w:t>
      </w:r>
      <w:r w:rsid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alności pożytku publicznego i o </w:t>
      </w:r>
      <w:r w:rsidRP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wolontariacie </w:t>
      </w: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(Dz. U. z 2019 r. poz. 688, z późn. zm)</w:t>
      </w:r>
      <w:r w:rsidRP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>dane nie będą przekazywane do państwa trzeciego ani do organizacji międzynarodowej;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 xml:space="preserve">dane będą przechowywane przez okres </w:t>
      </w:r>
      <w:r w:rsidR="0040023E">
        <w:rPr>
          <w:rFonts w:ascii="Times New Roman" w:eastAsia="Calibri" w:hAnsi="Times New Roman" w:cs="Times New Roman"/>
          <w:sz w:val="24"/>
          <w:szCs w:val="24"/>
        </w:rPr>
        <w:t xml:space="preserve">5 lat zgodnie z obowiązującym w </w:t>
      </w:r>
      <w:r w:rsidRPr="0040023E">
        <w:rPr>
          <w:rFonts w:ascii="Times New Roman" w:eastAsia="Calibri" w:hAnsi="Times New Roman" w:cs="Times New Roman"/>
          <w:sz w:val="24"/>
          <w:szCs w:val="24"/>
        </w:rPr>
        <w:t>Ministerstwie Obrony Narodowej Jednolitym Rzeczowym Wykazem Akt;</w:t>
      </w:r>
    </w:p>
    <w:p w:rsidR="006368DC" w:rsidRPr="0040023E" w:rsidRDefault="006368DC" w:rsidP="006368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Osobie, której dane dotyczą przysługuje prawo:</w:t>
      </w:r>
    </w:p>
    <w:p w:rsidR="006368DC" w:rsidRPr="0040023E" w:rsidRDefault="006368DC" w:rsidP="0040023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dostępu do danych osobowych,</w:t>
      </w:r>
    </w:p>
    <w:p w:rsidR="006368DC" w:rsidRPr="0040023E" w:rsidRDefault="006368DC" w:rsidP="0040023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żądania ich sprostowania,</w:t>
      </w:r>
    </w:p>
    <w:p w:rsidR="006368DC" w:rsidRPr="0040023E" w:rsidRDefault="006368DC" w:rsidP="0040023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ograniczenia przetwarzania, w przypadkach wymienionych w RODO.</w:t>
      </w:r>
    </w:p>
    <w:p w:rsidR="006368DC" w:rsidRPr="0040023E" w:rsidRDefault="006368DC" w:rsidP="006368D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 działalności pożytku publicznego i o wolontariacie </w:t>
      </w:r>
      <w:r w:rsidRPr="0040023E">
        <w:rPr>
          <w:rFonts w:ascii="Times New Roman" w:eastAsia="Calibri" w:hAnsi="Times New Roman" w:cs="Times New Roman"/>
          <w:sz w:val="24"/>
          <w:szCs w:val="24"/>
        </w:rPr>
        <w:t>osobie której dane dotyczą nie przysługuje prawo do przenoszenia danych, usunięcia danych ani prawo do wniesienia sprzeciwu.</w:t>
      </w:r>
    </w:p>
    <w:p w:rsidR="006368DC" w:rsidRPr="0040023E" w:rsidRDefault="006368DC" w:rsidP="006368DC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6368DC" w:rsidRPr="0040023E" w:rsidRDefault="006368DC" w:rsidP="006368D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40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4002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 działalności pożytku publicznego i o wolontariacie.</w:t>
      </w:r>
    </w:p>
    <w:p w:rsidR="006368DC" w:rsidRPr="0040023E" w:rsidRDefault="006368DC" w:rsidP="006368D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8DC" w:rsidRPr="0040023E" w:rsidRDefault="006368DC" w:rsidP="006368D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Oznacza to, że podanie danych osobowych jest konieczne dla rozpatrzenia sprawy.</w:t>
      </w:r>
    </w:p>
    <w:p w:rsidR="006368DC" w:rsidRPr="0040023E" w:rsidRDefault="006368DC" w:rsidP="006368DC">
      <w:pPr>
        <w:spacing w:after="120"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:rsidR="006368DC" w:rsidRPr="0040023E" w:rsidRDefault="006368DC" w:rsidP="006368DC">
      <w:pPr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8DC" w:rsidRPr="0040023E" w:rsidRDefault="006368DC" w:rsidP="006368DC">
      <w:pPr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Regulamin Ot</w:t>
      </w:r>
      <w:r w:rsidR="00F40398" w:rsidRPr="0040023E">
        <w:rPr>
          <w:rFonts w:ascii="Times New Roman" w:eastAsia="Calibri" w:hAnsi="Times New Roman" w:cs="Times New Roman"/>
          <w:sz w:val="24"/>
          <w:szCs w:val="24"/>
        </w:rPr>
        <w:t>wartego Konkursu Ofert nr ew. 0</w:t>
      </w:r>
      <w:r w:rsidR="004309F8">
        <w:rPr>
          <w:rFonts w:ascii="Times New Roman" w:eastAsia="Calibri" w:hAnsi="Times New Roman" w:cs="Times New Roman"/>
          <w:sz w:val="24"/>
          <w:szCs w:val="24"/>
        </w:rPr>
        <w:t>8</w:t>
      </w:r>
      <w:r w:rsidRPr="0040023E">
        <w:rPr>
          <w:rFonts w:ascii="Times New Roman" w:eastAsia="Calibri" w:hAnsi="Times New Roman" w:cs="Times New Roman"/>
          <w:sz w:val="24"/>
          <w:szCs w:val="24"/>
        </w:rPr>
        <w:t>/2020/WD/DEKiD.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Wzór oferty realizacji zadania publicznego.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:rsidR="006368DC" w:rsidRPr="0040023E" w:rsidRDefault="006368DC" w:rsidP="006368DC">
      <w:pPr>
        <w:numPr>
          <w:ilvl w:val="1"/>
          <w:numId w:val="8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40023E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:rsidR="006368DC" w:rsidRPr="0040023E" w:rsidRDefault="006368DC" w:rsidP="006368DC">
      <w:pPr>
        <w:pStyle w:val="Akapitzlist"/>
        <w:numPr>
          <w:ilvl w:val="1"/>
          <w:numId w:val="8"/>
        </w:numPr>
        <w:spacing w:after="0"/>
        <w:ind w:left="709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hAnsi="Times New Roman"/>
          <w:sz w:val="24"/>
          <w:szCs w:val="24"/>
        </w:rPr>
        <w:t>Formularz zgłoszenia organizacji</w:t>
      </w:r>
    </w:p>
    <w:p w:rsidR="00210021" w:rsidRPr="0040023E" w:rsidRDefault="00210021">
      <w:pPr>
        <w:rPr>
          <w:rFonts w:ascii="Times New Roman" w:hAnsi="Times New Roman" w:cs="Times New Roman"/>
          <w:sz w:val="24"/>
          <w:szCs w:val="24"/>
        </w:rPr>
      </w:pPr>
    </w:p>
    <w:sectPr w:rsidR="00210021" w:rsidRPr="0040023E" w:rsidSect="0040023E">
      <w:footerReference w:type="default" r:id="rId10"/>
      <w:pgSz w:w="11906" w:h="16838"/>
      <w:pgMar w:top="851" w:right="851" w:bottom="1418" w:left="1985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2E" w:rsidRDefault="002B442E">
      <w:pPr>
        <w:spacing w:line="240" w:lineRule="auto"/>
      </w:pPr>
      <w:r>
        <w:separator/>
      </w:r>
    </w:p>
  </w:endnote>
  <w:endnote w:type="continuationSeparator" w:id="0">
    <w:p w:rsidR="002B442E" w:rsidRDefault="002B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014C49" w:rsidRDefault="000352F3">
        <w:pPr>
          <w:pStyle w:val="Stopka"/>
          <w:jc w:val="right"/>
        </w:pPr>
      </w:p>
      <w:p w:rsidR="002D1AE2" w:rsidRDefault="004C77FC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5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035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2E" w:rsidRDefault="002B442E">
      <w:pPr>
        <w:spacing w:line="240" w:lineRule="auto"/>
      </w:pPr>
      <w:r>
        <w:separator/>
      </w:r>
    </w:p>
  </w:footnote>
  <w:footnote w:type="continuationSeparator" w:id="0">
    <w:p w:rsidR="002B442E" w:rsidRDefault="002B4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D7A"/>
    <w:multiLevelType w:val="hybridMultilevel"/>
    <w:tmpl w:val="202A3990"/>
    <w:lvl w:ilvl="0" w:tplc="4E661D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A704C476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1361"/>
    <w:multiLevelType w:val="hybridMultilevel"/>
    <w:tmpl w:val="3B3A7DB8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F3A6A"/>
    <w:multiLevelType w:val="hybridMultilevel"/>
    <w:tmpl w:val="4C88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703F"/>
    <w:multiLevelType w:val="hybridMultilevel"/>
    <w:tmpl w:val="F328CD36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F538F5"/>
    <w:multiLevelType w:val="hybridMultilevel"/>
    <w:tmpl w:val="84CAD80E"/>
    <w:lvl w:ilvl="0" w:tplc="6D607864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C163C"/>
    <w:multiLevelType w:val="hybridMultilevel"/>
    <w:tmpl w:val="5CA6B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2B0E520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24CC1"/>
    <w:multiLevelType w:val="hybridMultilevel"/>
    <w:tmpl w:val="B69CEC5A"/>
    <w:lvl w:ilvl="0" w:tplc="4E661D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FA9A67C6">
      <w:start w:val="1"/>
      <w:numFmt w:val="decimal"/>
      <w:lvlText w:val="%3)"/>
      <w:lvlJc w:val="left"/>
      <w:pPr>
        <w:ind w:left="464" w:hanging="180"/>
      </w:pPr>
      <w:rPr>
        <w:rFonts w:ascii="Arial" w:eastAsiaTheme="minorEastAsia" w:hAnsi="Arial" w:cs="Arial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5DC6"/>
    <w:multiLevelType w:val="hybridMultilevel"/>
    <w:tmpl w:val="CF42BA6A"/>
    <w:lvl w:ilvl="0" w:tplc="2920009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700CE6"/>
    <w:multiLevelType w:val="hybridMultilevel"/>
    <w:tmpl w:val="4850736A"/>
    <w:lvl w:ilvl="0" w:tplc="1B1EC9C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DC"/>
    <w:rsid w:val="00002A32"/>
    <w:rsid w:val="00024F65"/>
    <w:rsid w:val="000265DB"/>
    <w:rsid w:val="000352F3"/>
    <w:rsid w:val="00067C34"/>
    <w:rsid w:val="00210021"/>
    <w:rsid w:val="002B442E"/>
    <w:rsid w:val="00355249"/>
    <w:rsid w:val="0040023E"/>
    <w:rsid w:val="004309F8"/>
    <w:rsid w:val="00435167"/>
    <w:rsid w:val="004A4A53"/>
    <w:rsid w:val="004C77FC"/>
    <w:rsid w:val="006368DC"/>
    <w:rsid w:val="008F49FF"/>
    <w:rsid w:val="00A76ED5"/>
    <w:rsid w:val="00B43675"/>
    <w:rsid w:val="00B82B93"/>
    <w:rsid w:val="00BE773F"/>
    <w:rsid w:val="00C61765"/>
    <w:rsid w:val="00DD2BFE"/>
    <w:rsid w:val="00F12889"/>
    <w:rsid w:val="00F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E8F7-B027-4979-A09A-A822554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DC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68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8DC"/>
  </w:style>
  <w:style w:type="paragraph" w:styleId="Akapitzlist">
    <w:name w:val="List Paragraph"/>
    <w:basedOn w:val="Normalny"/>
    <w:uiPriority w:val="34"/>
    <w:qFormat/>
    <w:rsid w:val="006368D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9913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2020-05-27T07:56:00Z</cp:lastPrinted>
  <dcterms:created xsi:type="dcterms:W3CDTF">2020-05-28T07:12:00Z</dcterms:created>
  <dcterms:modified xsi:type="dcterms:W3CDTF">2020-05-28T07:12:00Z</dcterms:modified>
</cp:coreProperties>
</file>