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7D2FF" w14:textId="6FCB158F" w:rsidR="009F68FF" w:rsidRPr="009F68FF" w:rsidRDefault="009F68FF" w:rsidP="009F68FF">
      <w:pPr>
        <w:pStyle w:val="p0"/>
        <w:spacing w:after="0"/>
        <w:jc w:val="right"/>
        <w:rPr>
          <w:rFonts w:cs="Arial"/>
          <w:bCs/>
          <w:color w:val="222222"/>
        </w:rPr>
      </w:pPr>
      <w:r w:rsidRPr="009F68FF">
        <w:rPr>
          <w:rFonts w:cs="Arial"/>
          <w:bCs/>
          <w:color w:val="222222"/>
        </w:rPr>
        <w:t>B</w:t>
      </w:r>
      <w:r>
        <w:rPr>
          <w:rFonts w:cs="Arial"/>
          <w:bCs/>
          <w:color w:val="222222"/>
        </w:rPr>
        <w:t xml:space="preserve">iałystok, dnia  </w:t>
      </w:r>
      <w:r w:rsidR="00E72926">
        <w:rPr>
          <w:rFonts w:cs="Arial"/>
          <w:bCs/>
          <w:color w:val="222222"/>
        </w:rPr>
        <w:t xml:space="preserve">  </w:t>
      </w:r>
      <w:r>
        <w:rPr>
          <w:rFonts w:cs="Arial"/>
          <w:bCs/>
          <w:color w:val="222222"/>
        </w:rPr>
        <w:t xml:space="preserve">   </w:t>
      </w:r>
      <w:r w:rsidR="00B302F8">
        <w:rPr>
          <w:rFonts w:cs="Arial"/>
          <w:bCs/>
          <w:color w:val="222222"/>
        </w:rPr>
        <w:t>listopada</w:t>
      </w:r>
      <w:r>
        <w:rPr>
          <w:rFonts w:cs="Arial"/>
          <w:bCs/>
          <w:color w:val="222222"/>
        </w:rPr>
        <w:t xml:space="preserve"> 20</w:t>
      </w:r>
      <w:r w:rsidR="005C5DF3">
        <w:rPr>
          <w:rFonts w:cs="Arial"/>
          <w:bCs/>
          <w:color w:val="222222"/>
        </w:rPr>
        <w:t>2</w:t>
      </w:r>
      <w:r w:rsidR="00797618">
        <w:rPr>
          <w:rFonts w:cs="Arial"/>
          <w:bCs/>
          <w:color w:val="222222"/>
        </w:rPr>
        <w:t>1</w:t>
      </w:r>
      <w:r>
        <w:rPr>
          <w:rFonts w:cs="Arial"/>
          <w:bCs/>
          <w:color w:val="222222"/>
        </w:rPr>
        <w:t xml:space="preserve"> r.</w:t>
      </w:r>
    </w:p>
    <w:p w14:paraId="02465430" w14:textId="6F2DEB52" w:rsidR="009F68FF" w:rsidRPr="009F68FF" w:rsidRDefault="009F68FF" w:rsidP="009F68FF">
      <w:pPr>
        <w:pStyle w:val="p0"/>
        <w:spacing w:after="0"/>
        <w:rPr>
          <w:rFonts w:cs="Arial"/>
          <w:bCs/>
          <w:color w:val="222222"/>
        </w:rPr>
      </w:pPr>
      <w:r w:rsidRPr="00B302F8">
        <w:rPr>
          <w:rFonts w:cs="Arial"/>
          <w:bCs/>
          <w:color w:val="222222"/>
        </w:rPr>
        <w:t>MO.1110</w:t>
      </w:r>
      <w:r w:rsidR="00186FCD" w:rsidRPr="00B302F8">
        <w:rPr>
          <w:rFonts w:cs="Arial"/>
          <w:bCs/>
          <w:color w:val="222222"/>
        </w:rPr>
        <w:t>.</w:t>
      </w:r>
      <w:r w:rsidR="00B302F8" w:rsidRPr="00B302F8">
        <w:rPr>
          <w:rFonts w:cs="Arial"/>
          <w:bCs/>
          <w:color w:val="222222"/>
        </w:rPr>
        <w:t>3</w:t>
      </w:r>
      <w:r w:rsidR="00186FCD" w:rsidRPr="00B302F8">
        <w:rPr>
          <w:rFonts w:cs="Arial"/>
          <w:bCs/>
          <w:color w:val="222222"/>
        </w:rPr>
        <w:t>.</w:t>
      </w:r>
      <w:r w:rsidRPr="00B302F8">
        <w:rPr>
          <w:rFonts w:cs="Arial"/>
          <w:bCs/>
          <w:color w:val="222222"/>
        </w:rPr>
        <w:t>20</w:t>
      </w:r>
      <w:r w:rsidR="005C5DF3" w:rsidRPr="00B302F8">
        <w:rPr>
          <w:rFonts w:cs="Arial"/>
          <w:bCs/>
          <w:color w:val="222222"/>
        </w:rPr>
        <w:t>2</w:t>
      </w:r>
      <w:r w:rsidR="00797618" w:rsidRPr="00B302F8">
        <w:rPr>
          <w:rFonts w:cs="Arial"/>
          <w:bCs/>
          <w:color w:val="222222"/>
        </w:rPr>
        <w:t>1</w:t>
      </w:r>
      <w:r w:rsidRPr="00B302F8">
        <w:rPr>
          <w:rFonts w:cs="Arial"/>
          <w:bCs/>
          <w:color w:val="222222"/>
        </w:rPr>
        <w:t>.</w:t>
      </w:r>
      <w:r w:rsidR="00797618" w:rsidRPr="00B302F8">
        <w:rPr>
          <w:rFonts w:cs="Arial"/>
          <w:bCs/>
          <w:color w:val="222222"/>
        </w:rPr>
        <w:t>ER</w:t>
      </w:r>
      <w:r>
        <w:rPr>
          <w:rFonts w:cs="Arial"/>
          <w:bCs/>
          <w:color w:val="222222"/>
        </w:rPr>
        <w:t xml:space="preserve">                  </w:t>
      </w:r>
    </w:p>
    <w:p w14:paraId="43C8E9DA" w14:textId="3AEBC821" w:rsidR="009F68FF" w:rsidRPr="009F68FF" w:rsidRDefault="009F68FF" w:rsidP="009F68FF">
      <w:pPr>
        <w:pStyle w:val="p0"/>
        <w:spacing w:after="0"/>
        <w:jc w:val="center"/>
        <w:rPr>
          <w:rFonts w:ascii="Times New Roman" w:hAnsi="Times New Roman"/>
          <w:b/>
          <w:bCs/>
          <w:color w:val="222222"/>
          <w:sz w:val="28"/>
          <w:szCs w:val="28"/>
        </w:rPr>
      </w:pPr>
      <w:r w:rsidRPr="009F68FF">
        <w:rPr>
          <w:rFonts w:ascii="Times New Roman" w:hAnsi="Times New Roman"/>
          <w:b/>
          <w:bCs/>
          <w:color w:val="222222"/>
          <w:sz w:val="28"/>
          <w:szCs w:val="28"/>
        </w:rPr>
        <w:t>OGŁOSZENIE</w:t>
      </w:r>
    </w:p>
    <w:p w14:paraId="0DC015F5" w14:textId="16BAF2F2" w:rsidR="009F68FF" w:rsidRPr="009F68FF" w:rsidRDefault="009F68FF" w:rsidP="009F68FF">
      <w:pPr>
        <w:pStyle w:val="p0"/>
        <w:spacing w:after="0"/>
        <w:jc w:val="center"/>
        <w:rPr>
          <w:rFonts w:ascii="Times New Roman" w:hAnsi="Times New Roman"/>
          <w:b/>
          <w:bCs/>
          <w:color w:val="222222"/>
          <w:sz w:val="28"/>
          <w:szCs w:val="28"/>
        </w:rPr>
      </w:pPr>
      <w:r w:rsidRPr="009F68FF">
        <w:rPr>
          <w:rFonts w:ascii="Times New Roman" w:hAnsi="Times New Roman"/>
          <w:b/>
          <w:bCs/>
          <w:color w:val="222222"/>
          <w:sz w:val="28"/>
          <w:szCs w:val="28"/>
        </w:rPr>
        <w:t xml:space="preserve">O </w:t>
      </w:r>
      <w:r w:rsidR="00BD4C45">
        <w:rPr>
          <w:rFonts w:ascii="Times New Roman" w:hAnsi="Times New Roman"/>
          <w:b/>
          <w:bCs/>
          <w:color w:val="222222"/>
          <w:sz w:val="28"/>
          <w:szCs w:val="28"/>
        </w:rPr>
        <w:t>POSTĘPOWANIU KWALIFIKACYJNYM</w:t>
      </w:r>
    </w:p>
    <w:p w14:paraId="5C815743" w14:textId="4E1447FD" w:rsidR="00BD4C45" w:rsidRDefault="00797618" w:rsidP="009F68FF">
      <w:pPr>
        <w:pStyle w:val="p0"/>
        <w:spacing w:after="0"/>
        <w:jc w:val="center"/>
        <w:rPr>
          <w:rFonts w:ascii="Times New Roman" w:hAnsi="Times New Roman"/>
          <w:b/>
          <w:bCs/>
          <w:color w:val="222222"/>
          <w:sz w:val="28"/>
          <w:szCs w:val="28"/>
        </w:rPr>
      </w:pPr>
      <w:r>
        <w:rPr>
          <w:rFonts w:ascii="Times New Roman" w:hAnsi="Times New Roman"/>
          <w:b/>
          <w:bCs/>
          <w:color w:val="222222"/>
          <w:sz w:val="28"/>
          <w:szCs w:val="28"/>
        </w:rPr>
        <w:t>o</w:t>
      </w:r>
      <w:r w:rsidR="00BD4C45">
        <w:rPr>
          <w:rFonts w:ascii="Times New Roman" w:hAnsi="Times New Roman"/>
          <w:b/>
          <w:bCs/>
          <w:color w:val="222222"/>
          <w:sz w:val="28"/>
          <w:szCs w:val="28"/>
        </w:rPr>
        <w:t xml:space="preserve"> przyjęcie do służby</w:t>
      </w:r>
    </w:p>
    <w:p w14:paraId="1D170F9A" w14:textId="7696A0FB" w:rsidR="009F68FF" w:rsidRDefault="00797618" w:rsidP="009F68FF">
      <w:pPr>
        <w:pStyle w:val="p0"/>
        <w:spacing w:after="0"/>
        <w:jc w:val="center"/>
        <w:rPr>
          <w:rFonts w:ascii="Times New Roman" w:hAnsi="Times New Roman"/>
          <w:b/>
          <w:bCs/>
          <w:color w:val="222222"/>
          <w:sz w:val="28"/>
          <w:szCs w:val="28"/>
        </w:rPr>
      </w:pPr>
      <w:r>
        <w:rPr>
          <w:rFonts w:ascii="Times New Roman" w:hAnsi="Times New Roman"/>
          <w:b/>
          <w:bCs/>
          <w:color w:val="222222"/>
          <w:sz w:val="28"/>
          <w:szCs w:val="28"/>
        </w:rPr>
        <w:t xml:space="preserve">w Komendzie Miejskiej </w:t>
      </w:r>
      <w:r w:rsidR="00BD4C45">
        <w:rPr>
          <w:rFonts w:ascii="Times New Roman" w:hAnsi="Times New Roman"/>
          <w:b/>
          <w:bCs/>
          <w:color w:val="222222"/>
          <w:sz w:val="28"/>
          <w:szCs w:val="28"/>
        </w:rPr>
        <w:t>Państwowej Straży Pożarnej</w:t>
      </w:r>
    </w:p>
    <w:p w14:paraId="1D761BCF" w14:textId="3B8510E5" w:rsidR="00797618" w:rsidRPr="009F68FF" w:rsidRDefault="00797618" w:rsidP="009F68FF">
      <w:pPr>
        <w:pStyle w:val="p0"/>
        <w:spacing w:after="0"/>
        <w:jc w:val="center"/>
        <w:rPr>
          <w:rFonts w:ascii="Times New Roman" w:hAnsi="Times New Roman"/>
          <w:b/>
          <w:bCs/>
          <w:color w:val="222222"/>
          <w:sz w:val="28"/>
          <w:szCs w:val="28"/>
        </w:rPr>
      </w:pPr>
      <w:r>
        <w:rPr>
          <w:rFonts w:ascii="Times New Roman" w:hAnsi="Times New Roman"/>
          <w:b/>
          <w:bCs/>
          <w:color w:val="222222"/>
          <w:sz w:val="28"/>
          <w:szCs w:val="28"/>
        </w:rPr>
        <w:t>w Białymstoku</w:t>
      </w:r>
    </w:p>
    <w:p w14:paraId="18BE583F" w14:textId="77777777" w:rsidR="00B72A79" w:rsidRPr="00E8107F" w:rsidRDefault="00B72A79" w:rsidP="009F68FF">
      <w:pPr>
        <w:pStyle w:val="p0"/>
        <w:spacing w:after="0"/>
        <w:jc w:val="center"/>
        <w:rPr>
          <w:rFonts w:cs="Arial"/>
          <w:bCs/>
          <w:color w:val="222222"/>
          <w:sz w:val="16"/>
          <w:szCs w:val="16"/>
        </w:rPr>
      </w:pPr>
    </w:p>
    <w:p w14:paraId="72D72C60" w14:textId="77777777" w:rsidR="00797618" w:rsidRDefault="00693633" w:rsidP="00797618">
      <w:pPr>
        <w:pStyle w:val="p1"/>
        <w:spacing w:after="0"/>
        <w:jc w:val="both"/>
        <w:rPr>
          <w:rFonts w:cs="Arial"/>
          <w:i/>
          <w:color w:val="222222"/>
        </w:rPr>
      </w:pPr>
      <w:r w:rsidRPr="00693633">
        <w:rPr>
          <w:rFonts w:cs="Arial"/>
          <w:i/>
          <w:color w:val="222222"/>
        </w:rPr>
        <w:t>Postępowanie kwalifikacyjne</w:t>
      </w:r>
      <w:r w:rsidR="00797618">
        <w:rPr>
          <w:rFonts w:cs="Arial"/>
          <w:i/>
          <w:color w:val="222222"/>
        </w:rPr>
        <w:t xml:space="preserve"> o przyjęcie do służby w PSP</w:t>
      </w:r>
      <w:r w:rsidRPr="00693633">
        <w:rPr>
          <w:rFonts w:cs="Arial"/>
          <w:i/>
          <w:color w:val="222222"/>
        </w:rPr>
        <w:t xml:space="preserve"> odbywa się na podstawie</w:t>
      </w:r>
      <w:r w:rsidR="00797618">
        <w:rPr>
          <w:rFonts w:cs="Arial"/>
          <w:i/>
          <w:color w:val="222222"/>
        </w:rPr>
        <w:t>:</w:t>
      </w:r>
      <w:r w:rsidRPr="00693633">
        <w:rPr>
          <w:rFonts w:cs="Arial"/>
          <w:i/>
          <w:color w:val="222222"/>
        </w:rPr>
        <w:t xml:space="preserve"> </w:t>
      </w:r>
    </w:p>
    <w:p w14:paraId="7CABD834" w14:textId="6702505F" w:rsidR="00797618" w:rsidRDefault="001224CC" w:rsidP="001224CC">
      <w:pPr>
        <w:pStyle w:val="p1"/>
        <w:numPr>
          <w:ilvl w:val="0"/>
          <w:numId w:val="31"/>
        </w:numPr>
        <w:spacing w:after="0"/>
        <w:ind w:left="426"/>
        <w:jc w:val="both"/>
        <w:rPr>
          <w:rFonts w:cs="Arial"/>
          <w:i/>
          <w:color w:val="222222"/>
        </w:rPr>
      </w:pPr>
      <w:r>
        <w:rPr>
          <w:rFonts w:cs="Arial"/>
          <w:i/>
          <w:color w:val="222222"/>
        </w:rPr>
        <w:t xml:space="preserve"> ustawy z dnia 24 sierpnia 1991 </w:t>
      </w:r>
      <w:r w:rsidR="00797618">
        <w:rPr>
          <w:rFonts w:cs="Arial"/>
          <w:i/>
          <w:color w:val="222222"/>
        </w:rPr>
        <w:t>r. o Państwowej Straży Pożarnej (t.j. Dz.U. z 202</w:t>
      </w:r>
      <w:r w:rsidR="009C1ED8">
        <w:rPr>
          <w:rFonts w:cs="Arial"/>
          <w:i/>
          <w:color w:val="222222"/>
        </w:rPr>
        <w:t>1</w:t>
      </w:r>
      <w:r>
        <w:rPr>
          <w:rFonts w:cs="Arial"/>
          <w:i/>
          <w:color w:val="222222"/>
        </w:rPr>
        <w:t xml:space="preserve"> </w:t>
      </w:r>
      <w:r w:rsidR="00797618">
        <w:rPr>
          <w:rFonts w:cs="Arial"/>
          <w:i/>
          <w:color w:val="222222"/>
        </w:rPr>
        <w:t>r., poz. 1</w:t>
      </w:r>
      <w:r w:rsidR="009C1ED8">
        <w:rPr>
          <w:rFonts w:cs="Arial"/>
          <w:i/>
          <w:color w:val="222222"/>
        </w:rPr>
        <w:t>940</w:t>
      </w:r>
      <w:r w:rsidR="00797618">
        <w:rPr>
          <w:rFonts w:cs="Arial"/>
          <w:i/>
          <w:color w:val="222222"/>
        </w:rPr>
        <w:t xml:space="preserve"> ze zm.),</w:t>
      </w:r>
    </w:p>
    <w:p w14:paraId="6A3D3A44" w14:textId="04D1BECC" w:rsidR="00693633" w:rsidRDefault="00797618" w:rsidP="001224CC">
      <w:pPr>
        <w:pStyle w:val="p1"/>
        <w:numPr>
          <w:ilvl w:val="0"/>
          <w:numId w:val="31"/>
        </w:numPr>
        <w:spacing w:after="0"/>
        <w:ind w:left="426"/>
        <w:jc w:val="both"/>
        <w:rPr>
          <w:rFonts w:cs="Arial"/>
          <w:i/>
          <w:color w:val="222222"/>
        </w:rPr>
      </w:pPr>
      <w:r>
        <w:rPr>
          <w:rFonts w:cs="Arial"/>
          <w:i/>
          <w:color w:val="222222"/>
        </w:rPr>
        <w:t>ro</w:t>
      </w:r>
      <w:r w:rsidR="00693633" w:rsidRPr="00693633">
        <w:rPr>
          <w:rFonts w:cs="Arial"/>
          <w:i/>
          <w:color w:val="222222"/>
        </w:rPr>
        <w:t>zporządzenia M</w:t>
      </w:r>
      <w:r>
        <w:rPr>
          <w:rFonts w:cs="Arial"/>
          <w:i/>
          <w:color w:val="222222"/>
        </w:rPr>
        <w:t xml:space="preserve">inistra </w:t>
      </w:r>
      <w:r w:rsidR="00693633" w:rsidRPr="00693633">
        <w:rPr>
          <w:rFonts w:cs="Arial"/>
          <w:i/>
          <w:color w:val="222222"/>
        </w:rPr>
        <w:t>S</w:t>
      </w:r>
      <w:r>
        <w:rPr>
          <w:rFonts w:cs="Arial"/>
          <w:i/>
          <w:color w:val="222222"/>
        </w:rPr>
        <w:t xml:space="preserve">praw </w:t>
      </w:r>
      <w:r w:rsidR="00693633" w:rsidRPr="00693633">
        <w:rPr>
          <w:rFonts w:cs="Arial"/>
          <w:i/>
          <w:color w:val="222222"/>
        </w:rPr>
        <w:t>W</w:t>
      </w:r>
      <w:r>
        <w:rPr>
          <w:rFonts w:cs="Arial"/>
          <w:i/>
          <w:color w:val="222222"/>
        </w:rPr>
        <w:t xml:space="preserve">ewnętrznych </w:t>
      </w:r>
      <w:r w:rsidR="00693633" w:rsidRPr="00693633">
        <w:rPr>
          <w:rFonts w:cs="Arial"/>
          <w:i/>
          <w:color w:val="222222"/>
        </w:rPr>
        <w:t>i</w:t>
      </w:r>
      <w:r>
        <w:rPr>
          <w:rFonts w:cs="Arial"/>
          <w:i/>
          <w:color w:val="222222"/>
        </w:rPr>
        <w:t xml:space="preserve"> </w:t>
      </w:r>
      <w:r w:rsidR="00693633" w:rsidRPr="00693633">
        <w:rPr>
          <w:rFonts w:cs="Arial"/>
          <w:i/>
          <w:color w:val="222222"/>
        </w:rPr>
        <w:t>A</w:t>
      </w:r>
      <w:r>
        <w:rPr>
          <w:rFonts w:cs="Arial"/>
          <w:i/>
          <w:color w:val="222222"/>
        </w:rPr>
        <w:t xml:space="preserve">dministracji </w:t>
      </w:r>
      <w:r w:rsidR="00693633" w:rsidRPr="00693633">
        <w:rPr>
          <w:rFonts w:cs="Arial"/>
          <w:i/>
          <w:color w:val="222222"/>
        </w:rPr>
        <w:t>z dnia 2</w:t>
      </w:r>
      <w:r w:rsidR="00096239">
        <w:rPr>
          <w:rFonts w:cs="Arial"/>
          <w:i/>
          <w:color w:val="222222"/>
        </w:rPr>
        <w:t>3</w:t>
      </w:r>
      <w:r w:rsidR="00693633" w:rsidRPr="00693633">
        <w:rPr>
          <w:rFonts w:cs="Arial"/>
          <w:i/>
          <w:color w:val="222222"/>
        </w:rPr>
        <w:t xml:space="preserve"> </w:t>
      </w:r>
      <w:r w:rsidR="00096239">
        <w:rPr>
          <w:rFonts w:cs="Arial"/>
          <w:i/>
          <w:color w:val="222222"/>
        </w:rPr>
        <w:t>września</w:t>
      </w:r>
      <w:r w:rsidR="00693633" w:rsidRPr="00693633">
        <w:rPr>
          <w:rFonts w:cs="Arial"/>
          <w:i/>
          <w:color w:val="222222"/>
        </w:rPr>
        <w:t xml:space="preserve"> 20</w:t>
      </w:r>
      <w:r w:rsidR="00096239">
        <w:rPr>
          <w:rFonts w:cs="Arial"/>
          <w:i/>
          <w:color w:val="222222"/>
        </w:rPr>
        <w:t>2</w:t>
      </w:r>
      <w:r w:rsidR="00693633" w:rsidRPr="00693633">
        <w:rPr>
          <w:rFonts w:cs="Arial"/>
          <w:i/>
          <w:color w:val="222222"/>
        </w:rPr>
        <w:t>1</w:t>
      </w:r>
      <w:r w:rsidR="001224CC">
        <w:rPr>
          <w:rFonts w:cs="Arial"/>
          <w:i/>
          <w:color w:val="222222"/>
        </w:rPr>
        <w:t xml:space="preserve"> </w:t>
      </w:r>
      <w:r>
        <w:rPr>
          <w:rFonts w:cs="Arial"/>
          <w:i/>
          <w:color w:val="222222"/>
        </w:rPr>
        <w:t>r</w:t>
      </w:r>
      <w:r w:rsidR="00693633" w:rsidRPr="00693633">
        <w:rPr>
          <w:rFonts w:cs="Arial"/>
          <w:i/>
          <w:color w:val="222222"/>
        </w:rPr>
        <w:t xml:space="preserve">. </w:t>
      </w:r>
      <w:r w:rsidR="001224CC">
        <w:rPr>
          <w:rFonts w:cs="Arial"/>
          <w:i/>
          <w:color w:val="222222"/>
        </w:rPr>
        <w:br/>
      </w:r>
      <w:r w:rsidR="00693633" w:rsidRPr="00693633">
        <w:rPr>
          <w:rFonts w:cs="Arial"/>
          <w:i/>
          <w:color w:val="222222"/>
        </w:rPr>
        <w:t>w sprawie postępowania kwalifikacyjnego o przyjęcie do służby w Państwowej Straży Pożarnej (Dz. U</w:t>
      </w:r>
      <w:r w:rsidR="00303A3E">
        <w:rPr>
          <w:rFonts w:cs="Arial"/>
          <w:i/>
          <w:color w:val="222222"/>
        </w:rPr>
        <w:t>.</w:t>
      </w:r>
      <w:r w:rsidR="00693633" w:rsidRPr="00693633">
        <w:rPr>
          <w:rFonts w:cs="Arial"/>
          <w:i/>
          <w:color w:val="222222"/>
        </w:rPr>
        <w:t xml:space="preserve"> z 20</w:t>
      </w:r>
      <w:r w:rsidR="00096239">
        <w:rPr>
          <w:rFonts w:cs="Arial"/>
          <w:i/>
          <w:color w:val="222222"/>
        </w:rPr>
        <w:t>2</w:t>
      </w:r>
      <w:r w:rsidR="00693633" w:rsidRPr="00693633">
        <w:rPr>
          <w:rFonts w:cs="Arial"/>
          <w:i/>
          <w:color w:val="222222"/>
        </w:rPr>
        <w:t>1 r. poz</w:t>
      </w:r>
      <w:r w:rsidR="0027030B">
        <w:rPr>
          <w:rFonts w:cs="Arial"/>
          <w:i/>
          <w:color w:val="222222"/>
        </w:rPr>
        <w:t>.</w:t>
      </w:r>
      <w:r w:rsidR="00693633" w:rsidRPr="00693633">
        <w:rPr>
          <w:rFonts w:cs="Arial"/>
          <w:i/>
          <w:color w:val="222222"/>
        </w:rPr>
        <w:t xml:space="preserve"> </w:t>
      </w:r>
      <w:r w:rsidR="00096239">
        <w:rPr>
          <w:rFonts w:cs="Arial"/>
          <w:i/>
          <w:color w:val="222222"/>
        </w:rPr>
        <w:t>1772</w:t>
      </w:r>
      <w:r w:rsidR="00693633" w:rsidRPr="00693633">
        <w:rPr>
          <w:rFonts w:cs="Arial"/>
          <w:i/>
          <w:color w:val="222222"/>
        </w:rPr>
        <w:t>)</w:t>
      </w:r>
      <w:r w:rsidR="00303A3E">
        <w:rPr>
          <w:rFonts w:cs="Arial"/>
          <w:i/>
          <w:color w:val="222222"/>
        </w:rPr>
        <w:t>.</w:t>
      </w:r>
    </w:p>
    <w:p w14:paraId="799752A0" w14:textId="396D09A6" w:rsidR="001224CC" w:rsidRPr="00693633" w:rsidRDefault="001224CC" w:rsidP="001224CC">
      <w:pPr>
        <w:pStyle w:val="p1"/>
        <w:numPr>
          <w:ilvl w:val="0"/>
          <w:numId w:val="31"/>
        </w:numPr>
        <w:spacing w:after="0"/>
        <w:ind w:left="426"/>
        <w:jc w:val="both"/>
        <w:rPr>
          <w:rFonts w:cs="Arial"/>
          <w:i/>
          <w:color w:val="222222"/>
        </w:rPr>
      </w:pPr>
      <w:r>
        <w:rPr>
          <w:rFonts w:cs="Arial"/>
          <w:i/>
          <w:color w:val="222222"/>
        </w:rPr>
        <w:t>Rozporządzenia Ministra Spraw Wewnętrznych i Administracji z dnia 27 października 2005 r.  w sprawie zakresu, trybu i częstotliwości przeprowadzania okresowych profilaktycznych badań lekarskich oraz okresowej oceny sprawności fizycznej strażaka Państwowej Straży Pożarnej (Dz.U. z 2005 r. nr 261 poz. 2191 ze zm.)</w:t>
      </w:r>
    </w:p>
    <w:p w14:paraId="49F123A9" w14:textId="77777777" w:rsidR="009F68FF" w:rsidRPr="009F68FF" w:rsidRDefault="009F68FF" w:rsidP="009F68FF">
      <w:pPr>
        <w:pStyle w:val="p0"/>
        <w:spacing w:after="0"/>
        <w:rPr>
          <w:rFonts w:cs="Arial"/>
          <w:bCs/>
          <w:color w:val="222222"/>
        </w:rPr>
      </w:pPr>
    </w:p>
    <w:p w14:paraId="5538753B" w14:textId="77777777" w:rsidR="009A4A62" w:rsidRPr="009A4A62" w:rsidRDefault="00EE1B2D" w:rsidP="00D93DD0">
      <w:pPr>
        <w:pStyle w:val="p0"/>
        <w:spacing w:after="0"/>
        <w:rPr>
          <w:rFonts w:cs="Arial"/>
          <w:b/>
          <w:color w:val="222222"/>
        </w:rPr>
      </w:pPr>
      <w:r w:rsidRPr="009A4A62">
        <w:rPr>
          <w:rFonts w:cs="Arial"/>
          <w:b/>
          <w:bCs/>
          <w:color w:val="222222"/>
        </w:rPr>
        <w:t>N</w:t>
      </w:r>
      <w:r w:rsidR="009F68FF" w:rsidRPr="009A4A62">
        <w:rPr>
          <w:rFonts w:cs="Arial"/>
          <w:b/>
          <w:color w:val="222222"/>
        </w:rPr>
        <w:t>azw</w:t>
      </w:r>
      <w:r w:rsidRPr="009A4A62">
        <w:rPr>
          <w:rFonts w:cs="Arial"/>
          <w:b/>
          <w:color w:val="222222"/>
        </w:rPr>
        <w:t>a</w:t>
      </w:r>
      <w:r w:rsidR="009F68FF" w:rsidRPr="009A4A62">
        <w:rPr>
          <w:rFonts w:cs="Arial"/>
          <w:b/>
          <w:color w:val="222222"/>
        </w:rPr>
        <w:t xml:space="preserve"> stanowiska, któr</w:t>
      </w:r>
      <w:r w:rsidRPr="009A4A62">
        <w:rPr>
          <w:rFonts w:cs="Arial"/>
          <w:b/>
          <w:color w:val="222222"/>
        </w:rPr>
        <w:t>ego</w:t>
      </w:r>
      <w:r w:rsidR="009F68FF" w:rsidRPr="009A4A62">
        <w:rPr>
          <w:rFonts w:cs="Arial"/>
          <w:b/>
          <w:color w:val="222222"/>
        </w:rPr>
        <w:t xml:space="preserve"> dotyczy postępowanie kwalifikacyjne</w:t>
      </w:r>
      <w:r w:rsidR="009A4A62" w:rsidRPr="009A4A62">
        <w:rPr>
          <w:rFonts w:cs="Arial"/>
          <w:b/>
          <w:color w:val="222222"/>
        </w:rPr>
        <w:t>:</w:t>
      </w:r>
    </w:p>
    <w:p w14:paraId="71F649CC" w14:textId="053FA646" w:rsidR="009A4A62" w:rsidRDefault="000B4204" w:rsidP="00D93DD0">
      <w:pPr>
        <w:pStyle w:val="p0"/>
        <w:spacing w:after="0"/>
        <w:rPr>
          <w:rFonts w:cs="Arial"/>
          <w:color w:val="222222"/>
        </w:rPr>
      </w:pPr>
      <w:r w:rsidRPr="00B302F8">
        <w:rPr>
          <w:rFonts w:cs="Arial"/>
          <w:color w:val="222222"/>
        </w:rPr>
        <w:t>stażysta (</w:t>
      </w:r>
      <w:r w:rsidR="00B302F8" w:rsidRPr="00B302F8">
        <w:rPr>
          <w:rFonts w:cs="Arial"/>
          <w:color w:val="222222"/>
        </w:rPr>
        <w:t>d</w:t>
      </w:r>
      <w:r w:rsidRPr="00B302F8">
        <w:rPr>
          <w:rFonts w:cs="Arial"/>
          <w:color w:val="222222"/>
        </w:rPr>
        <w:t xml:space="preserve">ocelowo </w:t>
      </w:r>
      <w:r w:rsidR="001224CC" w:rsidRPr="00B302F8">
        <w:rPr>
          <w:rFonts w:cs="Arial"/>
          <w:color w:val="222222"/>
        </w:rPr>
        <w:t>starszy ratownik kierowca</w:t>
      </w:r>
      <w:r w:rsidRPr="00B302F8">
        <w:rPr>
          <w:rFonts w:cs="Arial"/>
          <w:color w:val="222222"/>
        </w:rPr>
        <w:t>)</w:t>
      </w:r>
      <w:r w:rsidRPr="00E72926">
        <w:rPr>
          <w:rFonts w:cs="Arial"/>
          <w:color w:val="222222"/>
        </w:rPr>
        <w:t xml:space="preserve"> </w:t>
      </w:r>
      <w:r w:rsidR="002D4F7E">
        <w:rPr>
          <w:rFonts w:cs="Arial"/>
          <w:color w:val="222222"/>
        </w:rPr>
        <w:t xml:space="preserve"> </w:t>
      </w:r>
    </w:p>
    <w:p w14:paraId="095D5005" w14:textId="77777777" w:rsidR="00904C48" w:rsidRPr="00E8107F" w:rsidRDefault="00904C48" w:rsidP="00904C48">
      <w:pPr>
        <w:pStyle w:val="p0"/>
        <w:spacing w:after="0"/>
        <w:rPr>
          <w:rFonts w:cs="Arial"/>
          <w:b/>
          <w:bCs/>
          <w:color w:val="222222"/>
          <w:sz w:val="16"/>
          <w:szCs w:val="16"/>
        </w:rPr>
      </w:pPr>
    </w:p>
    <w:p w14:paraId="6386188C" w14:textId="77777777" w:rsidR="00904C48" w:rsidRDefault="00904C48" w:rsidP="00904C48">
      <w:pPr>
        <w:pStyle w:val="p0"/>
        <w:spacing w:after="0"/>
        <w:rPr>
          <w:rFonts w:cs="Arial"/>
          <w:b/>
          <w:color w:val="222222"/>
        </w:rPr>
      </w:pPr>
      <w:r w:rsidRPr="00EE1B2D">
        <w:rPr>
          <w:rFonts w:cs="Arial"/>
          <w:b/>
          <w:bCs/>
          <w:color w:val="222222"/>
        </w:rPr>
        <w:t>L</w:t>
      </w:r>
      <w:r w:rsidRPr="00EE1B2D">
        <w:rPr>
          <w:rFonts w:cs="Arial"/>
          <w:b/>
          <w:color w:val="222222"/>
        </w:rPr>
        <w:t xml:space="preserve">iczba stanowisk, na które jest prowadzony nabór do służby: </w:t>
      </w:r>
    </w:p>
    <w:p w14:paraId="2A68965E" w14:textId="61503996" w:rsidR="00904C48" w:rsidRDefault="009A2BA1" w:rsidP="00904C48">
      <w:pPr>
        <w:pStyle w:val="p0"/>
        <w:spacing w:after="0"/>
        <w:rPr>
          <w:rFonts w:cs="Arial"/>
          <w:color w:val="222222"/>
        </w:rPr>
      </w:pPr>
      <w:r>
        <w:rPr>
          <w:rFonts w:cs="Arial"/>
          <w:color w:val="222222"/>
        </w:rPr>
        <w:t>7</w:t>
      </w:r>
      <w:r w:rsidR="00904C48" w:rsidRPr="00B302F8">
        <w:rPr>
          <w:rFonts w:cs="Arial"/>
          <w:color w:val="222222"/>
        </w:rPr>
        <w:t xml:space="preserve"> stanowisk</w:t>
      </w:r>
    </w:p>
    <w:p w14:paraId="107A107F" w14:textId="77777777" w:rsidR="009A4A62" w:rsidRPr="00E8107F" w:rsidRDefault="009A4A62" w:rsidP="00D93DD0">
      <w:pPr>
        <w:pStyle w:val="p0"/>
        <w:spacing w:after="0"/>
        <w:rPr>
          <w:rFonts w:cs="Arial"/>
          <w:color w:val="222222"/>
          <w:sz w:val="16"/>
          <w:szCs w:val="16"/>
        </w:rPr>
      </w:pPr>
    </w:p>
    <w:p w14:paraId="35D79581" w14:textId="77777777" w:rsidR="009A4A62" w:rsidRPr="009A4A62" w:rsidRDefault="009A4A62" w:rsidP="00D93DD0">
      <w:pPr>
        <w:pStyle w:val="p0"/>
        <w:spacing w:after="0"/>
        <w:rPr>
          <w:rFonts w:cs="Arial"/>
          <w:b/>
          <w:color w:val="222222"/>
        </w:rPr>
      </w:pPr>
      <w:r w:rsidRPr="009A4A62">
        <w:rPr>
          <w:rFonts w:cs="Arial"/>
          <w:b/>
          <w:color w:val="222222"/>
        </w:rPr>
        <w:t xml:space="preserve">Miejsce </w:t>
      </w:r>
      <w:r w:rsidR="009F68FF" w:rsidRPr="009A4A62">
        <w:rPr>
          <w:rFonts w:cs="Arial"/>
          <w:b/>
          <w:color w:val="222222"/>
        </w:rPr>
        <w:t>pełnienia służby</w:t>
      </w:r>
      <w:r w:rsidRPr="009A4A62">
        <w:rPr>
          <w:rFonts w:cs="Arial"/>
          <w:b/>
          <w:color w:val="222222"/>
        </w:rPr>
        <w:t>:</w:t>
      </w:r>
    </w:p>
    <w:p w14:paraId="2A8F46A3" w14:textId="77777777" w:rsidR="009A4A62" w:rsidRDefault="009A4A62" w:rsidP="00D93DD0">
      <w:pPr>
        <w:pStyle w:val="p0"/>
        <w:spacing w:after="0"/>
        <w:rPr>
          <w:rFonts w:cs="Arial"/>
          <w:color w:val="222222"/>
        </w:rPr>
      </w:pPr>
      <w:r>
        <w:rPr>
          <w:rFonts w:cs="Arial"/>
          <w:color w:val="222222"/>
        </w:rPr>
        <w:t>Komenda Miejska Państwowej Staży Pożarnej w Białymstoku.</w:t>
      </w:r>
    </w:p>
    <w:p w14:paraId="5595ADB6" w14:textId="77777777" w:rsidR="009A4A62" w:rsidRDefault="0013429F" w:rsidP="00D93DD0">
      <w:pPr>
        <w:pStyle w:val="p0"/>
        <w:spacing w:after="0"/>
        <w:rPr>
          <w:rFonts w:cs="Arial"/>
          <w:color w:val="222222"/>
        </w:rPr>
      </w:pPr>
      <w:r>
        <w:rPr>
          <w:rFonts w:cs="Arial"/>
          <w:color w:val="222222"/>
        </w:rPr>
        <w:t>ul. Warszawska 3, 15-062 Białystok</w:t>
      </w:r>
    </w:p>
    <w:p w14:paraId="6A35F86E" w14:textId="77777777" w:rsidR="0013429F" w:rsidRPr="00E8107F" w:rsidRDefault="0013429F" w:rsidP="00D93DD0">
      <w:pPr>
        <w:pStyle w:val="p0"/>
        <w:spacing w:after="0"/>
        <w:rPr>
          <w:rFonts w:cs="Arial"/>
          <w:color w:val="222222"/>
          <w:sz w:val="16"/>
          <w:szCs w:val="16"/>
        </w:rPr>
      </w:pPr>
    </w:p>
    <w:p w14:paraId="33888195" w14:textId="77777777" w:rsidR="009A4A62" w:rsidRPr="009A4A62" w:rsidRDefault="009A4A62" w:rsidP="00D93DD0">
      <w:pPr>
        <w:pStyle w:val="p0"/>
        <w:spacing w:after="0"/>
        <w:rPr>
          <w:rFonts w:cs="Arial"/>
          <w:b/>
          <w:color w:val="222222"/>
        </w:rPr>
      </w:pPr>
      <w:r w:rsidRPr="009A4A62">
        <w:rPr>
          <w:rFonts w:cs="Arial"/>
          <w:b/>
          <w:color w:val="222222"/>
        </w:rPr>
        <w:t>R</w:t>
      </w:r>
      <w:r w:rsidR="009F68FF" w:rsidRPr="009A4A62">
        <w:rPr>
          <w:rFonts w:cs="Arial"/>
          <w:b/>
          <w:color w:val="222222"/>
        </w:rPr>
        <w:t>odzaj rozkładu czasu służby</w:t>
      </w:r>
      <w:r w:rsidRPr="009A4A62">
        <w:rPr>
          <w:rFonts w:cs="Arial"/>
          <w:b/>
          <w:color w:val="222222"/>
        </w:rPr>
        <w:t>:</w:t>
      </w:r>
    </w:p>
    <w:p w14:paraId="16E00101" w14:textId="50688DAF" w:rsidR="009A4A62" w:rsidRDefault="009A4A62" w:rsidP="00D93DD0">
      <w:pPr>
        <w:pStyle w:val="p0"/>
        <w:spacing w:after="0"/>
        <w:rPr>
          <w:rFonts w:cs="Arial"/>
          <w:color w:val="222222"/>
        </w:rPr>
      </w:pPr>
      <w:r>
        <w:rPr>
          <w:rFonts w:cs="Arial"/>
          <w:color w:val="222222"/>
        </w:rPr>
        <w:t>zmianowy rozkład czasu służby</w:t>
      </w:r>
    </w:p>
    <w:p w14:paraId="2A934EF8" w14:textId="77777777" w:rsidR="009A4A62" w:rsidRDefault="009A4A62" w:rsidP="00D93DD0">
      <w:pPr>
        <w:pStyle w:val="p0"/>
        <w:spacing w:after="0"/>
        <w:ind w:left="142"/>
        <w:rPr>
          <w:rFonts w:cs="Arial"/>
          <w:color w:val="222222"/>
          <w:sz w:val="16"/>
          <w:szCs w:val="16"/>
        </w:rPr>
      </w:pPr>
    </w:p>
    <w:p w14:paraId="3899BDE6" w14:textId="77777777" w:rsidR="00E8107F" w:rsidRPr="00E8107F" w:rsidRDefault="00E8107F" w:rsidP="00D93DD0">
      <w:pPr>
        <w:pStyle w:val="p0"/>
        <w:spacing w:after="0"/>
        <w:ind w:left="142"/>
        <w:rPr>
          <w:rFonts w:cs="Arial"/>
          <w:color w:val="222222"/>
          <w:sz w:val="16"/>
          <w:szCs w:val="16"/>
        </w:rPr>
      </w:pPr>
    </w:p>
    <w:p w14:paraId="70493E22" w14:textId="1990D71E" w:rsidR="004713C0" w:rsidRPr="00D93DD0" w:rsidRDefault="006166C9" w:rsidP="00D93DD0">
      <w:pPr>
        <w:pStyle w:val="p0"/>
        <w:spacing w:after="0"/>
        <w:rPr>
          <w:rFonts w:cs="Arial"/>
          <w:b/>
          <w:color w:val="222222"/>
          <w:u w:val="single"/>
        </w:rPr>
      </w:pPr>
      <w:r w:rsidRPr="00D93DD0">
        <w:rPr>
          <w:rFonts w:cs="Arial"/>
          <w:b/>
          <w:color w:val="222222"/>
          <w:u w:val="single"/>
        </w:rPr>
        <w:t>WYMAGANIA STAWIANE KANDYDATOM</w:t>
      </w:r>
      <w:r w:rsidR="004713C0" w:rsidRPr="00D93DD0">
        <w:rPr>
          <w:rFonts w:cs="Arial"/>
          <w:b/>
          <w:color w:val="222222"/>
          <w:u w:val="single"/>
        </w:rPr>
        <w:t>:</w:t>
      </w:r>
    </w:p>
    <w:p w14:paraId="1B17272B" w14:textId="528D6EFD" w:rsidR="004713C0" w:rsidRPr="004713C0" w:rsidRDefault="009259F8" w:rsidP="00D93DD0">
      <w:pPr>
        <w:pStyle w:val="p0"/>
        <w:spacing w:after="0"/>
        <w:jc w:val="both"/>
        <w:rPr>
          <w:rFonts w:ascii="Times New Roman" w:hAnsi="Times New Roman"/>
          <w:color w:val="222222"/>
        </w:rPr>
      </w:pPr>
      <w:r>
        <w:rPr>
          <w:rFonts w:ascii="Times New Roman" w:hAnsi="Times New Roman"/>
          <w:color w:val="222222"/>
        </w:rPr>
        <w:t xml:space="preserve">Kandydaci do służby w Państwowej Straży Pożarnej, zgodnie z </w:t>
      </w:r>
      <w:r w:rsidR="004713C0">
        <w:rPr>
          <w:rFonts w:ascii="Times New Roman" w:hAnsi="Times New Roman"/>
          <w:color w:val="222222"/>
        </w:rPr>
        <w:t xml:space="preserve">art. 28 ust. 1 </w:t>
      </w:r>
      <w:r>
        <w:rPr>
          <w:rFonts w:ascii="Times New Roman" w:hAnsi="Times New Roman"/>
          <w:color w:val="222222"/>
        </w:rPr>
        <w:t xml:space="preserve">ustawy </w:t>
      </w:r>
      <w:r>
        <w:rPr>
          <w:rFonts w:ascii="Times New Roman" w:hAnsi="Times New Roman"/>
          <w:color w:val="222222"/>
        </w:rPr>
        <w:br/>
      </w:r>
      <w:r w:rsidR="004713C0">
        <w:rPr>
          <w:rFonts w:ascii="Times New Roman" w:hAnsi="Times New Roman"/>
          <w:color w:val="222222"/>
        </w:rPr>
        <w:t>o Państwowej Straży</w:t>
      </w:r>
      <w:r w:rsidR="004713C0">
        <w:rPr>
          <w:rFonts w:cs="Arial"/>
          <w:color w:val="222222"/>
        </w:rPr>
        <w:t xml:space="preserve"> </w:t>
      </w:r>
      <w:r w:rsidR="004713C0">
        <w:rPr>
          <w:rFonts w:ascii="Times New Roman" w:hAnsi="Times New Roman"/>
          <w:color w:val="222222"/>
        </w:rPr>
        <w:t xml:space="preserve">Pożarnej </w:t>
      </w:r>
      <w:r>
        <w:rPr>
          <w:rFonts w:ascii="Times New Roman" w:hAnsi="Times New Roman"/>
          <w:color w:val="222222"/>
        </w:rPr>
        <w:t>muszą spełniać następujące wymagania</w:t>
      </w:r>
      <w:r w:rsidR="004713C0" w:rsidRPr="004713C0">
        <w:rPr>
          <w:rFonts w:ascii="Times New Roman" w:hAnsi="Times New Roman"/>
          <w:color w:val="222222"/>
        </w:rPr>
        <w:t>:</w:t>
      </w:r>
    </w:p>
    <w:p w14:paraId="624659E9" w14:textId="77777777" w:rsidR="004713C0" w:rsidRPr="006166C9" w:rsidRDefault="004713C0" w:rsidP="00D93DD0">
      <w:pPr>
        <w:pStyle w:val="p0"/>
        <w:numPr>
          <w:ilvl w:val="0"/>
          <w:numId w:val="32"/>
        </w:numPr>
        <w:spacing w:after="0"/>
        <w:ind w:left="426"/>
        <w:rPr>
          <w:rFonts w:ascii="Times New Roman" w:hAnsi="Times New Roman"/>
          <w:b/>
          <w:color w:val="222222"/>
        </w:rPr>
      </w:pPr>
      <w:r w:rsidRPr="006166C9">
        <w:rPr>
          <w:rFonts w:ascii="Times New Roman" w:hAnsi="Times New Roman"/>
          <w:b/>
          <w:color w:val="222222"/>
        </w:rPr>
        <w:t>posiadać obywatelstwo polskie,</w:t>
      </w:r>
    </w:p>
    <w:p w14:paraId="3FF42FD0" w14:textId="1B772FF9" w:rsidR="004713C0" w:rsidRPr="006166C9" w:rsidRDefault="004713C0" w:rsidP="00D93DD0">
      <w:pPr>
        <w:pStyle w:val="p0"/>
        <w:numPr>
          <w:ilvl w:val="0"/>
          <w:numId w:val="32"/>
        </w:numPr>
        <w:spacing w:after="0"/>
        <w:ind w:left="426"/>
        <w:rPr>
          <w:rFonts w:ascii="Times New Roman" w:hAnsi="Times New Roman"/>
          <w:b/>
          <w:color w:val="222222"/>
        </w:rPr>
      </w:pPr>
      <w:r w:rsidRPr="006166C9">
        <w:rPr>
          <w:rFonts w:ascii="Times New Roman" w:hAnsi="Times New Roman"/>
          <w:b/>
          <w:color w:val="222222"/>
        </w:rPr>
        <w:t>nie być karany</w:t>
      </w:r>
      <w:r w:rsidR="009259F8" w:rsidRPr="006166C9">
        <w:rPr>
          <w:rFonts w:ascii="Times New Roman" w:hAnsi="Times New Roman"/>
          <w:b/>
          <w:color w:val="222222"/>
        </w:rPr>
        <w:t>m</w:t>
      </w:r>
      <w:r w:rsidRPr="006166C9">
        <w:rPr>
          <w:rFonts w:ascii="Times New Roman" w:hAnsi="Times New Roman"/>
          <w:b/>
          <w:color w:val="222222"/>
        </w:rPr>
        <w:t xml:space="preserve"> za przestępstwo lub przestępstwo skarbowe,</w:t>
      </w:r>
    </w:p>
    <w:p w14:paraId="15DB152F" w14:textId="77777777" w:rsidR="004713C0" w:rsidRPr="006166C9" w:rsidRDefault="004713C0" w:rsidP="00D93DD0">
      <w:pPr>
        <w:pStyle w:val="p0"/>
        <w:numPr>
          <w:ilvl w:val="0"/>
          <w:numId w:val="32"/>
        </w:numPr>
        <w:spacing w:after="0"/>
        <w:ind w:left="426"/>
        <w:rPr>
          <w:rFonts w:ascii="Times New Roman" w:hAnsi="Times New Roman"/>
          <w:b/>
          <w:color w:val="222222"/>
        </w:rPr>
      </w:pPr>
      <w:r w:rsidRPr="006166C9">
        <w:rPr>
          <w:rFonts w:ascii="Times New Roman" w:hAnsi="Times New Roman"/>
          <w:b/>
          <w:color w:val="222222"/>
        </w:rPr>
        <w:t>korzystać z pełni praw publicznych,</w:t>
      </w:r>
    </w:p>
    <w:p w14:paraId="10C85EA7" w14:textId="77777777" w:rsidR="004713C0" w:rsidRPr="006166C9" w:rsidRDefault="004713C0" w:rsidP="00D93DD0">
      <w:pPr>
        <w:pStyle w:val="p0"/>
        <w:numPr>
          <w:ilvl w:val="0"/>
          <w:numId w:val="32"/>
        </w:numPr>
        <w:spacing w:after="0"/>
        <w:ind w:left="426"/>
        <w:rPr>
          <w:rFonts w:ascii="Times New Roman" w:hAnsi="Times New Roman"/>
          <w:b/>
          <w:color w:val="222222"/>
        </w:rPr>
      </w:pPr>
      <w:r w:rsidRPr="006166C9">
        <w:rPr>
          <w:rFonts w:ascii="Times New Roman" w:hAnsi="Times New Roman"/>
          <w:b/>
          <w:color w:val="222222"/>
        </w:rPr>
        <w:t xml:space="preserve">posiadać </w:t>
      </w:r>
      <w:r w:rsidR="00CB14BC" w:rsidRPr="006166C9">
        <w:rPr>
          <w:rFonts w:ascii="Times New Roman" w:hAnsi="Times New Roman"/>
          <w:b/>
          <w:color w:val="222222"/>
        </w:rPr>
        <w:t xml:space="preserve">wykształcenie </w:t>
      </w:r>
      <w:r w:rsidRPr="006166C9">
        <w:rPr>
          <w:rFonts w:ascii="Times New Roman" w:hAnsi="Times New Roman"/>
          <w:b/>
          <w:color w:val="222222"/>
        </w:rPr>
        <w:t xml:space="preserve">co najmniej średnie </w:t>
      </w:r>
      <w:r w:rsidR="00CB14BC" w:rsidRPr="006166C9">
        <w:rPr>
          <w:rFonts w:ascii="Times New Roman" w:hAnsi="Times New Roman"/>
          <w:b/>
          <w:color w:val="222222"/>
        </w:rPr>
        <w:t>lub średnie branżowe</w:t>
      </w:r>
      <w:r w:rsidRPr="006166C9">
        <w:rPr>
          <w:rFonts w:ascii="Times New Roman" w:hAnsi="Times New Roman"/>
          <w:b/>
          <w:color w:val="222222"/>
        </w:rPr>
        <w:t>,</w:t>
      </w:r>
    </w:p>
    <w:p w14:paraId="71E3F772" w14:textId="3555BDAD" w:rsidR="004713C0" w:rsidRPr="006166C9" w:rsidRDefault="004713C0" w:rsidP="00D93DD0">
      <w:pPr>
        <w:pStyle w:val="p0"/>
        <w:numPr>
          <w:ilvl w:val="0"/>
          <w:numId w:val="32"/>
        </w:numPr>
        <w:spacing w:after="0"/>
        <w:ind w:left="426"/>
        <w:rPr>
          <w:rFonts w:ascii="Times New Roman" w:hAnsi="Times New Roman"/>
          <w:b/>
          <w:color w:val="222222"/>
        </w:rPr>
      </w:pPr>
      <w:r w:rsidRPr="006166C9">
        <w:rPr>
          <w:rFonts w:ascii="Times New Roman" w:hAnsi="Times New Roman"/>
          <w:b/>
          <w:color w:val="222222"/>
        </w:rPr>
        <w:t>posiadać zdolność fizyczną i psychiczną do pełnienia służby</w:t>
      </w:r>
      <w:r w:rsidR="00310CC7" w:rsidRPr="006166C9">
        <w:rPr>
          <w:rFonts w:ascii="Times New Roman" w:hAnsi="Times New Roman"/>
          <w:b/>
          <w:color w:val="222222"/>
        </w:rPr>
        <w:t>.</w:t>
      </w:r>
    </w:p>
    <w:p w14:paraId="4CFF979F" w14:textId="77777777" w:rsidR="006166C9" w:rsidRDefault="006166C9" w:rsidP="00D93DD0">
      <w:pPr>
        <w:pStyle w:val="p0"/>
        <w:spacing w:after="0"/>
        <w:ind w:left="142"/>
        <w:jc w:val="both"/>
        <w:rPr>
          <w:rFonts w:cs="Arial"/>
          <w:i/>
          <w:color w:val="222222"/>
        </w:rPr>
      </w:pPr>
    </w:p>
    <w:p w14:paraId="679CBCDA" w14:textId="4478B2BA" w:rsidR="00E8107F" w:rsidRPr="0091442D" w:rsidRDefault="00E8107F" w:rsidP="00E8107F">
      <w:pPr>
        <w:pStyle w:val="p0"/>
        <w:spacing w:after="0" w:line="360" w:lineRule="auto"/>
        <w:rPr>
          <w:rFonts w:cs="Arial"/>
          <w:b/>
          <w:color w:val="222222"/>
          <w:u w:val="single"/>
        </w:rPr>
      </w:pPr>
      <w:r w:rsidRPr="0091442D">
        <w:rPr>
          <w:rFonts w:cs="Arial"/>
          <w:b/>
          <w:color w:val="222222"/>
          <w:u w:val="single"/>
        </w:rPr>
        <w:t>DODADKOWE WYMAGANIA STAWIANE KANDYDATOM:</w:t>
      </w:r>
    </w:p>
    <w:p w14:paraId="53350241" w14:textId="70B5CBF3" w:rsidR="00E8107F" w:rsidRPr="0091442D" w:rsidRDefault="00E8107F" w:rsidP="00E8107F">
      <w:pPr>
        <w:pStyle w:val="p0"/>
        <w:numPr>
          <w:ilvl w:val="0"/>
          <w:numId w:val="36"/>
        </w:numPr>
        <w:spacing w:after="0"/>
        <w:ind w:left="426"/>
        <w:rPr>
          <w:rFonts w:ascii="Times New Roman" w:hAnsi="Times New Roman"/>
          <w:color w:val="222222"/>
        </w:rPr>
      </w:pPr>
      <w:r w:rsidRPr="0091442D">
        <w:rPr>
          <w:rFonts w:ascii="Times New Roman" w:hAnsi="Times New Roman"/>
          <w:b/>
          <w:color w:val="222222"/>
        </w:rPr>
        <w:t xml:space="preserve">posiadać prawo jazdy kategorii C </w:t>
      </w:r>
      <w:r w:rsidRPr="0091442D">
        <w:rPr>
          <w:rFonts w:ascii="Times New Roman" w:hAnsi="Times New Roman"/>
          <w:color w:val="222222"/>
        </w:rPr>
        <w:t>(Kandydaci nie posiadający prawa jazdy kategorii C nie będą kwalifikowani do testów sprawności fizycznej)</w:t>
      </w:r>
    </w:p>
    <w:p w14:paraId="6BFB5AC9" w14:textId="19AE6A69" w:rsidR="00E8107F" w:rsidRDefault="00E8107F" w:rsidP="00E8107F">
      <w:pPr>
        <w:pStyle w:val="p0"/>
        <w:spacing w:after="0"/>
        <w:jc w:val="both"/>
        <w:rPr>
          <w:rFonts w:cs="Arial"/>
          <w:i/>
          <w:color w:val="222222"/>
        </w:rPr>
      </w:pPr>
    </w:p>
    <w:p w14:paraId="6A607EFE" w14:textId="77777777" w:rsidR="00092D53" w:rsidRPr="00D93DD0" w:rsidRDefault="00055EA6" w:rsidP="00D93DD0">
      <w:pPr>
        <w:pStyle w:val="p0"/>
        <w:spacing w:after="0"/>
        <w:jc w:val="both"/>
        <w:rPr>
          <w:rFonts w:cs="Arial"/>
          <w:b/>
          <w:color w:val="222222"/>
        </w:rPr>
      </w:pPr>
      <w:r w:rsidRPr="00D93DD0">
        <w:rPr>
          <w:rFonts w:cs="Arial"/>
          <w:b/>
          <w:color w:val="222222"/>
        </w:rPr>
        <w:t>Informacja dodatkowa:</w:t>
      </w:r>
    </w:p>
    <w:p w14:paraId="12F4D342" w14:textId="2AB88712" w:rsidR="00055EA6" w:rsidRPr="006166C9" w:rsidRDefault="00055EA6" w:rsidP="00D93DD0">
      <w:pPr>
        <w:pStyle w:val="p0"/>
        <w:spacing w:after="0"/>
        <w:jc w:val="both"/>
        <w:rPr>
          <w:rFonts w:cs="Arial"/>
          <w:color w:val="222222"/>
        </w:rPr>
      </w:pPr>
      <w:r w:rsidRPr="006166C9">
        <w:rPr>
          <w:rFonts w:cs="Arial"/>
          <w:color w:val="222222"/>
        </w:rPr>
        <w:t>Mianowanie</w:t>
      </w:r>
      <w:r w:rsidR="006166C9">
        <w:rPr>
          <w:rFonts w:cs="Arial"/>
          <w:color w:val="222222"/>
        </w:rPr>
        <w:t xml:space="preserve"> strażaka może nastąpić </w:t>
      </w:r>
      <w:r w:rsidRPr="006166C9">
        <w:rPr>
          <w:rFonts w:cs="Arial"/>
          <w:color w:val="222222"/>
        </w:rPr>
        <w:t>po</w:t>
      </w:r>
      <w:r w:rsidR="006166C9">
        <w:rPr>
          <w:rFonts w:cs="Arial"/>
          <w:color w:val="222222"/>
        </w:rPr>
        <w:t xml:space="preserve"> odbyciu zasadniczej służby wojskowej lub po przeniesieniu do rezerwy bez odbycia tej służby albo po zwolnieniu od obowiązku służby </w:t>
      </w:r>
      <w:r w:rsidR="00D93DD0">
        <w:rPr>
          <w:rFonts w:cs="Arial"/>
          <w:color w:val="222222"/>
        </w:rPr>
        <w:t xml:space="preserve">wojskowej zgodnie z </w:t>
      </w:r>
      <w:r w:rsidRPr="006166C9">
        <w:rPr>
          <w:rFonts w:cs="Arial"/>
          <w:color w:val="222222"/>
        </w:rPr>
        <w:t>art. 34 ust. 4 ustawy o Państwowej Straży Pożarnej</w:t>
      </w:r>
      <w:r w:rsidR="00D93DD0">
        <w:rPr>
          <w:rFonts w:cs="Arial"/>
          <w:color w:val="222222"/>
        </w:rPr>
        <w:t>. Niniejszego warunku</w:t>
      </w:r>
      <w:r w:rsidRPr="006166C9">
        <w:rPr>
          <w:rFonts w:cs="Arial"/>
          <w:color w:val="222222"/>
        </w:rPr>
        <w:t xml:space="preserve"> nie</w:t>
      </w:r>
      <w:r w:rsidR="00D93DD0">
        <w:rPr>
          <w:rFonts w:cs="Arial"/>
          <w:color w:val="222222"/>
        </w:rPr>
        <w:t xml:space="preserve"> stosuje się do </w:t>
      </w:r>
      <w:r w:rsidRPr="006166C9">
        <w:rPr>
          <w:rFonts w:cs="Arial"/>
          <w:color w:val="222222"/>
        </w:rPr>
        <w:t>kobiet.</w:t>
      </w:r>
    </w:p>
    <w:p w14:paraId="5B9B3B5D" w14:textId="418DE45F" w:rsidR="00092D53" w:rsidRDefault="00D93DD0" w:rsidP="00D93DD0">
      <w:pPr>
        <w:pStyle w:val="p0"/>
        <w:spacing w:after="0"/>
        <w:rPr>
          <w:rFonts w:cs="Arial"/>
          <w:b/>
          <w:color w:val="222222"/>
          <w:u w:val="single"/>
        </w:rPr>
      </w:pPr>
      <w:r w:rsidRPr="00D93DD0">
        <w:rPr>
          <w:rFonts w:cs="Arial"/>
          <w:b/>
          <w:color w:val="222222"/>
          <w:u w:val="single"/>
        </w:rPr>
        <w:lastRenderedPageBreak/>
        <w:t>WYMAGANE DOKUMENTY:</w:t>
      </w:r>
    </w:p>
    <w:p w14:paraId="29CE8F2D" w14:textId="77777777" w:rsidR="00E36BF7" w:rsidRDefault="00E36BF7" w:rsidP="00D93DD0">
      <w:pPr>
        <w:pStyle w:val="p0"/>
        <w:spacing w:after="0"/>
        <w:rPr>
          <w:rFonts w:cs="Arial"/>
          <w:b/>
          <w:color w:val="222222"/>
          <w:u w:val="single"/>
        </w:rPr>
      </w:pPr>
    </w:p>
    <w:p w14:paraId="74576E43" w14:textId="6BE9AB99" w:rsidR="00E36BF7" w:rsidRPr="00997146" w:rsidRDefault="00E36BF7" w:rsidP="00D93DD0">
      <w:pPr>
        <w:pStyle w:val="p0"/>
        <w:spacing w:after="0"/>
        <w:rPr>
          <w:rFonts w:cs="Arial"/>
          <w:b/>
          <w:color w:val="222222"/>
          <w:u w:val="single"/>
        </w:rPr>
      </w:pPr>
      <w:r w:rsidRPr="003C4E57">
        <w:rPr>
          <w:rFonts w:cs="Arial"/>
          <w:b/>
          <w:color w:val="222222"/>
          <w:u w:val="single"/>
        </w:rPr>
        <w:t>D</w:t>
      </w:r>
      <w:r w:rsidR="00997146" w:rsidRPr="003C4E57">
        <w:rPr>
          <w:rFonts w:cs="Arial"/>
          <w:b/>
          <w:color w:val="222222"/>
          <w:u w:val="single"/>
        </w:rPr>
        <w:t>o</w:t>
      </w:r>
      <w:r w:rsidRPr="003C4E57">
        <w:rPr>
          <w:rFonts w:cs="Arial"/>
          <w:b/>
          <w:color w:val="222222"/>
          <w:u w:val="single"/>
        </w:rPr>
        <w:t xml:space="preserve"> </w:t>
      </w:r>
      <w:r w:rsidR="00997146" w:rsidRPr="003C4E57">
        <w:rPr>
          <w:rFonts w:cs="Arial"/>
          <w:b/>
          <w:color w:val="222222"/>
          <w:u w:val="single"/>
        </w:rPr>
        <w:t>dnia</w:t>
      </w:r>
      <w:r w:rsidR="003C4E57" w:rsidRPr="003C4E57">
        <w:rPr>
          <w:rFonts w:cs="Arial"/>
          <w:b/>
          <w:color w:val="222222"/>
          <w:u w:val="single"/>
        </w:rPr>
        <w:t xml:space="preserve"> 30 listopada 2021 </w:t>
      </w:r>
      <w:r w:rsidR="003C4E57" w:rsidRPr="00E91EC6">
        <w:rPr>
          <w:rFonts w:cs="Arial"/>
          <w:b/>
          <w:color w:val="222222"/>
          <w:u w:val="single"/>
        </w:rPr>
        <w:t>r</w:t>
      </w:r>
      <w:r w:rsidR="00E91EC6" w:rsidRPr="00E91EC6">
        <w:rPr>
          <w:rFonts w:cs="Arial"/>
          <w:b/>
          <w:color w:val="222222"/>
          <w:u w:val="single"/>
        </w:rPr>
        <w:t xml:space="preserve"> do godz. 15:00 </w:t>
      </w:r>
      <w:r w:rsidRPr="00E91EC6">
        <w:rPr>
          <w:rFonts w:cs="Arial"/>
          <w:b/>
          <w:color w:val="222222"/>
          <w:u w:val="single"/>
        </w:rPr>
        <w:t>Kandydat</w:t>
      </w:r>
      <w:r w:rsidRPr="00997146">
        <w:rPr>
          <w:rFonts w:cs="Arial"/>
          <w:b/>
          <w:color w:val="222222"/>
          <w:u w:val="single"/>
        </w:rPr>
        <w:t xml:space="preserve"> składa</w:t>
      </w:r>
      <w:r w:rsidR="00997146">
        <w:rPr>
          <w:rFonts w:cs="Arial"/>
          <w:b/>
          <w:color w:val="222222"/>
          <w:u w:val="single"/>
        </w:rPr>
        <w:t>:</w:t>
      </w:r>
    </w:p>
    <w:p w14:paraId="6D414343" w14:textId="1377BBF0" w:rsidR="009B068E" w:rsidRPr="00C95EBA" w:rsidRDefault="009B068E" w:rsidP="00D93DD0">
      <w:pPr>
        <w:pStyle w:val="p1"/>
        <w:numPr>
          <w:ilvl w:val="0"/>
          <w:numId w:val="3"/>
        </w:numPr>
        <w:spacing w:after="0"/>
        <w:ind w:left="426" w:hanging="357"/>
        <w:jc w:val="both"/>
        <w:rPr>
          <w:rFonts w:ascii="Times New Roman" w:hAnsi="Times New Roman"/>
          <w:color w:val="222222"/>
        </w:rPr>
      </w:pPr>
      <w:r w:rsidRPr="00C95EBA">
        <w:rPr>
          <w:rFonts w:ascii="Times New Roman" w:hAnsi="Times New Roman"/>
          <w:color w:val="222222"/>
        </w:rPr>
        <w:t>podanie o przyjęcie do służby w Państwowej Straży Pożarnej</w:t>
      </w:r>
      <w:r w:rsidR="009819AC" w:rsidRPr="00C95EBA">
        <w:rPr>
          <w:rFonts w:ascii="Times New Roman" w:hAnsi="Times New Roman"/>
          <w:color w:val="222222"/>
        </w:rPr>
        <w:t xml:space="preserve"> </w:t>
      </w:r>
      <w:r w:rsidR="009819AC" w:rsidRPr="00C95EBA">
        <w:rPr>
          <w:b/>
          <w:color w:val="222222"/>
        </w:rPr>
        <w:t>(</w:t>
      </w:r>
      <w:r w:rsidR="00997146">
        <w:rPr>
          <w:b/>
          <w:color w:val="222222"/>
        </w:rPr>
        <w:t>z</w:t>
      </w:r>
      <w:r w:rsidR="00904C48" w:rsidRPr="00C95EBA">
        <w:rPr>
          <w:b/>
        </w:rPr>
        <w:t>ałącznik Nr 1 do pobrania</w:t>
      </w:r>
      <w:r w:rsidR="009819AC" w:rsidRPr="00C95EBA">
        <w:rPr>
          <w:b/>
          <w:color w:val="222222"/>
        </w:rPr>
        <w:t>)</w:t>
      </w:r>
      <w:r w:rsidRPr="00C95EBA">
        <w:rPr>
          <w:rFonts w:ascii="Times New Roman" w:hAnsi="Times New Roman"/>
          <w:color w:val="222222"/>
        </w:rPr>
        <w:t>;</w:t>
      </w:r>
    </w:p>
    <w:p w14:paraId="42E008BF" w14:textId="5DBE092E" w:rsidR="00493DE6" w:rsidRDefault="00845F74" w:rsidP="00493DE6">
      <w:pPr>
        <w:pStyle w:val="Default"/>
        <w:numPr>
          <w:ilvl w:val="0"/>
          <w:numId w:val="3"/>
        </w:numPr>
        <w:spacing w:after="120"/>
        <w:ind w:left="426" w:hanging="357"/>
        <w:jc w:val="both"/>
        <w:rPr>
          <w:b/>
          <w:color w:val="222222"/>
        </w:rPr>
      </w:pPr>
      <w:r w:rsidRPr="00C95EBA">
        <w:t xml:space="preserve">zaświadczenie </w:t>
      </w:r>
      <w:r w:rsidR="003F36EC" w:rsidRPr="00493DE6">
        <w:rPr>
          <w:color w:val="222222"/>
        </w:rPr>
        <w:t>lekarskie o braku przeciwwskazań zdrowotnych</w:t>
      </w:r>
      <w:r w:rsidR="00C95EBA" w:rsidRPr="00493DE6">
        <w:rPr>
          <w:color w:val="222222"/>
        </w:rPr>
        <w:t>, o których mowa w art. 28 ust. 6 ustawy o PSP. Zaświadczenie lekarskie musi zostać w</w:t>
      </w:r>
      <w:r w:rsidR="003F36EC" w:rsidRPr="00493DE6">
        <w:rPr>
          <w:color w:val="222222"/>
        </w:rPr>
        <w:t xml:space="preserve">ystawione nie </w:t>
      </w:r>
      <w:r w:rsidR="00C95EBA" w:rsidRPr="00493DE6">
        <w:rPr>
          <w:color w:val="222222"/>
        </w:rPr>
        <w:t>później</w:t>
      </w:r>
      <w:r w:rsidR="003F36EC" w:rsidRPr="00493DE6">
        <w:rPr>
          <w:color w:val="222222"/>
        </w:rPr>
        <w:t xml:space="preserve"> niż 30 dni przed dniem przystąpienia do testu sprawności fizycznej</w:t>
      </w:r>
      <w:r w:rsidR="00C95EBA" w:rsidRPr="00493DE6">
        <w:rPr>
          <w:color w:val="222222"/>
        </w:rPr>
        <w:t>.</w:t>
      </w:r>
      <w:r w:rsidR="003F36EC" w:rsidRPr="00493DE6">
        <w:rPr>
          <w:b/>
          <w:color w:val="222222"/>
        </w:rPr>
        <w:t xml:space="preserve"> </w:t>
      </w:r>
      <w:r w:rsidRPr="00493DE6">
        <w:rPr>
          <w:b/>
          <w:color w:val="222222"/>
        </w:rPr>
        <w:t>–</w:t>
      </w:r>
      <w:r w:rsidR="003F36EC" w:rsidRPr="00493DE6">
        <w:rPr>
          <w:b/>
          <w:color w:val="222222"/>
        </w:rPr>
        <w:t xml:space="preserve"> </w:t>
      </w:r>
      <w:r w:rsidRPr="00493DE6">
        <w:rPr>
          <w:b/>
          <w:color w:val="222222"/>
        </w:rPr>
        <w:t>(</w:t>
      </w:r>
      <w:r w:rsidR="003F36EC" w:rsidRPr="00493DE6">
        <w:rPr>
          <w:b/>
          <w:color w:val="222222"/>
        </w:rPr>
        <w:t xml:space="preserve">załącznik </w:t>
      </w:r>
      <w:r w:rsidR="008F0BA1" w:rsidRPr="00493DE6">
        <w:rPr>
          <w:b/>
          <w:color w:val="222222"/>
        </w:rPr>
        <w:t>Nr 2</w:t>
      </w:r>
      <w:r w:rsidR="009B7746" w:rsidRPr="00493DE6">
        <w:rPr>
          <w:b/>
          <w:color w:val="222222"/>
        </w:rPr>
        <w:t xml:space="preserve"> do pobrania)</w:t>
      </w:r>
      <w:r w:rsidR="002A31D8" w:rsidRPr="00493DE6">
        <w:rPr>
          <w:b/>
          <w:color w:val="222222"/>
        </w:rPr>
        <w:t xml:space="preserve">. </w:t>
      </w:r>
      <w:r w:rsidR="008F0BA1" w:rsidRPr="00493DE6">
        <w:rPr>
          <w:b/>
          <w:color w:val="222222"/>
        </w:rPr>
        <w:t xml:space="preserve">Koszty ewentualnych badań i wystawienia zaświadczenia pokrywa kandydat. Dopuszcza się dostarczenie zaświadczenia lekarskiego bezpośrednio przed rozpoczęciem testu sprawności fizycznej. </w:t>
      </w:r>
    </w:p>
    <w:p w14:paraId="6AD5913B" w14:textId="77777777" w:rsidR="00E91EC6" w:rsidRDefault="00E91EC6" w:rsidP="00493DE6">
      <w:pPr>
        <w:pStyle w:val="Default"/>
        <w:spacing w:after="120"/>
        <w:ind w:left="69"/>
        <w:jc w:val="both"/>
        <w:rPr>
          <w:b/>
          <w:color w:val="222222"/>
        </w:rPr>
      </w:pPr>
    </w:p>
    <w:p w14:paraId="12A179F6" w14:textId="5E7313CF" w:rsidR="008F0BA1" w:rsidRPr="00493DE6" w:rsidRDefault="00E11F22" w:rsidP="00493DE6">
      <w:pPr>
        <w:pStyle w:val="Default"/>
        <w:spacing w:after="120"/>
        <w:ind w:left="69"/>
        <w:jc w:val="both"/>
        <w:rPr>
          <w:b/>
          <w:color w:val="222222"/>
        </w:rPr>
      </w:pPr>
      <w:r w:rsidRPr="00493DE6">
        <w:rPr>
          <w:b/>
          <w:color w:val="222222"/>
        </w:rPr>
        <w:t>Kandydaci posiadający z</w:t>
      </w:r>
      <w:r w:rsidR="008F0BA1" w:rsidRPr="00493DE6">
        <w:rPr>
          <w:b/>
          <w:color w:val="222222"/>
        </w:rPr>
        <w:t>aświadczenie o uzyskanych wynikach z testu sprawności fizycznej, ze sprawdzianu lęku wysokości (akrofobii) oraz ze sprawdzianu z pływania</w:t>
      </w:r>
      <w:r w:rsidRPr="00493DE6">
        <w:rPr>
          <w:color w:val="222222"/>
        </w:rPr>
        <w:t xml:space="preserve"> </w:t>
      </w:r>
      <w:r w:rsidRPr="00493DE6">
        <w:rPr>
          <w:b/>
          <w:color w:val="222222"/>
          <w:u w:val="single"/>
        </w:rPr>
        <w:t>PRZYSTĘPUJĄ DO TESTÓW SPRAWNOŚCI!</w:t>
      </w:r>
      <w:r w:rsidRPr="00493DE6">
        <w:rPr>
          <w:b/>
          <w:color w:val="222222"/>
        </w:rPr>
        <w:t xml:space="preserve"> </w:t>
      </w:r>
    </w:p>
    <w:p w14:paraId="714501C3" w14:textId="77777777" w:rsidR="00114C54" w:rsidRDefault="00114C54" w:rsidP="008F0BA1">
      <w:pPr>
        <w:pStyle w:val="Default"/>
        <w:spacing w:after="120"/>
        <w:ind w:left="69"/>
        <w:jc w:val="both"/>
        <w:rPr>
          <w:b/>
          <w:color w:val="222222"/>
        </w:rPr>
      </w:pPr>
    </w:p>
    <w:p w14:paraId="014D23B3" w14:textId="77777777" w:rsidR="00510038" w:rsidRDefault="00510038" w:rsidP="008F0BA1">
      <w:pPr>
        <w:pStyle w:val="Default"/>
        <w:spacing w:after="120"/>
        <w:ind w:left="69"/>
        <w:jc w:val="both"/>
        <w:rPr>
          <w:b/>
          <w:color w:val="222222"/>
        </w:rPr>
      </w:pPr>
    </w:p>
    <w:p w14:paraId="2B9A72B8" w14:textId="271603EE" w:rsidR="008F0BA1" w:rsidRPr="00E91EC6" w:rsidRDefault="008F0BA1" w:rsidP="008F0BA1">
      <w:pPr>
        <w:pStyle w:val="Default"/>
        <w:spacing w:after="120"/>
        <w:jc w:val="both"/>
        <w:rPr>
          <w:b/>
          <w:color w:val="222222"/>
        </w:rPr>
      </w:pPr>
      <w:r w:rsidRPr="00E91EC6">
        <w:rPr>
          <w:b/>
          <w:color w:val="222222"/>
        </w:rPr>
        <w:t>Kandydat zakwalifikowany do rozmowy kwalifikacyjnej</w:t>
      </w:r>
    </w:p>
    <w:p w14:paraId="7EE11CFD" w14:textId="1A03477C" w:rsidR="008F0BA1" w:rsidRPr="00E91EC6" w:rsidRDefault="008F0BA1" w:rsidP="008F0BA1">
      <w:pPr>
        <w:pStyle w:val="p0"/>
        <w:spacing w:after="0"/>
        <w:rPr>
          <w:rFonts w:cs="Arial"/>
          <w:b/>
          <w:color w:val="222222"/>
          <w:u w:val="single"/>
        </w:rPr>
      </w:pPr>
      <w:r w:rsidRPr="00E91EC6">
        <w:rPr>
          <w:rFonts w:cs="Arial"/>
          <w:b/>
          <w:color w:val="222222"/>
          <w:u w:val="single"/>
        </w:rPr>
        <w:t>D</w:t>
      </w:r>
      <w:r w:rsidR="00997146" w:rsidRPr="00E91EC6">
        <w:rPr>
          <w:rFonts w:cs="Arial"/>
          <w:b/>
          <w:color w:val="222222"/>
          <w:u w:val="single"/>
        </w:rPr>
        <w:t>o</w:t>
      </w:r>
      <w:r w:rsidRPr="00E91EC6">
        <w:rPr>
          <w:rFonts w:cs="Arial"/>
          <w:b/>
          <w:color w:val="222222"/>
          <w:u w:val="single"/>
        </w:rPr>
        <w:t xml:space="preserve"> </w:t>
      </w:r>
      <w:r w:rsidR="00997146" w:rsidRPr="00E91EC6">
        <w:rPr>
          <w:rFonts w:cs="Arial"/>
          <w:b/>
          <w:color w:val="222222"/>
          <w:u w:val="single"/>
        </w:rPr>
        <w:t>dnia</w:t>
      </w:r>
      <w:r w:rsidRPr="00E91EC6">
        <w:rPr>
          <w:rFonts w:cs="Arial"/>
          <w:b/>
          <w:color w:val="222222"/>
          <w:u w:val="single"/>
        </w:rPr>
        <w:t xml:space="preserve"> </w:t>
      </w:r>
      <w:r w:rsidR="00E91EC6" w:rsidRPr="00E91EC6">
        <w:rPr>
          <w:rFonts w:cs="Arial"/>
          <w:b/>
          <w:color w:val="222222"/>
          <w:u w:val="single"/>
        </w:rPr>
        <w:t>14 grudnia</w:t>
      </w:r>
      <w:r w:rsidRPr="00E91EC6">
        <w:rPr>
          <w:rFonts w:cs="Arial"/>
          <w:b/>
          <w:color w:val="222222"/>
          <w:u w:val="single"/>
        </w:rPr>
        <w:t xml:space="preserve"> 2021 r</w:t>
      </w:r>
      <w:r w:rsidR="00E91EC6" w:rsidRPr="00E91EC6">
        <w:rPr>
          <w:rFonts w:cs="Arial"/>
          <w:b/>
          <w:color w:val="222222"/>
          <w:u w:val="single"/>
        </w:rPr>
        <w:t xml:space="preserve"> do godz. 15:00 Kandydat </w:t>
      </w:r>
      <w:r w:rsidRPr="00E91EC6">
        <w:rPr>
          <w:rFonts w:cs="Arial"/>
          <w:b/>
          <w:color w:val="222222"/>
          <w:u w:val="single"/>
        </w:rPr>
        <w:t>składa</w:t>
      </w:r>
      <w:r w:rsidR="00997146" w:rsidRPr="00E91EC6">
        <w:rPr>
          <w:rFonts w:cs="Arial"/>
          <w:b/>
          <w:color w:val="222222"/>
          <w:u w:val="single"/>
        </w:rPr>
        <w:t>:</w:t>
      </w:r>
    </w:p>
    <w:p w14:paraId="57D08432" w14:textId="3988FE47" w:rsidR="008F0BA1" w:rsidRDefault="00997146" w:rsidP="00B41A07">
      <w:pPr>
        <w:pStyle w:val="Bezodstpw"/>
        <w:numPr>
          <w:ilvl w:val="0"/>
          <w:numId w:val="35"/>
        </w:numPr>
        <w:ind w:left="426"/>
        <w:jc w:val="both"/>
        <w:rPr>
          <w:rFonts w:ascii="Times New Roman" w:hAnsi="Times New Roman" w:cs="Times New Roman"/>
          <w:color w:val="222222"/>
          <w:sz w:val="24"/>
          <w:szCs w:val="24"/>
        </w:rPr>
      </w:pPr>
      <w:r>
        <w:rPr>
          <w:rFonts w:ascii="Times New Roman" w:hAnsi="Times New Roman" w:cs="Times New Roman"/>
          <w:color w:val="222222"/>
          <w:sz w:val="24"/>
          <w:szCs w:val="24"/>
        </w:rPr>
        <w:t>kserokopie świadectw pracy lub służby z poprzednich miejsc pracy lub służby, o ile wcześniej  kandydat pozostawał w stosunku pracy lub służby,</w:t>
      </w:r>
    </w:p>
    <w:p w14:paraId="5C74D315" w14:textId="10F554F8" w:rsidR="00997146" w:rsidRDefault="00997146" w:rsidP="00B41A07">
      <w:pPr>
        <w:pStyle w:val="Bezodstpw"/>
        <w:numPr>
          <w:ilvl w:val="0"/>
          <w:numId w:val="35"/>
        </w:numPr>
        <w:ind w:left="426"/>
        <w:jc w:val="both"/>
        <w:rPr>
          <w:rFonts w:ascii="Times New Roman" w:hAnsi="Times New Roman" w:cs="Times New Roman"/>
          <w:color w:val="222222"/>
          <w:sz w:val="24"/>
          <w:szCs w:val="24"/>
        </w:rPr>
      </w:pPr>
      <w:r>
        <w:rPr>
          <w:rFonts w:ascii="Times New Roman" w:hAnsi="Times New Roman" w:cs="Times New Roman"/>
          <w:color w:val="222222"/>
          <w:sz w:val="24"/>
          <w:szCs w:val="24"/>
        </w:rPr>
        <w:t>kopie dokumentów potwierdzających posiadane wykształcenie, wyszkolenie lub posiadane umiejętności,</w:t>
      </w:r>
    </w:p>
    <w:p w14:paraId="3D0439EB" w14:textId="7F276026" w:rsidR="00B41A07" w:rsidRPr="00B41A07" w:rsidRDefault="00B41A07" w:rsidP="00B41A07">
      <w:pPr>
        <w:pStyle w:val="Bezodstpw"/>
        <w:numPr>
          <w:ilvl w:val="0"/>
          <w:numId w:val="35"/>
        </w:numPr>
        <w:ind w:left="426"/>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zaświadczenie </w:t>
      </w:r>
      <w:r w:rsidRPr="00B41A07">
        <w:rPr>
          <w:rFonts w:ascii="Times New Roman" w:hAnsi="Times New Roman" w:cs="Times New Roman"/>
          <w:color w:val="222222"/>
          <w:sz w:val="24"/>
          <w:szCs w:val="24"/>
        </w:rPr>
        <w:t xml:space="preserve">o udziale w działaniach ratowniczo-gaśniczych lub w ćwiczeniach organizowanych przez jednostki organizacyjne Państwowej Straży Pożarnej, o ile kandydat jest członkiem ochotniczej straży pożarnej </w:t>
      </w:r>
      <w:r w:rsidRPr="00B41A07">
        <w:rPr>
          <w:rFonts w:ascii="Times New Roman" w:hAnsi="Times New Roman" w:cs="Times New Roman"/>
          <w:b/>
          <w:color w:val="222222"/>
          <w:sz w:val="24"/>
          <w:szCs w:val="24"/>
        </w:rPr>
        <w:t>(załącznik Nr 3 do pobrania).</w:t>
      </w:r>
    </w:p>
    <w:p w14:paraId="2EC96ADD" w14:textId="6C231242" w:rsidR="00997146" w:rsidRDefault="00997146" w:rsidP="00B41A07">
      <w:pPr>
        <w:pStyle w:val="Bezodstpw"/>
        <w:ind w:left="426"/>
        <w:jc w:val="both"/>
        <w:rPr>
          <w:rFonts w:ascii="Times New Roman" w:hAnsi="Times New Roman" w:cs="Times New Roman"/>
          <w:color w:val="222222"/>
          <w:sz w:val="24"/>
          <w:szCs w:val="24"/>
        </w:rPr>
      </w:pPr>
    </w:p>
    <w:p w14:paraId="075F393C" w14:textId="77777777" w:rsidR="00510038" w:rsidRDefault="00510038" w:rsidP="00B41A07">
      <w:pPr>
        <w:pStyle w:val="Bezodstpw"/>
        <w:ind w:left="426"/>
        <w:jc w:val="both"/>
        <w:rPr>
          <w:rFonts w:ascii="Times New Roman" w:hAnsi="Times New Roman" w:cs="Times New Roman"/>
          <w:color w:val="222222"/>
          <w:sz w:val="24"/>
          <w:szCs w:val="24"/>
        </w:rPr>
      </w:pPr>
    </w:p>
    <w:p w14:paraId="7F6180FC" w14:textId="77777777" w:rsidR="00114C54" w:rsidRPr="00997146" w:rsidRDefault="00114C54" w:rsidP="00B41A07">
      <w:pPr>
        <w:pStyle w:val="Bezodstpw"/>
        <w:ind w:left="426"/>
        <w:jc w:val="both"/>
        <w:rPr>
          <w:rFonts w:ascii="Times New Roman" w:hAnsi="Times New Roman" w:cs="Times New Roman"/>
          <w:color w:val="222222"/>
          <w:sz w:val="24"/>
          <w:szCs w:val="24"/>
        </w:rPr>
      </w:pPr>
    </w:p>
    <w:p w14:paraId="3F372974" w14:textId="77777777" w:rsidR="005B083F" w:rsidRPr="004F758E" w:rsidRDefault="005B083F" w:rsidP="005B083F">
      <w:pPr>
        <w:pStyle w:val="p1"/>
        <w:spacing w:after="0"/>
        <w:jc w:val="both"/>
        <w:rPr>
          <w:rFonts w:cs="Arial"/>
          <w:b/>
          <w:color w:val="222222"/>
        </w:rPr>
      </w:pPr>
      <w:r w:rsidRPr="004F758E">
        <w:rPr>
          <w:rFonts w:cs="Arial"/>
          <w:b/>
          <w:color w:val="222222"/>
        </w:rPr>
        <w:t>MIEJSCE I TERMIN SK</w:t>
      </w:r>
      <w:r w:rsidRPr="004F758E">
        <w:rPr>
          <w:rFonts w:cs="Arial" w:hint="eastAsia"/>
          <w:b/>
          <w:color w:val="222222"/>
        </w:rPr>
        <w:t>Ł</w:t>
      </w:r>
      <w:r w:rsidRPr="004F758E">
        <w:rPr>
          <w:rFonts w:cs="Arial"/>
          <w:b/>
          <w:color w:val="222222"/>
        </w:rPr>
        <w:t>ADANIA WYMAGANYCH DOKUMENT</w:t>
      </w:r>
      <w:r w:rsidRPr="004F758E">
        <w:rPr>
          <w:rFonts w:cs="Arial" w:hint="eastAsia"/>
          <w:b/>
          <w:color w:val="222222"/>
        </w:rPr>
        <w:t>Ó</w:t>
      </w:r>
      <w:r w:rsidRPr="004F758E">
        <w:rPr>
          <w:rFonts w:cs="Arial"/>
          <w:b/>
          <w:color w:val="222222"/>
        </w:rPr>
        <w:t>W.</w:t>
      </w:r>
    </w:p>
    <w:p w14:paraId="423E0DF3" w14:textId="04E02E49" w:rsidR="005B083F" w:rsidRDefault="005B083F" w:rsidP="005B083F">
      <w:pPr>
        <w:pStyle w:val="p1"/>
        <w:spacing w:after="0"/>
        <w:jc w:val="both"/>
        <w:rPr>
          <w:b/>
        </w:rPr>
      </w:pPr>
      <w:r w:rsidRPr="004F758E">
        <w:rPr>
          <w:rFonts w:cs="Arial"/>
          <w:color w:val="222222"/>
        </w:rPr>
        <w:t>Dokumenty należy składać</w:t>
      </w:r>
      <w:r w:rsidRPr="004F758E">
        <w:rPr>
          <w:rFonts w:cs="Arial"/>
        </w:rPr>
        <w:t xml:space="preserve"> w</w:t>
      </w:r>
      <w:r w:rsidR="00B558F3">
        <w:rPr>
          <w:rFonts w:cs="Arial"/>
        </w:rPr>
        <w:t xml:space="preserve"> Wydziale Kadrowo-Organizacyjnym</w:t>
      </w:r>
      <w:r w:rsidRPr="004F758E">
        <w:rPr>
          <w:rFonts w:cs="Arial"/>
        </w:rPr>
        <w:t xml:space="preserve"> </w:t>
      </w:r>
      <w:r w:rsidR="00B558F3">
        <w:rPr>
          <w:rFonts w:cs="Arial"/>
        </w:rPr>
        <w:t>(</w:t>
      </w:r>
      <w:r w:rsidRPr="004F758E">
        <w:rPr>
          <w:rFonts w:cs="Arial"/>
        </w:rPr>
        <w:t>pok</w:t>
      </w:r>
      <w:r w:rsidR="00B558F3">
        <w:rPr>
          <w:rFonts w:cs="Arial"/>
        </w:rPr>
        <w:t>ó</w:t>
      </w:r>
      <w:r w:rsidRPr="004F758E">
        <w:rPr>
          <w:rFonts w:cs="Arial"/>
        </w:rPr>
        <w:t>j nr 11</w:t>
      </w:r>
      <w:r w:rsidR="00B558F3">
        <w:rPr>
          <w:rFonts w:cs="Arial"/>
        </w:rPr>
        <w:t>)</w:t>
      </w:r>
      <w:r w:rsidRPr="004F758E">
        <w:rPr>
          <w:rFonts w:cs="Arial"/>
        </w:rPr>
        <w:t xml:space="preserve"> Komendy Miejskiej </w:t>
      </w:r>
      <w:r w:rsidRPr="004F758E">
        <w:rPr>
          <w:rFonts w:cs="Arial"/>
          <w:color w:val="222222"/>
        </w:rPr>
        <w:t xml:space="preserve">Państwowej Straży Pożarnej </w:t>
      </w:r>
      <w:r w:rsidRPr="004F758E">
        <w:rPr>
          <w:rFonts w:cs="Arial"/>
        </w:rPr>
        <w:t>w Białymstoku adres: ul. Warszawska 3, 15-062 Białystok</w:t>
      </w:r>
      <w:r w:rsidRPr="004F758E">
        <w:rPr>
          <w:rFonts w:cs="Arial"/>
          <w:b/>
        </w:rPr>
        <w:t xml:space="preserve"> WYŁĄCZNIE OSOBIŚCIE</w:t>
      </w:r>
      <w:r w:rsidR="0091442D">
        <w:rPr>
          <w:rFonts w:cs="Arial"/>
          <w:b/>
        </w:rPr>
        <w:t>.</w:t>
      </w:r>
      <w:r w:rsidRPr="004F758E">
        <w:rPr>
          <w:rFonts w:cs="Arial"/>
          <w:color w:val="222222"/>
        </w:rPr>
        <w:t xml:space="preserve"> </w:t>
      </w:r>
    </w:p>
    <w:p w14:paraId="459C88E4" w14:textId="29DFC510" w:rsidR="005B083F" w:rsidRPr="008A7F1C" w:rsidRDefault="00E11F22" w:rsidP="005B083F">
      <w:pPr>
        <w:pStyle w:val="p1"/>
        <w:spacing w:after="0"/>
        <w:jc w:val="both"/>
        <w:rPr>
          <w:rFonts w:cs="Arial"/>
        </w:rPr>
      </w:pPr>
      <w:r>
        <w:rPr>
          <w:rFonts w:cs="Arial"/>
        </w:rPr>
        <w:t>Przy składaniu podania</w:t>
      </w:r>
      <w:r w:rsidR="005B083F" w:rsidRPr="008A7F1C">
        <w:rPr>
          <w:rFonts w:cs="Arial"/>
        </w:rPr>
        <w:t xml:space="preserve"> każdy kandydat otrzyma numer, którym będzie się posługiwał </w:t>
      </w:r>
      <w:r w:rsidR="005B083F">
        <w:rPr>
          <w:rFonts w:cs="Arial"/>
        </w:rPr>
        <w:br/>
      </w:r>
      <w:r w:rsidR="005B083F" w:rsidRPr="008A7F1C">
        <w:rPr>
          <w:rFonts w:cs="Arial"/>
        </w:rPr>
        <w:t xml:space="preserve">w poszczególnych etapach postepowania kwalifikacyjnego. </w:t>
      </w:r>
      <w:r w:rsidR="005B083F" w:rsidRPr="00E91EC6">
        <w:rPr>
          <w:rFonts w:cs="Arial"/>
        </w:rPr>
        <w:t>Oferty złożone po terminie  nie będą rozpatrywane w toku postępowania kwalifikacyjnego.</w:t>
      </w:r>
    </w:p>
    <w:p w14:paraId="6B4B5D03" w14:textId="77777777" w:rsidR="005B083F" w:rsidRDefault="005B083F" w:rsidP="00A257E7">
      <w:pPr>
        <w:pStyle w:val="Bezodstpw"/>
      </w:pPr>
    </w:p>
    <w:p w14:paraId="453C322D" w14:textId="77777777" w:rsidR="005B083F" w:rsidRDefault="005B083F" w:rsidP="00A257E7">
      <w:pPr>
        <w:pStyle w:val="Bezodstpw"/>
      </w:pPr>
    </w:p>
    <w:p w14:paraId="6B2376E8" w14:textId="77777777" w:rsidR="00510038" w:rsidRDefault="00510038" w:rsidP="00A257E7">
      <w:pPr>
        <w:pStyle w:val="Bezodstpw"/>
      </w:pPr>
    </w:p>
    <w:p w14:paraId="7F50671F" w14:textId="77777777" w:rsidR="001F3CDD" w:rsidRPr="00BC3432" w:rsidRDefault="001F3CDD" w:rsidP="001F3CDD">
      <w:pPr>
        <w:pStyle w:val="p1"/>
        <w:spacing w:after="0"/>
        <w:jc w:val="both"/>
        <w:rPr>
          <w:rFonts w:cs="Arial"/>
          <w:b/>
          <w:color w:val="222222"/>
        </w:rPr>
      </w:pPr>
      <w:r w:rsidRPr="00BC3432">
        <w:rPr>
          <w:rFonts w:cs="Arial"/>
          <w:b/>
          <w:color w:val="222222"/>
        </w:rPr>
        <w:t>Miejsce uzyskania szczegółowych informacji dotyczących postępowania</w:t>
      </w:r>
      <w:r>
        <w:rPr>
          <w:rFonts w:cs="Arial"/>
          <w:b/>
          <w:color w:val="222222"/>
        </w:rPr>
        <w:t xml:space="preserve"> </w:t>
      </w:r>
      <w:r w:rsidRPr="00BC3432">
        <w:rPr>
          <w:rFonts w:cs="Arial"/>
          <w:b/>
          <w:color w:val="222222"/>
        </w:rPr>
        <w:t xml:space="preserve">kwalifikacyjnego. </w:t>
      </w:r>
    </w:p>
    <w:p w14:paraId="4A910214" w14:textId="77777777" w:rsidR="001F3CDD" w:rsidRDefault="001F3CDD" w:rsidP="001F3CDD">
      <w:pPr>
        <w:pStyle w:val="p1"/>
        <w:spacing w:after="0"/>
        <w:jc w:val="both"/>
        <w:rPr>
          <w:rFonts w:cs="Arial"/>
          <w:color w:val="222222"/>
        </w:rPr>
      </w:pPr>
      <w:r w:rsidRPr="00BC3432">
        <w:rPr>
          <w:rFonts w:cs="Arial"/>
          <w:color w:val="222222"/>
        </w:rPr>
        <w:t xml:space="preserve">Szczegółowe informacje dotyczące postępowania kwalifikacyjnego można uzyskać  </w:t>
      </w:r>
      <w:r w:rsidRPr="00BC3432">
        <w:rPr>
          <w:rFonts w:cs="Arial"/>
          <w:color w:val="222222"/>
        </w:rPr>
        <w:br/>
        <w:t xml:space="preserve">w Wydziale Organizacyjno-Kadrowym pokój nr 11  Komendy Miejskiej Państwowej Straży Pożarnej w Białymstoku ul. Warszawska 3 lub pod nr telefonu </w:t>
      </w:r>
      <w:r>
        <w:rPr>
          <w:rFonts w:cs="Arial"/>
          <w:color w:val="222222"/>
        </w:rPr>
        <w:t>47 711 72 31</w:t>
      </w:r>
      <w:r w:rsidRPr="00BC3432">
        <w:rPr>
          <w:rFonts w:cs="Arial"/>
          <w:color w:val="222222"/>
        </w:rPr>
        <w:t xml:space="preserve">,  w dniach od poniedziałku do piątku, w godzinach od 7:30 </w:t>
      </w:r>
      <w:r w:rsidRPr="004F758E">
        <w:rPr>
          <w:rFonts w:cs="Arial"/>
          <w:color w:val="222222"/>
        </w:rPr>
        <w:t>do 15:30.</w:t>
      </w:r>
    </w:p>
    <w:p w14:paraId="0ADA1147" w14:textId="77777777" w:rsidR="00E91EC6" w:rsidRDefault="00E91EC6" w:rsidP="001F3CDD">
      <w:pPr>
        <w:pStyle w:val="p1"/>
        <w:spacing w:after="0"/>
        <w:jc w:val="both"/>
        <w:rPr>
          <w:rFonts w:cs="Arial"/>
          <w:b/>
          <w:color w:val="222222"/>
        </w:rPr>
      </w:pPr>
    </w:p>
    <w:p w14:paraId="0F904082" w14:textId="77777777" w:rsidR="001F3CDD" w:rsidRPr="00204B48" w:rsidRDefault="001F3CDD" w:rsidP="001F3CDD">
      <w:pPr>
        <w:pStyle w:val="p1"/>
        <w:spacing w:after="0"/>
        <w:jc w:val="both"/>
        <w:rPr>
          <w:rFonts w:cs="Arial"/>
          <w:b/>
          <w:color w:val="222222"/>
        </w:rPr>
      </w:pPr>
      <w:r w:rsidRPr="00204B48">
        <w:rPr>
          <w:rFonts w:cs="Arial"/>
          <w:b/>
          <w:color w:val="222222"/>
        </w:rPr>
        <w:lastRenderedPageBreak/>
        <w:t>SPOS</w:t>
      </w:r>
      <w:r w:rsidRPr="00204B48">
        <w:rPr>
          <w:rFonts w:cs="Arial" w:hint="eastAsia"/>
          <w:b/>
          <w:color w:val="222222"/>
        </w:rPr>
        <w:t>Ó</w:t>
      </w:r>
      <w:r w:rsidRPr="00204B48">
        <w:rPr>
          <w:rFonts w:cs="Arial"/>
          <w:b/>
          <w:color w:val="222222"/>
        </w:rPr>
        <w:t>B POST</w:t>
      </w:r>
      <w:r w:rsidRPr="00204B48">
        <w:rPr>
          <w:rFonts w:cs="Arial" w:hint="eastAsia"/>
          <w:b/>
          <w:color w:val="222222"/>
        </w:rPr>
        <w:t>Ę</w:t>
      </w:r>
      <w:r w:rsidRPr="00204B48">
        <w:rPr>
          <w:rFonts w:cs="Arial"/>
          <w:b/>
          <w:color w:val="222222"/>
        </w:rPr>
        <w:t>POWANIA Z DOKUMENTAMI KANDYDAT</w:t>
      </w:r>
      <w:r w:rsidRPr="00204B48">
        <w:rPr>
          <w:rFonts w:cs="Arial" w:hint="eastAsia"/>
          <w:b/>
          <w:color w:val="222222"/>
        </w:rPr>
        <w:t>Ó</w:t>
      </w:r>
      <w:r w:rsidRPr="00204B48">
        <w:rPr>
          <w:rFonts w:cs="Arial"/>
          <w:b/>
          <w:color w:val="222222"/>
        </w:rPr>
        <w:t>W, KT</w:t>
      </w:r>
      <w:r w:rsidRPr="00204B48">
        <w:rPr>
          <w:rFonts w:cs="Arial" w:hint="eastAsia"/>
          <w:b/>
          <w:color w:val="222222"/>
        </w:rPr>
        <w:t>Ó</w:t>
      </w:r>
      <w:r w:rsidRPr="00204B48">
        <w:rPr>
          <w:rFonts w:cs="Arial"/>
          <w:b/>
          <w:color w:val="222222"/>
        </w:rPr>
        <w:t>RZY NIE ZAKWALIFIKOWALI SI</w:t>
      </w:r>
      <w:r w:rsidRPr="00204B48">
        <w:rPr>
          <w:rFonts w:cs="Arial" w:hint="eastAsia"/>
          <w:b/>
          <w:color w:val="222222"/>
        </w:rPr>
        <w:t>Ę</w:t>
      </w:r>
      <w:r w:rsidRPr="00204B48">
        <w:rPr>
          <w:rFonts w:cs="Arial"/>
          <w:b/>
          <w:color w:val="222222"/>
        </w:rPr>
        <w:t xml:space="preserve"> DO KOLEJNYCH ETAP</w:t>
      </w:r>
      <w:r w:rsidRPr="00204B48">
        <w:rPr>
          <w:rFonts w:cs="Arial" w:hint="eastAsia"/>
          <w:b/>
          <w:color w:val="222222"/>
        </w:rPr>
        <w:t>Ó</w:t>
      </w:r>
      <w:r w:rsidRPr="00204B48">
        <w:rPr>
          <w:rFonts w:cs="Arial"/>
          <w:b/>
          <w:color w:val="222222"/>
        </w:rPr>
        <w:t>W POST</w:t>
      </w:r>
      <w:r w:rsidRPr="00204B48">
        <w:rPr>
          <w:rFonts w:cs="Arial" w:hint="eastAsia"/>
          <w:b/>
          <w:color w:val="222222"/>
        </w:rPr>
        <w:t>Ę</w:t>
      </w:r>
      <w:r w:rsidRPr="00204B48">
        <w:rPr>
          <w:rFonts w:cs="Arial"/>
          <w:b/>
          <w:color w:val="222222"/>
        </w:rPr>
        <w:t>POWANIA KWALIFIKACYJNEGO.</w:t>
      </w:r>
    </w:p>
    <w:p w14:paraId="2C07791E" w14:textId="77777777" w:rsidR="001F3CDD" w:rsidRPr="00204B48" w:rsidRDefault="001F3CDD" w:rsidP="001F3CDD">
      <w:pPr>
        <w:pStyle w:val="p1"/>
        <w:spacing w:after="0"/>
        <w:jc w:val="both"/>
        <w:rPr>
          <w:rFonts w:cs="Arial"/>
          <w:color w:val="222222"/>
        </w:rPr>
      </w:pPr>
      <w:r w:rsidRPr="00204B48">
        <w:rPr>
          <w:rFonts w:cs="Arial"/>
          <w:color w:val="222222"/>
        </w:rPr>
        <w:t>Dokumenty kandydatów, którzy zostaną wyłonieni w naborze zostaną dołączone do ich akt osobowych. Dokumenty kandydatów, którzy nie zakwalifikowali się do kolejnych etapów postępowania kwalifikacyjnego będzie można odebrać osobiście w Wydziale Organizacyjno-Kadrowym</w:t>
      </w:r>
      <w:r>
        <w:rPr>
          <w:rFonts w:cs="Arial"/>
          <w:color w:val="222222"/>
        </w:rPr>
        <w:t xml:space="preserve"> </w:t>
      </w:r>
      <w:r w:rsidRPr="004F758E">
        <w:rPr>
          <w:rFonts w:cs="Arial"/>
        </w:rPr>
        <w:t xml:space="preserve">w pokoju nr 11 </w:t>
      </w:r>
      <w:r w:rsidRPr="00204B48">
        <w:rPr>
          <w:rFonts w:cs="Arial"/>
          <w:color w:val="222222"/>
        </w:rPr>
        <w:t xml:space="preserve">do 1 miesiąca od zakończenia postępowania kwalifikacyjnego, </w:t>
      </w:r>
      <w:r>
        <w:rPr>
          <w:rFonts w:cs="Arial"/>
          <w:color w:val="222222"/>
        </w:rPr>
        <w:br/>
      </w:r>
      <w:r w:rsidRPr="00204B48">
        <w:rPr>
          <w:rFonts w:cs="Arial"/>
          <w:color w:val="222222"/>
        </w:rPr>
        <w:t>a po tym terminie zostaną komisyjnie zniszczone.</w:t>
      </w:r>
    </w:p>
    <w:p w14:paraId="35BE4F16" w14:textId="77777777" w:rsidR="001F3CDD" w:rsidRPr="002B6019" w:rsidRDefault="001F3CDD" w:rsidP="001F3CDD">
      <w:pPr>
        <w:pStyle w:val="p1"/>
        <w:spacing w:after="0"/>
        <w:ind w:left="284"/>
        <w:jc w:val="center"/>
        <w:rPr>
          <w:rFonts w:cs="Arial"/>
          <w:color w:val="222222"/>
          <w:highlight w:val="yellow"/>
        </w:rPr>
      </w:pPr>
    </w:p>
    <w:p w14:paraId="3807B5B1" w14:textId="77777777" w:rsidR="005B083F" w:rsidRDefault="005B083F" w:rsidP="00A257E7">
      <w:pPr>
        <w:pStyle w:val="Bezodstpw"/>
      </w:pPr>
    </w:p>
    <w:p w14:paraId="0DAFA88E" w14:textId="7D00842C" w:rsidR="00A62A9B" w:rsidRPr="00FC02D0" w:rsidRDefault="00A6780A" w:rsidP="000B694F">
      <w:pPr>
        <w:pStyle w:val="p0"/>
        <w:spacing w:after="0"/>
        <w:jc w:val="both"/>
        <w:rPr>
          <w:rFonts w:cs="Arial"/>
          <w:b/>
          <w:color w:val="222222"/>
        </w:rPr>
      </w:pPr>
      <w:r w:rsidRPr="00FC02D0">
        <w:rPr>
          <w:rFonts w:cs="Arial"/>
          <w:b/>
          <w:color w:val="222222"/>
        </w:rPr>
        <w:t>ETAPY POST</w:t>
      </w:r>
      <w:r w:rsidRPr="00FC02D0">
        <w:rPr>
          <w:rFonts w:cs="Arial" w:hint="eastAsia"/>
          <w:b/>
          <w:color w:val="222222"/>
        </w:rPr>
        <w:t>Ę</w:t>
      </w:r>
      <w:r w:rsidRPr="00FC02D0">
        <w:rPr>
          <w:rFonts w:cs="Arial"/>
          <w:b/>
          <w:color w:val="222222"/>
        </w:rPr>
        <w:t>POWANIA KWALIFIKACYJNEGO</w:t>
      </w:r>
      <w:r w:rsidR="000B694F">
        <w:rPr>
          <w:rFonts w:cs="Arial"/>
          <w:b/>
          <w:color w:val="222222"/>
        </w:rPr>
        <w:t xml:space="preserve"> WRAZ Z KOLEJNOŚCIĄ ICH PRZEBIEGU</w:t>
      </w:r>
      <w:r w:rsidRPr="00FC02D0">
        <w:rPr>
          <w:rFonts w:cs="Arial"/>
          <w:b/>
          <w:color w:val="222222"/>
        </w:rPr>
        <w:t xml:space="preserve">: </w:t>
      </w:r>
    </w:p>
    <w:p w14:paraId="26E1F5E0" w14:textId="24DE6623" w:rsidR="00A62A9B" w:rsidRPr="00FC02D0" w:rsidRDefault="00A62A9B" w:rsidP="00A6780A">
      <w:pPr>
        <w:autoSpaceDE w:val="0"/>
        <w:autoSpaceDN w:val="0"/>
        <w:adjustRightInd w:val="0"/>
        <w:spacing w:after="0" w:line="240" w:lineRule="auto"/>
        <w:ind w:left="851" w:hanging="851"/>
        <w:rPr>
          <w:rFonts w:ascii="Times New Roman" w:hAnsi="Times New Roman" w:cs="Times New Roman"/>
          <w:color w:val="000000"/>
          <w:sz w:val="24"/>
          <w:szCs w:val="24"/>
        </w:rPr>
      </w:pPr>
      <w:r w:rsidRPr="00FC02D0">
        <w:rPr>
          <w:rFonts w:ascii="Times New Roman" w:hAnsi="Times New Roman" w:cs="Times New Roman"/>
          <w:color w:val="000000"/>
          <w:sz w:val="24"/>
          <w:szCs w:val="24"/>
        </w:rPr>
        <w:t>I etap</w:t>
      </w:r>
      <w:r w:rsidR="00A6780A">
        <w:rPr>
          <w:rFonts w:ascii="Times New Roman" w:hAnsi="Times New Roman" w:cs="Times New Roman"/>
          <w:color w:val="000000"/>
          <w:sz w:val="24"/>
          <w:szCs w:val="24"/>
        </w:rPr>
        <w:t xml:space="preserve"> </w:t>
      </w:r>
      <w:r w:rsidRPr="00FC02D0">
        <w:rPr>
          <w:rFonts w:ascii="Times New Roman" w:hAnsi="Times New Roman" w:cs="Times New Roman"/>
          <w:color w:val="000000"/>
          <w:sz w:val="24"/>
          <w:szCs w:val="24"/>
        </w:rPr>
        <w:t xml:space="preserve"> -</w:t>
      </w:r>
      <w:r w:rsidR="005C1885" w:rsidRPr="00FC02D0">
        <w:rPr>
          <w:rFonts w:ascii="Times New Roman" w:hAnsi="Times New Roman" w:cs="Times New Roman"/>
          <w:color w:val="000000"/>
          <w:sz w:val="24"/>
          <w:szCs w:val="24"/>
        </w:rPr>
        <w:t xml:space="preserve"> </w:t>
      </w:r>
      <w:r w:rsidRPr="00FC02D0">
        <w:rPr>
          <w:rFonts w:ascii="Times New Roman" w:hAnsi="Times New Roman" w:cs="Times New Roman"/>
          <w:color w:val="000000"/>
          <w:sz w:val="24"/>
          <w:szCs w:val="24"/>
        </w:rPr>
        <w:t xml:space="preserve">ocena złożonych dokumentów, </w:t>
      </w:r>
    </w:p>
    <w:p w14:paraId="45A2653F" w14:textId="4BD06682" w:rsidR="00A62A9B" w:rsidRDefault="00A62A9B" w:rsidP="00A6780A">
      <w:pPr>
        <w:autoSpaceDE w:val="0"/>
        <w:autoSpaceDN w:val="0"/>
        <w:adjustRightInd w:val="0"/>
        <w:spacing w:after="0" w:line="240" w:lineRule="auto"/>
        <w:rPr>
          <w:rFonts w:ascii="Times New Roman" w:hAnsi="Times New Roman" w:cs="Times New Roman"/>
          <w:color w:val="000000"/>
          <w:sz w:val="24"/>
          <w:szCs w:val="24"/>
        </w:rPr>
      </w:pPr>
      <w:r w:rsidRPr="00FC02D0">
        <w:rPr>
          <w:rFonts w:ascii="Times New Roman" w:hAnsi="Times New Roman" w:cs="Times New Roman"/>
          <w:color w:val="000000"/>
          <w:sz w:val="24"/>
          <w:szCs w:val="24"/>
        </w:rPr>
        <w:t>II etap</w:t>
      </w:r>
      <w:r w:rsidR="005C1885" w:rsidRPr="00FC02D0">
        <w:rPr>
          <w:rFonts w:ascii="Times New Roman" w:hAnsi="Times New Roman" w:cs="Times New Roman"/>
          <w:color w:val="000000"/>
          <w:sz w:val="24"/>
          <w:szCs w:val="24"/>
        </w:rPr>
        <w:t xml:space="preserve"> </w:t>
      </w:r>
      <w:r w:rsidRPr="00FC02D0">
        <w:rPr>
          <w:rFonts w:ascii="Times New Roman" w:hAnsi="Times New Roman" w:cs="Times New Roman"/>
          <w:color w:val="000000"/>
          <w:sz w:val="24"/>
          <w:szCs w:val="24"/>
        </w:rPr>
        <w:t xml:space="preserve">- </w:t>
      </w:r>
      <w:r w:rsidR="00A6780A">
        <w:rPr>
          <w:rFonts w:ascii="Times New Roman" w:hAnsi="Times New Roman" w:cs="Times New Roman"/>
          <w:color w:val="000000"/>
          <w:sz w:val="24"/>
          <w:szCs w:val="24"/>
        </w:rPr>
        <w:t xml:space="preserve"> </w:t>
      </w:r>
      <w:r w:rsidRPr="00FC02D0">
        <w:rPr>
          <w:rFonts w:ascii="Times New Roman" w:hAnsi="Times New Roman" w:cs="Times New Roman"/>
          <w:color w:val="000000"/>
          <w:sz w:val="24"/>
          <w:szCs w:val="24"/>
        </w:rPr>
        <w:t xml:space="preserve">test sprawności fizycznej, </w:t>
      </w:r>
    </w:p>
    <w:p w14:paraId="29F980B1" w14:textId="76EEEECD" w:rsidR="00E2533E" w:rsidRDefault="00E2533E" w:rsidP="00E2533E">
      <w:pPr>
        <w:autoSpaceDE w:val="0"/>
        <w:autoSpaceDN w:val="0"/>
        <w:adjustRightInd w:val="0"/>
        <w:spacing w:after="0" w:line="240" w:lineRule="auto"/>
        <w:rPr>
          <w:rFonts w:ascii="Times New Roman" w:hAnsi="Times New Roman" w:cs="Times New Roman"/>
          <w:color w:val="000000"/>
          <w:sz w:val="24"/>
          <w:szCs w:val="24"/>
        </w:rPr>
      </w:pPr>
      <w:r w:rsidRPr="00FC02D0">
        <w:rPr>
          <w:rFonts w:ascii="Times New Roman" w:hAnsi="Times New Roman" w:cs="Times New Roman"/>
          <w:color w:val="000000"/>
          <w:sz w:val="24"/>
          <w:szCs w:val="24"/>
        </w:rPr>
        <w:t>I</w:t>
      </w:r>
      <w:r>
        <w:rPr>
          <w:rFonts w:ascii="Times New Roman" w:hAnsi="Times New Roman" w:cs="Times New Roman"/>
          <w:color w:val="000000"/>
          <w:sz w:val="24"/>
          <w:szCs w:val="24"/>
        </w:rPr>
        <w:t>II</w:t>
      </w:r>
      <w:r w:rsidRPr="00FC02D0">
        <w:rPr>
          <w:rFonts w:ascii="Times New Roman" w:hAnsi="Times New Roman" w:cs="Times New Roman"/>
          <w:color w:val="000000"/>
          <w:sz w:val="24"/>
          <w:szCs w:val="24"/>
        </w:rPr>
        <w:t xml:space="preserve"> etap - sprawdzian </w:t>
      </w:r>
      <w:r>
        <w:rPr>
          <w:rFonts w:ascii="Times New Roman" w:hAnsi="Times New Roman" w:cs="Times New Roman"/>
          <w:color w:val="000000"/>
          <w:sz w:val="24"/>
          <w:szCs w:val="24"/>
        </w:rPr>
        <w:t>l</w:t>
      </w:r>
      <w:r w:rsidRPr="00FC02D0">
        <w:rPr>
          <w:rFonts w:ascii="Times New Roman" w:hAnsi="Times New Roman" w:cs="Times New Roman"/>
          <w:color w:val="000000"/>
          <w:sz w:val="24"/>
          <w:szCs w:val="24"/>
        </w:rPr>
        <w:t xml:space="preserve">ęku wysokości (akrofobia), </w:t>
      </w:r>
    </w:p>
    <w:p w14:paraId="78444777" w14:textId="662497BF" w:rsidR="00E94FE1" w:rsidRPr="00FC02D0" w:rsidRDefault="00E94FE1" w:rsidP="00E94FE1">
      <w:pPr>
        <w:autoSpaceDE w:val="0"/>
        <w:autoSpaceDN w:val="0"/>
        <w:adjustRightInd w:val="0"/>
        <w:spacing w:after="0" w:line="240" w:lineRule="auto"/>
        <w:rPr>
          <w:rFonts w:ascii="Times New Roman" w:hAnsi="Times New Roman" w:cs="Times New Roman"/>
          <w:color w:val="000000"/>
          <w:sz w:val="24"/>
          <w:szCs w:val="24"/>
        </w:rPr>
      </w:pPr>
      <w:r w:rsidRPr="00ED643D">
        <w:rPr>
          <w:rFonts w:ascii="Times New Roman" w:hAnsi="Times New Roman" w:cs="Times New Roman"/>
          <w:color w:val="000000"/>
          <w:sz w:val="24"/>
          <w:szCs w:val="24"/>
        </w:rPr>
        <w:t>I</w:t>
      </w:r>
      <w:r w:rsidR="00E2533E">
        <w:rPr>
          <w:rFonts w:ascii="Times New Roman" w:hAnsi="Times New Roman" w:cs="Times New Roman"/>
          <w:color w:val="000000"/>
          <w:sz w:val="24"/>
          <w:szCs w:val="24"/>
        </w:rPr>
        <w:t>V</w:t>
      </w:r>
      <w:r w:rsidRPr="00ED643D">
        <w:rPr>
          <w:rFonts w:ascii="Times New Roman" w:hAnsi="Times New Roman" w:cs="Times New Roman"/>
          <w:color w:val="000000"/>
          <w:sz w:val="24"/>
          <w:szCs w:val="24"/>
        </w:rPr>
        <w:t xml:space="preserve"> etap </w:t>
      </w:r>
      <w:r w:rsidR="00510038">
        <w:rPr>
          <w:rFonts w:ascii="Times New Roman" w:hAnsi="Times New Roman" w:cs="Times New Roman"/>
          <w:color w:val="000000"/>
          <w:sz w:val="24"/>
          <w:szCs w:val="24"/>
        </w:rPr>
        <w:t>-</w:t>
      </w:r>
      <w:r w:rsidRPr="00ED643D">
        <w:rPr>
          <w:rFonts w:ascii="Times New Roman" w:hAnsi="Times New Roman" w:cs="Times New Roman"/>
          <w:color w:val="000000"/>
          <w:sz w:val="24"/>
          <w:szCs w:val="24"/>
        </w:rPr>
        <w:t xml:space="preserve"> sprawdzian z pływania,</w:t>
      </w:r>
      <w:r>
        <w:rPr>
          <w:rFonts w:ascii="Times New Roman" w:hAnsi="Times New Roman" w:cs="Times New Roman"/>
          <w:color w:val="000000"/>
          <w:sz w:val="24"/>
          <w:szCs w:val="24"/>
        </w:rPr>
        <w:tab/>
      </w:r>
    </w:p>
    <w:p w14:paraId="760419C5" w14:textId="3C811AD0" w:rsidR="00A6780A" w:rsidRDefault="00A62A9B" w:rsidP="00A6780A">
      <w:pPr>
        <w:autoSpaceDE w:val="0"/>
        <w:autoSpaceDN w:val="0"/>
        <w:adjustRightInd w:val="0"/>
        <w:spacing w:after="0" w:line="240" w:lineRule="auto"/>
        <w:ind w:left="851" w:hanging="851"/>
        <w:rPr>
          <w:rFonts w:ascii="Times New Roman" w:hAnsi="Times New Roman" w:cs="Times New Roman"/>
          <w:color w:val="000000"/>
          <w:sz w:val="24"/>
          <w:szCs w:val="24"/>
        </w:rPr>
      </w:pPr>
      <w:r w:rsidRPr="00FC02D0">
        <w:rPr>
          <w:rFonts w:ascii="Times New Roman" w:hAnsi="Times New Roman" w:cs="Times New Roman"/>
          <w:color w:val="000000"/>
          <w:sz w:val="24"/>
          <w:szCs w:val="24"/>
        </w:rPr>
        <w:t>V etap</w:t>
      </w:r>
      <w:r w:rsidR="005C1885" w:rsidRPr="00FC02D0">
        <w:rPr>
          <w:rFonts w:ascii="Times New Roman" w:hAnsi="Times New Roman" w:cs="Times New Roman"/>
          <w:color w:val="000000"/>
          <w:sz w:val="24"/>
          <w:szCs w:val="24"/>
        </w:rPr>
        <w:t xml:space="preserve"> </w:t>
      </w:r>
      <w:r w:rsidRPr="00FC02D0">
        <w:rPr>
          <w:rFonts w:ascii="Times New Roman" w:hAnsi="Times New Roman" w:cs="Times New Roman"/>
          <w:color w:val="000000"/>
          <w:sz w:val="24"/>
          <w:szCs w:val="24"/>
        </w:rPr>
        <w:t xml:space="preserve">- ocena pozostałych dokumentów – tylko dla </w:t>
      </w:r>
      <w:r w:rsidR="00A6780A">
        <w:rPr>
          <w:rFonts w:ascii="Times New Roman" w:hAnsi="Times New Roman" w:cs="Times New Roman"/>
          <w:color w:val="000000"/>
          <w:sz w:val="24"/>
          <w:szCs w:val="24"/>
        </w:rPr>
        <w:t xml:space="preserve">kandydatów zakwalifikowanych do   </w:t>
      </w:r>
    </w:p>
    <w:p w14:paraId="2CB4A73A" w14:textId="1BDCD938" w:rsidR="00A62A9B" w:rsidRPr="00FC02D0" w:rsidRDefault="00A6780A" w:rsidP="00A6780A">
      <w:pPr>
        <w:autoSpaceDE w:val="0"/>
        <w:autoSpaceDN w:val="0"/>
        <w:adjustRightInd w:val="0"/>
        <w:spacing w:after="0" w:line="240" w:lineRule="auto"/>
        <w:ind w:left="851" w:hanging="851"/>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62A9B" w:rsidRPr="00FC02D0">
        <w:rPr>
          <w:rFonts w:ascii="Times New Roman" w:hAnsi="Times New Roman" w:cs="Times New Roman"/>
          <w:color w:val="000000"/>
          <w:sz w:val="24"/>
          <w:szCs w:val="24"/>
        </w:rPr>
        <w:t xml:space="preserve">rozmowy kwalifikacyjnej, </w:t>
      </w:r>
    </w:p>
    <w:p w14:paraId="29802DD2" w14:textId="3FEE6EA3" w:rsidR="00A62A9B" w:rsidRPr="00FC02D0" w:rsidRDefault="00A62A9B" w:rsidP="00A6780A">
      <w:pPr>
        <w:autoSpaceDE w:val="0"/>
        <w:autoSpaceDN w:val="0"/>
        <w:adjustRightInd w:val="0"/>
        <w:spacing w:after="0" w:line="240" w:lineRule="auto"/>
        <w:rPr>
          <w:rFonts w:ascii="Times New Roman" w:hAnsi="Times New Roman" w:cs="Times New Roman"/>
          <w:color w:val="000000"/>
          <w:sz w:val="24"/>
          <w:szCs w:val="24"/>
        </w:rPr>
      </w:pPr>
      <w:r w:rsidRPr="00FC02D0">
        <w:rPr>
          <w:rFonts w:ascii="Times New Roman" w:hAnsi="Times New Roman" w:cs="Times New Roman"/>
          <w:color w:val="000000"/>
          <w:sz w:val="24"/>
          <w:szCs w:val="24"/>
        </w:rPr>
        <w:t>V</w:t>
      </w:r>
      <w:r w:rsidR="00ED643D">
        <w:rPr>
          <w:rFonts w:ascii="Times New Roman" w:hAnsi="Times New Roman" w:cs="Times New Roman"/>
          <w:color w:val="000000"/>
          <w:sz w:val="24"/>
          <w:szCs w:val="24"/>
        </w:rPr>
        <w:t>I</w:t>
      </w:r>
      <w:r w:rsidRPr="00FC02D0">
        <w:rPr>
          <w:rFonts w:ascii="Times New Roman" w:hAnsi="Times New Roman" w:cs="Times New Roman"/>
          <w:color w:val="000000"/>
          <w:sz w:val="24"/>
          <w:szCs w:val="24"/>
        </w:rPr>
        <w:t xml:space="preserve"> etap</w:t>
      </w:r>
      <w:r w:rsidR="005C1885" w:rsidRPr="00FC02D0">
        <w:rPr>
          <w:rFonts w:ascii="Times New Roman" w:hAnsi="Times New Roman" w:cs="Times New Roman"/>
          <w:color w:val="000000"/>
          <w:sz w:val="24"/>
          <w:szCs w:val="24"/>
        </w:rPr>
        <w:t xml:space="preserve"> </w:t>
      </w:r>
      <w:r w:rsidRPr="00FC02D0">
        <w:rPr>
          <w:rFonts w:ascii="Times New Roman" w:hAnsi="Times New Roman" w:cs="Times New Roman"/>
          <w:color w:val="000000"/>
          <w:sz w:val="24"/>
          <w:szCs w:val="24"/>
        </w:rPr>
        <w:t xml:space="preserve">- rozmowa kwalifikacyjna, </w:t>
      </w:r>
    </w:p>
    <w:p w14:paraId="71ABDDB6" w14:textId="39172B39" w:rsidR="00FC02D0" w:rsidRPr="00FC02D0" w:rsidRDefault="00A62A9B" w:rsidP="00A6780A">
      <w:pPr>
        <w:autoSpaceDE w:val="0"/>
        <w:autoSpaceDN w:val="0"/>
        <w:adjustRightInd w:val="0"/>
        <w:spacing w:after="0" w:line="240" w:lineRule="auto"/>
        <w:rPr>
          <w:rFonts w:ascii="Times New Roman" w:hAnsi="Times New Roman" w:cs="Times New Roman"/>
          <w:color w:val="000000"/>
          <w:sz w:val="24"/>
          <w:szCs w:val="24"/>
        </w:rPr>
      </w:pPr>
      <w:r w:rsidRPr="00FC02D0">
        <w:rPr>
          <w:rFonts w:ascii="Times New Roman" w:hAnsi="Times New Roman" w:cs="Times New Roman"/>
          <w:color w:val="000000"/>
          <w:sz w:val="24"/>
          <w:szCs w:val="24"/>
        </w:rPr>
        <w:t>VI</w:t>
      </w:r>
      <w:r w:rsidR="00ED643D">
        <w:rPr>
          <w:rFonts w:ascii="Times New Roman" w:hAnsi="Times New Roman" w:cs="Times New Roman"/>
          <w:color w:val="000000"/>
          <w:sz w:val="24"/>
          <w:szCs w:val="24"/>
        </w:rPr>
        <w:t>I</w:t>
      </w:r>
      <w:r w:rsidRPr="00FC02D0">
        <w:rPr>
          <w:rFonts w:ascii="Times New Roman" w:hAnsi="Times New Roman" w:cs="Times New Roman"/>
          <w:color w:val="000000"/>
          <w:sz w:val="24"/>
          <w:szCs w:val="24"/>
        </w:rPr>
        <w:t xml:space="preserve"> etap</w:t>
      </w:r>
      <w:r w:rsidR="005C1885" w:rsidRPr="00FC02D0">
        <w:rPr>
          <w:rFonts w:ascii="Times New Roman" w:hAnsi="Times New Roman" w:cs="Times New Roman"/>
          <w:color w:val="000000"/>
          <w:sz w:val="24"/>
          <w:szCs w:val="24"/>
        </w:rPr>
        <w:t xml:space="preserve"> </w:t>
      </w:r>
      <w:r w:rsidRPr="00FC02D0">
        <w:rPr>
          <w:rFonts w:ascii="Times New Roman" w:hAnsi="Times New Roman" w:cs="Times New Roman"/>
          <w:color w:val="000000"/>
          <w:sz w:val="24"/>
          <w:szCs w:val="24"/>
        </w:rPr>
        <w:t>- ustalenie zdolności fizycznej i psychicznej do pełnienia służby w P</w:t>
      </w:r>
      <w:r w:rsidR="00FC02D0" w:rsidRPr="00FC02D0">
        <w:rPr>
          <w:rFonts w:ascii="Times New Roman" w:hAnsi="Times New Roman" w:cs="Times New Roman"/>
          <w:color w:val="000000"/>
          <w:sz w:val="24"/>
          <w:szCs w:val="24"/>
        </w:rPr>
        <w:t xml:space="preserve">aństwowej </w:t>
      </w:r>
    </w:p>
    <w:p w14:paraId="356AA24A" w14:textId="11BA44F4" w:rsidR="00A62A9B" w:rsidRPr="00FC02D0" w:rsidRDefault="00A6780A" w:rsidP="00A6780A">
      <w:pPr>
        <w:autoSpaceDE w:val="0"/>
        <w:autoSpaceDN w:val="0"/>
        <w:adjustRightInd w:val="0"/>
        <w:spacing w:after="0" w:line="240" w:lineRule="auto"/>
        <w:ind w:left="851"/>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62A9B" w:rsidRPr="00FC02D0">
        <w:rPr>
          <w:rFonts w:ascii="Times New Roman" w:hAnsi="Times New Roman" w:cs="Times New Roman"/>
          <w:color w:val="000000"/>
          <w:sz w:val="24"/>
          <w:szCs w:val="24"/>
        </w:rPr>
        <w:t>S</w:t>
      </w:r>
      <w:r w:rsidR="00FC02D0" w:rsidRPr="00FC02D0">
        <w:rPr>
          <w:rFonts w:ascii="Times New Roman" w:hAnsi="Times New Roman" w:cs="Times New Roman"/>
          <w:color w:val="000000"/>
          <w:sz w:val="24"/>
          <w:szCs w:val="24"/>
        </w:rPr>
        <w:t xml:space="preserve">traży </w:t>
      </w:r>
      <w:r w:rsidR="00A62A9B" w:rsidRPr="00FC02D0">
        <w:rPr>
          <w:rFonts w:ascii="Times New Roman" w:hAnsi="Times New Roman" w:cs="Times New Roman"/>
          <w:color w:val="000000"/>
          <w:sz w:val="24"/>
          <w:szCs w:val="24"/>
        </w:rPr>
        <w:t>P</w:t>
      </w:r>
      <w:r w:rsidR="00FC02D0" w:rsidRPr="00FC02D0">
        <w:rPr>
          <w:rFonts w:ascii="Times New Roman" w:hAnsi="Times New Roman" w:cs="Times New Roman"/>
          <w:color w:val="000000"/>
          <w:sz w:val="24"/>
          <w:szCs w:val="24"/>
        </w:rPr>
        <w:t>ożarnej</w:t>
      </w:r>
      <w:r w:rsidR="00A62A9B" w:rsidRPr="00FC02D0">
        <w:rPr>
          <w:rFonts w:ascii="Times New Roman" w:hAnsi="Times New Roman" w:cs="Times New Roman"/>
          <w:color w:val="000000"/>
          <w:sz w:val="24"/>
          <w:szCs w:val="24"/>
        </w:rPr>
        <w:t xml:space="preserve"> </w:t>
      </w:r>
    </w:p>
    <w:p w14:paraId="56E0B1EB" w14:textId="77777777" w:rsidR="00A62A9B" w:rsidRDefault="00A62A9B" w:rsidP="00A62A9B">
      <w:pPr>
        <w:autoSpaceDE w:val="0"/>
        <w:autoSpaceDN w:val="0"/>
        <w:adjustRightInd w:val="0"/>
        <w:spacing w:after="0" w:line="240" w:lineRule="auto"/>
        <w:ind w:left="360"/>
        <w:rPr>
          <w:rFonts w:ascii="Times New Roman" w:hAnsi="Times New Roman" w:cs="Times New Roman"/>
          <w:color w:val="000000"/>
          <w:sz w:val="16"/>
          <w:szCs w:val="16"/>
        </w:rPr>
      </w:pPr>
    </w:p>
    <w:p w14:paraId="72B0F097" w14:textId="77777777" w:rsidR="00A6780A" w:rsidRPr="00D015B2" w:rsidRDefault="00A6780A" w:rsidP="00A62A9B">
      <w:pPr>
        <w:autoSpaceDE w:val="0"/>
        <w:autoSpaceDN w:val="0"/>
        <w:adjustRightInd w:val="0"/>
        <w:spacing w:after="0" w:line="240" w:lineRule="auto"/>
        <w:ind w:left="360"/>
        <w:rPr>
          <w:rFonts w:ascii="Times New Roman" w:hAnsi="Times New Roman" w:cs="Times New Roman"/>
          <w:color w:val="000000"/>
          <w:sz w:val="16"/>
          <w:szCs w:val="16"/>
        </w:rPr>
      </w:pPr>
    </w:p>
    <w:p w14:paraId="051677B1" w14:textId="77777777" w:rsidR="00A62A9B" w:rsidRPr="00A6780A" w:rsidRDefault="00A62A9B" w:rsidP="00A6780A">
      <w:pPr>
        <w:autoSpaceDE w:val="0"/>
        <w:autoSpaceDN w:val="0"/>
        <w:adjustRightInd w:val="0"/>
        <w:spacing w:after="0" w:line="240" w:lineRule="auto"/>
        <w:jc w:val="both"/>
        <w:rPr>
          <w:rFonts w:ascii="Times New Roman" w:hAnsi="Times New Roman" w:cs="Times New Roman"/>
          <w:b/>
          <w:color w:val="000000"/>
          <w:sz w:val="24"/>
          <w:szCs w:val="24"/>
        </w:rPr>
      </w:pPr>
      <w:r w:rsidRPr="00A6780A">
        <w:rPr>
          <w:rFonts w:ascii="Times New Roman" w:hAnsi="Times New Roman" w:cs="Times New Roman"/>
          <w:b/>
          <w:color w:val="000000"/>
          <w:sz w:val="24"/>
          <w:szCs w:val="24"/>
        </w:rPr>
        <w:t xml:space="preserve">Postępowanie kwalifikacyjne wobec kandydata kończy się z chwilą uzyskania przez kandydata negatywnego wyniku z któregokolwiek z etapów postępowania kwalifikacyjnego lub nieprzystąpienia przez kandydata do któregokolwiek z etapów postępowania kwalifikacyjnego. </w:t>
      </w:r>
    </w:p>
    <w:p w14:paraId="49FA6351" w14:textId="77777777" w:rsidR="004D4872" w:rsidRDefault="004D4872" w:rsidP="005C1885">
      <w:pPr>
        <w:pStyle w:val="p1"/>
        <w:spacing w:after="120"/>
        <w:ind w:left="360"/>
        <w:jc w:val="both"/>
        <w:rPr>
          <w:rFonts w:ascii="Times New Roman" w:eastAsiaTheme="minorHAnsi" w:hAnsi="Times New Roman"/>
          <w:color w:val="000000"/>
          <w:sz w:val="16"/>
          <w:szCs w:val="16"/>
          <w:lang w:eastAsia="en-US"/>
        </w:rPr>
      </w:pPr>
    </w:p>
    <w:p w14:paraId="3BA7F4D1" w14:textId="283BE240" w:rsidR="002D19B4" w:rsidRPr="003D2A01" w:rsidRDefault="002D19B4" w:rsidP="002D19B4">
      <w:pPr>
        <w:pStyle w:val="p1"/>
        <w:spacing w:after="0"/>
        <w:jc w:val="both"/>
        <w:rPr>
          <w:rFonts w:cs="Arial"/>
          <w:color w:val="222222"/>
          <w:highlight w:val="yellow"/>
        </w:rPr>
      </w:pPr>
      <w:r w:rsidRPr="007247AA">
        <w:rPr>
          <w:rFonts w:cs="Arial"/>
          <w:color w:val="222222"/>
        </w:rPr>
        <w:t>Po zakończeniu poszczególnych etapów postępowania kwalifikacyjnego, na tablicy ogłoszeń Komendy i stronie internetowej Komendy zostanie umieszczona lista numerów identyfikacyjnych kandydatów zakwalifikowanych do kolejnego etapu</w:t>
      </w:r>
      <w:r>
        <w:rPr>
          <w:rFonts w:cs="Arial"/>
          <w:color w:val="222222"/>
        </w:rPr>
        <w:t>.</w:t>
      </w:r>
    </w:p>
    <w:p w14:paraId="041347AA" w14:textId="77777777" w:rsidR="00A6780A" w:rsidRDefault="00A6780A" w:rsidP="002D19B4">
      <w:pPr>
        <w:pStyle w:val="p1"/>
        <w:spacing w:after="120"/>
        <w:jc w:val="both"/>
        <w:rPr>
          <w:rFonts w:ascii="Times New Roman" w:eastAsiaTheme="minorHAnsi" w:hAnsi="Times New Roman"/>
          <w:color w:val="000000"/>
          <w:lang w:eastAsia="en-US"/>
        </w:rPr>
      </w:pPr>
    </w:p>
    <w:p w14:paraId="5E777278" w14:textId="77777777" w:rsidR="007744F6" w:rsidRDefault="007744F6" w:rsidP="00C87BA5">
      <w:pPr>
        <w:pStyle w:val="p0"/>
        <w:spacing w:after="0"/>
        <w:jc w:val="center"/>
        <w:rPr>
          <w:rFonts w:cs="Arial"/>
          <w:b/>
          <w:color w:val="222222"/>
        </w:rPr>
      </w:pPr>
    </w:p>
    <w:p w14:paraId="342B37AD" w14:textId="77777777" w:rsidR="000317EA" w:rsidRPr="007744F6" w:rsidRDefault="005C1885" w:rsidP="00C87BA5">
      <w:pPr>
        <w:pStyle w:val="p0"/>
        <w:spacing w:after="0"/>
        <w:jc w:val="center"/>
        <w:rPr>
          <w:rFonts w:cs="Arial"/>
          <w:b/>
          <w:color w:val="222222"/>
          <w:u w:val="single"/>
        </w:rPr>
      </w:pPr>
      <w:r w:rsidRPr="007744F6">
        <w:rPr>
          <w:rFonts w:cs="Arial"/>
          <w:b/>
          <w:color w:val="222222"/>
          <w:u w:val="single"/>
        </w:rPr>
        <w:t>OPIS ETAPÓW POSTĘPOWANIA</w:t>
      </w:r>
      <w:r w:rsidR="00C87BA5" w:rsidRPr="007744F6">
        <w:rPr>
          <w:rFonts w:cs="Arial"/>
          <w:b/>
          <w:color w:val="222222"/>
          <w:u w:val="single"/>
        </w:rPr>
        <w:t xml:space="preserve"> KWALIFIKACYJNEGO</w:t>
      </w:r>
    </w:p>
    <w:p w14:paraId="7903B279" w14:textId="77777777" w:rsidR="00693633" w:rsidRPr="00686E88" w:rsidRDefault="00693633" w:rsidP="00EE1B2D">
      <w:pPr>
        <w:pStyle w:val="p1"/>
        <w:spacing w:after="0"/>
        <w:rPr>
          <w:rFonts w:cs="Arial"/>
          <w:color w:val="222222"/>
        </w:rPr>
      </w:pPr>
    </w:p>
    <w:p w14:paraId="1DE2C8DD" w14:textId="0FC7A4EC" w:rsidR="00FC3083" w:rsidRPr="007744F6" w:rsidRDefault="007744F6" w:rsidP="00A04D63">
      <w:pPr>
        <w:pStyle w:val="p1"/>
        <w:spacing w:after="0"/>
        <w:rPr>
          <w:rFonts w:cs="Arial"/>
          <w:b/>
          <w:color w:val="222222"/>
        </w:rPr>
      </w:pPr>
      <w:r w:rsidRPr="007744F6">
        <w:rPr>
          <w:rFonts w:cs="Arial"/>
          <w:b/>
          <w:color w:val="222222"/>
        </w:rPr>
        <w:t>I ETAP. OCENA Z</w:t>
      </w:r>
      <w:r w:rsidRPr="007744F6">
        <w:rPr>
          <w:rFonts w:cs="Arial" w:hint="eastAsia"/>
          <w:b/>
          <w:color w:val="222222"/>
        </w:rPr>
        <w:t>Ł</w:t>
      </w:r>
      <w:r w:rsidRPr="007744F6">
        <w:rPr>
          <w:rFonts w:cs="Arial"/>
          <w:b/>
          <w:color w:val="222222"/>
        </w:rPr>
        <w:t>O</w:t>
      </w:r>
      <w:r w:rsidRPr="007744F6">
        <w:rPr>
          <w:rFonts w:cs="Arial" w:hint="eastAsia"/>
          <w:b/>
          <w:color w:val="222222"/>
        </w:rPr>
        <w:t>Ż</w:t>
      </w:r>
      <w:r w:rsidRPr="007744F6">
        <w:rPr>
          <w:rFonts w:cs="Arial"/>
          <w:b/>
          <w:color w:val="222222"/>
        </w:rPr>
        <w:t>ONYCH DOKUMENT</w:t>
      </w:r>
      <w:r w:rsidRPr="007744F6">
        <w:rPr>
          <w:rFonts w:cs="Arial" w:hint="eastAsia"/>
          <w:b/>
          <w:color w:val="222222"/>
        </w:rPr>
        <w:t>Ó</w:t>
      </w:r>
      <w:r w:rsidR="001F3CDD">
        <w:rPr>
          <w:rFonts w:cs="Arial"/>
          <w:b/>
          <w:color w:val="222222"/>
        </w:rPr>
        <w:t>W</w:t>
      </w:r>
      <w:r w:rsidR="00A04D63" w:rsidRPr="007744F6">
        <w:rPr>
          <w:rFonts w:cs="Arial"/>
          <w:b/>
          <w:color w:val="222222"/>
        </w:rPr>
        <w:t>.</w:t>
      </w:r>
    </w:p>
    <w:p w14:paraId="20409855" w14:textId="2C6164D8" w:rsidR="00FC5C8E" w:rsidRPr="007744F6" w:rsidRDefault="00FC5C8E" w:rsidP="00A04D63">
      <w:pPr>
        <w:pStyle w:val="p1"/>
        <w:spacing w:after="0"/>
        <w:jc w:val="both"/>
        <w:rPr>
          <w:rFonts w:cs="Arial"/>
          <w:color w:val="222222"/>
        </w:rPr>
      </w:pPr>
      <w:r w:rsidRPr="007744F6">
        <w:t>Komisja dokonuje oceny złożonych dokumentów, która polega na sprawdzeniu spełnienia</w:t>
      </w:r>
      <w:r w:rsidR="001F3CDD">
        <w:t xml:space="preserve"> przez kandydata </w:t>
      </w:r>
      <w:r w:rsidRPr="007744F6">
        <w:t xml:space="preserve">wszystkich wymogów określonych w ogłoszeniu. </w:t>
      </w:r>
      <w:r w:rsidR="001F3CDD">
        <w:t>K</w:t>
      </w:r>
      <w:r w:rsidRPr="007744F6">
        <w:t>andydat</w:t>
      </w:r>
      <w:r w:rsidR="001F3CDD">
        <w:t>, który nie spełni wymogów określonych w ogłoszeniu, nie jest dopuszczony do dalszych etapów pos</w:t>
      </w:r>
      <w:r w:rsidRPr="007744F6">
        <w:t>tępowania kwalifikacyjnego.</w:t>
      </w:r>
    </w:p>
    <w:p w14:paraId="2A0EE15F" w14:textId="77777777" w:rsidR="00FC5C8E" w:rsidRDefault="00FC5C8E" w:rsidP="00A04D63">
      <w:pPr>
        <w:pStyle w:val="p1"/>
        <w:spacing w:after="0"/>
        <w:jc w:val="both"/>
        <w:rPr>
          <w:rFonts w:cs="Arial"/>
          <w:color w:val="222222"/>
          <w:highlight w:val="yellow"/>
        </w:rPr>
      </w:pPr>
    </w:p>
    <w:p w14:paraId="55BA222F" w14:textId="0859C514" w:rsidR="007744F6" w:rsidRPr="00D30D25" w:rsidRDefault="007744F6" w:rsidP="007744F6">
      <w:pPr>
        <w:pStyle w:val="p0"/>
        <w:spacing w:after="0"/>
        <w:jc w:val="both"/>
        <w:rPr>
          <w:rFonts w:cs="Arial"/>
          <w:b/>
          <w:color w:val="222222"/>
        </w:rPr>
      </w:pPr>
      <w:r w:rsidRPr="00D30D25">
        <w:rPr>
          <w:rFonts w:cs="Arial"/>
          <w:b/>
          <w:color w:val="222222"/>
        </w:rPr>
        <w:t xml:space="preserve">Przed rozpoczęciem pozostałych etapów postępowania kwalifikacyjnego kandydat okazuje </w:t>
      </w:r>
      <w:r w:rsidR="00D30D25" w:rsidRPr="00D30D25">
        <w:rPr>
          <w:rFonts w:cs="Arial"/>
          <w:b/>
          <w:color w:val="222222"/>
        </w:rPr>
        <w:t>ważny dokument potwierdzający jego tożsamość.</w:t>
      </w:r>
    </w:p>
    <w:p w14:paraId="7B5DBA1F" w14:textId="77777777" w:rsidR="007744F6" w:rsidRPr="002B6019" w:rsidRDefault="007744F6" w:rsidP="00A04D63">
      <w:pPr>
        <w:pStyle w:val="p1"/>
        <w:spacing w:after="0"/>
        <w:jc w:val="both"/>
        <w:rPr>
          <w:rFonts w:cs="Arial"/>
          <w:color w:val="222222"/>
          <w:highlight w:val="yellow"/>
        </w:rPr>
      </w:pPr>
    </w:p>
    <w:p w14:paraId="17E8C724" w14:textId="26E8CDA6" w:rsidR="006A6371" w:rsidRPr="007744F6" w:rsidRDefault="007744F6" w:rsidP="006A6371">
      <w:pPr>
        <w:pStyle w:val="p1"/>
        <w:spacing w:after="0"/>
        <w:rPr>
          <w:rFonts w:cs="Arial"/>
          <w:b/>
          <w:color w:val="222222"/>
        </w:rPr>
      </w:pPr>
      <w:r w:rsidRPr="007744F6">
        <w:rPr>
          <w:rFonts w:cs="Arial"/>
          <w:b/>
          <w:color w:val="222222"/>
        </w:rPr>
        <w:t>II ETAP. TEST SPRAWNO</w:t>
      </w:r>
      <w:r w:rsidRPr="007744F6">
        <w:rPr>
          <w:rFonts w:cs="Arial" w:hint="eastAsia"/>
          <w:b/>
          <w:color w:val="222222"/>
        </w:rPr>
        <w:t>Ś</w:t>
      </w:r>
      <w:r w:rsidRPr="007744F6">
        <w:rPr>
          <w:rFonts w:cs="Arial"/>
          <w:b/>
          <w:color w:val="222222"/>
        </w:rPr>
        <w:t xml:space="preserve">CI FIZYCZNEJ. </w:t>
      </w:r>
    </w:p>
    <w:p w14:paraId="582C6A72" w14:textId="59965C48" w:rsidR="00593ABC" w:rsidRPr="00686E88" w:rsidRDefault="00593ABC" w:rsidP="00593ABC">
      <w:pPr>
        <w:pStyle w:val="NormalnyWeb"/>
        <w:shd w:val="clear" w:color="auto" w:fill="FFFFFF"/>
        <w:jc w:val="both"/>
        <w:rPr>
          <w:color w:val="333333"/>
        </w:rPr>
      </w:pPr>
      <w:r w:rsidRPr="00686E88">
        <w:rPr>
          <w:color w:val="222222"/>
        </w:rPr>
        <w:t xml:space="preserve">Test sprawności fizycznej składa się z prób sprawnościowych oraz próby wydolnościowej, które przeprowadza się </w:t>
      </w:r>
      <w:r w:rsidR="007744F6">
        <w:rPr>
          <w:color w:val="222222"/>
        </w:rPr>
        <w:t>i ocenia w sposób określony w przepisach wydanych na podstawie art. 42 ust. 3 ustawy o PSP</w:t>
      </w:r>
      <w:r w:rsidR="001F3CDD">
        <w:rPr>
          <w:color w:val="222222"/>
        </w:rPr>
        <w:t xml:space="preserve"> z wyłączeniem punktów preferencyjnych przyznawanych w zależności od grupy wiekowej.</w:t>
      </w:r>
      <w:r w:rsidR="007744F6">
        <w:rPr>
          <w:color w:val="222222"/>
        </w:rPr>
        <w:t xml:space="preserve"> </w:t>
      </w:r>
    </w:p>
    <w:p w14:paraId="3AFC845C" w14:textId="2E2DECC9" w:rsidR="00593ABC" w:rsidRPr="00686E88" w:rsidRDefault="00D80A24" w:rsidP="00593ABC">
      <w:pPr>
        <w:pStyle w:val="p1"/>
        <w:spacing w:after="0"/>
        <w:jc w:val="both"/>
        <w:rPr>
          <w:rFonts w:cs="Arial"/>
          <w:color w:val="222222"/>
        </w:rPr>
      </w:pPr>
      <w:r w:rsidRPr="00686E88">
        <w:rPr>
          <w:rFonts w:cs="Arial"/>
          <w:color w:val="222222"/>
        </w:rPr>
        <w:lastRenderedPageBreak/>
        <w:t>W związk</w:t>
      </w:r>
      <w:r w:rsidR="00686E88" w:rsidRPr="00686E88">
        <w:rPr>
          <w:rFonts w:cs="Arial"/>
          <w:color w:val="222222"/>
        </w:rPr>
        <w:t>u</w:t>
      </w:r>
      <w:r w:rsidRPr="00686E88">
        <w:rPr>
          <w:rFonts w:cs="Arial"/>
          <w:color w:val="222222"/>
        </w:rPr>
        <w:t xml:space="preserve"> z naborem na stanowiska związane z bezpośrednim udziałem w działaniach ratowniczo-gaśniczych, t</w:t>
      </w:r>
      <w:r w:rsidR="00593ABC" w:rsidRPr="00686E88">
        <w:rPr>
          <w:rFonts w:cs="Arial"/>
          <w:color w:val="222222"/>
        </w:rPr>
        <w:t>est sprawności fizycznej dla</w:t>
      </w:r>
      <w:r w:rsidRPr="00686E88">
        <w:rPr>
          <w:rFonts w:cs="Arial"/>
          <w:color w:val="222222"/>
        </w:rPr>
        <w:t xml:space="preserve"> kobiet i mężczyzn </w:t>
      </w:r>
      <w:r w:rsidR="00593ABC" w:rsidRPr="00686E88">
        <w:rPr>
          <w:rFonts w:cs="Arial"/>
          <w:color w:val="222222"/>
        </w:rPr>
        <w:t>obejmuje:</w:t>
      </w:r>
      <w:r w:rsidR="00593ABC" w:rsidRPr="00686E88">
        <w:rPr>
          <w:rFonts w:cs="Arial"/>
          <w:color w:val="222222"/>
        </w:rPr>
        <w:br/>
        <w:t>1) podciąganie</w:t>
      </w:r>
      <w:r w:rsidR="001F3CDD">
        <w:rPr>
          <w:rFonts w:cs="Arial"/>
          <w:color w:val="222222"/>
        </w:rPr>
        <w:t xml:space="preserve"> się</w:t>
      </w:r>
      <w:r w:rsidR="00593ABC" w:rsidRPr="00686E88">
        <w:rPr>
          <w:rFonts w:cs="Arial"/>
          <w:color w:val="222222"/>
        </w:rPr>
        <w:t xml:space="preserve"> na drążku</w:t>
      </w:r>
    </w:p>
    <w:p w14:paraId="046E9B50" w14:textId="77777777" w:rsidR="00593ABC" w:rsidRPr="00686E88" w:rsidRDefault="00593ABC" w:rsidP="00593ABC">
      <w:pPr>
        <w:pStyle w:val="p1"/>
        <w:spacing w:after="0"/>
        <w:jc w:val="both"/>
        <w:rPr>
          <w:rFonts w:cs="Arial"/>
          <w:color w:val="222222"/>
        </w:rPr>
      </w:pPr>
      <w:r w:rsidRPr="00686E88">
        <w:rPr>
          <w:rFonts w:cs="Arial"/>
          <w:color w:val="222222"/>
        </w:rPr>
        <w:t>2) bieg po kopercie</w:t>
      </w:r>
    </w:p>
    <w:p w14:paraId="2248F008" w14:textId="77777777" w:rsidR="00593ABC" w:rsidRDefault="00593ABC" w:rsidP="00593ABC">
      <w:pPr>
        <w:pStyle w:val="p1"/>
        <w:spacing w:after="0"/>
        <w:jc w:val="both"/>
        <w:rPr>
          <w:rFonts w:cs="Arial"/>
          <w:color w:val="222222"/>
        </w:rPr>
      </w:pPr>
      <w:r w:rsidRPr="00686E88">
        <w:rPr>
          <w:rFonts w:cs="Arial"/>
          <w:color w:val="222222"/>
        </w:rPr>
        <w:t>3) próbę wydolnościową</w:t>
      </w:r>
    </w:p>
    <w:p w14:paraId="118AE9FB" w14:textId="77777777" w:rsidR="007744F6" w:rsidRPr="00686E88" w:rsidRDefault="007744F6" w:rsidP="00593ABC">
      <w:pPr>
        <w:pStyle w:val="p1"/>
        <w:spacing w:after="0"/>
        <w:jc w:val="both"/>
        <w:rPr>
          <w:rFonts w:cs="Arial"/>
          <w:color w:val="222222"/>
        </w:rPr>
      </w:pPr>
    </w:p>
    <w:p w14:paraId="32E1AC3E" w14:textId="10F3C334" w:rsidR="001F3CDD" w:rsidRDefault="009B479F" w:rsidP="004A3865">
      <w:pPr>
        <w:pStyle w:val="p0"/>
        <w:spacing w:after="0"/>
        <w:jc w:val="both"/>
        <w:rPr>
          <w:rFonts w:cs="Arial"/>
          <w:color w:val="222222"/>
        </w:rPr>
      </w:pPr>
      <w:r w:rsidRPr="00686E88">
        <w:rPr>
          <w:rFonts w:cs="Arial"/>
          <w:b/>
          <w:color w:val="222222"/>
        </w:rPr>
        <w:t xml:space="preserve">Na teście sprawności fizycznej obowiązuje ubiór i obuwie sportowe. </w:t>
      </w:r>
      <w:r w:rsidR="001F3CDD" w:rsidRPr="009B479F">
        <w:rPr>
          <w:rFonts w:cs="Arial"/>
          <w:b/>
          <w:color w:val="222222"/>
          <w:u w:val="single"/>
        </w:rPr>
        <w:t>Kandydat może podejść do każdej z prób dwukrotnie</w:t>
      </w:r>
      <w:r w:rsidR="001F3CDD" w:rsidRPr="001F3CDD">
        <w:rPr>
          <w:rFonts w:cs="Arial"/>
          <w:b/>
          <w:color w:val="222222"/>
        </w:rPr>
        <w:t>.</w:t>
      </w:r>
      <w:r w:rsidR="001F3CDD">
        <w:rPr>
          <w:rFonts w:cs="Arial"/>
          <w:color w:val="222222"/>
        </w:rPr>
        <w:t xml:space="preserve"> Podejście drugie może nastąpić wyłącznie w dniu, </w:t>
      </w:r>
      <w:r w:rsidR="00C047DC">
        <w:rPr>
          <w:rFonts w:cs="Arial"/>
          <w:color w:val="222222"/>
        </w:rPr>
        <w:br/>
      </w:r>
      <w:r w:rsidR="001F3CDD">
        <w:rPr>
          <w:rFonts w:cs="Arial"/>
          <w:color w:val="222222"/>
        </w:rPr>
        <w:t>w którym przeprowadzono pierwsze podejście do danej próby. Do oceny ogólnej zostaje wybrany korzystniejszy wynik podejścia uzyskany przez kandydata.</w:t>
      </w:r>
    </w:p>
    <w:p w14:paraId="1E14682F" w14:textId="77777777" w:rsidR="001F3CDD" w:rsidRDefault="001F3CDD" w:rsidP="004A3865">
      <w:pPr>
        <w:pStyle w:val="p0"/>
        <w:spacing w:after="0"/>
        <w:jc w:val="both"/>
        <w:rPr>
          <w:rFonts w:cs="Arial"/>
          <w:color w:val="222222"/>
        </w:rPr>
      </w:pPr>
    </w:p>
    <w:p w14:paraId="606E9ACE" w14:textId="61F8D507" w:rsidR="009B479F" w:rsidRDefault="009B479F" w:rsidP="00A74FF5">
      <w:pPr>
        <w:pStyle w:val="Default"/>
        <w:jc w:val="both"/>
        <w:rPr>
          <w:rFonts w:ascii="inherit" w:eastAsia="Times New Roman" w:hAnsi="inherit" w:cs="Arial"/>
          <w:color w:val="222222"/>
          <w:lang w:eastAsia="pl-PL"/>
        </w:rPr>
      </w:pPr>
      <w:r>
        <w:rPr>
          <w:rFonts w:ascii="inherit" w:eastAsia="Times New Roman" w:hAnsi="inherit" w:cs="Arial"/>
          <w:color w:val="222222"/>
          <w:lang w:eastAsia="pl-PL"/>
        </w:rPr>
        <w:t>Wynik końcowy testu sprawności fizycznej oblicza się jako średnią arytmetyczną punktów uzyskanych w ramach każdej z prób. Wynik końcowy podaje się z zaokrągleniem do dwóch miejsc po przecinku.</w:t>
      </w:r>
    </w:p>
    <w:p w14:paraId="545F2AC6" w14:textId="77777777" w:rsidR="009B479F" w:rsidRDefault="009B479F" w:rsidP="00A74FF5">
      <w:pPr>
        <w:pStyle w:val="Default"/>
        <w:jc w:val="both"/>
        <w:rPr>
          <w:rFonts w:ascii="inherit" w:eastAsia="Times New Roman" w:hAnsi="inherit" w:cs="Arial"/>
          <w:color w:val="222222"/>
          <w:lang w:eastAsia="pl-PL"/>
        </w:rPr>
      </w:pPr>
    </w:p>
    <w:p w14:paraId="65B5C621" w14:textId="63F396A2" w:rsidR="00A74FF5" w:rsidRPr="00686E88" w:rsidRDefault="00A74FF5" w:rsidP="00A74FF5">
      <w:pPr>
        <w:pStyle w:val="Default"/>
        <w:jc w:val="both"/>
        <w:rPr>
          <w:rFonts w:ascii="inherit" w:eastAsia="Times New Roman" w:hAnsi="inherit" w:cs="Arial"/>
          <w:b/>
          <w:color w:val="222222"/>
          <w:lang w:eastAsia="pl-PL"/>
        </w:rPr>
      </w:pPr>
      <w:r w:rsidRPr="00686E88">
        <w:rPr>
          <w:rFonts w:ascii="inherit" w:eastAsia="Times New Roman" w:hAnsi="inherit" w:cs="Arial"/>
          <w:color w:val="222222"/>
          <w:lang w:eastAsia="pl-PL"/>
        </w:rPr>
        <w:t xml:space="preserve">Test sprawności fizycznej uznaje się za zaliczony w przypadku zaliczenia każdej z prób oraz osiągnięcia wyniku końcowego </w:t>
      </w:r>
      <w:r w:rsidRPr="00686E88">
        <w:rPr>
          <w:rFonts w:ascii="inherit" w:eastAsia="Times New Roman" w:hAnsi="inherit" w:cs="Arial"/>
          <w:b/>
          <w:color w:val="222222"/>
          <w:lang w:eastAsia="pl-PL"/>
        </w:rPr>
        <w:t>dla mężczyzn - co najmniej 5</w:t>
      </w:r>
      <w:r w:rsidR="00A84E08">
        <w:rPr>
          <w:rFonts w:ascii="inherit" w:eastAsia="Times New Roman" w:hAnsi="inherit" w:cs="Arial"/>
          <w:b/>
          <w:color w:val="222222"/>
          <w:lang w:eastAsia="pl-PL"/>
        </w:rPr>
        <w:t>0</w:t>
      </w:r>
      <w:r w:rsidRPr="00686E88">
        <w:rPr>
          <w:rFonts w:ascii="inherit" w:eastAsia="Times New Roman" w:hAnsi="inherit" w:cs="Arial"/>
          <w:b/>
          <w:color w:val="222222"/>
          <w:lang w:eastAsia="pl-PL"/>
        </w:rPr>
        <w:t xml:space="preserve"> pkt, a dla kobiet - co najmniej 4</w:t>
      </w:r>
      <w:r w:rsidR="00A84E08">
        <w:rPr>
          <w:rFonts w:ascii="inherit" w:eastAsia="Times New Roman" w:hAnsi="inherit" w:cs="Arial"/>
          <w:b/>
          <w:color w:val="222222"/>
          <w:lang w:eastAsia="pl-PL"/>
        </w:rPr>
        <w:t>6</w:t>
      </w:r>
      <w:r w:rsidRPr="00686E88">
        <w:rPr>
          <w:rFonts w:ascii="inherit" w:eastAsia="Times New Roman" w:hAnsi="inherit" w:cs="Arial"/>
          <w:b/>
          <w:color w:val="222222"/>
          <w:lang w:eastAsia="pl-PL"/>
        </w:rPr>
        <w:t xml:space="preserve"> pkt. </w:t>
      </w:r>
    </w:p>
    <w:p w14:paraId="097EBCC1" w14:textId="77777777" w:rsidR="000C639D" w:rsidRPr="002B6019" w:rsidRDefault="000C639D" w:rsidP="00A74FF5">
      <w:pPr>
        <w:pStyle w:val="Default"/>
        <w:jc w:val="both"/>
        <w:rPr>
          <w:rFonts w:ascii="inherit" w:eastAsia="Times New Roman" w:hAnsi="inherit" w:cs="Arial"/>
          <w:b/>
          <w:color w:val="222222"/>
          <w:highlight w:val="yellow"/>
          <w:lang w:eastAsia="pl-PL"/>
        </w:rPr>
      </w:pPr>
    </w:p>
    <w:p w14:paraId="5E1BE6A4" w14:textId="4914509D" w:rsidR="00A74FF5" w:rsidRPr="00686E88" w:rsidRDefault="00A74FF5" w:rsidP="00A74FF5">
      <w:pPr>
        <w:pStyle w:val="Default"/>
        <w:jc w:val="both"/>
        <w:rPr>
          <w:rFonts w:ascii="inherit" w:eastAsia="Times New Roman" w:hAnsi="inherit" w:cs="Arial"/>
          <w:color w:val="222222"/>
          <w:lang w:eastAsia="pl-PL"/>
        </w:rPr>
      </w:pPr>
      <w:r w:rsidRPr="00686E88">
        <w:rPr>
          <w:rFonts w:ascii="inherit" w:eastAsia="Times New Roman" w:hAnsi="inherit" w:cs="Arial"/>
          <w:color w:val="222222"/>
          <w:lang w:eastAsia="pl-PL"/>
        </w:rPr>
        <w:t>W przypadku</w:t>
      </w:r>
      <w:r w:rsidR="00310CC7">
        <w:rPr>
          <w:rFonts w:ascii="inherit" w:eastAsia="Times New Roman" w:hAnsi="inherit" w:cs="Arial"/>
          <w:color w:val="222222"/>
          <w:lang w:eastAsia="pl-PL"/>
        </w:rPr>
        <w:t>,</w:t>
      </w:r>
      <w:r w:rsidRPr="00686E88">
        <w:rPr>
          <w:rFonts w:ascii="inherit" w:eastAsia="Times New Roman" w:hAnsi="inherit" w:cs="Arial"/>
          <w:color w:val="222222"/>
          <w:lang w:eastAsia="pl-PL"/>
        </w:rPr>
        <w:t xml:space="preserve"> gdy liczba kandydatów, którzy zaliczyli test sprawności fizycznej jest mniejsza od liczby stanowisk, na które jest prowadzony nabór, obniża się minimalny do osiągnięcia wynik końcowy testu sprawności fizycznej do </w:t>
      </w:r>
      <w:r w:rsidR="00A84E08">
        <w:rPr>
          <w:rFonts w:ascii="inherit" w:eastAsia="Times New Roman" w:hAnsi="inherit" w:cs="Arial"/>
          <w:color w:val="222222"/>
          <w:lang w:eastAsia="pl-PL"/>
        </w:rPr>
        <w:t>41</w:t>
      </w:r>
      <w:r w:rsidRPr="00686E88">
        <w:rPr>
          <w:rFonts w:ascii="inherit" w:eastAsia="Times New Roman" w:hAnsi="inherit" w:cs="Arial"/>
          <w:color w:val="222222"/>
          <w:lang w:eastAsia="pl-PL"/>
        </w:rPr>
        <w:t xml:space="preserve"> pkt. </w:t>
      </w:r>
    </w:p>
    <w:p w14:paraId="6F6C1A0F" w14:textId="77777777" w:rsidR="000C639D" w:rsidRPr="002B6019" w:rsidRDefault="000C639D" w:rsidP="00A74FF5">
      <w:pPr>
        <w:pStyle w:val="Default"/>
        <w:jc w:val="both"/>
        <w:rPr>
          <w:rFonts w:ascii="inherit" w:eastAsia="Times New Roman" w:hAnsi="inherit" w:cs="Arial"/>
          <w:color w:val="222222"/>
          <w:highlight w:val="yellow"/>
          <w:lang w:eastAsia="pl-PL"/>
        </w:rPr>
      </w:pPr>
    </w:p>
    <w:p w14:paraId="39C31DDD" w14:textId="7D267C98" w:rsidR="00AB3630" w:rsidRDefault="00AB3630" w:rsidP="00EE1B2D">
      <w:pPr>
        <w:pStyle w:val="p1"/>
        <w:spacing w:after="0"/>
        <w:rPr>
          <w:rFonts w:ascii="Arial" w:hAnsi="Arial" w:cs="Arial"/>
          <w:color w:val="333333"/>
          <w:sz w:val="19"/>
          <w:szCs w:val="19"/>
          <w:highlight w:val="yellow"/>
        </w:rPr>
      </w:pPr>
    </w:p>
    <w:p w14:paraId="0D5D8001" w14:textId="1629CB32" w:rsidR="00F11B3F" w:rsidRPr="00686E88" w:rsidRDefault="00D30D25" w:rsidP="00F11B3F">
      <w:pPr>
        <w:pStyle w:val="p1"/>
        <w:spacing w:after="0"/>
        <w:jc w:val="both"/>
        <w:rPr>
          <w:rFonts w:ascii="Times New Roman" w:hAnsi="Times New Roman"/>
          <w:b/>
          <w:bCs/>
          <w:color w:val="222222"/>
        </w:rPr>
      </w:pPr>
      <w:r w:rsidRPr="00686E88">
        <w:rPr>
          <w:rFonts w:ascii="Times New Roman" w:hAnsi="Times New Roman"/>
          <w:b/>
          <w:bCs/>
          <w:color w:val="222222"/>
        </w:rPr>
        <w:t xml:space="preserve">PODCIĄGANIE SIĘ NA DRĄŻKU </w:t>
      </w:r>
      <w:r w:rsidR="00FC5C8E" w:rsidRPr="00686E88">
        <w:rPr>
          <w:rFonts w:ascii="Times New Roman" w:hAnsi="Times New Roman"/>
          <w:b/>
          <w:bCs/>
          <w:color w:val="222222"/>
        </w:rPr>
        <w:t>(drążek na wysokości doskocznej).</w:t>
      </w:r>
    </w:p>
    <w:p w14:paraId="721DD2A2" w14:textId="77777777" w:rsidR="00686E88" w:rsidRPr="00686E88" w:rsidRDefault="00FC5C8E" w:rsidP="00F11B3F">
      <w:pPr>
        <w:pStyle w:val="p1"/>
        <w:spacing w:after="0"/>
        <w:jc w:val="both"/>
        <w:rPr>
          <w:rFonts w:ascii="Times New Roman" w:hAnsi="Times New Roman"/>
          <w:color w:val="222222"/>
        </w:rPr>
      </w:pPr>
      <w:r w:rsidRPr="00686E88">
        <w:rPr>
          <w:rFonts w:ascii="Times New Roman" w:hAnsi="Times New Roman"/>
          <w:color w:val="222222"/>
        </w:rPr>
        <w:t xml:space="preserve">Drążek jest umieszczony na wysokości doskocznej, pozwalającej na swobodny zwis ciała, bez dotykania podłoża. W przypadku braku możliwości doskoczenia do drążka, kandydat ma prawo do uzyskania pomocy osób przeprowadzających test sprawności fizycznej. </w:t>
      </w:r>
    </w:p>
    <w:p w14:paraId="57045C3C" w14:textId="4273DE24" w:rsidR="00FC5C8E" w:rsidRPr="00686E88" w:rsidRDefault="00FC5C8E" w:rsidP="00F11B3F">
      <w:pPr>
        <w:pStyle w:val="p1"/>
        <w:spacing w:after="0"/>
        <w:jc w:val="both"/>
        <w:rPr>
          <w:rFonts w:ascii="Times New Roman" w:hAnsi="Times New Roman"/>
          <w:color w:val="222222"/>
        </w:rPr>
      </w:pPr>
      <w:r w:rsidRPr="00686E88">
        <w:rPr>
          <w:rFonts w:ascii="Times New Roman" w:hAnsi="Times New Roman"/>
          <w:color w:val="222222"/>
        </w:rPr>
        <w:t>Kandydat zajmuje pozycję w zwisie na drążku (nachwytem lub</w:t>
      </w:r>
      <w:r w:rsidR="00F11B3F" w:rsidRPr="00686E88">
        <w:rPr>
          <w:rFonts w:ascii="Times New Roman" w:hAnsi="Times New Roman"/>
          <w:color w:val="222222"/>
        </w:rPr>
        <w:t xml:space="preserve"> </w:t>
      </w:r>
      <w:r w:rsidRPr="00686E88">
        <w:rPr>
          <w:rFonts w:ascii="Times New Roman" w:hAnsi="Times New Roman"/>
          <w:color w:val="222222"/>
        </w:rPr>
        <w:t>podchwytem) o ramionach wyprostowanych w stawach łokciowych. Na komendę „start” podciąga się, tak aby broda znalazła się powyżej drążka i wraca do pozycji wyjściowej, następnie ponawia ćwiczenie. Oceniający głośno podaje liczbę zaliczonych podciągnięć. Jeżeli kandydat nie wykona ćwiczenia zgodnie z opisem, np. nie podciągnie się na drążku do wymaganej pozycji lub nie wróci do zwisu na drążku o ramionach wyprostowanych w stawach łokciowych, oceniający powtarza ostatnią liczbę prawidłowo zaliczonych podciągnięć. Podczas wykonywania ćwiczenia jest dozwolona praca tułowia i nóg. Wynikiem końcowym jest liczba prawidłowo zaliczonych podciągnięć.</w:t>
      </w:r>
    </w:p>
    <w:p w14:paraId="5D535AA3" w14:textId="77777777" w:rsidR="00FC5C8E" w:rsidRDefault="00FC5C8E" w:rsidP="00EE1B2D">
      <w:pPr>
        <w:pStyle w:val="p1"/>
        <w:spacing w:after="0"/>
        <w:rPr>
          <w:rFonts w:cs="Arial"/>
          <w:color w:val="222222"/>
          <w:highlight w:val="yellow"/>
        </w:rPr>
      </w:pPr>
    </w:p>
    <w:p w14:paraId="7931FB49" w14:textId="505B2096" w:rsidR="00F11B3F" w:rsidRPr="00686E88" w:rsidRDefault="004C140A" w:rsidP="00F11B3F">
      <w:pPr>
        <w:pStyle w:val="NormalnyWeb"/>
        <w:shd w:val="clear" w:color="auto" w:fill="FFFFFF"/>
        <w:jc w:val="both"/>
        <w:rPr>
          <w:b/>
          <w:bCs/>
          <w:color w:val="222222"/>
        </w:rPr>
      </w:pPr>
      <w:r w:rsidRPr="00686E88">
        <w:rPr>
          <w:b/>
          <w:bCs/>
          <w:color w:val="222222"/>
        </w:rPr>
        <w:t>BIEG PO KOPERCIE</w:t>
      </w:r>
    </w:p>
    <w:p w14:paraId="0D821409" w14:textId="0DA0EC45" w:rsidR="00F11B3F" w:rsidRPr="00686E88" w:rsidRDefault="00F11B3F" w:rsidP="00F11B3F">
      <w:pPr>
        <w:pStyle w:val="NormalnyWeb"/>
        <w:shd w:val="clear" w:color="auto" w:fill="FFFFFF"/>
        <w:jc w:val="both"/>
        <w:rPr>
          <w:color w:val="222222"/>
        </w:rPr>
      </w:pPr>
      <w:r w:rsidRPr="00686E88">
        <w:rPr>
          <w:color w:val="222222"/>
        </w:rPr>
        <w:t xml:space="preserve">Konkurencja jest przeprowadzana na polu prostokąta o wymiarach 3 x 5 m, na którym </w:t>
      </w:r>
      <w:r w:rsidR="00686E88" w:rsidRPr="00686E88">
        <w:rPr>
          <w:color w:val="222222"/>
        </w:rPr>
        <w:br/>
      </w:r>
      <w:r w:rsidRPr="00686E88">
        <w:rPr>
          <w:color w:val="222222"/>
        </w:rPr>
        <w:t xml:space="preserve">w wyznaczonych miejscach (naklejone z taśmy o szerokości 5 cm krzyże mają wymiary 20 </w:t>
      </w:r>
      <w:r w:rsidR="00686E88" w:rsidRPr="00686E88">
        <w:rPr>
          <w:color w:val="222222"/>
        </w:rPr>
        <w:br/>
      </w:r>
      <w:r w:rsidRPr="00686E88">
        <w:rPr>
          <w:color w:val="222222"/>
        </w:rPr>
        <w:t>x 20 cm) ustawia się tyczki o wysokości 160–180 cm – podstawa tyczki w całości musi zakrywać naklejony krzyż (sposób rozmieszczenia tyczek przedstawia rysunek).</w:t>
      </w:r>
    </w:p>
    <w:p w14:paraId="52476221" w14:textId="77777777" w:rsidR="00F11B3F" w:rsidRPr="00F11B3F" w:rsidRDefault="00F11B3F" w:rsidP="00F11B3F">
      <w:pPr>
        <w:pStyle w:val="NormalnyWeb"/>
        <w:shd w:val="clear" w:color="auto" w:fill="FFFFFF"/>
        <w:jc w:val="both"/>
        <w:rPr>
          <w:color w:val="222222"/>
        </w:rPr>
      </w:pPr>
      <w:r w:rsidRPr="00686E88">
        <w:rPr>
          <w:color w:val="222222"/>
        </w:rPr>
        <w:t xml:space="preserve">Sposób przeprowadzenia konkurencji: kandydat na komendę „na miejsca” podchodzi do linii startu i zajmuje pozycję startową. Na komendę „start” kandydat rozpoczyna bieg zgodnie </w:t>
      </w:r>
      <w:r w:rsidRPr="00686E88">
        <w:rPr>
          <w:color w:val="222222"/>
        </w:rPr>
        <w:br/>
        <w:t xml:space="preserve">z oznaczonym na rysunku kierunkiem (A–B–E–C–D–E–A), omijając tyczki od strony zewnętrznej. Kandydat pokonuje trasę trzykrotnie. Podczas wykonywania próby obowiązuje całkowity zakaz chwytania i przytrzymywania stojących tyczek. W przypadku przewrócenia lub przesunięcia tyczki z punktu jej ustawienia, kandydat musi ją ustawić na wcześniej zajmowanym miejscu i dopiero kontynuować bieg. W przypadku nieustawienia tyczki na </w:t>
      </w:r>
      <w:r w:rsidRPr="00686E88">
        <w:rPr>
          <w:color w:val="222222"/>
        </w:rPr>
        <w:lastRenderedPageBreak/>
        <w:t xml:space="preserve">wcześniej zajmowanym miejscu i kontynuowaniu biegu, kandydatowi przerywa się próbę </w:t>
      </w:r>
      <w:r w:rsidRPr="00686E88">
        <w:rPr>
          <w:color w:val="222222"/>
        </w:rPr>
        <w:br/>
        <w:t>i uznaje się ją jako niezaliczoną. Kandydat może popełnić 1 falstart, kolejny go dyskwalifikuje. Wynikiem końcowym jest czas pokonania ćwiczenia, z dokładnością do 0,01 sekundy. Pomiar czasu będzie dokonywany przy pomocy ręcznych urządzeń pomiarowych (stoper).</w:t>
      </w:r>
    </w:p>
    <w:p w14:paraId="178C630F" w14:textId="77777777" w:rsidR="00F11B3F" w:rsidRDefault="00F11B3F" w:rsidP="00F11B3F">
      <w:pPr>
        <w:pStyle w:val="NormalnyWeb"/>
        <w:shd w:val="clear" w:color="auto" w:fill="FFFFFF"/>
        <w:spacing w:line="336" w:lineRule="auto"/>
        <w:jc w:val="center"/>
        <w:rPr>
          <w:rFonts w:ascii="Arial" w:hAnsi="Arial" w:cs="Arial"/>
          <w:color w:val="333333"/>
          <w:sz w:val="19"/>
          <w:szCs w:val="19"/>
        </w:rPr>
      </w:pPr>
      <w:r>
        <w:rPr>
          <w:rFonts w:ascii="Arial" w:hAnsi="Arial" w:cs="Arial"/>
          <w:noProof/>
          <w:color w:val="333333"/>
          <w:sz w:val="19"/>
          <w:szCs w:val="19"/>
        </w:rPr>
        <w:drawing>
          <wp:inline distT="0" distB="0" distL="0" distR="0" wp14:anchorId="2B660F4D" wp14:editId="0565D937">
            <wp:extent cx="3872285" cy="5805332"/>
            <wp:effectExtent l="0" t="0" r="0" b="5080"/>
            <wp:docPr id="1" name="Obraz 1" descr="bieg po koperc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eg po koperc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11882" cy="5864696"/>
                    </a:xfrm>
                    <a:prstGeom prst="rect">
                      <a:avLst/>
                    </a:prstGeom>
                    <a:noFill/>
                    <a:ln>
                      <a:noFill/>
                    </a:ln>
                  </pic:spPr>
                </pic:pic>
              </a:graphicData>
            </a:graphic>
          </wp:inline>
        </w:drawing>
      </w:r>
    </w:p>
    <w:p w14:paraId="7FC0EC78" w14:textId="77777777" w:rsidR="00593ABC" w:rsidRDefault="00593ABC" w:rsidP="00F11B3F">
      <w:pPr>
        <w:pStyle w:val="NormalnyWeb"/>
        <w:shd w:val="clear" w:color="auto" w:fill="FFFFFF"/>
        <w:spacing w:line="336" w:lineRule="auto"/>
        <w:jc w:val="center"/>
        <w:rPr>
          <w:rFonts w:ascii="Arial" w:hAnsi="Arial" w:cs="Arial"/>
          <w:color w:val="333333"/>
          <w:sz w:val="19"/>
          <w:szCs w:val="19"/>
        </w:rPr>
      </w:pPr>
    </w:p>
    <w:p w14:paraId="273CB660" w14:textId="73AD1162" w:rsidR="00593ABC" w:rsidRPr="00B3743E" w:rsidRDefault="004C140A" w:rsidP="004A3865">
      <w:pPr>
        <w:pStyle w:val="NormalnyWeb"/>
        <w:shd w:val="clear" w:color="auto" w:fill="FFFFFF"/>
        <w:jc w:val="both"/>
        <w:rPr>
          <w:rStyle w:val="Pogrubienie"/>
          <w:color w:val="333333"/>
        </w:rPr>
      </w:pPr>
      <w:r w:rsidRPr="00B3743E">
        <w:rPr>
          <w:rStyle w:val="Pogrubienie"/>
          <w:color w:val="333333"/>
        </w:rPr>
        <w:t>PRÓBA WYDOLNOŚCIOWA</w:t>
      </w:r>
    </w:p>
    <w:p w14:paraId="5F2D413D" w14:textId="77777777" w:rsidR="004A3865" w:rsidRPr="004A3865" w:rsidRDefault="00F11B3F" w:rsidP="004A3865">
      <w:pPr>
        <w:pStyle w:val="NormalnyWeb"/>
        <w:shd w:val="clear" w:color="auto" w:fill="FFFFFF"/>
        <w:jc w:val="both"/>
        <w:rPr>
          <w:color w:val="333333"/>
        </w:rPr>
      </w:pPr>
      <w:r w:rsidRPr="00B3743E">
        <w:rPr>
          <w:color w:val="333333"/>
        </w:rPr>
        <w:t>Próba wydolnościowa (Beep test) polega na bieganiu między dwoma znacznikami (liniami), oddalonymi od siebie o 20 metrów w określonym, stale rosnącym tempie. Szerokość toru wynosi 1,5 m. Tempo nadaje sygnał dźwiękowy, podczas trwania którego kandydat musi znajdować się poza wyznaczoną linią dwiema nogami. Jeżeli kandydat dotrze do linii przed sygnałem, powinien zatrzymać się za nią i ruszyć do kolejnego odcinka po usłyszeniu sygnału. Koniec testu następuje w momencie, gdy kandydat dwukrotnie nie przebiegnie kolejnych 20 metrów w wyznaczonym czasie lub dwukrotnie pod rząd wystartuje do kolejnych odcinków przed sygnałem. Ostateczny wynik to liczba rozpoczętego poziomu oraz liczba pełnych przebiegniętych 20-metrówek na tym poziomie (np. 10 - 9), gdzie 10 oznacza poziom, a 9 – numer 20-metrowego odcinka.</w:t>
      </w:r>
      <w:r w:rsidRPr="004A3865">
        <w:rPr>
          <w:color w:val="333333"/>
        </w:rPr>
        <w:t xml:space="preserve"> </w:t>
      </w:r>
    </w:p>
    <w:p w14:paraId="1869743D" w14:textId="77777777" w:rsidR="00C87BA5" w:rsidRDefault="00C87BA5" w:rsidP="00C87BA5">
      <w:pPr>
        <w:spacing w:after="0" w:line="240" w:lineRule="auto"/>
        <w:rPr>
          <w:rFonts w:ascii="Times New Roman" w:eastAsia="Times New Roman" w:hAnsi="Times New Roman" w:cs="Times New Roman"/>
          <w:sz w:val="24"/>
          <w:szCs w:val="24"/>
          <w:lang w:eastAsia="pl-PL"/>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67"/>
        <w:gridCol w:w="560"/>
        <w:gridCol w:w="560"/>
        <w:gridCol w:w="560"/>
        <w:gridCol w:w="560"/>
        <w:gridCol w:w="560"/>
        <w:gridCol w:w="560"/>
        <w:gridCol w:w="560"/>
        <w:gridCol w:w="560"/>
        <w:gridCol w:w="560"/>
        <w:gridCol w:w="560"/>
        <w:gridCol w:w="560"/>
        <w:gridCol w:w="560"/>
        <w:gridCol w:w="1095"/>
      </w:tblGrid>
      <w:tr w:rsidR="00C87BA5" w:rsidRPr="00C87BA5" w14:paraId="2A97B8A9" w14:textId="77777777" w:rsidTr="00C87BA5">
        <w:trPr>
          <w:trHeight w:val="653"/>
          <w:tblCellSpacing w:w="15" w:type="dxa"/>
        </w:trPr>
        <w:tc>
          <w:tcPr>
            <w:tcW w:w="0" w:type="auto"/>
            <w:shd w:val="clear" w:color="auto" w:fill="EEEEEE"/>
            <w:vAlign w:val="center"/>
            <w:hideMark/>
          </w:tcPr>
          <w:p w14:paraId="209CF5A5" w14:textId="77777777" w:rsidR="00C87BA5" w:rsidRPr="00C87BA5" w:rsidRDefault="00C87BA5" w:rsidP="00C87BA5">
            <w:pPr>
              <w:spacing w:after="0" w:line="240" w:lineRule="auto"/>
              <w:jc w:val="center"/>
              <w:rPr>
                <w:rFonts w:ascii="Times New Roman" w:eastAsia="Times New Roman" w:hAnsi="Times New Roman" w:cs="Times New Roman"/>
                <w:sz w:val="24"/>
                <w:szCs w:val="24"/>
                <w:lang w:eastAsia="pl-PL"/>
              </w:rPr>
            </w:pPr>
            <w:r w:rsidRPr="005E2087">
              <w:rPr>
                <w:rFonts w:ascii="Times New Roman" w:eastAsia="Times New Roman" w:hAnsi="Times New Roman" w:cs="Times New Roman"/>
                <w:bCs/>
                <w:sz w:val="24"/>
                <w:szCs w:val="24"/>
                <w:lang w:eastAsia="pl-PL"/>
              </w:rPr>
              <w:t>Liczba odcinków</w:t>
            </w:r>
          </w:p>
        </w:tc>
        <w:tc>
          <w:tcPr>
            <w:tcW w:w="0" w:type="auto"/>
            <w:shd w:val="clear" w:color="auto" w:fill="EEEEEE"/>
            <w:vAlign w:val="center"/>
            <w:hideMark/>
          </w:tcPr>
          <w:p w14:paraId="4088783C" w14:textId="77777777" w:rsidR="00C87BA5" w:rsidRDefault="00C87BA5" w:rsidP="00C87BA5">
            <w:pPr>
              <w:spacing w:after="0" w:line="240" w:lineRule="auto"/>
              <w:jc w:val="center"/>
              <w:rPr>
                <w:rFonts w:ascii="Times New Roman" w:eastAsia="Times New Roman" w:hAnsi="Times New Roman" w:cs="Times New Roman"/>
                <w:bCs/>
                <w:sz w:val="24"/>
                <w:szCs w:val="24"/>
                <w:lang w:eastAsia="pl-PL"/>
              </w:rPr>
            </w:pPr>
            <w:r w:rsidRPr="005E2087">
              <w:rPr>
                <w:rFonts w:ascii="Times New Roman" w:eastAsia="Times New Roman" w:hAnsi="Times New Roman" w:cs="Times New Roman"/>
                <w:bCs/>
                <w:sz w:val="24"/>
                <w:szCs w:val="24"/>
                <w:lang w:eastAsia="pl-PL"/>
              </w:rPr>
              <w:t>1</w:t>
            </w:r>
          </w:p>
          <w:p w14:paraId="4E795F9A" w14:textId="77777777" w:rsidR="00C87BA5" w:rsidRPr="00C87BA5" w:rsidRDefault="00C87BA5" w:rsidP="00C87BA5">
            <w:pPr>
              <w:spacing w:after="0" w:line="240" w:lineRule="auto"/>
              <w:jc w:val="center"/>
              <w:rPr>
                <w:rFonts w:ascii="Times New Roman" w:eastAsia="Times New Roman" w:hAnsi="Times New Roman" w:cs="Times New Roman"/>
                <w:sz w:val="24"/>
                <w:szCs w:val="24"/>
                <w:lang w:eastAsia="pl-PL"/>
              </w:rPr>
            </w:pPr>
            <w:r w:rsidRPr="005E2087">
              <w:rPr>
                <w:rFonts w:ascii="Times New Roman" w:eastAsia="Times New Roman" w:hAnsi="Times New Roman" w:cs="Times New Roman"/>
                <w:bCs/>
                <w:sz w:val="24"/>
                <w:szCs w:val="24"/>
                <w:lang w:eastAsia="pl-PL"/>
              </w:rPr>
              <w:t>odc.</w:t>
            </w:r>
          </w:p>
        </w:tc>
        <w:tc>
          <w:tcPr>
            <w:tcW w:w="0" w:type="auto"/>
            <w:shd w:val="clear" w:color="auto" w:fill="EEEEEE"/>
            <w:vAlign w:val="center"/>
            <w:hideMark/>
          </w:tcPr>
          <w:p w14:paraId="21556D91" w14:textId="77777777" w:rsidR="00C87BA5" w:rsidRPr="00C87BA5" w:rsidRDefault="00C87BA5" w:rsidP="00C87BA5">
            <w:pPr>
              <w:spacing w:after="0" w:line="240" w:lineRule="auto"/>
              <w:jc w:val="center"/>
              <w:rPr>
                <w:rFonts w:ascii="Times New Roman" w:eastAsia="Times New Roman" w:hAnsi="Times New Roman" w:cs="Times New Roman"/>
                <w:sz w:val="24"/>
                <w:szCs w:val="24"/>
                <w:lang w:eastAsia="pl-PL"/>
              </w:rPr>
            </w:pPr>
            <w:r w:rsidRPr="005E2087">
              <w:rPr>
                <w:rFonts w:ascii="Times New Roman" w:eastAsia="Times New Roman" w:hAnsi="Times New Roman" w:cs="Times New Roman"/>
                <w:bCs/>
                <w:sz w:val="24"/>
                <w:szCs w:val="24"/>
                <w:lang w:eastAsia="pl-PL"/>
              </w:rPr>
              <w:t>2</w:t>
            </w:r>
          </w:p>
          <w:p w14:paraId="65590640" w14:textId="77777777" w:rsidR="00C87BA5" w:rsidRPr="00C87BA5" w:rsidRDefault="00C87BA5" w:rsidP="00C87BA5">
            <w:pPr>
              <w:spacing w:after="0" w:line="240" w:lineRule="auto"/>
              <w:jc w:val="center"/>
              <w:rPr>
                <w:rFonts w:ascii="Times New Roman" w:eastAsia="Times New Roman" w:hAnsi="Times New Roman" w:cs="Times New Roman"/>
                <w:sz w:val="24"/>
                <w:szCs w:val="24"/>
                <w:lang w:eastAsia="pl-PL"/>
              </w:rPr>
            </w:pPr>
            <w:r w:rsidRPr="005E2087">
              <w:rPr>
                <w:rFonts w:ascii="Times New Roman" w:eastAsia="Times New Roman" w:hAnsi="Times New Roman" w:cs="Times New Roman"/>
                <w:bCs/>
                <w:sz w:val="24"/>
                <w:szCs w:val="24"/>
                <w:lang w:eastAsia="pl-PL"/>
              </w:rPr>
              <w:t>odc.</w:t>
            </w:r>
          </w:p>
        </w:tc>
        <w:tc>
          <w:tcPr>
            <w:tcW w:w="0" w:type="auto"/>
            <w:shd w:val="clear" w:color="auto" w:fill="EEEEEE"/>
            <w:vAlign w:val="center"/>
            <w:hideMark/>
          </w:tcPr>
          <w:p w14:paraId="2351B665" w14:textId="77777777" w:rsidR="00C87BA5" w:rsidRPr="00C87BA5" w:rsidRDefault="00C87BA5" w:rsidP="00C87BA5">
            <w:pPr>
              <w:spacing w:after="0" w:line="240" w:lineRule="auto"/>
              <w:jc w:val="center"/>
              <w:rPr>
                <w:rFonts w:ascii="Times New Roman" w:eastAsia="Times New Roman" w:hAnsi="Times New Roman" w:cs="Times New Roman"/>
                <w:sz w:val="24"/>
                <w:szCs w:val="24"/>
                <w:lang w:eastAsia="pl-PL"/>
              </w:rPr>
            </w:pPr>
            <w:r w:rsidRPr="005E2087">
              <w:rPr>
                <w:rFonts w:ascii="Times New Roman" w:eastAsia="Times New Roman" w:hAnsi="Times New Roman" w:cs="Times New Roman"/>
                <w:bCs/>
                <w:sz w:val="24"/>
                <w:szCs w:val="24"/>
                <w:lang w:eastAsia="pl-PL"/>
              </w:rPr>
              <w:t>3</w:t>
            </w:r>
          </w:p>
          <w:p w14:paraId="10CEFECF" w14:textId="77777777" w:rsidR="00C87BA5" w:rsidRPr="00C87BA5" w:rsidRDefault="00C87BA5" w:rsidP="00C87BA5">
            <w:pPr>
              <w:spacing w:after="0" w:line="240" w:lineRule="auto"/>
              <w:jc w:val="center"/>
              <w:rPr>
                <w:rFonts w:ascii="Times New Roman" w:eastAsia="Times New Roman" w:hAnsi="Times New Roman" w:cs="Times New Roman"/>
                <w:sz w:val="24"/>
                <w:szCs w:val="24"/>
                <w:lang w:eastAsia="pl-PL"/>
              </w:rPr>
            </w:pPr>
            <w:r w:rsidRPr="005E2087">
              <w:rPr>
                <w:rFonts w:ascii="Times New Roman" w:eastAsia="Times New Roman" w:hAnsi="Times New Roman" w:cs="Times New Roman"/>
                <w:bCs/>
                <w:sz w:val="24"/>
                <w:szCs w:val="24"/>
                <w:lang w:eastAsia="pl-PL"/>
              </w:rPr>
              <w:t>odc.</w:t>
            </w:r>
          </w:p>
        </w:tc>
        <w:tc>
          <w:tcPr>
            <w:tcW w:w="0" w:type="auto"/>
            <w:shd w:val="clear" w:color="auto" w:fill="EEEEEE"/>
            <w:vAlign w:val="center"/>
            <w:hideMark/>
          </w:tcPr>
          <w:p w14:paraId="701214ED" w14:textId="77777777" w:rsidR="00C87BA5" w:rsidRPr="00C87BA5" w:rsidRDefault="00C87BA5" w:rsidP="00C87BA5">
            <w:pPr>
              <w:spacing w:after="0" w:line="240" w:lineRule="auto"/>
              <w:jc w:val="center"/>
              <w:rPr>
                <w:rFonts w:ascii="Times New Roman" w:eastAsia="Times New Roman" w:hAnsi="Times New Roman" w:cs="Times New Roman"/>
                <w:sz w:val="24"/>
                <w:szCs w:val="24"/>
                <w:lang w:eastAsia="pl-PL"/>
              </w:rPr>
            </w:pPr>
            <w:r w:rsidRPr="005E2087">
              <w:rPr>
                <w:rFonts w:ascii="Times New Roman" w:eastAsia="Times New Roman" w:hAnsi="Times New Roman" w:cs="Times New Roman"/>
                <w:bCs/>
                <w:sz w:val="24"/>
                <w:szCs w:val="24"/>
                <w:lang w:eastAsia="pl-PL"/>
              </w:rPr>
              <w:t>4</w:t>
            </w:r>
          </w:p>
          <w:p w14:paraId="00B9BE1D" w14:textId="77777777" w:rsidR="00C87BA5" w:rsidRPr="00C87BA5" w:rsidRDefault="00C87BA5" w:rsidP="00C87BA5">
            <w:pPr>
              <w:spacing w:after="0" w:line="240" w:lineRule="auto"/>
              <w:jc w:val="center"/>
              <w:rPr>
                <w:rFonts w:ascii="Times New Roman" w:eastAsia="Times New Roman" w:hAnsi="Times New Roman" w:cs="Times New Roman"/>
                <w:sz w:val="24"/>
                <w:szCs w:val="24"/>
                <w:lang w:eastAsia="pl-PL"/>
              </w:rPr>
            </w:pPr>
            <w:r w:rsidRPr="005E2087">
              <w:rPr>
                <w:rFonts w:ascii="Times New Roman" w:eastAsia="Times New Roman" w:hAnsi="Times New Roman" w:cs="Times New Roman"/>
                <w:bCs/>
                <w:sz w:val="24"/>
                <w:szCs w:val="24"/>
                <w:lang w:eastAsia="pl-PL"/>
              </w:rPr>
              <w:t>odc.</w:t>
            </w:r>
          </w:p>
        </w:tc>
        <w:tc>
          <w:tcPr>
            <w:tcW w:w="0" w:type="auto"/>
            <w:shd w:val="clear" w:color="auto" w:fill="EEEEEE"/>
            <w:vAlign w:val="center"/>
            <w:hideMark/>
          </w:tcPr>
          <w:p w14:paraId="70BF154E" w14:textId="77777777" w:rsidR="00C87BA5" w:rsidRPr="00C87BA5" w:rsidRDefault="00C87BA5" w:rsidP="00C87BA5">
            <w:pPr>
              <w:spacing w:after="0" w:line="240" w:lineRule="auto"/>
              <w:jc w:val="center"/>
              <w:rPr>
                <w:rFonts w:ascii="Times New Roman" w:eastAsia="Times New Roman" w:hAnsi="Times New Roman" w:cs="Times New Roman"/>
                <w:sz w:val="24"/>
                <w:szCs w:val="24"/>
                <w:lang w:eastAsia="pl-PL"/>
              </w:rPr>
            </w:pPr>
            <w:r w:rsidRPr="005E2087">
              <w:rPr>
                <w:rFonts w:ascii="Times New Roman" w:eastAsia="Times New Roman" w:hAnsi="Times New Roman" w:cs="Times New Roman"/>
                <w:bCs/>
                <w:sz w:val="24"/>
                <w:szCs w:val="24"/>
                <w:lang w:eastAsia="pl-PL"/>
              </w:rPr>
              <w:t>5</w:t>
            </w:r>
          </w:p>
          <w:p w14:paraId="6DA14912" w14:textId="77777777" w:rsidR="00C87BA5" w:rsidRPr="00C87BA5" w:rsidRDefault="00C87BA5" w:rsidP="00C87BA5">
            <w:pPr>
              <w:spacing w:after="0" w:line="240" w:lineRule="auto"/>
              <w:jc w:val="center"/>
              <w:rPr>
                <w:rFonts w:ascii="Times New Roman" w:eastAsia="Times New Roman" w:hAnsi="Times New Roman" w:cs="Times New Roman"/>
                <w:sz w:val="24"/>
                <w:szCs w:val="24"/>
                <w:lang w:eastAsia="pl-PL"/>
              </w:rPr>
            </w:pPr>
            <w:r w:rsidRPr="005E2087">
              <w:rPr>
                <w:rFonts w:ascii="Times New Roman" w:eastAsia="Times New Roman" w:hAnsi="Times New Roman" w:cs="Times New Roman"/>
                <w:bCs/>
                <w:sz w:val="24"/>
                <w:szCs w:val="24"/>
                <w:lang w:eastAsia="pl-PL"/>
              </w:rPr>
              <w:t>odc.</w:t>
            </w:r>
          </w:p>
        </w:tc>
        <w:tc>
          <w:tcPr>
            <w:tcW w:w="0" w:type="auto"/>
            <w:shd w:val="clear" w:color="auto" w:fill="EEEEEE"/>
            <w:vAlign w:val="center"/>
            <w:hideMark/>
          </w:tcPr>
          <w:p w14:paraId="5F7D26F5" w14:textId="77777777" w:rsidR="00C87BA5" w:rsidRPr="00C87BA5" w:rsidRDefault="00C87BA5" w:rsidP="00C87BA5">
            <w:pPr>
              <w:spacing w:after="0" w:line="240" w:lineRule="auto"/>
              <w:jc w:val="center"/>
              <w:rPr>
                <w:rFonts w:ascii="Times New Roman" w:eastAsia="Times New Roman" w:hAnsi="Times New Roman" w:cs="Times New Roman"/>
                <w:sz w:val="24"/>
                <w:szCs w:val="24"/>
                <w:lang w:eastAsia="pl-PL"/>
              </w:rPr>
            </w:pPr>
            <w:r w:rsidRPr="005E2087">
              <w:rPr>
                <w:rFonts w:ascii="Times New Roman" w:eastAsia="Times New Roman" w:hAnsi="Times New Roman" w:cs="Times New Roman"/>
                <w:bCs/>
                <w:sz w:val="24"/>
                <w:szCs w:val="24"/>
                <w:lang w:eastAsia="pl-PL"/>
              </w:rPr>
              <w:t>6</w:t>
            </w:r>
          </w:p>
          <w:p w14:paraId="5F4C62BD" w14:textId="77777777" w:rsidR="00C87BA5" w:rsidRPr="00C87BA5" w:rsidRDefault="00C87BA5" w:rsidP="00C87BA5">
            <w:pPr>
              <w:spacing w:after="0" w:line="240" w:lineRule="auto"/>
              <w:jc w:val="center"/>
              <w:rPr>
                <w:rFonts w:ascii="Times New Roman" w:eastAsia="Times New Roman" w:hAnsi="Times New Roman" w:cs="Times New Roman"/>
                <w:sz w:val="24"/>
                <w:szCs w:val="24"/>
                <w:lang w:eastAsia="pl-PL"/>
              </w:rPr>
            </w:pPr>
            <w:r w:rsidRPr="005E2087">
              <w:rPr>
                <w:rFonts w:ascii="Times New Roman" w:eastAsia="Times New Roman" w:hAnsi="Times New Roman" w:cs="Times New Roman"/>
                <w:bCs/>
                <w:sz w:val="24"/>
                <w:szCs w:val="24"/>
                <w:lang w:eastAsia="pl-PL"/>
              </w:rPr>
              <w:t>odc.</w:t>
            </w:r>
          </w:p>
        </w:tc>
        <w:tc>
          <w:tcPr>
            <w:tcW w:w="0" w:type="auto"/>
            <w:shd w:val="clear" w:color="auto" w:fill="EEEEEE"/>
            <w:vAlign w:val="center"/>
            <w:hideMark/>
          </w:tcPr>
          <w:p w14:paraId="1074CF6B" w14:textId="77777777" w:rsidR="00C87BA5" w:rsidRPr="00C87BA5" w:rsidRDefault="00C87BA5" w:rsidP="00C87BA5">
            <w:pPr>
              <w:spacing w:after="0" w:line="240" w:lineRule="auto"/>
              <w:jc w:val="center"/>
              <w:rPr>
                <w:rFonts w:ascii="Times New Roman" w:eastAsia="Times New Roman" w:hAnsi="Times New Roman" w:cs="Times New Roman"/>
                <w:sz w:val="24"/>
                <w:szCs w:val="24"/>
                <w:lang w:eastAsia="pl-PL"/>
              </w:rPr>
            </w:pPr>
            <w:r w:rsidRPr="005E2087">
              <w:rPr>
                <w:rFonts w:ascii="Times New Roman" w:eastAsia="Times New Roman" w:hAnsi="Times New Roman" w:cs="Times New Roman"/>
                <w:bCs/>
                <w:sz w:val="24"/>
                <w:szCs w:val="24"/>
                <w:lang w:eastAsia="pl-PL"/>
              </w:rPr>
              <w:t>7</w:t>
            </w:r>
          </w:p>
          <w:p w14:paraId="6C45FEC8" w14:textId="77777777" w:rsidR="00C87BA5" w:rsidRPr="00C87BA5" w:rsidRDefault="00C87BA5" w:rsidP="00C87BA5">
            <w:pPr>
              <w:spacing w:after="0" w:line="240" w:lineRule="auto"/>
              <w:jc w:val="center"/>
              <w:rPr>
                <w:rFonts w:ascii="Times New Roman" w:eastAsia="Times New Roman" w:hAnsi="Times New Roman" w:cs="Times New Roman"/>
                <w:sz w:val="24"/>
                <w:szCs w:val="24"/>
                <w:lang w:eastAsia="pl-PL"/>
              </w:rPr>
            </w:pPr>
            <w:r w:rsidRPr="005E2087">
              <w:rPr>
                <w:rFonts w:ascii="Times New Roman" w:eastAsia="Times New Roman" w:hAnsi="Times New Roman" w:cs="Times New Roman"/>
                <w:bCs/>
                <w:sz w:val="24"/>
                <w:szCs w:val="24"/>
                <w:lang w:eastAsia="pl-PL"/>
              </w:rPr>
              <w:t>odc.</w:t>
            </w:r>
          </w:p>
        </w:tc>
        <w:tc>
          <w:tcPr>
            <w:tcW w:w="0" w:type="auto"/>
            <w:shd w:val="clear" w:color="auto" w:fill="EEEEEE"/>
            <w:vAlign w:val="center"/>
            <w:hideMark/>
          </w:tcPr>
          <w:p w14:paraId="544C205D" w14:textId="77777777" w:rsidR="00C87BA5" w:rsidRPr="00C87BA5" w:rsidRDefault="00C87BA5" w:rsidP="00C87BA5">
            <w:pPr>
              <w:spacing w:after="0" w:line="240" w:lineRule="auto"/>
              <w:jc w:val="center"/>
              <w:rPr>
                <w:rFonts w:ascii="Times New Roman" w:eastAsia="Times New Roman" w:hAnsi="Times New Roman" w:cs="Times New Roman"/>
                <w:sz w:val="24"/>
                <w:szCs w:val="24"/>
                <w:lang w:eastAsia="pl-PL"/>
              </w:rPr>
            </w:pPr>
            <w:r w:rsidRPr="005E2087">
              <w:rPr>
                <w:rFonts w:ascii="Times New Roman" w:eastAsia="Times New Roman" w:hAnsi="Times New Roman" w:cs="Times New Roman"/>
                <w:bCs/>
                <w:sz w:val="24"/>
                <w:szCs w:val="24"/>
                <w:lang w:eastAsia="pl-PL"/>
              </w:rPr>
              <w:t>8</w:t>
            </w:r>
          </w:p>
          <w:p w14:paraId="0782643C" w14:textId="77777777" w:rsidR="00C87BA5" w:rsidRPr="00C87BA5" w:rsidRDefault="00C87BA5" w:rsidP="00C87BA5">
            <w:pPr>
              <w:spacing w:after="0" w:line="240" w:lineRule="auto"/>
              <w:jc w:val="center"/>
              <w:rPr>
                <w:rFonts w:ascii="Times New Roman" w:eastAsia="Times New Roman" w:hAnsi="Times New Roman" w:cs="Times New Roman"/>
                <w:sz w:val="24"/>
                <w:szCs w:val="24"/>
                <w:lang w:eastAsia="pl-PL"/>
              </w:rPr>
            </w:pPr>
            <w:r w:rsidRPr="005E2087">
              <w:rPr>
                <w:rFonts w:ascii="Times New Roman" w:eastAsia="Times New Roman" w:hAnsi="Times New Roman" w:cs="Times New Roman"/>
                <w:bCs/>
                <w:sz w:val="24"/>
                <w:szCs w:val="24"/>
                <w:lang w:eastAsia="pl-PL"/>
              </w:rPr>
              <w:t>odc.</w:t>
            </w:r>
          </w:p>
        </w:tc>
        <w:tc>
          <w:tcPr>
            <w:tcW w:w="0" w:type="auto"/>
            <w:shd w:val="clear" w:color="auto" w:fill="EEEEEE"/>
            <w:vAlign w:val="center"/>
            <w:hideMark/>
          </w:tcPr>
          <w:p w14:paraId="304BFA1C" w14:textId="77777777" w:rsidR="00C87BA5" w:rsidRPr="00C87BA5" w:rsidRDefault="00C87BA5" w:rsidP="00C87BA5">
            <w:pPr>
              <w:spacing w:after="0" w:line="240" w:lineRule="auto"/>
              <w:jc w:val="center"/>
              <w:rPr>
                <w:rFonts w:ascii="Times New Roman" w:eastAsia="Times New Roman" w:hAnsi="Times New Roman" w:cs="Times New Roman"/>
                <w:sz w:val="24"/>
                <w:szCs w:val="24"/>
                <w:lang w:eastAsia="pl-PL"/>
              </w:rPr>
            </w:pPr>
            <w:r w:rsidRPr="005E2087">
              <w:rPr>
                <w:rFonts w:ascii="Times New Roman" w:eastAsia="Times New Roman" w:hAnsi="Times New Roman" w:cs="Times New Roman"/>
                <w:bCs/>
                <w:sz w:val="24"/>
                <w:szCs w:val="24"/>
                <w:lang w:eastAsia="pl-PL"/>
              </w:rPr>
              <w:t>9</w:t>
            </w:r>
          </w:p>
          <w:p w14:paraId="6DC6D35E" w14:textId="77777777" w:rsidR="00C87BA5" w:rsidRPr="00C87BA5" w:rsidRDefault="00C87BA5" w:rsidP="00C87BA5">
            <w:pPr>
              <w:spacing w:after="0" w:line="240" w:lineRule="auto"/>
              <w:jc w:val="center"/>
              <w:rPr>
                <w:rFonts w:ascii="Times New Roman" w:eastAsia="Times New Roman" w:hAnsi="Times New Roman" w:cs="Times New Roman"/>
                <w:sz w:val="24"/>
                <w:szCs w:val="24"/>
                <w:lang w:eastAsia="pl-PL"/>
              </w:rPr>
            </w:pPr>
            <w:r w:rsidRPr="005E2087">
              <w:rPr>
                <w:rFonts w:ascii="Times New Roman" w:eastAsia="Times New Roman" w:hAnsi="Times New Roman" w:cs="Times New Roman"/>
                <w:bCs/>
                <w:sz w:val="24"/>
                <w:szCs w:val="24"/>
                <w:lang w:eastAsia="pl-PL"/>
              </w:rPr>
              <w:t>odc.</w:t>
            </w:r>
          </w:p>
        </w:tc>
        <w:tc>
          <w:tcPr>
            <w:tcW w:w="0" w:type="auto"/>
            <w:shd w:val="clear" w:color="auto" w:fill="EEEEEE"/>
            <w:vAlign w:val="center"/>
            <w:hideMark/>
          </w:tcPr>
          <w:p w14:paraId="7FA7BD1F" w14:textId="77777777" w:rsidR="00C87BA5" w:rsidRPr="00C87BA5" w:rsidRDefault="00C87BA5" w:rsidP="00C87BA5">
            <w:pPr>
              <w:spacing w:after="0" w:line="240" w:lineRule="auto"/>
              <w:jc w:val="center"/>
              <w:rPr>
                <w:rFonts w:ascii="Times New Roman" w:eastAsia="Times New Roman" w:hAnsi="Times New Roman" w:cs="Times New Roman"/>
                <w:sz w:val="24"/>
                <w:szCs w:val="24"/>
                <w:lang w:eastAsia="pl-PL"/>
              </w:rPr>
            </w:pPr>
            <w:r w:rsidRPr="005E2087">
              <w:rPr>
                <w:rFonts w:ascii="Times New Roman" w:eastAsia="Times New Roman" w:hAnsi="Times New Roman" w:cs="Times New Roman"/>
                <w:bCs/>
                <w:sz w:val="24"/>
                <w:szCs w:val="24"/>
                <w:lang w:eastAsia="pl-PL"/>
              </w:rPr>
              <w:t>10</w:t>
            </w:r>
          </w:p>
          <w:p w14:paraId="610F57C1" w14:textId="77777777" w:rsidR="00C87BA5" w:rsidRPr="00C87BA5" w:rsidRDefault="00C87BA5" w:rsidP="00C87BA5">
            <w:pPr>
              <w:spacing w:after="0" w:line="240" w:lineRule="auto"/>
              <w:jc w:val="center"/>
              <w:rPr>
                <w:rFonts w:ascii="Times New Roman" w:eastAsia="Times New Roman" w:hAnsi="Times New Roman" w:cs="Times New Roman"/>
                <w:sz w:val="24"/>
                <w:szCs w:val="24"/>
                <w:lang w:eastAsia="pl-PL"/>
              </w:rPr>
            </w:pPr>
            <w:r w:rsidRPr="005E2087">
              <w:rPr>
                <w:rFonts w:ascii="Times New Roman" w:eastAsia="Times New Roman" w:hAnsi="Times New Roman" w:cs="Times New Roman"/>
                <w:bCs/>
                <w:sz w:val="24"/>
                <w:szCs w:val="24"/>
                <w:lang w:eastAsia="pl-PL"/>
              </w:rPr>
              <w:t>odc.</w:t>
            </w:r>
          </w:p>
        </w:tc>
        <w:tc>
          <w:tcPr>
            <w:tcW w:w="0" w:type="auto"/>
            <w:shd w:val="clear" w:color="auto" w:fill="EEEEEE"/>
            <w:vAlign w:val="center"/>
            <w:hideMark/>
          </w:tcPr>
          <w:p w14:paraId="24A66CF1" w14:textId="77777777" w:rsidR="00C87BA5" w:rsidRPr="00C87BA5" w:rsidRDefault="00C87BA5" w:rsidP="00C87BA5">
            <w:pPr>
              <w:spacing w:after="0" w:line="240" w:lineRule="auto"/>
              <w:jc w:val="center"/>
              <w:rPr>
                <w:rFonts w:ascii="Times New Roman" w:eastAsia="Times New Roman" w:hAnsi="Times New Roman" w:cs="Times New Roman"/>
                <w:sz w:val="24"/>
                <w:szCs w:val="24"/>
                <w:lang w:eastAsia="pl-PL"/>
              </w:rPr>
            </w:pPr>
            <w:r w:rsidRPr="005E2087">
              <w:rPr>
                <w:rFonts w:ascii="Times New Roman" w:eastAsia="Times New Roman" w:hAnsi="Times New Roman" w:cs="Times New Roman"/>
                <w:bCs/>
                <w:sz w:val="24"/>
                <w:szCs w:val="24"/>
                <w:lang w:eastAsia="pl-PL"/>
              </w:rPr>
              <w:t>11</w:t>
            </w:r>
          </w:p>
          <w:p w14:paraId="1FAE2D9F" w14:textId="77777777" w:rsidR="00C87BA5" w:rsidRPr="00C87BA5" w:rsidRDefault="00C87BA5" w:rsidP="00C87BA5">
            <w:pPr>
              <w:spacing w:after="0" w:line="240" w:lineRule="auto"/>
              <w:jc w:val="center"/>
              <w:rPr>
                <w:rFonts w:ascii="Times New Roman" w:eastAsia="Times New Roman" w:hAnsi="Times New Roman" w:cs="Times New Roman"/>
                <w:sz w:val="24"/>
                <w:szCs w:val="24"/>
                <w:lang w:eastAsia="pl-PL"/>
              </w:rPr>
            </w:pPr>
            <w:r w:rsidRPr="005E2087">
              <w:rPr>
                <w:rFonts w:ascii="Times New Roman" w:eastAsia="Times New Roman" w:hAnsi="Times New Roman" w:cs="Times New Roman"/>
                <w:bCs/>
                <w:sz w:val="24"/>
                <w:szCs w:val="24"/>
                <w:lang w:eastAsia="pl-PL"/>
              </w:rPr>
              <w:t>odc.</w:t>
            </w:r>
          </w:p>
        </w:tc>
        <w:tc>
          <w:tcPr>
            <w:tcW w:w="0" w:type="auto"/>
            <w:shd w:val="clear" w:color="auto" w:fill="EEEEEE"/>
            <w:vAlign w:val="center"/>
            <w:hideMark/>
          </w:tcPr>
          <w:p w14:paraId="7818FEF4" w14:textId="77777777" w:rsidR="00C87BA5" w:rsidRPr="00C87BA5" w:rsidRDefault="00C87BA5" w:rsidP="00C87BA5">
            <w:pPr>
              <w:spacing w:after="0" w:line="240" w:lineRule="auto"/>
              <w:jc w:val="center"/>
              <w:rPr>
                <w:rFonts w:ascii="Times New Roman" w:eastAsia="Times New Roman" w:hAnsi="Times New Roman" w:cs="Times New Roman"/>
                <w:sz w:val="24"/>
                <w:szCs w:val="24"/>
                <w:lang w:eastAsia="pl-PL"/>
              </w:rPr>
            </w:pPr>
            <w:r w:rsidRPr="005E2087">
              <w:rPr>
                <w:rFonts w:ascii="Times New Roman" w:eastAsia="Times New Roman" w:hAnsi="Times New Roman" w:cs="Times New Roman"/>
                <w:bCs/>
                <w:sz w:val="24"/>
                <w:szCs w:val="24"/>
                <w:lang w:eastAsia="pl-PL"/>
              </w:rPr>
              <w:t>12</w:t>
            </w:r>
          </w:p>
          <w:p w14:paraId="71F9E0CE" w14:textId="77777777" w:rsidR="00C87BA5" w:rsidRPr="00C87BA5" w:rsidRDefault="00C87BA5" w:rsidP="00C87BA5">
            <w:pPr>
              <w:spacing w:after="0" w:line="240" w:lineRule="auto"/>
              <w:jc w:val="center"/>
              <w:rPr>
                <w:rFonts w:ascii="Times New Roman" w:eastAsia="Times New Roman" w:hAnsi="Times New Roman" w:cs="Times New Roman"/>
                <w:sz w:val="24"/>
                <w:szCs w:val="24"/>
                <w:lang w:eastAsia="pl-PL"/>
              </w:rPr>
            </w:pPr>
            <w:r w:rsidRPr="005E2087">
              <w:rPr>
                <w:rFonts w:ascii="Times New Roman" w:eastAsia="Times New Roman" w:hAnsi="Times New Roman" w:cs="Times New Roman"/>
                <w:bCs/>
                <w:sz w:val="24"/>
                <w:szCs w:val="24"/>
                <w:lang w:eastAsia="pl-PL"/>
              </w:rPr>
              <w:t>odc.</w:t>
            </w:r>
          </w:p>
        </w:tc>
        <w:tc>
          <w:tcPr>
            <w:tcW w:w="0" w:type="auto"/>
            <w:vMerge w:val="restart"/>
            <w:shd w:val="clear" w:color="auto" w:fill="EEEEEE"/>
            <w:vAlign w:val="center"/>
            <w:hideMark/>
          </w:tcPr>
          <w:p w14:paraId="1A323CF1" w14:textId="77777777" w:rsidR="00C87BA5" w:rsidRPr="00C87BA5" w:rsidRDefault="00C87BA5" w:rsidP="00C87BA5">
            <w:pPr>
              <w:spacing w:after="0" w:line="240" w:lineRule="auto"/>
              <w:jc w:val="center"/>
              <w:rPr>
                <w:rFonts w:ascii="Times New Roman" w:eastAsia="Times New Roman" w:hAnsi="Times New Roman" w:cs="Times New Roman"/>
                <w:sz w:val="24"/>
                <w:szCs w:val="24"/>
                <w:lang w:eastAsia="pl-PL"/>
              </w:rPr>
            </w:pPr>
            <w:r w:rsidRPr="005E2087">
              <w:rPr>
                <w:rFonts w:ascii="Times New Roman" w:eastAsia="Times New Roman" w:hAnsi="Times New Roman" w:cs="Times New Roman"/>
                <w:bCs/>
                <w:sz w:val="24"/>
                <w:szCs w:val="24"/>
                <w:lang w:eastAsia="pl-PL"/>
              </w:rPr>
              <w:t xml:space="preserve">Czas odcinka </w:t>
            </w:r>
          </w:p>
          <w:p w14:paraId="1458B801" w14:textId="77777777" w:rsidR="00C87BA5" w:rsidRPr="00C87BA5" w:rsidRDefault="00C87BA5" w:rsidP="00C87BA5">
            <w:pPr>
              <w:spacing w:after="0" w:line="240" w:lineRule="auto"/>
              <w:jc w:val="center"/>
              <w:rPr>
                <w:rFonts w:ascii="Times New Roman" w:eastAsia="Times New Roman" w:hAnsi="Times New Roman" w:cs="Times New Roman"/>
                <w:sz w:val="24"/>
                <w:szCs w:val="24"/>
                <w:lang w:eastAsia="pl-PL"/>
              </w:rPr>
            </w:pPr>
            <w:r w:rsidRPr="005E2087">
              <w:rPr>
                <w:rFonts w:ascii="Times New Roman" w:eastAsia="Times New Roman" w:hAnsi="Times New Roman" w:cs="Times New Roman"/>
                <w:bCs/>
                <w:sz w:val="24"/>
                <w:szCs w:val="24"/>
                <w:lang w:eastAsia="pl-PL"/>
              </w:rPr>
              <w:t>(s)</w:t>
            </w:r>
          </w:p>
        </w:tc>
      </w:tr>
      <w:tr w:rsidR="00C87BA5" w:rsidRPr="00C87BA5" w14:paraId="18468ECE" w14:textId="77777777" w:rsidTr="00C87BA5">
        <w:trPr>
          <w:tblCellSpacing w:w="15" w:type="dxa"/>
        </w:trPr>
        <w:tc>
          <w:tcPr>
            <w:tcW w:w="0" w:type="auto"/>
            <w:shd w:val="clear" w:color="auto" w:fill="EEEEEE"/>
            <w:vAlign w:val="center"/>
            <w:hideMark/>
          </w:tcPr>
          <w:p w14:paraId="1993EB03"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5E2087">
              <w:rPr>
                <w:rFonts w:ascii="Times New Roman" w:eastAsia="Times New Roman" w:hAnsi="Times New Roman" w:cs="Times New Roman"/>
                <w:bCs/>
                <w:sz w:val="24"/>
                <w:szCs w:val="24"/>
                <w:lang w:eastAsia="pl-PL"/>
              </w:rPr>
              <w:t>Poziom</w:t>
            </w:r>
          </w:p>
        </w:tc>
        <w:tc>
          <w:tcPr>
            <w:tcW w:w="0" w:type="auto"/>
            <w:gridSpan w:val="12"/>
            <w:shd w:val="clear" w:color="auto" w:fill="EEEEEE"/>
            <w:vAlign w:val="center"/>
            <w:hideMark/>
          </w:tcPr>
          <w:p w14:paraId="5AAB8DBB"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5E2087">
              <w:rPr>
                <w:rFonts w:ascii="Times New Roman" w:eastAsia="Times New Roman" w:hAnsi="Times New Roman" w:cs="Times New Roman"/>
                <w:bCs/>
                <w:sz w:val="24"/>
                <w:szCs w:val="24"/>
                <w:lang w:eastAsia="pl-PL"/>
              </w:rPr>
              <w:t>Przebiegnięty dystans (m)</w:t>
            </w:r>
          </w:p>
        </w:tc>
        <w:tc>
          <w:tcPr>
            <w:tcW w:w="0" w:type="auto"/>
            <w:vMerge/>
            <w:vAlign w:val="center"/>
            <w:hideMark/>
          </w:tcPr>
          <w:p w14:paraId="02692F41" w14:textId="77777777" w:rsidR="00C87BA5" w:rsidRPr="00C87BA5" w:rsidRDefault="00C87BA5" w:rsidP="00C87BA5">
            <w:pPr>
              <w:spacing w:after="0" w:line="240" w:lineRule="auto"/>
              <w:rPr>
                <w:rFonts w:ascii="Times New Roman" w:eastAsia="Times New Roman" w:hAnsi="Times New Roman" w:cs="Times New Roman"/>
                <w:sz w:val="24"/>
                <w:szCs w:val="24"/>
                <w:lang w:eastAsia="pl-PL"/>
              </w:rPr>
            </w:pPr>
          </w:p>
        </w:tc>
      </w:tr>
      <w:tr w:rsidR="00C87BA5" w:rsidRPr="00C87BA5" w14:paraId="6F7D6355" w14:textId="77777777" w:rsidTr="00C87BA5">
        <w:trPr>
          <w:tblCellSpacing w:w="15" w:type="dxa"/>
        </w:trPr>
        <w:tc>
          <w:tcPr>
            <w:tcW w:w="0" w:type="auto"/>
            <w:vAlign w:val="center"/>
            <w:hideMark/>
          </w:tcPr>
          <w:p w14:paraId="65E14589"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5E2087">
              <w:rPr>
                <w:rFonts w:ascii="Times New Roman" w:eastAsia="Times New Roman" w:hAnsi="Times New Roman" w:cs="Times New Roman"/>
                <w:bCs/>
                <w:sz w:val="24"/>
                <w:szCs w:val="24"/>
                <w:lang w:eastAsia="pl-PL"/>
              </w:rPr>
              <w:t>1</w:t>
            </w:r>
          </w:p>
        </w:tc>
        <w:tc>
          <w:tcPr>
            <w:tcW w:w="0" w:type="auto"/>
            <w:vAlign w:val="center"/>
            <w:hideMark/>
          </w:tcPr>
          <w:p w14:paraId="0E357B4E"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20</w:t>
            </w:r>
          </w:p>
        </w:tc>
        <w:tc>
          <w:tcPr>
            <w:tcW w:w="0" w:type="auto"/>
            <w:vAlign w:val="center"/>
            <w:hideMark/>
          </w:tcPr>
          <w:p w14:paraId="34C80D58"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40</w:t>
            </w:r>
          </w:p>
        </w:tc>
        <w:tc>
          <w:tcPr>
            <w:tcW w:w="0" w:type="auto"/>
            <w:vAlign w:val="center"/>
            <w:hideMark/>
          </w:tcPr>
          <w:p w14:paraId="79B4B0AC"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60</w:t>
            </w:r>
          </w:p>
        </w:tc>
        <w:tc>
          <w:tcPr>
            <w:tcW w:w="0" w:type="auto"/>
            <w:vAlign w:val="center"/>
            <w:hideMark/>
          </w:tcPr>
          <w:p w14:paraId="23EAB02C"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80</w:t>
            </w:r>
          </w:p>
        </w:tc>
        <w:tc>
          <w:tcPr>
            <w:tcW w:w="0" w:type="auto"/>
            <w:vAlign w:val="center"/>
            <w:hideMark/>
          </w:tcPr>
          <w:p w14:paraId="7D753ADB"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100</w:t>
            </w:r>
          </w:p>
        </w:tc>
        <w:tc>
          <w:tcPr>
            <w:tcW w:w="0" w:type="auto"/>
            <w:vAlign w:val="center"/>
            <w:hideMark/>
          </w:tcPr>
          <w:p w14:paraId="155FF094"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120</w:t>
            </w:r>
          </w:p>
        </w:tc>
        <w:tc>
          <w:tcPr>
            <w:tcW w:w="0" w:type="auto"/>
            <w:vAlign w:val="center"/>
            <w:hideMark/>
          </w:tcPr>
          <w:p w14:paraId="1C9D0B8D"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140</w:t>
            </w:r>
          </w:p>
        </w:tc>
        <w:tc>
          <w:tcPr>
            <w:tcW w:w="0" w:type="auto"/>
            <w:vAlign w:val="center"/>
            <w:hideMark/>
          </w:tcPr>
          <w:p w14:paraId="4FD0D306" w14:textId="77777777" w:rsidR="00C87BA5" w:rsidRPr="00C87BA5" w:rsidRDefault="00C87BA5" w:rsidP="00C87BA5">
            <w:pPr>
              <w:spacing w:after="0" w:line="240" w:lineRule="auto"/>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 </w:t>
            </w:r>
          </w:p>
        </w:tc>
        <w:tc>
          <w:tcPr>
            <w:tcW w:w="0" w:type="auto"/>
            <w:vAlign w:val="center"/>
            <w:hideMark/>
          </w:tcPr>
          <w:p w14:paraId="193C6CDE" w14:textId="77777777" w:rsidR="00C87BA5" w:rsidRPr="00C87BA5" w:rsidRDefault="00C87BA5" w:rsidP="00C87BA5">
            <w:pPr>
              <w:spacing w:after="0" w:line="240" w:lineRule="auto"/>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 </w:t>
            </w:r>
          </w:p>
        </w:tc>
        <w:tc>
          <w:tcPr>
            <w:tcW w:w="0" w:type="auto"/>
            <w:vAlign w:val="center"/>
            <w:hideMark/>
          </w:tcPr>
          <w:p w14:paraId="3E293267" w14:textId="77777777" w:rsidR="00C87BA5" w:rsidRPr="00C87BA5" w:rsidRDefault="00C87BA5" w:rsidP="00C87BA5">
            <w:pPr>
              <w:spacing w:after="0" w:line="240" w:lineRule="auto"/>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 </w:t>
            </w:r>
          </w:p>
        </w:tc>
        <w:tc>
          <w:tcPr>
            <w:tcW w:w="0" w:type="auto"/>
            <w:vAlign w:val="center"/>
            <w:hideMark/>
          </w:tcPr>
          <w:p w14:paraId="4D7F6445" w14:textId="77777777" w:rsidR="00C87BA5" w:rsidRPr="00C87BA5" w:rsidRDefault="00C87BA5" w:rsidP="00C87BA5">
            <w:pPr>
              <w:spacing w:after="0" w:line="240" w:lineRule="auto"/>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 </w:t>
            </w:r>
          </w:p>
        </w:tc>
        <w:tc>
          <w:tcPr>
            <w:tcW w:w="0" w:type="auto"/>
            <w:vAlign w:val="center"/>
            <w:hideMark/>
          </w:tcPr>
          <w:p w14:paraId="2B369684" w14:textId="77777777" w:rsidR="00C87BA5" w:rsidRPr="00C87BA5" w:rsidRDefault="00C87BA5" w:rsidP="00C87BA5">
            <w:pPr>
              <w:spacing w:after="0" w:line="240" w:lineRule="auto"/>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 </w:t>
            </w:r>
          </w:p>
        </w:tc>
        <w:tc>
          <w:tcPr>
            <w:tcW w:w="0" w:type="auto"/>
            <w:vAlign w:val="center"/>
            <w:hideMark/>
          </w:tcPr>
          <w:p w14:paraId="68390B8F"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5E2087">
              <w:rPr>
                <w:rFonts w:ascii="Times New Roman" w:eastAsia="Times New Roman" w:hAnsi="Times New Roman" w:cs="Times New Roman"/>
                <w:bCs/>
                <w:sz w:val="24"/>
                <w:szCs w:val="24"/>
                <w:lang w:eastAsia="pl-PL"/>
              </w:rPr>
              <w:t>9,0</w:t>
            </w:r>
          </w:p>
        </w:tc>
      </w:tr>
      <w:tr w:rsidR="00C87BA5" w:rsidRPr="00C87BA5" w14:paraId="7AE6735F" w14:textId="77777777" w:rsidTr="00C87BA5">
        <w:trPr>
          <w:tblCellSpacing w:w="15" w:type="dxa"/>
        </w:trPr>
        <w:tc>
          <w:tcPr>
            <w:tcW w:w="0" w:type="auto"/>
            <w:vAlign w:val="center"/>
            <w:hideMark/>
          </w:tcPr>
          <w:p w14:paraId="3858B3C8"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5E2087">
              <w:rPr>
                <w:rFonts w:ascii="Times New Roman" w:eastAsia="Times New Roman" w:hAnsi="Times New Roman" w:cs="Times New Roman"/>
                <w:bCs/>
                <w:sz w:val="24"/>
                <w:szCs w:val="24"/>
                <w:lang w:eastAsia="pl-PL"/>
              </w:rPr>
              <w:t>2</w:t>
            </w:r>
          </w:p>
        </w:tc>
        <w:tc>
          <w:tcPr>
            <w:tcW w:w="0" w:type="auto"/>
            <w:vAlign w:val="center"/>
            <w:hideMark/>
          </w:tcPr>
          <w:p w14:paraId="3DF5DBE5"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160</w:t>
            </w:r>
          </w:p>
        </w:tc>
        <w:tc>
          <w:tcPr>
            <w:tcW w:w="0" w:type="auto"/>
            <w:vAlign w:val="center"/>
            <w:hideMark/>
          </w:tcPr>
          <w:p w14:paraId="1C01AAAC"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180</w:t>
            </w:r>
          </w:p>
        </w:tc>
        <w:tc>
          <w:tcPr>
            <w:tcW w:w="0" w:type="auto"/>
            <w:vAlign w:val="center"/>
            <w:hideMark/>
          </w:tcPr>
          <w:p w14:paraId="06FD5118"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200</w:t>
            </w:r>
          </w:p>
        </w:tc>
        <w:tc>
          <w:tcPr>
            <w:tcW w:w="0" w:type="auto"/>
            <w:vAlign w:val="center"/>
            <w:hideMark/>
          </w:tcPr>
          <w:p w14:paraId="3F1CB992"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220</w:t>
            </w:r>
          </w:p>
        </w:tc>
        <w:tc>
          <w:tcPr>
            <w:tcW w:w="0" w:type="auto"/>
            <w:vAlign w:val="center"/>
            <w:hideMark/>
          </w:tcPr>
          <w:p w14:paraId="4C07E430"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240</w:t>
            </w:r>
          </w:p>
        </w:tc>
        <w:tc>
          <w:tcPr>
            <w:tcW w:w="0" w:type="auto"/>
            <w:vAlign w:val="center"/>
            <w:hideMark/>
          </w:tcPr>
          <w:p w14:paraId="65C9F095"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260</w:t>
            </w:r>
          </w:p>
        </w:tc>
        <w:tc>
          <w:tcPr>
            <w:tcW w:w="0" w:type="auto"/>
            <w:vAlign w:val="center"/>
            <w:hideMark/>
          </w:tcPr>
          <w:p w14:paraId="0F1F7A98"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280</w:t>
            </w:r>
          </w:p>
        </w:tc>
        <w:tc>
          <w:tcPr>
            <w:tcW w:w="0" w:type="auto"/>
            <w:vAlign w:val="center"/>
            <w:hideMark/>
          </w:tcPr>
          <w:p w14:paraId="45AED35D"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300</w:t>
            </w:r>
          </w:p>
        </w:tc>
        <w:tc>
          <w:tcPr>
            <w:tcW w:w="0" w:type="auto"/>
            <w:vAlign w:val="center"/>
            <w:hideMark/>
          </w:tcPr>
          <w:p w14:paraId="5EEF6ED3" w14:textId="77777777" w:rsidR="00C87BA5" w:rsidRPr="00C87BA5" w:rsidRDefault="00C87BA5" w:rsidP="00C87BA5">
            <w:pPr>
              <w:spacing w:after="0" w:line="240" w:lineRule="auto"/>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 </w:t>
            </w:r>
          </w:p>
        </w:tc>
        <w:tc>
          <w:tcPr>
            <w:tcW w:w="0" w:type="auto"/>
            <w:vAlign w:val="center"/>
            <w:hideMark/>
          </w:tcPr>
          <w:p w14:paraId="227B7EE7" w14:textId="77777777" w:rsidR="00C87BA5" w:rsidRPr="00C87BA5" w:rsidRDefault="00C87BA5" w:rsidP="00C87BA5">
            <w:pPr>
              <w:spacing w:after="0" w:line="240" w:lineRule="auto"/>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 </w:t>
            </w:r>
          </w:p>
        </w:tc>
        <w:tc>
          <w:tcPr>
            <w:tcW w:w="0" w:type="auto"/>
            <w:vAlign w:val="center"/>
            <w:hideMark/>
          </w:tcPr>
          <w:p w14:paraId="76C02D1F" w14:textId="77777777" w:rsidR="00C87BA5" w:rsidRPr="00C87BA5" w:rsidRDefault="00C87BA5" w:rsidP="00C87BA5">
            <w:pPr>
              <w:spacing w:after="0" w:line="240" w:lineRule="auto"/>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 </w:t>
            </w:r>
          </w:p>
        </w:tc>
        <w:tc>
          <w:tcPr>
            <w:tcW w:w="0" w:type="auto"/>
            <w:vAlign w:val="center"/>
            <w:hideMark/>
          </w:tcPr>
          <w:p w14:paraId="458FE9DC" w14:textId="77777777" w:rsidR="00C87BA5" w:rsidRPr="00C87BA5" w:rsidRDefault="00C87BA5" w:rsidP="00C87BA5">
            <w:pPr>
              <w:spacing w:after="0" w:line="240" w:lineRule="auto"/>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 </w:t>
            </w:r>
          </w:p>
        </w:tc>
        <w:tc>
          <w:tcPr>
            <w:tcW w:w="0" w:type="auto"/>
            <w:vAlign w:val="center"/>
            <w:hideMark/>
          </w:tcPr>
          <w:p w14:paraId="3D0B7078"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5E2087">
              <w:rPr>
                <w:rFonts w:ascii="Times New Roman" w:eastAsia="Times New Roman" w:hAnsi="Times New Roman" w:cs="Times New Roman"/>
                <w:bCs/>
                <w:sz w:val="24"/>
                <w:szCs w:val="24"/>
                <w:lang w:eastAsia="pl-PL"/>
              </w:rPr>
              <w:t>8,0</w:t>
            </w:r>
          </w:p>
        </w:tc>
      </w:tr>
      <w:tr w:rsidR="00C87BA5" w:rsidRPr="00C87BA5" w14:paraId="000551EE" w14:textId="77777777" w:rsidTr="00C87BA5">
        <w:trPr>
          <w:tblCellSpacing w:w="15" w:type="dxa"/>
        </w:trPr>
        <w:tc>
          <w:tcPr>
            <w:tcW w:w="0" w:type="auto"/>
            <w:vAlign w:val="center"/>
            <w:hideMark/>
          </w:tcPr>
          <w:p w14:paraId="75E50429"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5E2087">
              <w:rPr>
                <w:rFonts w:ascii="Times New Roman" w:eastAsia="Times New Roman" w:hAnsi="Times New Roman" w:cs="Times New Roman"/>
                <w:bCs/>
                <w:sz w:val="24"/>
                <w:szCs w:val="24"/>
                <w:lang w:eastAsia="pl-PL"/>
              </w:rPr>
              <w:t>3</w:t>
            </w:r>
          </w:p>
        </w:tc>
        <w:tc>
          <w:tcPr>
            <w:tcW w:w="0" w:type="auto"/>
            <w:vAlign w:val="center"/>
            <w:hideMark/>
          </w:tcPr>
          <w:p w14:paraId="6DDD9473"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320</w:t>
            </w:r>
          </w:p>
        </w:tc>
        <w:tc>
          <w:tcPr>
            <w:tcW w:w="0" w:type="auto"/>
            <w:vAlign w:val="center"/>
            <w:hideMark/>
          </w:tcPr>
          <w:p w14:paraId="6894EDD8"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340</w:t>
            </w:r>
          </w:p>
        </w:tc>
        <w:tc>
          <w:tcPr>
            <w:tcW w:w="0" w:type="auto"/>
            <w:vAlign w:val="center"/>
            <w:hideMark/>
          </w:tcPr>
          <w:p w14:paraId="3475713A"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360</w:t>
            </w:r>
          </w:p>
        </w:tc>
        <w:tc>
          <w:tcPr>
            <w:tcW w:w="0" w:type="auto"/>
            <w:vAlign w:val="center"/>
            <w:hideMark/>
          </w:tcPr>
          <w:p w14:paraId="18859E48"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380</w:t>
            </w:r>
          </w:p>
        </w:tc>
        <w:tc>
          <w:tcPr>
            <w:tcW w:w="0" w:type="auto"/>
            <w:vAlign w:val="center"/>
            <w:hideMark/>
          </w:tcPr>
          <w:p w14:paraId="5915EC53"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400</w:t>
            </w:r>
          </w:p>
        </w:tc>
        <w:tc>
          <w:tcPr>
            <w:tcW w:w="0" w:type="auto"/>
            <w:vAlign w:val="center"/>
            <w:hideMark/>
          </w:tcPr>
          <w:p w14:paraId="39180086"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420</w:t>
            </w:r>
          </w:p>
        </w:tc>
        <w:tc>
          <w:tcPr>
            <w:tcW w:w="0" w:type="auto"/>
            <w:vAlign w:val="center"/>
            <w:hideMark/>
          </w:tcPr>
          <w:p w14:paraId="68D8DC62"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440</w:t>
            </w:r>
          </w:p>
        </w:tc>
        <w:tc>
          <w:tcPr>
            <w:tcW w:w="0" w:type="auto"/>
            <w:vAlign w:val="center"/>
            <w:hideMark/>
          </w:tcPr>
          <w:p w14:paraId="628B9549"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460</w:t>
            </w:r>
          </w:p>
        </w:tc>
        <w:tc>
          <w:tcPr>
            <w:tcW w:w="0" w:type="auto"/>
            <w:vAlign w:val="center"/>
            <w:hideMark/>
          </w:tcPr>
          <w:p w14:paraId="1FEAEAC3" w14:textId="77777777" w:rsidR="00C87BA5" w:rsidRPr="00C87BA5" w:rsidRDefault="00C87BA5" w:rsidP="00C87BA5">
            <w:pPr>
              <w:spacing w:after="0" w:line="240" w:lineRule="auto"/>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 </w:t>
            </w:r>
          </w:p>
        </w:tc>
        <w:tc>
          <w:tcPr>
            <w:tcW w:w="0" w:type="auto"/>
            <w:vAlign w:val="center"/>
            <w:hideMark/>
          </w:tcPr>
          <w:p w14:paraId="123CFB22" w14:textId="77777777" w:rsidR="00C87BA5" w:rsidRPr="00C87BA5" w:rsidRDefault="00C87BA5" w:rsidP="00C87BA5">
            <w:pPr>
              <w:spacing w:after="0" w:line="240" w:lineRule="auto"/>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 </w:t>
            </w:r>
          </w:p>
        </w:tc>
        <w:tc>
          <w:tcPr>
            <w:tcW w:w="0" w:type="auto"/>
            <w:vAlign w:val="center"/>
            <w:hideMark/>
          </w:tcPr>
          <w:p w14:paraId="487AF4FC" w14:textId="77777777" w:rsidR="00C87BA5" w:rsidRPr="00C87BA5" w:rsidRDefault="00C87BA5" w:rsidP="00C87BA5">
            <w:pPr>
              <w:spacing w:after="0" w:line="240" w:lineRule="auto"/>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 </w:t>
            </w:r>
          </w:p>
        </w:tc>
        <w:tc>
          <w:tcPr>
            <w:tcW w:w="0" w:type="auto"/>
            <w:vAlign w:val="center"/>
            <w:hideMark/>
          </w:tcPr>
          <w:p w14:paraId="301532C7" w14:textId="77777777" w:rsidR="00C87BA5" w:rsidRPr="00C87BA5" w:rsidRDefault="00C87BA5" w:rsidP="00C87BA5">
            <w:pPr>
              <w:spacing w:after="0" w:line="240" w:lineRule="auto"/>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 </w:t>
            </w:r>
          </w:p>
        </w:tc>
        <w:tc>
          <w:tcPr>
            <w:tcW w:w="0" w:type="auto"/>
            <w:vAlign w:val="center"/>
            <w:hideMark/>
          </w:tcPr>
          <w:p w14:paraId="3849BDDB"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5E2087">
              <w:rPr>
                <w:rFonts w:ascii="Times New Roman" w:eastAsia="Times New Roman" w:hAnsi="Times New Roman" w:cs="Times New Roman"/>
                <w:bCs/>
                <w:sz w:val="24"/>
                <w:szCs w:val="24"/>
                <w:lang w:eastAsia="pl-PL"/>
              </w:rPr>
              <w:t>7,5</w:t>
            </w:r>
          </w:p>
        </w:tc>
      </w:tr>
      <w:tr w:rsidR="00C87BA5" w:rsidRPr="00C87BA5" w14:paraId="5E250073" w14:textId="77777777" w:rsidTr="00C87BA5">
        <w:trPr>
          <w:tblCellSpacing w:w="15" w:type="dxa"/>
        </w:trPr>
        <w:tc>
          <w:tcPr>
            <w:tcW w:w="0" w:type="auto"/>
            <w:vAlign w:val="center"/>
            <w:hideMark/>
          </w:tcPr>
          <w:p w14:paraId="6724C2FE"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5E2087">
              <w:rPr>
                <w:rFonts w:ascii="Times New Roman" w:eastAsia="Times New Roman" w:hAnsi="Times New Roman" w:cs="Times New Roman"/>
                <w:bCs/>
                <w:sz w:val="24"/>
                <w:szCs w:val="24"/>
                <w:lang w:eastAsia="pl-PL"/>
              </w:rPr>
              <w:t>4</w:t>
            </w:r>
          </w:p>
        </w:tc>
        <w:tc>
          <w:tcPr>
            <w:tcW w:w="0" w:type="auto"/>
            <w:vAlign w:val="center"/>
            <w:hideMark/>
          </w:tcPr>
          <w:p w14:paraId="08597893"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480</w:t>
            </w:r>
          </w:p>
        </w:tc>
        <w:tc>
          <w:tcPr>
            <w:tcW w:w="0" w:type="auto"/>
            <w:vAlign w:val="center"/>
            <w:hideMark/>
          </w:tcPr>
          <w:p w14:paraId="6B7348C3"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500</w:t>
            </w:r>
          </w:p>
        </w:tc>
        <w:tc>
          <w:tcPr>
            <w:tcW w:w="0" w:type="auto"/>
            <w:vAlign w:val="center"/>
            <w:hideMark/>
          </w:tcPr>
          <w:p w14:paraId="40BB44DF"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520</w:t>
            </w:r>
          </w:p>
        </w:tc>
        <w:tc>
          <w:tcPr>
            <w:tcW w:w="0" w:type="auto"/>
            <w:vAlign w:val="center"/>
            <w:hideMark/>
          </w:tcPr>
          <w:p w14:paraId="6B4DE55E"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540</w:t>
            </w:r>
          </w:p>
        </w:tc>
        <w:tc>
          <w:tcPr>
            <w:tcW w:w="0" w:type="auto"/>
            <w:vAlign w:val="center"/>
            <w:hideMark/>
          </w:tcPr>
          <w:p w14:paraId="2665367E"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560</w:t>
            </w:r>
          </w:p>
        </w:tc>
        <w:tc>
          <w:tcPr>
            <w:tcW w:w="0" w:type="auto"/>
            <w:vAlign w:val="center"/>
            <w:hideMark/>
          </w:tcPr>
          <w:p w14:paraId="13E8569E"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580</w:t>
            </w:r>
          </w:p>
        </w:tc>
        <w:tc>
          <w:tcPr>
            <w:tcW w:w="0" w:type="auto"/>
            <w:vAlign w:val="center"/>
            <w:hideMark/>
          </w:tcPr>
          <w:p w14:paraId="534FB2E1"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600</w:t>
            </w:r>
          </w:p>
        </w:tc>
        <w:tc>
          <w:tcPr>
            <w:tcW w:w="0" w:type="auto"/>
            <w:vAlign w:val="center"/>
            <w:hideMark/>
          </w:tcPr>
          <w:p w14:paraId="338E4685"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620</w:t>
            </w:r>
          </w:p>
        </w:tc>
        <w:tc>
          <w:tcPr>
            <w:tcW w:w="0" w:type="auto"/>
            <w:vAlign w:val="center"/>
            <w:hideMark/>
          </w:tcPr>
          <w:p w14:paraId="74341B8E"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640</w:t>
            </w:r>
          </w:p>
        </w:tc>
        <w:tc>
          <w:tcPr>
            <w:tcW w:w="0" w:type="auto"/>
            <w:vAlign w:val="center"/>
            <w:hideMark/>
          </w:tcPr>
          <w:p w14:paraId="0E11FC1E" w14:textId="77777777" w:rsidR="00C87BA5" w:rsidRPr="00C87BA5" w:rsidRDefault="00C87BA5" w:rsidP="00C87BA5">
            <w:pPr>
              <w:spacing w:after="0" w:line="240" w:lineRule="auto"/>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 </w:t>
            </w:r>
          </w:p>
        </w:tc>
        <w:tc>
          <w:tcPr>
            <w:tcW w:w="0" w:type="auto"/>
            <w:vAlign w:val="center"/>
            <w:hideMark/>
          </w:tcPr>
          <w:p w14:paraId="6301C32B" w14:textId="77777777" w:rsidR="00C87BA5" w:rsidRPr="00C87BA5" w:rsidRDefault="00C87BA5" w:rsidP="00C87BA5">
            <w:pPr>
              <w:spacing w:after="0" w:line="240" w:lineRule="auto"/>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 </w:t>
            </w:r>
          </w:p>
        </w:tc>
        <w:tc>
          <w:tcPr>
            <w:tcW w:w="0" w:type="auto"/>
            <w:vAlign w:val="center"/>
            <w:hideMark/>
          </w:tcPr>
          <w:p w14:paraId="55A93245" w14:textId="77777777" w:rsidR="00C87BA5" w:rsidRPr="00C87BA5" w:rsidRDefault="00C87BA5" w:rsidP="00C87BA5">
            <w:pPr>
              <w:spacing w:after="0" w:line="240" w:lineRule="auto"/>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 </w:t>
            </w:r>
          </w:p>
        </w:tc>
        <w:tc>
          <w:tcPr>
            <w:tcW w:w="0" w:type="auto"/>
            <w:vAlign w:val="center"/>
            <w:hideMark/>
          </w:tcPr>
          <w:p w14:paraId="56FA5F40"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5E2087">
              <w:rPr>
                <w:rFonts w:ascii="Times New Roman" w:eastAsia="Times New Roman" w:hAnsi="Times New Roman" w:cs="Times New Roman"/>
                <w:bCs/>
                <w:sz w:val="24"/>
                <w:szCs w:val="24"/>
                <w:lang w:eastAsia="pl-PL"/>
              </w:rPr>
              <w:t>7,2</w:t>
            </w:r>
          </w:p>
        </w:tc>
      </w:tr>
      <w:tr w:rsidR="00C87BA5" w:rsidRPr="00C87BA5" w14:paraId="0693803E" w14:textId="77777777" w:rsidTr="00C87BA5">
        <w:trPr>
          <w:tblCellSpacing w:w="15" w:type="dxa"/>
        </w:trPr>
        <w:tc>
          <w:tcPr>
            <w:tcW w:w="0" w:type="auto"/>
            <w:vAlign w:val="center"/>
            <w:hideMark/>
          </w:tcPr>
          <w:p w14:paraId="4C8F32B0"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5E2087">
              <w:rPr>
                <w:rFonts w:ascii="Times New Roman" w:eastAsia="Times New Roman" w:hAnsi="Times New Roman" w:cs="Times New Roman"/>
                <w:bCs/>
                <w:sz w:val="24"/>
                <w:szCs w:val="24"/>
                <w:lang w:eastAsia="pl-PL"/>
              </w:rPr>
              <w:t>5</w:t>
            </w:r>
          </w:p>
        </w:tc>
        <w:tc>
          <w:tcPr>
            <w:tcW w:w="0" w:type="auto"/>
            <w:vAlign w:val="center"/>
            <w:hideMark/>
          </w:tcPr>
          <w:p w14:paraId="2C986DE5"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660</w:t>
            </w:r>
          </w:p>
        </w:tc>
        <w:tc>
          <w:tcPr>
            <w:tcW w:w="0" w:type="auto"/>
            <w:vAlign w:val="center"/>
            <w:hideMark/>
          </w:tcPr>
          <w:p w14:paraId="6EBCA981"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680</w:t>
            </w:r>
          </w:p>
        </w:tc>
        <w:tc>
          <w:tcPr>
            <w:tcW w:w="0" w:type="auto"/>
            <w:vAlign w:val="center"/>
            <w:hideMark/>
          </w:tcPr>
          <w:p w14:paraId="56BFA65C"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700</w:t>
            </w:r>
          </w:p>
        </w:tc>
        <w:tc>
          <w:tcPr>
            <w:tcW w:w="0" w:type="auto"/>
            <w:vAlign w:val="center"/>
            <w:hideMark/>
          </w:tcPr>
          <w:p w14:paraId="115DF1DD"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720</w:t>
            </w:r>
          </w:p>
        </w:tc>
        <w:tc>
          <w:tcPr>
            <w:tcW w:w="0" w:type="auto"/>
            <w:vAlign w:val="center"/>
            <w:hideMark/>
          </w:tcPr>
          <w:p w14:paraId="5C1467FA"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740</w:t>
            </w:r>
          </w:p>
        </w:tc>
        <w:tc>
          <w:tcPr>
            <w:tcW w:w="0" w:type="auto"/>
            <w:vAlign w:val="center"/>
            <w:hideMark/>
          </w:tcPr>
          <w:p w14:paraId="15E5C09C"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760</w:t>
            </w:r>
          </w:p>
        </w:tc>
        <w:tc>
          <w:tcPr>
            <w:tcW w:w="0" w:type="auto"/>
            <w:vAlign w:val="center"/>
            <w:hideMark/>
          </w:tcPr>
          <w:p w14:paraId="2A1ACB88"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780</w:t>
            </w:r>
          </w:p>
        </w:tc>
        <w:tc>
          <w:tcPr>
            <w:tcW w:w="0" w:type="auto"/>
            <w:vAlign w:val="center"/>
            <w:hideMark/>
          </w:tcPr>
          <w:p w14:paraId="60FEF659"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800</w:t>
            </w:r>
          </w:p>
        </w:tc>
        <w:tc>
          <w:tcPr>
            <w:tcW w:w="0" w:type="auto"/>
            <w:vAlign w:val="center"/>
            <w:hideMark/>
          </w:tcPr>
          <w:p w14:paraId="303D9B49"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820</w:t>
            </w:r>
          </w:p>
        </w:tc>
        <w:tc>
          <w:tcPr>
            <w:tcW w:w="0" w:type="auto"/>
            <w:vAlign w:val="center"/>
            <w:hideMark/>
          </w:tcPr>
          <w:p w14:paraId="467B0906" w14:textId="77777777" w:rsidR="00C87BA5" w:rsidRPr="00C87BA5" w:rsidRDefault="00C87BA5" w:rsidP="00C87BA5">
            <w:pPr>
              <w:spacing w:after="0" w:line="240" w:lineRule="auto"/>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 </w:t>
            </w:r>
          </w:p>
        </w:tc>
        <w:tc>
          <w:tcPr>
            <w:tcW w:w="0" w:type="auto"/>
            <w:vAlign w:val="center"/>
            <w:hideMark/>
          </w:tcPr>
          <w:p w14:paraId="79160C49" w14:textId="77777777" w:rsidR="00C87BA5" w:rsidRPr="00C87BA5" w:rsidRDefault="00C87BA5" w:rsidP="00C87BA5">
            <w:pPr>
              <w:spacing w:after="0" w:line="240" w:lineRule="auto"/>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 </w:t>
            </w:r>
          </w:p>
        </w:tc>
        <w:tc>
          <w:tcPr>
            <w:tcW w:w="0" w:type="auto"/>
            <w:vAlign w:val="center"/>
            <w:hideMark/>
          </w:tcPr>
          <w:p w14:paraId="5DE235F1" w14:textId="77777777" w:rsidR="00C87BA5" w:rsidRPr="00C87BA5" w:rsidRDefault="00C87BA5" w:rsidP="00C87BA5">
            <w:pPr>
              <w:spacing w:after="0" w:line="240" w:lineRule="auto"/>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 </w:t>
            </w:r>
          </w:p>
        </w:tc>
        <w:tc>
          <w:tcPr>
            <w:tcW w:w="0" w:type="auto"/>
            <w:vAlign w:val="center"/>
            <w:hideMark/>
          </w:tcPr>
          <w:p w14:paraId="4A3C4E45"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5E2087">
              <w:rPr>
                <w:rFonts w:ascii="Times New Roman" w:eastAsia="Times New Roman" w:hAnsi="Times New Roman" w:cs="Times New Roman"/>
                <w:bCs/>
                <w:sz w:val="24"/>
                <w:szCs w:val="24"/>
                <w:lang w:eastAsia="pl-PL"/>
              </w:rPr>
              <w:t>6,8</w:t>
            </w:r>
          </w:p>
        </w:tc>
      </w:tr>
      <w:tr w:rsidR="00C87BA5" w:rsidRPr="00C87BA5" w14:paraId="72117166" w14:textId="77777777" w:rsidTr="00C87BA5">
        <w:trPr>
          <w:tblCellSpacing w:w="15" w:type="dxa"/>
        </w:trPr>
        <w:tc>
          <w:tcPr>
            <w:tcW w:w="0" w:type="auto"/>
            <w:vAlign w:val="center"/>
            <w:hideMark/>
          </w:tcPr>
          <w:p w14:paraId="63AB6F76"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5E2087">
              <w:rPr>
                <w:rFonts w:ascii="Times New Roman" w:eastAsia="Times New Roman" w:hAnsi="Times New Roman" w:cs="Times New Roman"/>
                <w:bCs/>
                <w:sz w:val="24"/>
                <w:szCs w:val="24"/>
                <w:lang w:eastAsia="pl-PL"/>
              </w:rPr>
              <w:t>6</w:t>
            </w:r>
          </w:p>
        </w:tc>
        <w:tc>
          <w:tcPr>
            <w:tcW w:w="0" w:type="auto"/>
            <w:vAlign w:val="center"/>
            <w:hideMark/>
          </w:tcPr>
          <w:p w14:paraId="42DFF0C3"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840</w:t>
            </w:r>
          </w:p>
        </w:tc>
        <w:tc>
          <w:tcPr>
            <w:tcW w:w="0" w:type="auto"/>
            <w:vAlign w:val="center"/>
            <w:hideMark/>
          </w:tcPr>
          <w:p w14:paraId="24243C16"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860</w:t>
            </w:r>
          </w:p>
        </w:tc>
        <w:tc>
          <w:tcPr>
            <w:tcW w:w="0" w:type="auto"/>
            <w:vAlign w:val="center"/>
            <w:hideMark/>
          </w:tcPr>
          <w:p w14:paraId="1D21EA44"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880</w:t>
            </w:r>
          </w:p>
        </w:tc>
        <w:tc>
          <w:tcPr>
            <w:tcW w:w="0" w:type="auto"/>
            <w:vAlign w:val="center"/>
            <w:hideMark/>
          </w:tcPr>
          <w:p w14:paraId="3924F71D"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900</w:t>
            </w:r>
          </w:p>
        </w:tc>
        <w:tc>
          <w:tcPr>
            <w:tcW w:w="0" w:type="auto"/>
            <w:vAlign w:val="center"/>
            <w:hideMark/>
          </w:tcPr>
          <w:p w14:paraId="5A28E727"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920</w:t>
            </w:r>
          </w:p>
        </w:tc>
        <w:tc>
          <w:tcPr>
            <w:tcW w:w="0" w:type="auto"/>
            <w:vAlign w:val="center"/>
            <w:hideMark/>
          </w:tcPr>
          <w:p w14:paraId="6E38B847"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940</w:t>
            </w:r>
          </w:p>
        </w:tc>
        <w:tc>
          <w:tcPr>
            <w:tcW w:w="0" w:type="auto"/>
            <w:vAlign w:val="center"/>
            <w:hideMark/>
          </w:tcPr>
          <w:p w14:paraId="11027854"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960</w:t>
            </w:r>
          </w:p>
        </w:tc>
        <w:tc>
          <w:tcPr>
            <w:tcW w:w="0" w:type="auto"/>
            <w:vAlign w:val="center"/>
            <w:hideMark/>
          </w:tcPr>
          <w:p w14:paraId="26CEDDCC"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980</w:t>
            </w:r>
          </w:p>
        </w:tc>
        <w:tc>
          <w:tcPr>
            <w:tcW w:w="0" w:type="auto"/>
            <w:vAlign w:val="center"/>
            <w:hideMark/>
          </w:tcPr>
          <w:p w14:paraId="691FA62F"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1000</w:t>
            </w:r>
          </w:p>
        </w:tc>
        <w:tc>
          <w:tcPr>
            <w:tcW w:w="0" w:type="auto"/>
            <w:vAlign w:val="center"/>
            <w:hideMark/>
          </w:tcPr>
          <w:p w14:paraId="7E37596C"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1020</w:t>
            </w:r>
          </w:p>
        </w:tc>
        <w:tc>
          <w:tcPr>
            <w:tcW w:w="0" w:type="auto"/>
            <w:vAlign w:val="center"/>
            <w:hideMark/>
          </w:tcPr>
          <w:p w14:paraId="2C6E8A35" w14:textId="77777777" w:rsidR="00C87BA5" w:rsidRPr="00C87BA5" w:rsidRDefault="00C87BA5" w:rsidP="00C87BA5">
            <w:pPr>
              <w:spacing w:after="0" w:line="240" w:lineRule="auto"/>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 </w:t>
            </w:r>
          </w:p>
        </w:tc>
        <w:tc>
          <w:tcPr>
            <w:tcW w:w="0" w:type="auto"/>
            <w:vAlign w:val="center"/>
            <w:hideMark/>
          </w:tcPr>
          <w:p w14:paraId="27B8E467" w14:textId="77777777" w:rsidR="00C87BA5" w:rsidRPr="00C87BA5" w:rsidRDefault="00C87BA5" w:rsidP="00C87BA5">
            <w:pPr>
              <w:spacing w:after="0" w:line="240" w:lineRule="auto"/>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 </w:t>
            </w:r>
          </w:p>
        </w:tc>
        <w:tc>
          <w:tcPr>
            <w:tcW w:w="0" w:type="auto"/>
            <w:vAlign w:val="center"/>
            <w:hideMark/>
          </w:tcPr>
          <w:p w14:paraId="7B1F1264"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5E2087">
              <w:rPr>
                <w:rFonts w:ascii="Times New Roman" w:eastAsia="Times New Roman" w:hAnsi="Times New Roman" w:cs="Times New Roman"/>
                <w:bCs/>
                <w:sz w:val="24"/>
                <w:szCs w:val="24"/>
                <w:lang w:eastAsia="pl-PL"/>
              </w:rPr>
              <w:t>6,5</w:t>
            </w:r>
          </w:p>
        </w:tc>
      </w:tr>
      <w:tr w:rsidR="00C87BA5" w:rsidRPr="00C87BA5" w14:paraId="42DB4728" w14:textId="77777777" w:rsidTr="00C87BA5">
        <w:trPr>
          <w:tblCellSpacing w:w="15" w:type="dxa"/>
        </w:trPr>
        <w:tc>
          <w:tcPr>
            <w:tcW w:w="0" w:type="auto"/>
            <w:vAlign w:val="center"/>
            <w:hideMark/>
          </w:tcPr>
          <w:p w14:paraId="223845A0"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5E2087">
              <w:rPr>
                <w:rFonts w:ascii="Times New Roman" w:eastAsia="Times New Roman" w:hAnsi="Times New Roman" w:cs="Times New Roman"/>
                <w:bCs/>
                <w:sz w:val="24"/>
                <w:szCs w:val="24"/>
                <w:lang w:eastAsia="pl-PL"/>
              </w:rPr>
              <w:t>7</w:t>
            </w:r>
          </w:p>
        </w:tc>
        <w:tc>
          <w:tcPr>
            <w:tcW w:w="0" w:type="auto"/>
            <w:vAlign w:val="center"/>
            <w:hideMark/>
          </w:tcPr>
          <w:p w14:paraId="63D3D06F"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1040</w:t>
            </w:r>
          </w:p>
        </w:tc>
        <w:tc>
          <w:tcPr>
            <w:tcW w:w="0" w:type="auto"/>
            <w:vAlign w:val="center"/>
            <w:hideMark/>
          </w:tcPr>
          <w:p w14:paraId="4FF00CD6"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1060</w:t>
            </w:r>
          </w:p>
        </w:tc>
        <w:tc>
          <w:tcPr>
            <w:tcW w:w="0" w:type="auto"/>
            <w:vAlign w:val="center"/>
            <w:hideMark/>
          </w:tcPr>
          <w:p w14:paraId="472957C4"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1080</w:t>
            </w:r>
          </w:p>
        </w:tc>
        <w:tc>
          <w:tcPr>
            <w:tcW w:w="0" w:type="auto"/>
            <w:vAlign w:val="center"/>
            <w:hideMark/>
          </w:tcPr>
          <w:p w14:paraId="1818D4DE"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1100</w:t>
            </w:r>
          </w:p>
        </w:tc>
        <w:tc>
          <w:tcPr>
            <w:tcW w:w="0" w:type="auto"/>
            <w:vAlign w:val="center"/>
            <w:hideMark/>
          </w:tcPr>
          <w:p w14:paraId="0BAB1A40"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1120</w:t>
            </w:r>
          </w:p>
        </w:tc>
        <w:tc>
          <w:tcPr>
            <w:tcW w:w="0" w:type="auto"/>
            <w:vAlign w:val="center"/>
            <w:hideMark/>
          </w:tcPr>
          <w:p w14:paraId="3E1AB54F"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1140</w:t>
            </w:r>
          </w:p>
        </w:tc>
        <w:tc>
          <w:tcPr>
            <w:tcW w:w="0" w:type="auto"/>
            <w:vAlign w:val="center"/>
            <w:hideMark/>
          </w:tcPr>
          <w:p w14:paraId="21AA6A0C"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1160</w:t>
            </w:r>
          </w:p>
        </w:tc>
        <w:tc>
          <w:tcPr>
            <w:tcW w:w="0" w:type="auto"/>
            <w:vAlign w:val="center"/>
            <w:hideMark/>
          </w:tcPr>
          <w:p w14:paraId="21B319BD"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1180</w:t>
            </w:r>
          </w:p>
        </w:tc>
        <w:tc>
          <w:tcPr>
            <w:tcW w:w="0" w:type="auto"/>
            <w:vAlign w:val="center"/>
            <w:hideMark/>
          </w:tcPr>
          <w:p w14:paraId="6EEF3728"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1200</w:t>
            </w:r>
          </w:p>
        </w:tc>
        <w:tc>
          <w:tcPr>
            <w:tcW w:w="0" w:type="auto"/>
            <w:vAlign w:val="center"/>
            <w:hideMark/>
          </w:tcPr>
          <w:p w14:paraId="6A23EF04"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1220</w:t>
            </w:r>
          </w:p>
        </w:tc>
        <w:tc>
          <w:tcPr>
            <w:tcW w:w="0" w:type="auto"/>
            <w:vAlign w:val="center"/>
            <w:hideMark/>
          </w:tcPr>
          <w:p w14:paraId="7F956575" w14:textId="77777777" w:rsidR="00C87BA5" w:rsidRPr="00C87BA5" w:rsidRDefault="00C87BA5" w:rsidP="00C87BA5">
            <w:pPr>
              <w:spacing w:after="0" w:line="240" w:lineRule="auto"/>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 </w:t>
            </w:r>
          </w:p>
        </w:tc>
        <w:tc>
          <w:tcPr>
            <w:tcW w:w="0" w:type="auto"/>
            <w:vAlign w:val="center"/>
            <w:hideMark/>
          </w:tcPr>
          <w:p w14:paraId="2162471F" w14:textId="77777777" w:rsidR="00C87BA5" w:rsidRPr="00C87BA5" w:rsidRDefault="00C87BA5" w:rsidP="00C87BA5">
            <w:pPr>
              <w:spacing w:after="0" w:line="240" w:lineRule="auto"/>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 </w:t>
            </w:r>
          </w:p>
        </w:tc>
        <w:tc>
          <w:tcPr>
            <w:tcW w:w="0" w:type="auto"/>
            <w:vAlign w:val="center"/>
            <w:hideMark/>
          </w:tcPr>
          <w:p w14:paraId="524F2F6D"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5E2087">
              <w:rPr>
                <w:rFonts w:ascii="Times New Roman" w:eastAsia="Times New Roman" w:hAnsi="Times New Roman" w:cs="Times New Roman"/>
                <w:bCs/>
                <w:sz w:val="24"/>
                <w:szCs w:val="24"/>
                <w:lang w:eastAsia="pl-PL"/>
              </w:rPr>
              <w:t>6,2</w:t>
            </w:r>
          </w:p>
        </w:tc>
      </w:tr>
      <w:tr w:rsidR="00C87BA5" w:rsidRPr="00C87BA5" w14:paraId="46CDE26E" w14:textId="77777777" w:rsidTr="00C87BA5">
        <w:trPr>
          <w:tblCellSpacing w:w="15" w:type="dxa"/>
        </w:trPr>
        <w:tc>
          <w:tcPr>
            <w:tcW w:w="0" w:type="auto"/>
            <w:vAlign w:val="center"/>
            <w:hideMark/>
          </w:tcPr>
          <w:p w14:paraId="7145AC36"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5E2087">
              <w:rPr>
                <w:rFonts w:ascii="Times New Roman" w:eastAsia="Times New Roman" w:hAnsi="Times New Roman" w:cs="Times New Roman"/>
                <w:bCs/>
                <w:sz w:val="24"/>
                <w:szCs w:val="24"/>
                <w:lang w:eastAsia="pl-PL"/>
              </w:rPr>
              <w:t>8</w:t>
            </w:r>
          </w:p>
        </w:tc>
        <w:tc>
          <w:tcPr>
            <w:tcW w:w="0" w:type="auto"/>
            <w:vAlign w:val="center"/>
            <w:hideMark/>
          </w:tcPr>
          <w:p w14:paraId="18EC75ED"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1240</w:t>
            </w:r>
          </w:p>
        </w:tc>
        <w:tc>
          <w:tcPr>
            <w:tcW w:w="0" w:type="auto"/>
            <w:vAlign w:val="center"/>
            <w:hideMark/>
          </w:tcPr>
          <w:p w14:paraId="4274C490"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1260</w:t>
            </w:r>
          </w:p>
        </w:tc>
        <w:tc>
          <w:tcPr>
            <w:tcW w:w="0" w:type="auto"/>
            <w:vAlign w:val="center"/>
            <w:hideMark/>
          </w:tcPr>
          <w:p w14:paraId="14A59C63"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1280</w:t>
            </w:r>
          </w:p>
        </w:tc>
        <w:tc>
          <w:tcPr>
            <w:tcW w:w="0" w:type="auto"/>
            <w:vAlign w:val="center"/>
            <w:hideMark/>
          </w:tcPr>
          <w:p w14:paraId="306D2DCD"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1300</w:t>
            </w:r>
          </w:p>
        </w:tc>
        <w:tc>
          <w:tcPr>
            <w:tcW w:w="0" w:type="auto"/>
            <w:vAlign w:val="center"/>
            <w:hideMark/>
          </w:tcPr>
          <w:p w14:paraId="6782CEE9"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1320</w:t>
            </w:r>
          </w:p>
        </w:tc>
        <w:tc>
          <w:tcPr>
            <w:tcW w:w="0" w:type="auto"/>
            <w:vAlign w:val="center"/>
            <w:hideMark/>
          </w:tcPr>
          <w:p w14:paraId="2048BEC0"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1340</w:t>
            </w:r>
          </w:p>
        </w:tc>
        <w:tc>
          <w:tcPr>
            <w:tcW w:w="0" w:type="auto"/>
            <w:vAlign w:val="center"/>
            <w:hideMark/>
          </w:tcPr>
          <w:p w14:paraId="21CA9A21"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1360</w:t>
            </w:r>
          </w:p>
        </w:tc>
        <w:tc>
          <w:tcPr>
            <w:tcW w:w="0" w:type="auto"/>
            <w:vAlign w:val="center"/>
            <w:hideMark/>
          </w:tcPr>
          <w:p w14:paraId="74879750"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1380</w:t>
            </w:r>
          </w:p>
        </w:tc>
        <w:tc>
          <w:tcPr>
            <w:tcW w:w="0" w:type="auto"/>
            <w:vAlign w:val="center"/>
            <w:hideMark/>
          </w:tcPr>
          <w:p w14:paraId="10C4C22A"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1400</w:t>
            </w:r>
          </w:p>
        </w:tc>
        <w:tc>
          <w:tcPr>
            <w:tcW w:w="0" w:type="auto"/>
            <w:vAlign w:val="center"/>
            <w:hideMark/>
          </w:tcPr>
          <w:p w14:paraId="67598086"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1420</w:t>
            </w:r>
          </w:p>
        </w:tc>
        <w:tc>
          <w:tcPr>
            <w:tcW w:w="0" w:type="auto"/>
            <w:vAlign w:val="center"/>
            <w:hideMark/>
          </w:tcPr>
          <w:p w14:paraId="6FA48884"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1440</w:t>
            </w:r>
          </w:p>
        </w:tc>
        <w:tc>
          <w:tcPr>
            <w:tcW w:w="0" w:type="auto"/>
            <w:vAlign w:val="center"/>
            <w:hideMark/>
          </w:tcPr>
          <w:p w14:paraId="1616291D" w14:textId="77777777" w:rsidR="00C87BA5" w:rsidRPr="00C87BA5" w:rsidRDefault="00C87BA5" w:rsidP="00C87BA5">
            <w:pPr>
              <w:spacing w:after="0" w:line="240" w:lineRule="auto"/>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 </w:t>
            </w:r>
          </w:p>
        </w:tc>
        <w:tc>
          <w:tcPr>
            <w:tcW w:w="0" w:type="auto"/>
            <w:vAlign w:val="center"/>
            <w:hideMark/>
          </w:tcPr>
          <w:p w14:paraId="6B340C6F"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5E2087">
              <w:rPr>
                <w:rFonts w:ascii="Times New Roman" w:eastAsia="Times New Roman" w:hAnsi="Times New Roman" w:cs="Times New Roman"/>
                <w:bCs/>
                <w:sz w:val="24"/>
                <w:szCs w:val="24"/>
                <w:lang w:eastAsia="pl-PL"/>
              </w:rPr>
              <w:t>6,0</w:t>
            </w:r>
          </w:p>
        </w:tc>
      </w:tr>
      <w:tr w:rsidR="00C87BA5" w:rsidRPr="00C87BA5" w14:paraId="29FC03D8" w14:textId="77777777" w:rsidTr="00C87BA5">
        <w:trPr>
          <w:tblCellSpacing w:w="15" w:type="dxa"/>
        </w:trPr>
        <w:tc>
          <w:tcPr>
            <w:tcW w:w="0" w:type="auto"/>
            <w:vAlign w:val="center"/>
            <w:hideMark/>
          </w:tcPr>
          <w:p w14:paraId="63746336"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5E2087">
              <w:rPr>
                <w:rFonts w:ascii="Times New Roman" w:eastAsia="Times New Roman" w:hAnsi="Times New Roman" w:cs="Times New Roman"/>
                <w:bCs/>
                <w:sz w:val="24"/>
                <w:szCs w:val="24"/>
                <w:lang w:eastAsia="pl-PL"/>
              </w:rPr>
              <w:t>9</w:t>
            </w:r>
          </w:p>
        </w:tc>
        <w:tc>
          <w:tcPr>
            <w:tcW w:w="0" w:type="auto"/>
            <w:vAlign w:val="center"/>
            <w:hideMark/>
          </w:tcPr>
          <w:p w14:paraId="030EF2E0"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1460</w:t>
            </w:r>
          </w:p>
        </w:tc>
        <w:tc>
          <w:tcPr>
            <w:tcW w:w="0" w:type="auto"/>
            <w:vAlign w:val="center"/>
            <w:hideMark/>
          </w:tcPr>
          <w:p w14:paraId="6F883032"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1480</w:t>
            </w:r>
          </w:p>
        </w:tc>
        <w:tc>
          <w:tcPr>
            <w:tcW w:w="0" w:type="auto"/>
            <w:vAlign w:val="center"/>
            <w:hideMark/>
          </w:tcPr>
          <w:p w14:paraId="56ADF08A"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1500</w:t>
            </w:r>
          </w:p>
        </w:tc>
        <w:tc>
          <w:tcPr>
            <w:tcW w:w="0" w:type="auto"/>
            <w:vAlign w:val="center"/>
            <w:hideMark/>
          </w:tcPr>
          <w:p w14:paraId="69F1D125"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1520</w:t>
            </w:r>
          </w:p>
        </w:tc>
        <w:tc>
          <w:tcPr>
            <w:tcW w:w="0" w:type="auto"/>
            <w:vAlign w:val="center"/>
            <w:hideMark/>
          </w:tcPr>
          <w:p w14:paraId="7CF171AC"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1540</w:t>
            </w:r>
          </w:p>
        </w:tc>
        <w:tc>
          <w:tcPr>
            <w:tcW w:w="0" w:type="auto"/>
            <w:vAlign w:val="center"/>
            <w:hideMark/>
          </w:tcPr>
          <w:p w14:paraId="55A2CFA4"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1560</w:t>
            </w:r>
          </w:p>
        </w:tc>
        <w:tc>
          <w:tcPr>
            <w:tcW w:w="0" w:type="auto"/>
            <w:vAlign w:val="center"/>
            <w:hideMark/>
          </w:tcPr>
          <w:p w14:paraId="62049FAB"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1580</w:t>
            </w:r>
          </w:p>
        </w:tc>
        <w:tc>
          <w:tcPr>
            <w:tcW w:w="0" w:type="auto"/>
            <w:vAlign w:val="center"/>
            <w:hideMark/>
          </w:tcPr>
          <w:p w14:paraId="666E3BD6"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1600</w:t>
            </w:r>
          </w:p>
        </w:tc>
        <w:tc>
          <w:tcPr>
            <w:tcW w:w="0" w:type="auto"/>
            <w:vAlign w:val="center"/>
            <w:hideMark/>
          </w:tcPr>
          <w:p w14:paraId="2DFA5CFB"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1620</w:t>
            </w:r>
          </w:p>
        </w:tc>
        <w:tc>
          <w:tcPr>
            <w:tcW w:w="0" w:type="auto"/>
            <w:vAlign w:val="center"/>
            <w:hideMark/>
          </w:tcPr>
          <w:p w14:paraId="78CDD3A9"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1640</w:t>
            </w:r>
          </w:p>
        </w:tc>
        <w:tc>
          <w:tcPr>
            <w:tcW w:w="0" w:type="auto"/>
            <w:vAlign w:val="center"/>
            <w:hideMark/>
          </w:tcPr>
          <w:p w14:paraId="0B3DE95E"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1660</w:t>
            </w:r>
          </w:p>
        </w:tc>
        <w:tc>
          <w:tcPr>
            <w:tcW w:w="0" w:type="auto"/>
            <w:vAlign w:val="center"/>
            <w:hideMark/>
          </w:tcPr>
          <w:p w14:paraId="612E6F12" w14:textId="77777777" w:rsidR="00C87BA5" w:rsidRPr="00C87BA5" w:rsidRDefault="00C87BA5" w:rsidP="00C87BA5">
            <w:pPr>
              <w:spacing w:after="0" w:line="240" w:lineRule="auto"/>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 </w:t>
            </w:r>
          </w:p>
        </w:tc>
        <w:tc>
          <w:tcPr>
            <w:tcW w:w="0" w:type="auto"/>
            <w:vAlign w:val="center"/>
            <w:hideMark/>
          </w:tcPr>
          <w:p w14:paraId="4D680105"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5E2087">
              <w:rPr>
                <w:rFonts w:ascii="Times New Roman" w:eastAsia="Times New Roman" w:hAnsi="Times New Roman" w:cs="Times New Roman"/>
                <w:bCs/>
                <w:sz w:val="24"/>
                <w:szCs w:val="24"/>
                <w:lang w:eastAsia="pl-PL"/>
              </w:rPr>
              <w:t>5,7</w:t>
            </w:r>
          </w:p>
        </w:tc>
      </w:tr>
      <w:tr w:rsidR="00C87BA5" w:rsidRPr="00C87BA5" w14:paraId="1742AF76" w14:textId="77777777" w:rsidTr="00C87BA5">
        <w:trPr>
          <w:tblCellSpacing w:w="15" w:type="dxa"/>
        </w:trPr>
        <w:tc>
          <w:tcPr>
            <w:tcW w:w="0" w:type="auto"/>
            <w:vAlign w:val="center"/>
            <w:hideMark/>
          </w:tcPr>
          <w:p w14:paraId="442C45F1"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5E2087">
              <w:rPr>
                <w:rFonts w:ascii="Times New Roman" w:eastAsia="Times New Roman" w:hAnsi="Times New Roman" w:cs="Times New Roman"/>
                <w:bCs/>
                <w:sz w:val="24"/>
                <w:szCs w:val="24"/>
                <w:lang w:eastAsia="pl-PL"/>
              </w:rPr>
              <w:t>10</w:t>
            </w:r>
          </w:p>
        </w:tc>
        <w:tc>
          <w:tcPr>
            <w:tcW w:w="0" w:type="auto"/>
            <w:vAlign w:val="center"/>
            <w:hideMark/>
          </w:tcPr>
          <w:p w14:paraId="71840B89"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1680</w:t>
            </w:r>
          </w:p>
        </w:tc>
        <w:tc>
          <w:tcPr>
            <w:tcW w:w="0" w:type="auto"/>
            <w:vAlign w:val="center"/>
            <w:hideMark/>
          </w:tcPr>
          <w:p w14:paraId="71BB7091"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1700</w:t>
            </w:r>
          </w:p>
        </w:tc>
        <w:tc>
          <w:tcPr>
            <w:tcW w:w="0" w:type="auto"/>
            <w:vAlign w:val="center"/>
            <w:hideMark/>
          </w:tcPr>
          <w:p w14:paraId="3EDA56CC"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1720</w:t>
            </w:r>
          </w:p>
        </w:tc>
        <w:tc>
          <w:tcPr>
            <w:tcW w:w="0" w:type="auto"/>
            <w:vAlign w:val="center"/>
            <w:hideMark/>
          </w:tcPr>
          <w:p w14:paraId="5940AE25"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1740</w:t>
            </w:r>
          </w:p>
        </w:tc>
        <w:tc>
          <w:tcPr>
            <w:tcW w:w="0" w:type="auto"/>
            <w:vAlign w:val="center"/>
            <w:hideMark/>
          </w:tcPr>
          <w:p w14:paraId="216599B6"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1760</w:t>
            </w:r>
          </w:p>
        </w:tc>
        <w:tc>
          <w:tcPr>
            <w:tcW w:w="0" w:type="auto"/>
            <w:vAlign w:val="center"/>
            <w:hideMark/>
          </w:tcPr>
          <w:p w14:paraId="51C68D8B"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1780</w:t>
            </w:r>
          </w:p>
        </w:tc>
        <w:tc>
          <w:tcPr>
            <w:tcW w:w="0" w:type="auto"/>
            <w:vAlign w:val="center"/>
            <w:hideMark/>
          </w:tcPr>
          <w:p w14:paraId="4930F0B3"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1800</w:t>
            </w:r>
          </w:p>
        </w:tc>
        <w:tc>
          <w:tcPr>
            <w:tcW w:w="0" w:type="auto"/>
            <w:vAlign w:val="center"/>
            <w:hideMark/>
          </w:tcPr>
          <w:p w14:paraId="758EEFBF"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1820</w:t>
            </w:r>
          </w:p>
        </w:tc>
        <w:tc>
          <w:tcPr>
            <w:tcW w:w="0" w:type="auto"/>
            <w:vAlign w:val="center"/>
            <w:hideMark/>
          </w:tcPr>
          <w:p w14:paraId="079061BC"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1840</w:t>
            </w:r>
          </w:p>
        </w:tc>
        <w:tc>
          <w:tcPr>
            <w:tcW w:w="0" w:type="auto"/>
            <w:vAlign w:val="center"/>
            <w:hideMark/>
          </w:tcPr>
          <w:p w14:paraId="490219C6"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1860</w:t>
            </w:r>
          </w:p>
        </w:tc>
        <w:tc>
          <w:tcPr>
            <w:tcW w:w="0" w:type="auto"/>
            <w:vAlign w:val="center"/>
            <w:hideMark/>
          </w:tcPr>
          <w:p w14:paraId="70A3AEC6"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1880</w:t>
            </w:r>
          </w:p>
        </w:tc>
        <w:tc>
          <w:tcPr>
            <w:tcW w:w="0" w:type="auto"/>
            <w:vAlign w:val="center"/>
            <w:hideMark/>
          </w:tcPr>
          <w:p w14:paraId="5274C6B5" w14:textId="77777777" w:rsidR="00C87BA5" w:rsidRPr="00C87BA5" w:rsidRDefault="00C87BA5" w:rsidP="00C87BA5">
            <w:pPr>
              <w:spacing w:after="0" w:line="240" w:lineRule="auto"/>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 </w:t>
            </w:r>
          </w:p>
        </w:tc>
        <w:tc>
          <w:tcPr>
            <w:tcW w:w="0" w:type="auto"/>
            <w:vAlign w:val="center"/>
            <w:hideMark/>
          </w:tcPr>
          <w:p w14:paraId="64F7F36E"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5E2087">
              <w:rPr>
                <w:rFonts w:ascii="Times New Roman" w:eastAsia="Times New Roman" w:hAnsi="Times New Roman" w:cs="Times New Roman"/>
                <w:bCs/>
                <w:sz w:val="24"/>
                <w:szCs w:val="24"/>
                <w:lang w:eastAsia="pl-PL"/>
              </w:rPr>
              <w:t>5,5</w:t>
            </w:r>
          </w:p>
        </w:tc>
      </w:tr>
      <w:tr w:rsidR="00C87BA5" w:rsidRPr="00C87BA5" w14:paraId="3A5FDF86" w14:textId="77777777" w:rsidTr="00C87BA5">
        <w:trPr>
          <w:tblCellSpacing w:w="15" w:type="dxa"/>
        </w:trPr>
        <w:tc>
          <w:tcPr>
            <w:tcW w:w="0" w:type="auto"/>
            <w:vAlign w:val="center"/>
            <w:hideMark/>
          </w:tcPr>
          <w:p w14:paraId="7451F5F1"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5E2087">
              <w:rPr>
                <w:rFonts w:ascii="Times New Roman" w:eastAsia="Times New Roman" w:hAnsi="Times New Roman" w:cs="Times New Roman"/>
                <w:bCs/>
                <w:sz w:val="24"/>
                <w:szCs w:val="24"/>
                <w:lang w:eastAsia="pl-PL"/>
              </w:rPr>
              <w:t>11</w:t>
            </w:r>
          </w:p>
        </w:tc>
        <w:tc>
          <w:tcPr>
            <w:tcW w:w="0" w:type="auto"/>
            <w:vAlign w:val="center"/>
            <w:hideMark/>
          </w:tcPr>
          <w:p w14:paraId="0755019C"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1900</w:t>
            </w:r>
          </w:p>
        </w:tc>
        <w:tc>
          <w:tcPr>
            <w:tcW w:w="0" w:type="auto"/>
            <w:vAlign w:val="center"/>
            <w:hideMark/>
          </w:tcPr>
          <w:p w14:paraId="632B763E"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1920</w:t>
            </w:r>
          </w:p>
        </w:tc>
        <w:tc>
          <w:tcPr>
            <w:tcW w:w="0" w:type="auto"/>
            <w:vAlign w:val="center"/>
            <w:hideMark/>
          </w:tcPr>
          <w:p w14:paraId="156407AF"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1940</w:t>
            </w:r>
          </w:p>
        </w:tc>
        <w:tc>
          <w:tcPr>
            <w:tcW w:w="0" w:type="auto"/>
            <w:vAlign w:val="center"/>
            <w:hideMark/>
          </w:tcPr>
          <w:p w14:paraId="39879247"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1960</w:t>
            </w:r>
          </w:p>
        </w:tc>
        <w:tc>
          <w:tcPr>
            <w:tcW w:w="0" w:type="auto"/>
            <w:vAlign w:val="center"/>
            <w:hideMark/>
          </w:tcPr>
          <w:p w14:paraId="21036F22"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1980</w:t>
            </w:r>
          </w:p>
        </w:tc>
        <w:tc>
          <w:tcPr>
            <w:tcW w:w="0" w:type="auto"/>
            <w:vAlign w:val="center"/>
            <w:hideMark/>
          </w:tcPr>
          <w:p w14:paraId="1BCB2DD1"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2000</w:t>
            </w:r>
          </w:p>
        </w:tc>
        <w:tc>
          <w:tcPr>
            <w:tcW w:w="0" w:type="auto"/>
            <w:vAlign w:val="center"/>
            <w:hideMark/>
          </w:tcPr>
          <w:p w14:paraId="5CA962D2"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2020</w:t>
            </w:r>
          </w:p>
        </w:tc>
        <w:tc>
          <w:tcPr>
            <w:tcW w:w="0" w:type="auto"/>
            <w:vAlign w:val="center"/>
            <w:hideMark/>
          </w:tcPr>
          <w:p w14:paraId="6940FF75"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2040</w:t>
            </w:r>
          </w:p>
        </w:tc>
        <w:tc>
          <w:tcPr>
            <w:tcW w:w="0" w:type="auto"/>
            <w:vAlign w:val="center"/>
            <w:hideMark/>
          </w:tcPr>
          <w:p w14:paraId="7D951E4A"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2060</w:t>
            </w:r>
          </w:p>
        </w:tc>
        <w:tc>
          <w:tcPr>
            <w:tcW w:w="0" w:type="auto"/>
            <w:vAlign w:val="center"/>
            <w:hideMark/>
          </w:tcPr>
          <w:p w14:paraId="5CB80793"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2080</w:t>
            </w:r>
          </w:p>
        </w:tc>
        <w:tc>
          <w:tcPr>
            <w:tcW w:w="0" w:type="auto"/>
            <w:vAlign w:val="center"/>
            <w:hideMark/>
          </w:tcPr>
          <w:p w14:paraId="1B0774A3"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2100</w:t>
            </w:r>
          </w:p>
        </w:tc>
        <w:tc>
          <w:tcPr>
            <w:tcW w:w="0" w:type="auto"/>
            <w:vAlign w:val="center"/>
            <w:hideMark/>
          </w:tcPr>
          <w:p w14:paraId="081249B7"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2120</w:t>
            </w:r>
          </w:p>
        </w:tc>
        <w:tc>
          <w:tcPr>
            <w:tcW w:w="0" w:type="auto"/>
            <w:vAlign w:val="center"/>
            <w:hideMark/>
          </w:tcPr>
          <w:p w14:paraId="40A2A34F"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5E2087">
              <w:rPr>
                <w:rFonts w:ascii="Times New Roman" w:eastAsia="Times New Roman" w:hAnsi="Times New Roman" w:cs="Times New Roman"/>
                <w:bCs/>
                <w:sz w:val="24"/>
                <w:szCs w:val="24"/>
                <w:lang w:eastAsia="pl-PL"/>
              </w:rPr>
              <w:t>5,3</w:t>
            </w:r>
          </w:p>
        </w:tc>
      </w:tr>
      <w:tr w:rsidR="00C87BA5" w:rsidRPr="00C87BA5" w14:paraId="5A2BD37A" w14:textId="77777777" w:rsidTr="00C87BA5">
        <w:trPr>
          <w:tblCellSpacing w:w="15" w:type="dxa"/>
        </w:trPr>
        <w:tc>
          <w:tcPr>
            <w:tcW w:w="0" w:type="auto"/>
            <w:vAlign w:val="center"/>
            <w:hideMark/>
          </w:tcPr>
          <w:p w14:paraId="0B0ED8A5"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5E2087">
              <w:rPr>
                <w:rFonts w:ascii="Times New Roman" w:eastAsia="Times New Roman" w:hAnsi="Times New Roman" w:cs="Times New Roman"/>
                <w:bCs/>
                <w:sz w:val="24"/>
                <w:szCs w:val="24"/>
                <w:lang w:eastAsia="pl-PL"/>
              </w:rPr>
              <w:t>12</w:t>
            </w:r>
          </w:p>
        </w:tc>
        <w:tc>
          <w:tcPr>
            <w:tcW w:w="0" w:type="auto"/>
            <w:vAlign w:val="center"/>
            <w:hideMark/>
          </w:tcPr>
          <w:p w14:paraId="5399F7EC"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2140</w:t>
            </w:r>
          </w:p>
        </w:tc>
        <w:tc>
          <w:tcPr>
            <w:tcW w:w="0" w:type="auto"/>
            <w:vAlign w:val="center"/>
            <w:hideMark/>
          </w:tcPr>
          <w:p w14:paraId="54C90B99"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2160</w:t>
            </w:r>
          </w:p>
        </w:tc>
        <w:tc>
          <w:tcPr>
            <w:tcW w:w="0" w:type="auto"/>
            <w:vAlign w:val="center"/>
            <w:hideMark/>
          </w:tcPr>
          <w:p w14:paraId="3FCED7E1"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2180</w:t>
            </w:r>
          </w:p>
        </w:tc>
        <w:tc>
          <w:tcPr>
            <w:tcW w:w="0" w:type="auto"/>
            <w:vAlign w:val="center"/>
            <w:hideMark/>
          </w:tcPr>
          <w:p w14:paraId="7D3CB0C5"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2200</w:t>
            </w:r>
          </w:p>
        </w:tc>
        <w:tc>
          <w:tcPr>
            <w:tcW w:w="0" w:type="auto"/>
            <w:vAlign w:val="center"/>
            <w:hideMark/>
          </w:tcPr>
          <w:p w14:paraId="1C567433"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A5">
              <w:rPr>
                <w:rFonts w:ascii="Times New Roman" w:eastAsia="Times New Roman" w:hAnsi="Times New Roman" w:cs="Times New Roman"/>
                <w:sz w:val="24"/>
                <w:szCs w:val="24"/>
                <w:lang w:eastAsia="pl-PL"/>
              </w:rPr>
              <w:t>2220</w:t>
            </w:r>
          </w:p>
        </w:tc>
        <w:tc>
          <w:tcPr>
            <w:tcW w:w="0" w:type="auto"/>
            <w:vAlign w:val="center"/>
            <w:hideMark/>
          </w:tcPr>
          <w:p w14:paraId="3BB47B1B" w14:textId="77777777" w:rsidR="00C87BA5" w:rsidRPr="00C87BA5" w:rsidRDefault="00C87BA5" w:rsidP="00C87BA5">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x</w:t>
            </w:r>
          </w:p>
        </w:tc>
        <w:tc>
          <w:tcPr>
            <w:tcW w:w="0" w:type="auto"/>
            <w:vAlign w:val="center"/>
            <w:hideMark/>
          </w:tcPr>
          <w:p w14:paraId="15E38597" w14:textId="77777777" w:rsidR="00C87BA5" w:rsidRPr="00C87BA5" w:rsidRDefault="00C87BA5" w:rsidP="00C87BA5">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x</w:t>
            </w:r>
          </w:p>
        </w:tc>
        <w:tc>
          <w:tcPr>
            <w:tcW w:w="0" w:type="auto"/>
            <w:vAlign w:val="center"/>
            <w:hideMark/>
          </w:tcPr>
          <w:p w14:paraId="5488AFF8" w14:textId="77777777" w:rsidR="00C87BA5" w:rsidRPr="00C87BA5" w:rsidRDefault="00C87BA5" w:rsidP="00C87BA5">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x</w:t>
            </w:r>
          </w:p>
        </w:tc>
        <w:tc>
          <w:tcPr>
            <w:tcW w:w="0" w:type="auto"/>
            <w:vAlign w:val="center"/>
            <w:hideMark/>
          </w:tcPr>
          <w:p w14:paraId="1AD3AD30" w14:textId="77777777" w:rsidR="00C87BA5" w:rsidRPr="00C87BA5" w:rsidRDefault="00C87BA5" w:rsidP="00C87BA5">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x</w:t>
            </w:r>
          </w:p>
        </w:tc>
        <w:tc>
          <w:tcPr>
            <w:tcW w:w="0" w:type="auto"/>
            <w:vAlign w:val="center"/>
            <w:hideMark/>
          </w:tcPr>
          <w:p w14:paraId="45A7DA16" w14:textId="77777777" w:rsidR="00C87BA5" w:rsidRPr="00C87BA5" w:rsidRDefault="00C87BA5" w:rsidP="00C87BA5">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x</w:t>
            </w:r>
          </w:p>
        </w:tc>
        <w:tc>
          <w:tcPr>
            <w:tcW w:w="0" w:type="auto"/>
            <w:vAlign w:val="center"/>
            <w:hideMark/>
          </w:tcPr>
          <w:p w14:paraId="53665B0D" w14:textId="77777777" w:rsidR="00C87BA5" w:rsidRPr="00C87BA5" w:rsidRDefault="00C87BA5" w:rsidP="00C87BA5">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x</w:t>
            </w:r>
          </w:p>
        </w:tc>
        <w:tc>
          <w:tcPr>
            <w:tcW w:w="0" w:type="auto"/>
            <w:vAlign w:val="center"/>
            <w:hideMark/>
          </w:tcPr>
          <w:p w14:paraId="18BFF27E" w14:textId="77777777" w:rsidR="00C87BA5" w:rsidRPr="00C87BA5" w:rsidRDefault="00C87BA5" w:rsidP="00C87BA5">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x</w:t>
            </w:r>
          </w:p>
        </w:tc>
        <w:tc>
          <w:tcPr>
            <w:tcW w:w="0" w:type="auto"/>
            <w:vAlign w:val="center"/>
            <w:hideMark/>
          </w:tcPr>
          <w:p w14:paraId="16C68D6A" w14:textId="77777777" w:rsidR="00C87BA5" w:rsidRPr="00C87BA5" w:rsidRDefault="00C87BA5" w:rsidP="00C87BA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5E2087">
              <w:rPr>
                <w:rFonts w:ascii="Times New Roman" w:eastAsia="Times New Roman" w:hAnsi="Times New Roman" w:cs="Times New Roman"/>
                <w:bCs/>
                <w:sz w:val="24"/>
                <w:szCs w:val="24"/>
                <w:lang w:eastAsia="pl-PL"/>
              </w:rPr>
              <w:t>5,1</w:t>
            </w:r>
          </w:p>
        </w:tc>
      </w:tr>
    </w:tbl>
    <w:p w14:paraId="5E5CE375" w14:textId="77777777" w:rsidR="00C87BA5" w:rsidRDefault="00C87BA5" w:rsidP="00C87BA5">
      <w:pPr>
        <w:spacing w:after="0" w:line="240" w:lineRule="auto"/>
        <w:rPr>
          <w:rFonts w:ascii="Times New Roman" w:eastAsia="Times New Roman" w:hAnsi="Times New Roman" w:cs="Times New Roman"/>
          <w:sz w:val="24"/>
          <w:szCs w:val="24"/>
          <w:lang w:eastAsia="pl-PL"/>
        </w:rPr>
      </w:pPr>
    </w:p>
    <w:p w14:paraId="2C8EEE2D" w14:textId="77777777" w:rsidR="00C87BA5" w:rsidRDefault="00C87BA5" w:rsidP="00C87BA5">
      <w:pPr>
        <w:spacing w:after="0" w:line="240" w:lineRule="auto"/>
        <w:rPr>
          <w:rFonts w:ascii="Times New Roman" w:eastAsia="Times New Roman" w:hAnsi="Times New Roman" w:cs="Times New Roman"/>
          <w:sz w:val="24"/>
          <w:szCs w:val="24"/>
          <w:lang w:eastAsia="pl-PL"/>
        </w:rPr>
      </w:pPr>
    </w:p>
    <w:p w14:paraId="0253F2B1" w14:textId="77777777" w:rsidR="005543C0" w:rsidRPr="00B3743E" w:rsidRDefault="005543C0" w:rsidP="005543C0">
      <w:pPr>
        <w:autoSpaceDE w:val="0"/>
        <w:autoSpaceDN w:val="0"/>
        <w:adjustRightInd w:val="0"/>
        <w:spacing w:after="0" w:line="240" w:lineRule="auto"/>
        <w:jc w:val="center"/>
        <w:rPr>
          <w:rFonts w:ascii="Times New Roman" w:hAnsi="Times New Roman" w:cs="Times New Roman"/>
          <w:color w:val="000000"/>
          <w:sz w:val="24"/>
          <w:szCs w:val="24"/>
        </w:rPr>
      </w:pPr>
      <w:r w:rsidRPr="00B3743E">
        <w:rPr>
          <w:rFonts w:ascii="Times New Roman" w:hAnsi="Times New Roman" w:cs="Times New Roman"/>
          <w:color w:val="000000"/>
          <w:sz w:val="24"/>
          <w:szCs w:val="24"/>
        </w:rPr>
        <w:t>OCENA SPRAWNOŚCI FIZYCZNEJ</w:t>
      </w:r>
    </w:p>
    <w:p w14:paraId="69922892" w14:textId="77777777" w:rsidR="005543C0" w:rsidRPr="00B3743E" w:rsidRDefault="005543C0" w:rsidP="00EA0864">
      <w:pPr>
        <w:autoSpaceDE w:val="0"/>
        <w:autoSpaceDN w:val="0"/>
        <w:adjustRightInd w:val="0"/>
        <w:spacing w:after="0" w:line="240" w:lineRule="auto"/>
        <w:jc w:val="both"/>
        <w:rPr>
          <w:rFonts w:ascii="Times New Roman" w:hAnsi="Times New Roman" w:cs="Times New Roman"/>
          <w:color w:val="000000"/>
          <w:sz w:val="24"/>
          <w:szCs w:val="24"/>
        </w:rPr>
      </w:pPr>
    </w:p>
    <w:p w14:paraId="272B52B1" w14:textId="77777777" w:rsidR="00EA0864" w:rsidRPr="00B3743E" w:rsidRDefault="00EA0864" w:rsidP="00EA0864">
      <w:pPr>
        <w:autoSpaceDE w:val="0"/>
        <w:autoSpaceDN w:val="0"/>
        <w:adjustRightInd w:val="0"/>
        <w:spacing w:after="0" w:line="240" w:lineRule="auto"/>
        <w:jc w:val="both"/>
        <w:rPr>
          <w:rFonts w:ascii="Times New Roman" w:hAnsi="Times New Roman" w:cs="Times New Roman"/>
          <w:color w:val="000000"/>
          <w:sz w:val="24"/>
          <w:szCs w:val="24"/>
        </w:rPr>
      </w:pPr>
      <w:r w:rsidRPr="00B3743E">
        <w:rPr>
          <w:rFonts w:ascii="Times New Roman" w:hAnsi="Times New Roman" w:cs="Times New Roman"/>
          <w:color w:val="000000"/>
          <w:sz w:val="24"/>
          <w:szCs w:val="24"/>
        </w:rPr>
        <w:t>Indywidualne wyniki kandydata, uzyskane w poszczególnych próbach, są przeliczane na punkty przypisane do konkretnego wyniku według tabeli</w:t>
      </w:r>
      <w:r w:rsidR="00E31E8D" w:rsidRPr="00B3743E">
        <w:rPr>
          <w:rFonts w:ascii="Times New Roman" w:hAnsi="Times New Roman" w:cs="Times New Roman"/>
          <w:color w:val="000000"/>
          <w:sz w:val="24"/>
          <w:szCs w:val="24"/>
        </w:rPr>
        <w:t xml:space="preserve"> punktowej</w:t>
      </w:r>
      <w:r w:rsidRPr="00B3743E">
        <w:rPr>
          <w:rFonts w:ascii="Times New Roman" w:hAnsi="Times New Roman" w:cs="Times New Roman"/>
          <w:color w:val="000000"/>
          <w:sz w:val="24"/>
          <w:szCs w:val="24"/>
        </w:rPr>
        <w:t xml:space="preserve">. </w:t>
      </w:r>
    </w:p>
    <w:p w14:paraId="44101F20" w14:textId="77777777" w:rsidR="005543C0" w:rsidRPr="00B3743E" w:rsidRDefault="00EA0864" w:rsidP="00EA0864">
      <w:pPr>
        <w:autoSpaceDE w:val="0"/>
        <w:autoSpaceDN w:val="0"/>
        <w:adjustRightInd w:val="0"/>
        <w:spacing w:after="0" w:line="240" w:lineRule="auto"/>
        <w:jc w:val="both"/>
        <w:rPr>
          <w:rFonts w:ascii="Times New Roman" w:hAnsi="Times New Roman" w:cs="Times New Roman"/>
          <w:color w:val="000000"/>
          <w:sz w:val="24"/>
          <w:szCs w:val="24"/>
        </w:rPr>
      </w:pPr>
      <w:r w:rsidRPr="00B3743E">
        <w:rPr>
          <w:rFonts w:ascii="Times New Roman" w:hAnsi="Times New Roman" w:cs="Times New Roman"/>
          <w:color w:val="000000"/>
          <w:sz w:val="24"/>
          <w:szCs w:val="24"/>
        </w:rPr>
        <w:t>Ocenę wystawia się na podstawie średniej arytmetycznej uzyskanych punktów</w:t>
      </w:r>
      <w:r w:rsidR="005543C0" w:rsidRPr="00B3743E">
        <w:rPr>
          <w:rFonts w:ascii="Times New Roman" w:hAnsi="Times New Roman" w:cs="Times New Roman"/>
          <w:color w:val="000000"/>
          <w:sz w:val="24"/>
          <w:szCs w:val="24"/>
        </w:rPr>
        <w:t>.</w:t>
      </w:r>
    </w:p>
    <w:p w14:paraId="3986EBC3" w14:textId="77777777" w:rsidR="005543C0" w:rsidRPr="00B3743E" w:rsidRDefault="00EA0864" w:rsidP="005543C0">
      <w:pPr>
        <w:autoSpaceDE w:val="0"/>
        <w:autoSpaceDN w:val="0"/>
        <w:adjustRightInd w:val="0"/>
        <w:spacing w:after="0" w:line="240" w:lineRule="auto"/>
        <w:jc w:val="both"/>
        <w:rPr>
          <w:rFonts w:ascii="Times New Roman" w:hAnsi="Times New Roman" w:cs="Times New Roman"/>
          <w:color w:val="000000"/>
          <w:sz w:val="24"/>
          <w:szCs w:val="24"/>
        </w:rPr>
      </w:pPr>
      <w:r w:rsidRPr="00B3743E">
        <w:rPr>
          <w:rFonts w:ascii="Times New Roman" w:hAnsi="Times New Roman" w:cs="Times New Roman"/>
          <w:color w:val="000000"/>
          <w:sz w:val="24"/>
          <w:szCs w:val="24"/>
        </w:rPr>
        <w:t xml:space="preserve"> </w:t>
      </w:r>
    </w:p>
    <w:p w14:paraId="080F6937" w14:textId="77777777" w:rsidR="005543C0" w:rsidRPr="00B3743E" w:rsidRDefault="009F7EC5" w:rsidP="005543C0">
      <w:pPr>
        <w:autoSpaceDE w:val="0"/>
        <w:autoSpaceDN w:val="0"/>
        <w:adjustRightInd w:val="0"/>
        <w:spacing w:after="0" w:line="240" w:lineRule="auto"/>
        <w:jc w:val="both"/>
        <w:rPr>
          <w:rFonts w:ascii="inherit" w:eastAsia="Times New Roman" w:hAnsi="inherit" w:cs="Arial"/>
          <w:color w:val="222222"/>
          <w:sz w:val="24"/>
          <w:szCs w:val="24"/>
          <w:lang w:eastAsia="pl-PL"/>
        </w:rPr>
      </w:pPr>
      <w:r w:rsidRPr="00B3743E">
        <w:rPr>
          <w:rFonts w:ascii="inherit" w:eastAsia="Times New Roman" w:hAnsi="inherit" w:cs="Arial"/>
          <w:color w:val="222222"/>
          <w:sz w:val="24"/>
          <w:szCs w:val="24"/>
          <w:lang w:eastAsia="pl-PL"/>
        </w:rPr>
        <w:t xml:space="preserve">Przykład: </w:t>
      </w:r>
    </w:p>
    <w:p w14:paraId="5244207F" w14:textId="77777777" w:rsidR="004D4872" w:rsidRPr="00B3743E" w:rsidRDefault="005543C0" w:rsidP="005543C0">
      <w:pPr>
        <w:autoSpaceDE w:val="0"/>
        <w:autoSpaceDN w:val="0"/>
        <w:adjustRightInd w:val="0"/>
        <w:spacing w:after="0" w:line="240" w:lineRule="auto"/>
        <w:jc w:val="both"/>
        <w:rPr>
          <w:rFonts w:ascii="inherit" w:eastAsia="Times New Roman" w:hAnsi="inherit" w:cs="Arial"/>
          <w:color w:val="222222"/>
          <w:sz w:val="24"/>
          <w:szCs w:val="24"/>
          <w:lang w:eastAsia="pl-PL"/>
        </w:rPr>
      </w:pPr>
      <w:r w:rsidRPr="00B3743E">
        <w:rPr>
          <w:rFonts w:ascii="inherit" w:eastAsia="Times New Roman" w:hAnsi="inherit" w:cs="Arial"/>
          <w:color w:val="222222"/>
          <w:sz w:val="24"/>
          <w:szCs w:val="24"/>
          <w:lang w:eastAsia="pl-PL"/>
        </w:rPr>
        <w:t>Kandydat uzyskał następujące wyniki:</w:t>
      </w:r>
    </w:p>
    <w:p w14:paraId="1A9F86D9" w14:textId="77777777" w:rsidR="009F7EC5" w:rsidRPr="00B3743E" w:rsidRDefault="005543C0" w:rsidP="00EE1B2D">
      <w:pPr>
        <w:pStyle w:val="p1"/>
        <w:spacing w:after="0"/>
        <w:rPr>
          <w:rFonts w:cs="Arial"/>
          <w:color w:val="222222"/>
        </w:rPr>
      </w:pPr>
      <w:r w:rsidRPr="00B3743E">
        <w:rPr>
          <w:rFonts w:cs="Arial"/>
          <w:color w:val="222222"/>
        </w:rPr>
        <w:t>- podciąganie się na drążku – 21 razy - 7</w:t>
      </w:r>
      <w:r w:rsidR="009F7EC5" w:rsidRPr="00B3743E">
        <w:rPr>
          <w:rFonts w:cs="Arial"/>
          <w:color w:val="222222"/>
        </w:rPr>
        <w:t>0 pkt.</w:t>
      </w:r>
    </w:p>
    <w:p w14:paraId="7504FD15" w14:textId="77777777" w:rsidR="009F7EC5" w:rsidRPr="00B3743E" w:rsidRDefault="009F7EC5" w:rsidP="00EE1B2D">
      <w:pPr>
        <w:pStyle w:val="p1"/>
        <w:spacing w:after="0"/>
        <w:rPr>
          <w:rFonts w:cs="Arial"/>
          <w:color w:val="222222"/>
        </w:rPr>
      </w:pPr>
      <w:r w:rsidRPr="00B3743E">
        <w:rPr>
          <w:rFonts w:cs="Arial"/>
          <w:color w:val="222222"/>
        </w:rPr>
        <w:t>- bieg po kopercie – 22,</w:t>
      </w:r>
      <w:r w:rsidR="005543C0" w:rsidRPr="00B3743E">
        <w:rPr>
          <w:rFonts w:cs="Arial"/>
          <w:color w:val="222222"/>
        </w:rPr>
        <w:t>25</w:t>
      </w:r>
      <w:r w:rsidRPr="00B3743E">
        <w:rPr>
          <w:rFonts w:cs="Arial"/>
          <w:color w:val="222222"/>
        </w:rPr>
        <w:t xml:space="preserve"> s – </w:t>
      </w:r>
      <w:r w:rsidR="005543C0" w:rsidRPr="00B3743E">
        <w:rPr>
          <w:rFonts w:cs="Arial"/>
          <w:color w:val="222222"/>
        </w:rPr>
        <w:t>7</w:t>
      </w:r>
      <w:r w:rsidRPr="00B3743E">
        <w:rPr>
          <w:rFonts w:cs="Arial"/>
          <w:color w:val="222222"/>
        </w:rPr>
        <w:t>0 pkt.</w:t>
      </w:r>
    </w:p>
    <w:p w14:paraId="5B6E0F0E" w14:textId="77777777" w:rsidR="009F7EC5" w:rsidRPr="00B3743E" w:rsidRDefault="009F7EC5" w:rsidP="00EE1B2D">
      <w:pPr>
        <w:pStyle w:val="p1"/>
        <w:spacing w:after="0"/>
        <w:rPr>
          <w:rFonts w:cs="Arial"/>
          <w:color w:val="222222"/>
        </w:rPr>
      </w:pPr>
      <w:r w:rsidRPr="00B3743E">
        <w:rPr>
          <w:rFonts w:cs="Arial"/>
          <w:color w:val="222222"/>
        </w:rPr>
        <w:t>- beep test – 9-4 – 40 pkt.</w:t>
      </w:r>
    </w:p>
    <w:p w14:paraId="284472D0" w14:textId="77777777" w:rsidR="009F7EC5" w:rsidRDefault="009F7EC5" w:rsidP="00EE1B2D">
      <w:pPr>
        <w:pStyle w:val="p1"/>
        <w:spacing w:after="0"/>
        <w:rPr>
          <w:rFonts w:cs="Arial"/>
          <w:color w:val="222222"/>
        </w:rPr>
      </w:pPr>
      <w:r w:rsidRPr="00B3743E">
        <w:rPr>
          <w:rFonts w:cs="Arial"/>
          <w:color w:val="222222"/>
        </w:rPr>
        <w:t>Łącznie uzyskał 1</w:t>
      </w:r>
      <w:r w:rsidR="005543C0" w:rsidRPr="00B3743E">
        <w:rPr>
          <w:rFonts w:cs="Arial"/>
          <w:color w:val="222222"/>
        </w:rPr>
        <w:t>8</w:t>
      </w:r>
      <w:r w:rsidRPr="00B3743E">
        <w:rPr>
          <w:rFonts w:cs="Arial"/>
          <w:color w:val="222222"/>
        </w:rPr>
        <w:t>0 pkt. Średnia arytmetyczna (</w:t>
      </w:r>
      <w:r w:rsidR="005543C0" w:rsidRPr="00B3743E">
        <w:rPr>
          <w:rFonts w:cs="Arial"/>
          <w:color w:val="222222"/>
        </w:rPr>
        <w:t>7</w:t>
      </w:r>
      <w:r w:rsidRPr="00B3743E">
        <w:rPr>
          <w:rFonts w:cs="Arial"/>
          <w:color w:val="222222"/>
        </w:rPr>
        <w:t>0+</w:t>
      </w:r>
      <w:r w:rsidR="005543C0" w:rsidRPr="00B3743E">
        <w:rPr>
          <w:rFonts w:cs="Arial"/>
          <w:color w:val="222222"/>
        </w:rPr>
        <w:t>7</w:t>
      </w:r>
      <w:r w:rsidRPr="00B3743E">
        <w:rPr>
          <w:rFonts w:cs="Arial"/>
          <w:color w:val="222222"/>
        </w:rPr>
        <w:t>0+40):3=</w:t>
      </w:r>
      <w:r w:rsidR="005543C0" w:rsidRPr="00B3743E">
        <w:rPr>
          <w:rFonts w:cs="Arial"/>
          <w:color w:val="222222"/>
        </w:rPr>
        <w:t>6</w:t>
      </w:r>
      <w:r w:rsidRPr="00B3743E">
        <w:rPr>
          <w:rFonts w:cs="Arial"/>
          <w:color w:val="222222"/>
        </w:rPr>
        <w:t>0 pkt.</w:t>
      </w:r>
    </w:p>
    <w:p w14:paraId="64F57086" w14:textId="77777777" w:rsidR="004D4872" w:rsidRDefault="004D4872" w:rsidP="00EE1B2D">
      <w:pPr>
        <w:pStyle w:val="p1"/>
        <w:spacing w:after="0"/>
        <w:rPr>
          <w:rFonts w:cs="Arial"/>
          <w:color w:val="222222"/>
        </w:rPr>
      </w:pPr>
    </w:p>
    <w:p w14:paraId="36EAB227" w14:textId="77777777" w:rsidR="004D4872" w:rsidRDefault="004D4872" w:rsidP="00EE1B2D">
      <w:pPr>
        <w:pStyle w:val="p1"/>
        <w:spacing w:after="0"/>
        <w:rPr>
          <w:rFonts w:cs="Arial"/>
          <w:color w:val="222222"/>
        </w:rPr>
      </w:pPr>
    </w:p>
    <w:p w14:paraId="0E1D45FA" w14:textId="77777777" w:rsidR="006077B1" w:rsidRDefault="006077B1" w:rsidP="009F7EC5">
      <w:pPr>
        <w:pStyle w:val="p1"/>
        <w:spacing w:after="0"/>
        <w:jc w:val="center"/>
        <w:rPr>
          <w:rFonts w:cs="Arial"/>
          <w:b/>
          <w:color w:val="222222"/>
        </w:rPr>
      </w:pPr>
    </w:p>
    <w:p w14:paraId="64C1441A" w14:textId="77777777" w:rsidR="00EA0864" w:rsidRPr="009F7EC5" w:rsidRDefault="009F7EC5" w:rsidP="009F7EC5">
      <w:pPr>
        <w:pStyle w:val="p1"/>
        <w:spacing w:after="0"/>
        <w:jc w:val="center"/>
        <w:rPr>
          <w:rFonts w:cs="Arial"/>
          <w:b/>
          <w:color w:val="222222"/>
        </w:rPr>
      </w:pPr>
      <w:r w:rsidRPr="009F7EC5">
        <w:rPr>
          <w:rFonts w:cs="Arial"/>
          <w:b/>
          <w:color w:val="222222"/>
        </w:rPr>
        <w:t>TABELA PUNKTOWA</w:t>
      </w:r>
    </w:p>
    <w:p w14:paraId="655E93A7" w14:textId="77777777" w:rsidR="009F7EC5" w:rsidRPr="009F7EC5" w:rsidRDefault="009F7EC5" w:rsidP="009F7EC5">
      <w:pPr>
        <w:pStyle w:val="p1"/>
        <w:spacing w:after="0"/>
        <w:jc w:val="center"/>
        <w:rPr>
          <w:rFonts w:cs="Arial"/>
          <w:b/>
          <w:color w:val="222222"/>
        </w:rPr>
      </w:pPr>
      <w:r w:rsidRPr="009F7EC5">
        <w:rPr>
          <w:rFonts w:cs="Arial"/>
          <w:b/>
          <w:color w:val="222222"/>
        </w:rPr>
        <w:t>(przeliczenie uzyskanych wyników na punkty)</w:t>
      </w:r>
    </w:p>
    <w:tbl>
      <w:tblPr>
        <w:tblW w:w="5000" w:type="pct"/>
        <w:jc w:val="center"/>
        <w:tblCellSpacing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4A0" w:firstRow="1" w:lastRow="0" w:firstColumn="1" w:lastColumn="0" w:noHBand="0" w:noVBand="1"/>
      </w:tblPr>
      <w:tblGrid>
        <w:gridCol w:w="1352"/>
        <w:gridCol w:w="2659"/>
        <w:gridCol w:w="2144"/>
        <w:gridCol w:w="3017"/>
      </w:tblGrid>
      <w:tr w:rsidR="009F7EC5" w:rsidRPr="00EF134A" w14:paraId="11EB9D10" w14:textId="77777777" w:rsidTr="008A3D01">
        <w:trPr>
          <w:trHeight w:val="765"/>
          <w:tblCellSpacing w:w="15" w:type="dxa"/>
          <w:jc w:val="center"/>
        </w:trPr>
        <w:tc>
          <w:tcPr>
            <w:tcW w:w="1307" w:type="dxa"/>
            <w:shd w:val="clear" w:color="auto" w:fill="EEEEEE"/>
            <w:vAlign w:val="center"/>
            <w:hideMark/>
          </w:tcPr>
          <w:p w14:paraId="78535152"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b/>
                <w:bCs/>
                <w:lang w:eastAsia="pl-PL"/>
              </w:rPr>
              <w:t>LICZBA PUNKTÓW</w:t>
            </w:r>
          </w:p>
        </w:tc>
        <w:tc>
          <w:tcPr>
            <w:tcW w:w="0" w:type="auto"/>
            <w:shd w:val="clear" w:color="auto" w:fill="EEEEEE"/>
            <w:vAlign w:val="center"/>
            <w:hideMark/>
          </w:tcPr>
          <w:p w14:paraId="2F63A6F5"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b/>
                <w:bCs/>
                <w:lang w:eastAsia="pl-PL"/>
              </w:rPr>
              <w:t xml:space="preserve">Podciąganie na drążku </w:t>
            </w:r>
            <w:r w:rsidRPr="00EF134A">
              <w:rPr>
                <w:rFonts w:ascii="Times New Roman" w:eastAsia="Times New Roman" w:hAnsi="Times New Roman" w:cs="Times New Roman"/>
                <w:b/>
                <w:bCs/>
                <w:lang w:eastAsia="pl-PL"/>
              </w:rPr>
              <w:br/>
            </w:r>
            <w:r w:rsidRPr="00EF134A">
              <w:rPr>
                <w:rFonts w:ascii="Times New Roman" w:eastAsia="Times New Roman" w:hAnsi="Times New Roman" w:cs="Times New Roman"/>
                <w:bCs/>
                <w:lang w:eastAsia="pl-PL"/>
              </w:rPr>
              <w:t>(liczba powtórzeń)</w:t>
            </w:r>
          </w:p>
        </w:tc>
        <w:tc>
          <w:tcPr>
            <w:tcW w:w="0" w:type="auto"/>
            <w:shd w:val="clear" w:color="auto" w:fill="EEEEEE"/>
            <w:vAlign w:val="center"/>
            <w:hideMark/>
          </w:tcPr>
          <w:p w14:paraId="1D08DBB3"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b/>
                <w:bCs/>
                <w:lang w:eastAsia="pl-PL"/>
              </w:rPr>
              <w:t xml:space="preserve">Bieg po kopercie </w:t>
            </w:r>
            <w:r w:rsidRPr="00EF134A">
              <w:rPr>
                <w:rFonts w:ascii="Times New Roman" w:eastAsia="Times New Roman" w:hAnsi="Times New Roman" w:cs="Times New Roman"/>
                <w:b/>
                <w:bCs/>
                <w:lang w:eastAsia="pl-PL"/>
              </w:rPr>
              <w:br/>
            </w:r>
            <w:r w:rsidRPr="00EF134A">
              <w:rPr>
                <w:rFonts w:ascii="Times New Roman" w:eastAsia="Times New Roman" w:hAnsi="Times New Roman" w:cs="Times New Roman"/>
                <w:bCs/>
                <w:lang w:eastAsia="pl-PL"/>
              </w:rPr>
              <w:t>(czas w sekundach)</w:t>
            </w:r>
          </w:p>
        </w:tc>
        <w:tc>
          <w:tcPr>
            <w:tcW w:w="0" w:type="auto"/>
            <w:shd w:val="clear" w:color="auto" w:fill="EEEEEE"/>
            <w:vAlign w:val="center"/>
            <w:hideMark/>
          </w:tcPr>
          <w:p w14:paraId="77E11B92"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b/>
                <w:bCs/>
                <w:lang w:eastAsia="pl-PL"/>
              </w:rPr>
              <w:t xml:space="preserve">Beep test </w:t>
            </w:r>
            <w:r w:rsidRPr="00EF134A">
              <w:rPr>
                <w:rFonts w:ascii="Times New Roman" w:eastAsia="Times New Roman" w:hAnsi="Times New Roman" w:cs="Times New Roman"/>
                <w:b/>
                <w:bCs/>
                <w:lang w:eastAsia="pl-PL"/>
              </w:rPr>
              <w:br/>
            </w:r>
            <w:r w:rsidRPr="00EF134A">
              <w:rPr>
                <w:rFonts w:ascii="Times New Roman" w:eastAsia="Times New Roman" w:hAnsi="Times New Roman" w:cs="Times New Roman"/>
                <w:bCs/>
                <w:lang w:eastAsia="pl-PL"/>
              </w:rPr>
              <w:t>(poziom - liczba odcinków)</w:t>
            </w:r>
          </w:p>
        </w:tc>
      </w:tr>
      <w:tr w:rsidR="009F7EC5" w:rsidRPr="00EF134A" w14:paraId="327D95B9" w14:textId="77777777" w:rsidTr="00D04CA3">
        <w:trPr>
          <w:tblCellSpacing w:w="15" w:type="dxa"/>
          <w:jc w:val="center"/>
        </w:trPr>
        <w:tc>
          <w:tcPr>
            <w:tcW w:w="0" w:type="auto"/>
            <w:vAlign w:val="center"/>
            <w:hideMark/>
          </w:tcPr>
          <w:p w14:paraId="16F52D61"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75</w:t>
            </w:r>
          </w:p>
        </w:tc>
        <w:tc>
          <w:tcPr>
            <w:tcW w:w="0" w:type="auto"/>
            <w:vAlign w:val="center"/>
            <w:hideMark/>
          </w:tcPr>
          <w:p w14:paraId="56DAAF6A"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26</w:t>
            </w:r>
          </w:p>
        </w:tc>
        <w:tc>
          <w:tcPr>
            <w:tcW w:w="0" w:type="auto"/>
            <w:vAlign w:val="center"/>
            <w:hideMark/>
          </w:tcPr>
          <w:p w14:paraId="1E8852CC"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22,00</w:t>
            </w:r>
          </w:p>
        </w:tc>
        <w:tc>
          <w:tcPr>
            <w:tcW w:w="0" w:type="auto"/>
            <w:vAlign w:val="center"/>
            <w:hideMark/>
          </w:tcPr>
          <w:p w14:paraId="6EDD150D"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12 - 5</w:t>
            </w:r>
          </w:p>
        </w:tc>
      </w:tr>
      <w:tr w:rsidR="009F7EC5" w:rsidRPr="00EF134A" w14:paraId="5C8D1089" w14:textId="77777777" w:rsidTr="00D04CA3">
        <w:trPr>
          <w:tblCellSpacing w:w="15" w:type="dxa"/>
          <w:jc w:val="center"/>
        </w:trPr>
        <w:tc>
          <w:tcPr>
            <w:tcW w:w="0" w:type="auto"/>
            <w:vAlign w:val="center"/>
            <w:hideMark/>
          </w:tcPr>
          <w:p w14:paraId="16E5B9BE"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74</w:t>
            </w:r>
          </w:p>
        </w:tc>
        <w:tc>
          <w:tcPr>
            <w:tcW w:w="0" w:type="auto"/>
            <w:vAlign w:val="center"/>
            <w:hideMark/>
          </w:tcPr>
          <w:p w14:paraId="06137835"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25</w:t>
            </w:r>
          </w:p>
        </w:tc>
        <w:tc>
          <w:tcPr>
            <w:tcW w:w="0" w:type="auto"/>
            <w:vAlign w:val="center"/>
            <w:hideMark/>
          </w:tcPr>
          <w:p w14:paraId="33F735FD"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22,05</w:t>
            </w:r>
          </w:p>
        </w:tc>
        <w:tc>
          <w:tcPr>
            <w:tcW w:w="0" w:type="auto"/>
            <w:vAlign w:val="center"/>
            <w:hideMark/>
          </w:tcPr>
          <w:p w14:paraId="2DDEEF3F"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12 - 4</w:t>
            </w:r>
          </w:p>
        </w:tc>
      </w:tr>
      <w:tr w:rsidR="009F7EC5" w:rsidRPr="00EF134A" w14:paraId="55F312AA" w14:textId="77777777" w:rsidTr="00D04CA3">
        <w:trPr>
          <w:tblCellSpacing w:w="15" w:type="dxa"/>
          <w:jc w:val="center"/>
        </w:trPr>
        <w:tc>
          <w:tcPr>
            <w:tcW w:w="0" w:type="auto"/>
            <w:vAlign w:val="center"/>
            <w:hideMark/>
          </w:tcPr>
          <w:p w14:paraId="2AC05101"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73</w:t>
            </w:r>
          </w:p>
        </w:tc>
        <w:tc>
          <w:tcPr>
            <w:tcW w:w="0" w:type="auto"/>
            <w:vAlign w:val="center"/>
            <w:hideMark/>
          </w:tcPr>
          <w:p w14:paraId="2EF06928"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24</w:t>
            </w:r>
          </w:p>
        </w:tc>
        <w:tc>
          <w:tcPr>
            <w:tcW w:w="0" w:type="auto"/>
            <w:vAlign w:val="center"/>
            <w:hideMark/>
          </w:tcPr>
          <w:p w14:paraId="57FEFC8C"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22,10</w:t>
            </w:r>
          </w:p>
        </w:tc>
        <w:tc>
          <w:tcPr>
            <w:tcW w:w="0" w:type="auto"/>
            <w:vAlign w:val="center"/>
            <w:hideMark/>
          </w:tcPr>
          <w:p w14:paraId="6C2B589B"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12 - 3</w:t>
            </w:r>
          </w:p>
        </w:tc>
      </w:tr>
      <w:tr w:rsidR="009F7EC5" w:rsidRPr="00EF134A" w14:paraId="7C2087C8" w14:textId="77777777" w:rsidTr="00D04CA3">
        <w:trPr>
          <w:tblCellSpacing w:w="15" w:type="dxa"/>
          <w:jc w:val="center"/>
        </w:trPr>
        <w:tc>
          <w:tcPr>
            <w:tcW w:w="0" w:type="auto"/>
            <w:vAlign w:val="center"/>
            <w:hideMark/>
          </w:tcPr>
          <w:p w14:paraId="691FF45F"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72</w:t>
            </w:r>
          </w:p>
        </w:tc>
        <w:tc>
          <w:tcPr>
            <w:tcW w:w="0" w:type="auto"/>
            <w:vAlign w:val="center"/>
            <w:hideMark/>
          </w:tcPr>
          <w:p w14:paraId="09EEE0F1"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23</w:t>
            </w:r>
          </w:p>
        </w:tc>
        <w:tc>
          <w:tcPr>
            <w:tcW w:w="0" w:type="auto"/>
            <w:vAlign w:val="center"/>
            <w:hideMark/>
          </w:tcPr>
          <w:p w14:paraId="2C383DC4"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22,15</w:t>
            </w:r>
          </w:p>
        </w:tc>
        <w:tc>
          <w:tcPr>
            <w:tcW w:w="0" w:type="auto"/>
            <w:vAlign w:val="center"/>
            <w:hideMark/>
          </w:tcPr>
          <w:p w14:paraId="04A6553C"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12 - 2</w:t>
            </w:r>
          </w:p>
        </w:tc>
      </w:tr>
      <w:tr w:rsidR="009F7EC5" w:rsidRPr="00EF134A" w14:paraId="532ED150" w14:textId="77777777" w:rsidTr="00D04CA3">
        <w:trPr>
          <w:tblCellSpacing w:w="15" w:type="dxa"/>
          <w:jc w:val="center"/>
        </w:trPr>
        <w:tc>
          <w:tcPr>
            <w:tcW w:w="0" w:type="auto"/>
            <w:vAlign w:val="center"/>
            <w:hideMark/>
          </w:tcPr>
          <w:p w14:paraId="0705EB36"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71</w:t>
            </w:r>
          </w:p>
        </w:tc>
        <w:tc>
          <w:tcPr>
            <w:tcW w:w="0" w:type="auto"/>
            <w:vAlign w:val="center"/>
            <w:hideMark/>
          </w:tcPr>
          <w:p w14:paraId="091D2B4C"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22</w:t>
            </w:r>
          </w:p>
        </w:tc>
        <w:tc>
          <w:tcPr>
            <w:tcW w:w="0" w:type="auto"/>
            <w:vAlign w:val="center"/>
            <w:hideMark/>
          </w:tcPr>
          <w:p w14:paraId="3F12AA52"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22,20</w:t>
            </w:r>
          </w:p>
        </w:tc>
        <w:tc>
          <w:tcPr>
            <w:tcW w:w="0" w:type="auto"/>
            <w:vAlign w:val="center"/>
            <w:hideMark/>
          </w:tcPr>
          <w:p w14:paraId="4A1CEFF8"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12 - 1</w:t>
            </w:r>
          </w:p>
        </w:tc>
      </w:tr>
      <w:tr w:rsidR="009F7EC5" w:rsidRPr="00EF134A" w14:paraId="550FBA3A" w14:textId="77777777" w:rsidTr="00D04CA3">
        <w:trPr>
          <w:tblCellSpacing w:w="15" w:type="dxa"/>
          <w:jc w:val="center"/>
        </w:trPr>
        <w:tc>
          <w:tcPr>
            <w:tcW w:w="0" w:type="auto"/>
            <w:vAlign w:val="center"/>
            <w:hideMark/>
          </w:tcPr>
          <w:p w14:paraId="4620CA32"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70</w:t>
            </w:r>
          </w:p>
        </w:tc>
        <w:tc>
          <w:tcPr>
            <w:tcW w:w="0" w:type="auto"/>
            <w:vAlign w:val="center"/>
            <w:hideMark/>
          </w:tcPr>
          <w:p w14:paraId="72F9BBB9"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21</w:t>
            </w:r>
          </w:p>
        </w:tc>
        <w:tc>
          <w:tcPr>
            <w:tcW w:w="0" w:type="auto"/>
            <w:vAlign w:val="center"/>
            <w:hideMark/>
          </w:tcPr>
          <w:p w14:paraId="71A3A70F"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22,25</w:t>
            </w:r>
          </w:p>
        </w:tc>
        <w:tc>
          <w:tcPr>
            <w:tcW w:w="0" w:type="auto"/>
            <w:vAlign w:val="center"/>
            <w:hideMark/>
          </w:tcPr>
          <w:p w14:paraId="2E4CD838"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11 - 12</w:t>
            </w:r>
          </w:p>
        </w:tc>
      </w:tr>
      <w:tr w:rsidR="009F7EC5" w:rsidRPr="00EF134A" w14:paraId="2F363F77" w14:textId="77777777" w:rsidTr="00D04CA3">
        <w:trPr>
          <w:tblCellSpacing w:w="15" w:type="dxa"/>
          <w:jc w:val="center"/>
        </w:trPr>
        <w:tc>
          <w:tcPr>
            <w:tcW w:w="0" w:type="auto"/>
            <w:vAlign w:val="center"/>
            <w:hideMark/>
          </w:tcPr>
          <w:p w14:paraId="576833C3"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lastRenderedPageBreak/>
              <w:t>69</w:t>
            </w:r>
          </w:p>
        </w:tc>
        <w:tc>
          <w:tcPr>
            <w:tcW w:w="0" w:type="auto"/>
            <w:vAlign w:val="center"/>
            <w:hideMark/>
          </w:tcPr>
          <w:p w14:paraId="5396A0DF"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20</w:t>
            </w:r>
          </w:p>
        </w:tc>
        <w:tc>
          <w:tcPr>
            <w:tcW w:w="0" w:type="auto"/>
            <w:vAlign w:val="center"/>
            <w:hideMark/>
          </w:tcPr>
          <w:p w14:paraId="54A66D77"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22,30</w:t>
            </w:r>
          </w:p>
        </w:tc>
        <w:tc>
          <w:tcPr>
            <w:tcW w:w="0" w:type="auto"/>
            <w:vAlign w:val="center"/>
            <w:hideMark/>
          </w:tcPr>
          <w:p w14:paraId="0FC261FF"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11 - 11</w:t>
            </w:r>
          </w:p>
        </w:tc>
      </w:tr>
      <w:tr w:rsidR="009F7EC5" w:rsidRPr="00EF134A" w14:paraId="33C06772" w14:textId="77777777" w:rsidTr="00D04CA3">
        <w:trPr>
          <w:tblCellSpacing w:w="15" w:type="dxa"/>
          <w:jc w:val="center"/>
        </w:trPr>
        <w:tc>
          <w:tcPr>
            <w:tcW w:w="0" w:type="auto"/>
            <w:vAlign w:val="center"/>
            <w:hideMark/>
          </w:tcPr>
          <w:p w14:paraId="4F2D8B2D"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68</w:t>
            </w:r>
          </w:p>
        </w:tc>
        <w:tc>
          <w:tcPr>
            <w:tcW w:w="0" w:type="auto"/>
            <w:vAlign w:val="center"/>
            <w:hideMark/>
          </w:tcPr>
          <w:p w14:paraId="21411A1C"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19</w:t>
            </w:r>
          </w:p>
        </w:tc>
        <w:tc>
          <w:tcPr>
            <w:tcW w:w="0" w:type="auto"/>
            <w:vAlign w:val="center"/>
            <w:hideMark/>
          </w:tcPr>
          <w:p w14:paraId="59937910"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22,35</w:t>
            </w:r>
          </w:p>
        </w:tc>
        <w:tc>
          <w:tcPr>
            <w:tcW w:w="0" w:type="auto"/>
            <w:vAlign w:val="center"/>
            <w:hideMark/>
          </w:tcPr>
          <w:p w14:paraId="0998534D"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11 - 10</w:t>
            </w:r>
          </w:p>
        </w:tc>
      </w:tr>
      <w:tr w:rsidR="009F7EC5" w:rsidRPr="00EF134A" w14:paraId="47AB257D" w14:textId="77777777" w:rsidTr="00D04CA3">
        <w:trPr>
          <w:tblCellSpacing w:w="15" w:type="dxa"/>
          <w:jc w:val="center"/>
        </w:trPr>
        <w:tc>
          <w:tcPr>
            <w:tcW w:w="0" w:type="auto"/>
            <w:vAlign w:val="center"/>
            <w:hideMark/>
          </w:tcPr>
          <w:p w14:paraId="774D5C46"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67</w:t>
            </w:r>
          </w:p>
        </w:tc>
        <w:tc>
          <w:tcPr>
            <w:tcW w:w="0" w:type="auto"/>
            <w:vAlign w:val="center"/>
            <w:hideMark/>
          </w:tcPr>
          <w:p w14:paraId="6DD9DDCA"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18</w:t>
            </w:r>
          </w:p>
        </w:tc>
        <w:tc>
          <w:tcPr>
            <w:tcW w:w="0" w:type="auto"/>
            <w:vAlign w:val="center"/>
            <w:hideMark/>
          </w:tcPr>
          <w:p w14:paraId="5A1E9208"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22,40</w:t>
            </w:r>
          </w:p>
        </w:tc>
        <w:tc>
          <w:tcPr>
            <w:tcW w:w="0" w:type="auto"/>
            <w:vAlign w:val="center"/>
            <w:hideMark/>
          </w:tcPr>
          <w:p w14:paraId="61D51C4A"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11 - 9</w:t>
            </w:r>
          </w:p>
        </w:tc>
      </w:tr>
      <w:tr w:rsidR="009F7EC5" w:rsidRPr="00EF134A" w14:paraId="7557FC53" w14:textId="77777777" w:rsidTr="00D04CA3">
        <w:trPr>
          <w:tblCellSpacing w:w="15" w:type="dxa"/>
          <w:jc w:val="center"/>
        </w:trPr>
        <w:tc>
          <w:tcPr>
            <w:tcW w:w="0" w:type="auto"/>
            <w:vAlign w:val="center"/>
            <w:hideMark/>
          </w:tcPr>
          <w:p w14:paraId="0BCA07C0"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66</w:t>
            </w:r>
          </w:p>
        </w:tc>
        <w:tc>
          <w:tcPr>
            <w:tcW w:w="0" w:type="auto"/>
            <w:vAlign w:val="center"/>
            <w:hideMark/>
          </w:tcPr>
          <w:p w14:paraId="60981455"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17</w:t>
            </w:r>
          </w:p>
        </w:tc>
        <w:tc>
          <w:tcPr>
            <w:tcW w:w="0" w:type="auto"/>
            <w:vAlign w:val="center"/>
            <w:hideMark/>
          </w:tcPr>
          <w:p w14:paraId="4550FAF0"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22,45</w:t>
            </w:r>
          </w:p>
        </w:tc>
        <w:tc>
          <w:tcPr>
            <w:tcW w:w="0" w:type="auto"/>
            <w:vAlign w:val="center"/>
            <w:hideMark/>
          </w:tcPr>
          <w:p w14:paraId="4EB79EE8"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11 - 8</w:t>
            </w:r>
          </w:p>
        </w:tc>
      </w:tr>
      <w:tr w:rsidR="009F7EC5" w:rsidRPr="00EF134A" w14:paraId="6BFDFBD6" w14:textId="77777777" w:rsidTr="00D04CA3">
        <w:trPr>
          <w:tblCellSpacing w:w="15" w:type="dxa"/>
          <w:jc w:val="center"/>
        </w:trPr>
        <w:tc>
          <w:tcPr>
            <w:tcW w:w="0" w:type="auto"/>
            <w:vAlign w:val="center"/>
            <w:hideMark/>
          </w:tcPr>
          <w:p w14:paraId="4B77F862"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65</w:t>
            </w:r>
          </w:p>
        </w:tc>
        <w:tc>
          <w:tcPr>
            <w:tcW w:w="0" w:type="auto"/>
            <w:vAlign w:val="center"/>
            <w:hideMark/>
          </w:tcPr>
          <w:p w14:paraId="5480A7BC"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16</w:t>
            </w:r>
          </w:p>
        </w:tc>
        <w:tc>
          <w:tcPr>
            <w:tcW w:w="0" w:type="auto"/>
            <w:vAlign w:val="center"/>
            <w:hideMark/>
          </w:tcPr>
          <w:p w14:paraId="66AFB2DB"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22,50</w:t>
            </w:r>
          </w:p>
        </w:tc>
        <w:tc>
          <w:tcPr>
            <w:tcW w:w="0" w:type="auto"/>
            <w:vAlign w:val="center"/>
            <w:hideMark/>
          </w:tcPr>
          <w:p w14:paraId="7D6D7A69"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11 - 7</w:t>
            </w:r>
          </w:p>
        </w:tc>
      </w:tr>
      <w:tr w:rsidR="009F7EC5" w:rsidRPr="00EF134A" w14:paraId="6C385BB5" w14:textId="77777777" w:rsidTr="00D04CA3">
        <w:trPr>
          <w:tblCellSpacing w:w="15" w:type="dxa"/>
          <w:jc w:val="center"/>
        </w:trPr>
        <w:tc>
          <w:tcPr>
            <w:tcW w:w="0" w:type="auto"/>
            <w:vAlign w:val="center"/>
            <w:hideMark/>
          </w:tcPr>
          <w:p w14:paraId="09B33DF3"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64</w:t>
            </w:r>
          </w:p>
        </w:tc>
        <w:tc>
          <w:tcPr>
            <w:tcW w:w="0" w:type="auto"/>
            <w:shd w:val="clear" w:color="auto" w:fill="EEEEEE"/>
            <w:vAlign w:val="center"/>
            <w:hideMark/>
          </w:tcPr>
          <w:p w14:paraId="3C5C5AD6" w14:textId="77777777" w:rsidR="009F7EC5" w:rsidRPr="00EF134A" w:rsidRDefault="009F7EC5" w:rsidP="00D04CA3">
            <w:pPr>
              <w:spacing w:after="0" w:line="240" w:lineRule="auto"/>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 </w:t>
            </w:r>
          </w:p>
        </w:tc>
        <w:tc>
          <w:tcPr>
            <w:tcW w:w="0" w:type="auto"/>
            <w:vAlign w:val="center"/>
            <w:hideMark/>
          </w:tcPr>
          <w:p w14:paraId="3E158920"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22,55</w:t>
            </w:r>
          </w:p>
        </w:tc>
        <w:tc>
          <w:tcPr>
            <w:tcW w:w="0" w:type="auto"/>
            <w:vAlign w:val="center"/>
            <w:hideMark/>
          </w:tcPr>
          <w:p w14:paraId="5B3A721B"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11 - 6</w:t>
            </w:r>
          </w:p>
        </w:tc>
      </w:tr>
      <w:tr w:rsidR="009F7EC5" w:rsidRPr="00EF134A" w14:paraId="3C6BFDE6" w14:textId="77777777" w:rsidTr="00D04CA3">
        <w:trPr>
          <w:tblCellSpacing w:w="15" w:type="dxa"/>
          <w:jc w:val="center"/>
        </w:trPr>
        <w:tc>
          <w:tcPr>
            <w:tcW w:w="0" w:type="auto"/>
            <w:vAlign w:val="center"/>
            <w:hideMark/>
          </w:tcPr>
          <w:p w14:paraId="49233028"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63</w:t>
            </w:r>
          </w:p>
        </w:tc>
        <w:tc>
          <w:tcPr>
            <w:tcW w:w="0" w:type="auto"/>
            <w:vAlign w:val="center"/>
            <w:hideMark/>
          </w:tcPr>
          <w:p w14:paraId="65FB3CAE"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15</w:t>
            </w:r>
          </w:p>
        </w:tc>
        <w:tc>
          <w:tcPr>
            <w:tcW w:w="0" w:type="auto"/>
            <w:vAlign w:val="center"/>
            <w:hideMark/>
          </w:tcPr>
          <w:p w14:paraId="7253CA5B"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22,60</w:t>
            </w:r>
          </w:p>
        </w:tc>
        <w:tc>
          <w:tcPr>
            <w:tcW w:w="0" w:type="auto"/>
            <w:vAlign w:val="center"/>
            <w:hideMark/>
          </w:tcPr>
          <w:p w14:paraId="1386FB86"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11 - 5</w:t>
            </w:r>
          </w:p>
        </w:tc>
      </w:tr>
      <w:tr w:rsidR="009F7EC5" w:rsidRPr="00EF134A" w14:paraId="2FFA6A5C" w14:textId="77777777" w:rsidTr="008A3D01">
        <w:trPr>
          <w:tblCellSpacing w:w="15" w:type="dxa"/>
          <w:jc w:val="center"/>
        </w:trPr>
        <w:tc>
          <w:tcPr>
            <w:tcW w:w="0" w:type="auto"/>
            <w:vAlign w:val="center"/>
            <w:hideMark/>
          </w:tcPr>
          <w:p w14:paraId="15F83F91"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62</w:t>
            </w:r>
          </w:p>
        </w:tc>
        <w:tc>
          <w:tcPr>
            <w:tcW w:w="0" w:type="auto"/>
            <w:shd w:val="clear" w:color="auto" w:fill="E7E6E6" w:themeFill="background2"/>
            <w:vAlign w:val="center"/>
            <w:hideMark/>
          </w:tcPr>
          <w:p w14:paraId="6FAB5D70" w14:textId="77777777" w:rsidR="009F7EC5" w:rsidRPr="00EF134A" w:rsidRDefault="009F7EC5" w:rsidP="00D04CA3">
            <w:pPr>
              <w:spacing w:after="0" w:line="240" w:lineRule="auto"/>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 </w:t>
            </w:r>
          </w:p>
        </w:tc>
        <w:tc>
          <w:tcPr>
            <w:tcW w:w="0" w:type="auto"/>
            <w:vAlign w:val="center"/>
            <w:hideMark/>
          </w:tcPr>
          <w:p w14:paraId="1C2C81A2"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22,65</w:t>
            </w:r>
          </w:p>
        </w:tc>
        <w:tc>
          <w:tcPr>
            <w:tcW w:w="0" w:type="auto"/>
            <w:vAlign w:val="center"/>
            <w:hideMark/>
          </w:tcPr>
          <w:p w14:paraId="7275E5B6"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11 - 4</w:t>
            </w:r>
          </w:p>
        </w:tc>
      </w:tr>
      <w:tr w:rsidR="009F7EC5" w:rsidRPr="00EF134A" w14:paraId="43BF1BD8" w14:textId="77777777" w:rsidTr="00D04CA3">
        <w:trPr>
          <w:tblCellSpacing w:w="15" w:type="dxa"/>
          <w:jc w:val="center"/>
        </w:trPr>
        <w:tc>
          <w:tcPr>
            <w:tcW w:w="0" w:type="auto"/>
            <w:vAlign w:val="center"/>
            <w:hideMark/>
          </w:tcPr>
          <w:p w14:paraId="34CF0CFC"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61</w:t>
            </w:r>
          </w:p>
        </w:tc>
        <w:tc>
          <w:tcPr>
            <w:tcW w:w="0" w:type="auto"/>
            <w:vAlign w:val="center"/>
            <w:hideMark/>
          </w:tcPr>
          <w:p w14:paraId="0631F6EB"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14</w:t>
            </w:r>
          </w:p>
        </w:tc>
        <w:tc>
          <w:tcPr>
            <w:tcW w:w="0" w:type="auto"/>
            <w:vAlign w:val="center"/>
            <w:hideMark/>
          </w:tcPr>
          <w:p w14:paraId="45DA40E8"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22,70</w:t>
            </w:r>
          </w:p>
        </w:tc>
        <w:tc>
          <w:tcPr>
            <w:tcW w:w="0" w:type="auto"/>
            <w:vAlign w:val="center"/>
            <w:hideMark/>
          </w:tcPr>
          <w:p w14:paraId="60F8CC36"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11 - 3</w:t>
            </w:r>
          </w:p>
        </w:tc>
      </w:tr>
      <w:tr w:rsidR="009F7EC5" w:rsidRPr="00EF134A" w14:paraId="0A558470" w14:textId="77777777" w:rsidTr="008A3D01">
        <w:trPr>
          <w:tblCellSpacing w:w="15" w:type="dxa"/>
          <w:jc w:val="center"/>
        </w:trPr>
        <w:tc>
          <w:tcPr>
            <w:tcW w:w="0" w:type="auto"/>
            <w:vAlign w:val="center"/>
            <w:hideMark/>
          </w:tcPr>
          <w:p w14:paraId="159BFA59"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60</w:t>
            </w:r>
          </w:p>
        </w:tc>
        <w:tc>
          <w:tcPr>
            <w:tcW w:w="0" w:type="auto"/>
            <w:shd w:val="clear" w:color="auto" w:fill="E7E6E6" w:themeFill="background2"/>
            <w:vAlign w:val="center"/>
            <w:hideMark/>
          </w:tcPr>
          <w:p w14:paraId="1BDFE9BF" w14:textId="77777777" w:rsidR="009F7EC5" w:rsidRPr="00EF134A" w:rsidRDefault="009F7EC5" w:rsidP="00D04CA3">
            <w:pPr>
              <w:spacing w:after="0" w:line="240" w:lineRule="auto"/>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 </w:t>
            </w:r>
          </w:p>
        </w:tc>
        <w:tc>
          <w:tcPr>
            <w:tcW w:w="0" w:type="auto"/>
            <w:vAlign w:val="center"/>
            <w:hideMark/>
          </w:tcPr>
          <w:p w14:paraId="78170DD0"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22,75</w:t>
            </w:r>
          </w:p>
        </w:tc>
        <w:tc>
          <w:tcPr>
            <w:tcW w:w="0" w:type="auto"/>
            <w:vAlign w:val="center"/>
            <w:hideMark/>
          </w:tcPr>
          <w:p w14:paraId="2779E511"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11 - 2</w:t>
            </w:r>
          </w:p>
        </w:tc>
      </w:tr>
      <w:tr w:rsidR="009F7EC5" w:rsidRPr="00EF134A" w14:paraId="4F26E2E9" w14:textId="77777777" w:rsidTr="008A3D01">
        <w:trPr>
          <w:tblCellSpacing w:w="15" w:type="dxa"/>
          <w:jc w:val="center"/>
        </w:trPr>
        <w:tc>
          <w:tcPr>
            <w:tcW w:w="0" w:type="auto"/>
            <w:vAlign w:val="center"/>
            <w:hideMark/>
          </w:tcPr>
          <w:p w14:paraId="0DC66633"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59</w:t>
            </w:r>
          </w:p>
        </w:tc>
        <w:tc>
          <w:tcPr>
            <w:tcW w:w="0" w:type="auto"/>
            <w:shd w:val="clear" w:color="auto" w:fill="E7E6E6" w:themeFill="background2"/>
            <w:vAlign w:val="center"/>
            <w:hideMark/>
          </w:tcPr>
          <w:p w14:paraId="0F4B7E22" w14:textId="77777777" w:rsidR="009F7EC5" w:rsidRPr="00EF134A" w:rsidRDefault="009F7EC5" w:rsidP="00D04CA3">
            <w:pPr>
              <w:spacing w:after="0" w:line="240" w:lineRule="auto"/>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 </w:t>
            </w:r>
          </w:p>
        </w:tc>
        <w:tc>
          <w:tcPr>
            <w:tcW w:w="0" w:type="auto"/>
            <w:vAlign w:val="center"/>
            <w:hideMark/>
          </w:tcPr>
          <w:p w14:paraId="5E329C64"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22,80</w:t>
            </w:r>
          </w:p>
        </w:tc>
        <w:tc>
          <w:tcPr>
            <w:tcW w:w="0" w:type="auto"/>
            <w:vAlign w:val="center"/>
            <w:hideMark/>
          </w:tcPr>
          <w:p w14:paraId="56A69174"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11 - 1</w:t>
            </w:r>
          </w:p>
        </w:tc>
      </w:tr>
      <w:tr w:rsidR="009F7EC5" w:rsidRPr="00EF134A" w14:paraId="64B8CDF4" w14:textId="77777777" w:rsidTr="00D04CA3">
        <w:trPr>
          <w:tblCellSpacing w:w="15" w:type="dxa"/>
          <w:jc w:val="center"/>
        </w:trPr>
        <w:tc>
          <w:tcPr>
            <w:tcW w:w="0" w:type="auto"/>
            <w:vAlign w:val="center"/>
            <w:hideMark/>
          </w:tcPr>
          <w:p w14:paraId="21DBE155"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58</w:t>
            </w:r>
          </w:p>
        </w:tc>
        <w:tc>
          <w:tcPr>
            <w:tcW w:w="0" w:type="auto"/>
            <w:vAlign w:val="center"/>
            <w:hideMark/>
          </w:tcPr>
          <w:p w14:paraId="0B6047CF"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13</w:t>
            </w:r>
          </w:p>
        </w:tc>
        <w:tc>
          <w:tcPr>
            <w:tcW w:w="0" w:type="auto"/>
            <w:vAlign w:val="center"/>
            <w:hideMark/>
          </w:tcPr>
          <w:p w14:paraId="07AF8015"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22,85</w:t>
            </w:r>
          </w:p>
        </w:tc>
        <w:tc>
          <w:tcPr>
            <w:tcW w:w="0" w:type="auto"/>
            <w:vAlign w:val="center"/>
            <w:hideMark/>
          </w:tcPr>
          <w:p w14:paraId="72D15BB9"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10 - 11</w:t>
            </w:r>
          </w:p>
        </w:tc>
      </w:tr>
      <w:tr w:rsidR="009F7EC5" w:rsidRPr="00EF134A" w14:paraId="2428C8A9" w14:textId="77777777" w:rsidTr="008A3D01">
        <w:trPr>
          <w:tblCellSpacing w:w="15" w:type="dxa"/>
          <w:jc w:val="center"/>
        </w:trPr>
        <w:tc>
          <w:tcPr>
            <w:tcW w:w="0" w:type="auto"/>
            <w:vAlign w:val="center"/>
            <w:hideMark/>
          </w:tcPr>
          <w:p w14:paraId="20C1EC53"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57</w:t>
            </w:r>
          </w:p>
        </w:tc>
        <w:tc>
          <w:tcPr>
            <w:tcW w:w="0" w:type="auto"/>
            <w:shd w:val="clear" w:color="auto" w:fill="E7E6E6" w:themeFill="background2"/>
            <w:vAlign w:val="center"/>
            <w:hideMark/>
          </w:tcPr>
          <w:p w14:paraId="4A93E818" w14:textId="77777777" w:rsidR="009F7EC5" w:rsidRPr="00EF134A" w:rsidRDefault="009F7EC5" w:rsidP="00D04CA3">
            <w:pPr>
              <w:spacing w:after="0" w:line="240" w:lineRule="auto"/>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 </w:t>
            </w:r>
          </w:p>
        </w:tc>
        <w:tc>
          <w:tcPr>
            <w:tcW w:w="0" w:type="auto"/>
            <w:vAlign w:val="center"/>
            <w:hideMark/>
          </w:tcPr>
          <w:p w14:paraId="273BC68C"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22,90</w:t>
            </w:r>
          </w:p>
        </w:tc>
        <w:tc>
          <w:tcPr>
            <w:tcW w:w="0" w:type="auto"/>
            <w:vAlign w:val="center"/>
            <w:hideMark/>
          </w:tcPr>
          <w:p w14:paraId="3B3CBCEE"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10 - 10</w:t>
            </w:r>
          </w:p>
        </w:tc>
      </w:tr>
      <w:tr w:rsidR="009F7EC5" w:rsidRPr="00EF134A" w14:paraId="18B4AFD6" w14:textId="77777777" w:rsidTr="008A3D01">
        <w:trPr>
          <w:tblCellSpacing w:w="15" w:type="dxa"/>
          <w:jc w:val="center"/>
        </w:trPr>
        <w:tc>
          <w:tcPr>
            <w:tcW w:w="0" w:type="auto"/>
            <w:vAlign w:val="center"/>
            <w:hideMark/>
          </w:tcPr>
          <w:p w14:paraId="4BA6B8D6"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56</w:t>
            </w:r>
          </w:p>
        </w:tc>
        <w:tc>
          <w:tcPr>
            <w:tcW w:w="0" w:type="auto"/>
            <w:shd w:val="clear" w:color="auto" w:fill="E7E6E6" w:themeFill="background2"/>
            <w:vAlign w:val="center"/>
            <w:hideMark/>
          </w:tcPr>
          <w:p w14:paraId="560DC17B" w14:textId="77777777" w:rsidR="009F7EC5" w:rsidRPr="00EF134A" w:rsidRDefault="009F7EC5" w:rsidP="00D04CA3">
            <w:pPr>
              <w:spacing w:after="0" w:line="240" w:lineRule="auto"/>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 </w:t>
            </w:r>
          </w:p>
        </w:tc>
        <w:tc>
          <w:tcPr>
            <w:tcW w:w="0" w:type="auto"/>
            <w:vAlign w:val="center"/>
            <w:hideMark/>
          </w:tcPr>
          <w:p w14:paraId="68C4806B"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22,95</w:t>
            </w:r>
          </w:p>
        </w:tc>
        <w:tc>
          <w:tcPr>
            <w:tcW w:w="0" w:type="auto"/>
            <w:vAlign w:val="center"/>
            <w:hideMark/>
          </w:tcPr>
          <w:p w14:paraId="557F88EC"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10 - 9</w:t>
            </w:r>
          </w:p>
        </w:tc>
      </w:tr>
      <w:tr w:rsidR="009F7EC5" w:rsidRPr="00EF134A" w14:paraId="095F3AAB" w14:textId="77777777" w:rsidTr="00D04CA3">
        <w:trPr>
          <w:tblCellSpacing w:w="15" w:type="dxa"/>
          <w:jc w:val="center"/>
        </w:trPr>
        <w:tc>
          <w:tcPr>
            <w:tcW w:w="0" w:type="auto"/>
            <w:vAlign w:val="center"/>
            <w:hideMark/>
          </w:tcPr>
          <w:p w14:paraId="66CA6002"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55</w:t>
            </w:r>
          </w:p>
        </w:tc>
        <w:tc>
          <w:tcPr>
            <w:tcW w:w="0" w:type="auto"/>
            <w:vAlign w:val="center"/>
            <w:hideMark/>
          </w:tcPr>
          <w:p w14:paraId="7CD22090"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12</w:t>
            </w:r>
          </w:p>
        </w:tc>
        <w:tc>
          <w:tcPr>
            <w:tcW w:w="0" w:type="auto"/>
            <w:vAlign w:val="center"/>
            <w:hideMark/>
          </w:tcPr>
          <w:p w14:paraId="24382D79"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23,00</w:t>
            </w:r>
          </w:p>
        </w:tc>
        <w:tc>
          <w:tcPr>
            <w:tcW w:w="0" w:type="auto"/>
            <w:vAlign w:val="center"/>
            <w:hideMark/>
          </w:tcPr>
          <w:p w14:paraId="1A3549DC"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10 - 8</w:t>
            </w:r>
          </w:p>
        </w:tc>
      </w:tr>
      <w:tr w:rsidR="009F7EC5" w:rsidRPr="00EF134A" w14:paraId="7C14799D" w14:textId="77777777" w:rsidTr="008A3D01">
        <w:trPr>
          <w:tblCellSpacing w:w="15" w:type="dxa"/>
          <w:jc w:val="center"/>
        </w:trPr>
        <w:tc>
          <w:tcPr>
            <w:tcW w:w="0" w:type="auto"/>
            <w:vAlign w:val="center"/>
            <w:hideMark/>
          </w:tcPr>
          <w:p w14:paraId="255A5903"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54</w:t>
            </w:r>
          </w:p>
        </w:tc>
        <w:tc>
          <w:tcPr>
            <w:tcW w:w="0" w:type="auto"/>
            <w:shd w:val="clear" w:color="auto" w:fill="E7E6E6" w:themeFill="background2"/>
            <w:vAlign w:val="center"/>
            <w:hideMark/>
          </w:tcPr>
          <w:p w14:paraId="161585FC" w14:textId="77777777" w:rsidR="009F7EC5" w:rsidRPr="00EF134A" w:rsidRDefault="009F7EC5" w:rsidP="00D04CA3">
            <w:pPr>
              <w:spacing w:after="0" w:line="240" w:lineRule="auto"/>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 </w:t>
            </w:r>
          </w:p>
        </w:tc>
        <w:tc>
          <w:tcPr>
            <w:tcW w:w="0" w:type="auto"/>
            <w:vAlign w:val="center"/>
            <w:hideMark/>
          </w:tcPr>
          <w:p w14:paraId="52C1C95F"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23,05</w:t>
            </w:r>
          </w:p>
        </w:tc>
        <w:tc>
          <w:tcPr>
            <w:tcW w:w="0" w:type="auto"/>
            <w:vAlign w:val="center"/>
            <w:hideMark/>
          </w:tcPr>
          <w:p w14:paraId="6F571D85"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10 - 7</w:t>
            </w:r>
          </w:p>
        </w:tc>
      </w:tr>
      <w:tr w:rsidR="009F7EC5" w:rsidRPr="00EF134A" w14:paraId="3A96C016" w14:textId="77777777" w:rsidTr="008A3D01">
        <w:trPr>
          <w:tblCellSpacing w:w="15" w:type="dxa"/>
          <w:jc w:val="center"/>
        </w:trPr>
        <w:tc>
          <w:tcPr>
            <w:tcW w:w="0" w:type="auto"/>
            <w:vAlign w:val="center"/>
            <w:hideMark/>
          </w:tcPr>
          <w:p w14:paraId="388A7771"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53</w:t>
            </w:r>
          </w:p>
        </w:tc>
        <w:tc>
          <w:tcPr>
            <w:tcW w:w="0" w:type="auto"/>
            <w:shd w:val="clear" w:color="auto" w:fill="E7E6E6" w:themeFill="background2"/>
            <w:vAlign w:val="center"/>
            <w:hideMark/>
          </w:tcPr>
          <w:p w14:paraId="33150A2F" w14:textId="77777777" w:rsidR="009F7EC5" w:rsidRPr="00EF134A" w:rsidRDefault="009F7EC5" w:rsidP="00D04CA3">
            <w:pPr>
              <w:spacing w:after="0" w:line="240" w:lineRule="auto"/>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 </w:t>
            </w:r>
          </w:p>
        </w:tc>
        <w:tc>
          <w:tcPr>
            <w:tcW w:w="0" w:type="auto"/>
            <w:vAlign w:val="center"/>
            <w:hideMark/>
          </w:tcPr>
          <w:p w14:paraId="493488A3"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23,10</w:t>
            </w:r>
          </w:p>
        </w:tc>
        <w:tc>
          <w:tcPr>
            <w:tcW w:w="0" w:type="auto"/>
            <w:vAlign w:val="center"/>
            <w:hideMark/>
          </w:tcPr>
          <w:p w14:paraId="7F6AADB4"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10 - 6</w:t>
            </w:r>
          </w:p>
        </w:tc>
      </w:tr>
      <w:tr w:rsidR="009F7EC5" w:rsidRPr="00EF134A" w14:paraId="3E49FDD5" w14:textId="77777777" w:rsidTr="008A3D01">
        <w:trPr>
          <w:tblCellSpacing w:w="15" w:type="dxa"/>
          <w:jc w:val="center"/>
        </w:trPr>
        <w:tc>
          <w:tcPr>
            <w:tcW w:w="0" w:type="auto"/>
            <w:vAlign w:val="center"/>
            <w:hideMark/>
          </w:tcPr>
          <w:p w14:paraId="4453E2D6"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52</w:t>
            </w:r>
          </w:p>
        </w:tc>
        <w:tc>
          <w:tcPr>
            <w:tcW w:w="0" w:type="auto"/>
            <w:shd w:val="clear" w:color="auto" w:fill="E7E6E6" w:themeFill="background2"/>
            <w:vAlign w:val="center"/>
            <w:hideMark/>
          </w:tcPr>
          <w:p w14:paraId="6131F339" w14:textId="77777777" w:rsidR="009F7EC5" w:rsidRPr="00EF134A" w:rsidRDefault="009F7EC5" w:rsidP="00D04CA3">
            <w:pPr>
              <w:spacing w:after="0" w:line="240" w:lineRule="auto"/>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 </w:t>
            </w:r>
          </w:p>
        </w:tc>
        <w:tc>
          <w:tcPr>
            <w:tcW w:w="0" w:type="auto"/>
            <w:vAlign w:val="center"/>
            <w:hideMark/>
          </w:tcPr>
          <w:p w14:paraId="544CB67C"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23,15</w:t>
            </w:r>
          </w:p>
        </w:tc>
        <w:tc>
          <w:tcPr>
            <w:tcW w:w="0" w:type="auto"/>
            <w:vAlign w:val="center"/>
            <w:hideMark/>
          </w:tcPr>
          <w:p w14:paraId="1E0198A7"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10 - 5</w:t>
            </w:r>
          </w:p>
        </w:tc>
      </w:tr>
      <w:tr w:rsidR="009F7EC5" w:rsidRPr="00EF134A" w14:paraId="6E1B12A9" w14:textId="77777777" w:rsidTr="008A3D01">
        <w:trPr>
          <w:tblCellSpacing w:w="15" w:type="dxa"/>
          <w:jc w:val="center"/>
        </w:trPr>
        <w:tc>
          <w:tcPr>
            <w:tcW w:w="0" w:type="auto"/>
            <w:vAlign w:val="center"/>
            <w:hideMark/>
          </w:tcPr>
          <w:p w14:paraId="379BB2F0"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51</w:t>
            </w:r>
          </w:p>
        </w:tc>
        <w:tc>
          <w:tcPr>
            <w:tcW w:w="0" w:type="auto"/>
            <w:shd w:val="clear" w:color="auto" w:fill="E7E6E6" w:themeFill="background2"/>
            <w:vAlign w:val="center"/>
            <w:hideMark/>
          </w:tcPr>
          <w:p w14:paraId="6B2C83DE" w14:textId="77777777" w:rsidR="009F7EC5" w:rsidRPr="00EF134A" w:rsidRDefault="009F7EC5" w:rsidP="00D04CA3">
            <w:pPr>
              <w:spacing w:after="0" w:line="240" w:lineRule="auto"/>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 </w:t>
            </w:r>
          </w:p>
        </w:tc>
        <w:tc>
          <w:tcPr>
            <w:tcW w:w="0" w:type="auto"/>
            <w:vAlign w:val="center"/>
            <w:hideMark/>
          </w:tcPr>
          <w:p w14:paraId="25CBBDF5"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23,20</w:t>
            </w:r>
          </w:p>
        </w:tc>
        <w:tc>
          <w:tcPr>
            <w:tcW w:w="0" w:type="auto"/>
            <w:vAlign w:val="center"/>
            <w:hideMark/>
          </w:tcPr>
          <w:p w14:paraId="14431F79"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10 - 4</w:t>
            </w:r>
          </w:p>
        </w:tc>
      </w:tr>
      <w:tr w:rsidR="009F7EC5" w:rsidRPr="00EF134A" w14:paraId="395F482D" w14:textId="77777777" w:rsidTr="00D04CA3">
        <w:trPr>
          <w:tblCellSpacing w:w="15" w:type="dxa"/>
          <w:jc w:val="center"/>
        </w:trPr>
        <w:tc>
          <w:tcPr>
            <w:tcW w:w="0" w:type="auto"/>
            <w:vAlign w:val="center"/>
            <w:hideMark/>
          </w:tcPr>
          <w:p w14:paraId="1FA7D5F5"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50</w:t>
            </w:r>
          </w:p>
        </w:tc>
        <w:tc>
          <w:tcPr>
            <w:tcW w:w="0" w:type="auto"/>
            <w:vAlign w:val="center"/>
            <w:hideMark/>
          </w:tcPr>
          <w:p w14:paraId="04C7D586"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11</w:t>
            </w:r>
          </w:p>
        </w:tc>
        <w:tc>
          <w:tcPr>
            <w:tcW w:w="0" w:type="auto"/>
            <w:vAlign w:val="center"/>
            <w:hideMark/>
          </w:tcPr>
          <w:p w14:paraId="01572E08"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23,25</w:t>
            </w:r>
          </w:p>
        </w:tc>
        <w:tc>
          <w:tcPr>
            <w:tcW w:w="0" w:type="auto"/>
            <w:vAlign w:val="center"/>
            <w:hideMark/>
          </w:tcPr>
          <w:p w14:paraId="088D8CCD"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10 - 3</w:t>
            </w:r>
          </w:p>
        </w:tc>
      </w:tr>
      <w:tr w:rsidR="009F7EC5" w:rsidRPr="00EF134A" w14:paraId="21DEF8CE" w14:textId="77777777" w:rsidTr="008A3D01">
        <w:trPr>
          <w:tblCellSpacing w:w="15" w:type="dxa"/>
          <w:jc w:val="center"/>
        </w:trPr>
        <w:tc>
          <w:tcPr>
            <w:tcW w:w="0" w:type="auto"/>
            <w:vAlign w:val="center"/>
            <w:hideMark/>
          </w:tcPr>
          <w:p w14:paraId="1760B211"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49</w:t>
            </w:r>
          </w:p>
        </w:tc>
        <w:tc>
          <w:tcPr>
            <w:tcW w:w="0" w:type="auto"/>
            <w:shd w:val="clear" w:color="auto" w:fill="E7E6E6" w:themeFill="background2"/>
            <w:vAlign w:val="center"/>
            <w:hideMark/>
          </w:tcPr>
          <w:p w14:paraId="739BEB86" w14:textId="77777777" w:rsidR="009F7EC5" w:rsidRPr="00EF134A" w:rsidRDefault="009F7EC5" w:rsidP="00D04CA3">
            <w:pPr>
              <w:spacing w:after="0" w:line="240" w:lineRule="auto"/>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 </w:t>
            </w:r>
          </w:p>
        </w:tc>
        <w:tc>
          <w:tcPr>
            <w:tcW w:w="0" w:type="auto"/>
            <w:vAlign w:val="center"/>
            <w:hideMark/>
          </w:tcPr>
          <w:p w14:paraId="3FA75A1B"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23,30</w:t>
            </w:r>
          </w:p>
        </w:tc>
        <w:tc>
          <w:tcPr>
            <w:tcW w:w="0" w:type="auto"/>
            <w:vAlign w:val="center"/>
            <w:hideMark/>
          </w:tcPr>
          <w:p w14:paraId="1238A357"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10 - 2</w:t>
            </w:r>
          </w:p>
        </w:tc>
      </w:tr>
      <w:tr w:rsidR="009F7EC5" w:rsidRPr="00EF134A" w14:paraId="03E647DA" w14:textId="77777777" w:rsidTr="008A3D01">
        <w:trPr>
          <w:tblCellSpacing w:w="15" w:type="dxa"/>
          <w:jc w:val="center"/>
        </w:trPr>
        <w:tc>
          <w:tcPr>
            <w:tcW w:w="0" w:type="auto"/>
            <w:vAlign w:val="center"/>
            <w:hideMark/>
          </w:tcPr>
          <w:p w14:paraId="01FBB328"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48</w:t>
            </w:r>
          </w:p>
        </w:tc>
        <w:tc>
          <w:tcPr>
            <w:tcW w:w="0" w:type="auto"/>
            <w:shd w:val="clear" w:color="auto" w:fill="E7E6E6" w:themeFill="background2"/>
            <w:vAlign w:val="center"/>
            <w:hideMark/>
          </w:tcPr>
          <w:p w14:paraId="3014C17A" w14:textId="77777777" w:rsidR="009F7EC5" w:rsidRPr="00EF134A" w:rsidRDefault="009F7EC5" w:rsidP="00D04CA3">
            <w:pPr>
              <w:spacing w:after="0" w:line="240" w:lineRule="auto"/>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 </w:t>
            </w:r>
          </w:p>
        </w:tc>
        <w:tc>
          <w:tcPr>
            <w:tcW w:w="0" w:type="auto"/>
            <w:vAlign w:val="center"/>
            <w:hideMark/>
          </w:tcPr>
          <w:p w14:paraId="274F24CA"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23,35</w:t>
            </w:r>
          </w:p>
        </w:tc>
        <w:tc>
          <w:tcPr>
            <w:tcW w:w="0" w:type="auto"/>
            <w:vAlign w:val="center"/>
            <w:hideMark/>
          </w:tcPr>
          <w:p w14:paraId="22431E18"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10 - 1</w:t>
            </w:r>
          </w:p>
        </w:tc>
      </w:tr>
      <w:tr w:rsidR="009F7EC5" w:rsidRPr="00EF134A" w14:paraId="11C2AD42" w14:textId="77777777" w:rsidTr="008A3D01">
        <w:trPr>
          <w:tblCellSpacing w:w="15" w:type="dxa"/>
          <w:jc w:val="center"/>
        </w:trPr>
        <w:tc>
          <w:tcPr>
            <w:tcW w:w="0" w:type="auto"/>
            <w:vAlign w:val="center"/>
            <w:hideMark/>
          </w:tcPr>
          <w:p w14:paraId="345F3476"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47</w:t>
            </w:r>
          </w:p>
        </w:tc>
        <w:tc>
          <w:tcPr>
            <w:tcW w:w="0" w:type="auto"/>
            <w:shd w:val="clear" w:color="auto" w:fill="E7E6E6" w:themeFill="background2"/>
            <w:vAlign w:val="center"/>
            <w:hideMark/>
          </w:tcPr>
          <w:p w14:paraId="436C6A89" w14:textId="77777777" w:rsidR="009F7EC5" w:rsidRPr="00EF134A" w:rsidRDefault="009F7EC5" w:rsidP="00D04CA3">
            <w:pPr>
              <w:spacing w:after="0" w:line="240" w:lineRule="auto"/>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 </w:t>
            </w:r>
          </w:p>
        </w:tc>
        <w:tc>
          <w:tcPr>
            <w:tcW w:w="0" w:type="auto"/>
            <w:vAlign w:val="center"/>
            <w:hideMark/>
          </w:tcPr>
          <w:p w14:paraId="313FD12D"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23,40</w:t>
            </w:r>
          </w:p>
        </w:tc>
        <w:tc>
          <w:tcPr>
            <w:tcW w:w="0" w:type="auto"/>
            <w:vAlign w:val="center"/>
            <w:hideMark/>
          </w:tcPr>
          <w:p w14:paraId="78488928"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9 - 11</w:t>
            </w:r>
          </w:p>
        </w:tc>
      </w:tr>
      <w:tr w:rsidR="009F7EC5" w:rsidRPr="00EF134A" w14:paraId="27887D45" w14:textId="77777777" w:rsidTr="008A3D01">
        <w:trPr>
          <w:tblCellSpacing w:w="15" w:type="dxa"/>
          <w:jc w:val="center"/>
        </w:trPr>
        <w:tc>
          <w:tcPr>
            <w:tcW w:w="0" w:type="auto"/>
            <w:vAlign w:val="center"/>
            <w:hideMark/>
          </w:tcPr>
          <w:p w14:paraId="747D7BD7"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46</w:t>
            </w:r>
          </w:p>
        </w:tc>
        <w:tc>
          <w:tcPr>
            <w:tcW w:w="0" w:type="auto"/>
            <w:shd w:val="clear" w:color="auto" w:fill="E7E6E6" w:themeFill="background2"/>
            <w:vAlign w:val="center"/>
            <w:hideMark/>
          </w:tcPr>
          <w:p w14:paraId="0D04D029" w14:textId="77777777" w:rsidR="009F7EC5" w:rsidRPr="00EF134A" w:rsidRDefault="009F7EC5" w:rsidP="00D04CA3">
            <w:pPr>
              <w:spacing w:after="0" w:line="240" w:lineRule="auto"/>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 </w:t>
            </w:r>
          </w:p>
        </w:tc>
        <w:tc>
          <w:tcPr>
            <w:tcW w:w="0" w:type="auto"/>
            <w:vAlign w:val="center"/>
            <w:hideMark/>
          </w:tcPr>
          <w:p w14:paraId="0CB25B7C"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23,45</w:t>
            </w:r>
          </w:p>
        </w:tc>
        <w:tc>
          <w:tcPr>
            <w:tcW w:w="0" w:type="auto"/>
            <w:vAlign w:val="center"/>
            <w:hideMark/>
          </w:tcPr>
          <w:p w14:paraId="316C6C6E"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9 - 10</w:t>
            </w:r>
          </w:p>
        </w:tc>
      </w:tr>
      <w:tr w:rsidR="009F7EC5" w:rsidRPr="00EF134A" w14:paraId="6AC59F2A" w14:textId="77777777" w:rsidTr="00D04CA3">
        <w:trPr>
          <w:tblCellSpacing w:w="15" w:type="dxa"/>
          <w:jc w:val="center"/>
        </w:trPr>
        <w:tc>
          <w:tcPr>
            <w:tcW w:w="0" w:type="auto"/>
            <w:vAlign w:val="center"/>
            <w:hideMark/>
          </w:tcPr>
          <w:p w14:paraId="3A3A9A95"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45</w:t>
            </w:r>
          </w:p>
        </w:tc>
        <w:tc>
          <w:tcPr>
            <w:tcW w:w="0" w:type="auto"/>
            <w:vAlign w:val="center"/>
            <w:hideMark/>
          </w:tcPr>
          <w:p w14:paraId="754909C9"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10</w:t>
            </w:r>
          </w:p>
        </w:tc>
        <w:tc>
          <w:tcPr>
            <w:tcW w:w="0" w:type="auto"/>
            <w:vAlign w:val="center"/>
            <w:hideMark/>
          </w:tcPr>
          <w:p w14:paraId="0E09650D"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23,50</w:t>
            </w:r>
          </w:p>
        </w:tc>
        <w:tc>
          <w:tcPr>
            <w:tcW w:w="0" w:type="auto"/>
            <w:vAlign w:val="center"/>
            <w:hideMark/>
          </w:tcPr>
          <w:p w14:paraId="19764F1C"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9 - 9</w:t>
            </w:r>
          </w:p>
        </w:tc>
      </w:tr>
      <w:tr w:rsidR="009F7EC5" w:rsidRPr="00EF134A" w14:paraId="57453BC0" w14:textId="77777777" w:rsidTr="008A3D01">
        <w:trPr>
          <w:tblCellSpacing w:w="15" w:type="dxa"/>
          <w:jc w:val="center"/>
        </w:trPr>
        <w:tc>
          <w:tcPr>
            <w:tcW w:w="0" w:type="auto"/>
            <w:vAlign w:val="center"/>
            <w:hideMark/>
          </w:tcPr>
          <w:p w14:paraId="3A77FEBA"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44</w:t>
            </w:r>
          </w:p>
        </w:tc>
        <w:tc>
          <w:tcPr>
            <w:tcW w:w="0" w:type="auto"/>
            <w:shd w:val="clear" w:color="auto" w:fill="E7E6E6" w:themeFill="background2"/>
            <w:vAlign w:val="center"/>
            <w:hideMark/>
          </w:tcPr>
          <w:p w14:paraId="2873F1C6" w14:textId="77777777" w:rsidR="009F7EC5" w:rsidRPr="00EF134A" w:rsidRDefault="009F7EC5" w:rsidP="00D04CA3">
            <w:pPr>
              <w:spacing w:after="0" w:line="240" w:lineRule="auto"/>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 </w:t>
            </w:r>
          </w:p>
        </w:tc>
        <w:tc>
          <w:tcPr>
            <w:tcW w:w="0" w:type="auto"/>
            <w:vAlign w:val="center"/>
            <w:hideMark/>
          </w:tcPr>
          <w:p w14:paraId="030F085C"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23,60</w:t>
            </w:r>
          </w:p>
        </w:tc>
        <w:tc>
          <w:tcPr>
            <w:tcW w:w="0" w:type="auto"/>
            <w:vAlign w:val="center"/>
            <w:hideMark/>
          </w:tcPr>
          <w:p w14:paraId="72C05336"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9 - 8</w:t>
            </w:r>
          </w:p>
        </w:tc>
      </w:tr>
      <w:tr w:rsidR="009F7EC5" w:rsidRPr="00EF134A" w14:paraId="6877BBE7" w14:textId="77777777" w:rsidTr="008A3D01">
        <w:trPr>
          <w:tblCellSpacing w:w="15" w:type="dxa"/>
          <w:jc w:val="center"/>
        </w:trPr>
        <w:tc>
          <w:tcPr>
            <w:tcW w:w="0" w:type="auto"/>
            <w:vAlign w:val="center"/>
            <w:hideMark/>
          </w:tcPr>
          <w:p w14:paraId="16120C58"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43</w:t>
            </w:r>
          </w:p>
        </w:tc>
        <w:tc>
          <w:tcPr>
            <w:tcW w:w="0" w:type="auto"/>
            <w:shd w:val="clear" w:color="auto" w:fill="E7E6E6" w:themeFill="background2"/>
            <w:vAlign w:val="center"/>
            <w:hideMark/>
          </w:tcPr>
          <w:p w14:paraId="4D704C68" w14:textId="77777777" w:rsidR="009F7EC5" w:rsidRPr="00EF134A" w:rsidRDefault="009F7EC5" w:rsidP="00D04CA3">
            <w:pPr>
              <w:spacing w:after="0" w:line="240" w:lineRule="auto"/>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 </w:t>
            </w:r>
          </w:p>
        </w:tc>
        <w:tc>
          <w:tcPr>
            <w:tcW w:w="0" w:type="auto"/>
            <w:vAlign w:val="center"/>
            <w:hideMark/>
          </w:tcPr>
          <w:p w14:paraId="683013B6"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23,70</w:t>
            </w:r>
          </w:p>
        </w:tc>
        <w:tc>
          <w:tcPr>
            <w:tcW w:w="0" w:type="auto"/>
            <w:vAlign w:val="center"/>
            <w:hideMark/>
          </w:tcPr>
          <w:p w14:paraId="17711678"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9 - 7</w:t>
            </w:r>
          </w:p>
        </w:tc>
      </w:tr>
      <w:tr w:rsidR="009F7EC5" w:rsidRPr="00EF134A" w14:paraId="2A99E5E3" w14:textId="77777777" w:rsidTr="008A3D01">
        <w:trPr>
          <w:tblCellSpacing w:w="15" w:type="dxa"/>
          <w:jc w:val="center"/>
        </w:trPr>
        <w:tc>
          <w:tcPr>
            <w:tcW w:w="0" w:type="auto"/>
            <w:vAlign w:val="center"/>
            <w:hideMark/>
          </w:tcPr>
          <w:p w14:paraId="5470839A"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42</w:t>
            </w:r>
          </w:p>
        </w:tc>
        <w:tc>
          <w:tcPr>
            <w:tcW w:w="0" w:type="auto"/>
            <w:shd w:val="clear" w:color="auto" w:fill="E7E6E6" w:themeFill="background2"/>
            <w:vAlign w:val="center"/>
            <w:hideMark/>
          </w:tcPr>
          <w:p w14:paraId="7B75A05B" w14:textId="77777777" w:rsidR="009F7EC5" w:rsidRPr="00EF134A" w:rsidRDefault="009F7EC5" w:rsidP="00D04CA3">
            <w:pPr>
              <w:spacing w:after="0" w:line="240" w:lineRule="auto"/>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 </w:t>
            </w:r>
          </w:p>
        </w:tc>
        <w:tc>
          <w:tcPr>
            <w:tcW w:w="0" w:type="auto"/>
            <w:vAlign w:val="center"/>
            <w:hideMark/>
          </w:tcPr>
          <w:p w14:paraId="6A95B519"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23,80</w:t>
            </w:r>
          </w:p>
        </w:tc>
        <w:tc>
          <w:tcPr>
            <w:tcW w:w="0" w:type="auto"/>
            <w:vAlign w:val="center"/>
            <w:hideMark/>
          </w:tcPr>
          <w:p w14:paraId="0C516B9C"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9 - 6</w:t>
            </w:r>
          </w:p>
        </w:tc>
      </w:tr>
      <w:tr w:rsidR="009F7EC5" w:rsidRPr="00EF134A" w14:paraId="3791B4BF" w14:textId="77777777" w:rsidTr="008A3D01">
        <w:trPr>
          <w:tblCellSpacing w:w="15" w:type="dxa"/>
          <w:jc w:val="center"/>
        </w:trPr>
        <w:tc>
          <w:tcPr>
            <w:tcW w:w="0" w:type="auto"/>
            <w:vAlign w:val="center"/>
            <w:hideMark/>
          </w:tcPr>
          <w:p w14:paraId="6D15015D"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41</w:t>
            </w:r>
          </w:p>
        </w:tc>
        <w:tc>
          <w:tcPr>
            <w:tcW w:w="0" w:type="auto"/>
            <w:shd w:val="clear" w:color="auto" w:fill="E7E6E6" w:themeFill="background2"/>
            <w:vAlign w:val="center"/>
            <w:hideMark/>
          </w:tcPr>
          <w:p w14:paraId="59E24D10" w14:textId="77777777" w:rsidR="009F7EC5" w:rsidRPr="00EF134A" w:rsidRDefault="009F7EC5" w:rsidP="00D04CA3">
            <w:pPr>
              <w:spacing w:after="0" w:line="240" w:lineRule="auto"/>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 </w:t>
            </w:r>
          </w:p>
        </w:tc>
        <w:tc>
          <w:tcPr>
            <w:tcW w:w="0" w:type="auto"/>
            <w:vAlign w:val="center"/>
            <w:hideMark/>
          </w:tcPr>
          <w:p w14:paraId="59B33774"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23,90</w:t>
            </w:r>
          </w:p>
        </w:tc>
        <w:tc>
          <w:tcPr>
            <w:tcW w:w="0" w:type="auto"/>
            <w:vAlign w:val="center"/>
            <w:hideMark/>
          </w:tcPr>
          <w:p w14:paraId="4B633269"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9 - 5</w:t>
            </w:r>
          </w:p>
        </w:tc>
      </w:tr>
      <w:tr w:rsidR="009F7EC5" w:rsidRPr="00EF134A" w14:paraId="53EAF73A" w14:textId="77777777" w:rsidTr="00D04CA3">
        <w:trPr>
          <w:tblCellSpacing w:w="15" w:type="dxa"/>
          <w:jc w:val="center"/>
        </w:trPr>
        <w:tc>
          <w:tcPr>
            <w:tcW w:w="0" w:type="auto"/>
            <w:vAlign w:val="center"/>
            <w:hideMark/>
          </w:tcPr>
          <w:p w14:paraId="6BCFCB9E"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40</w:t>
            </w:r>
          </w:p>
        </w:tc>
        <w:tc>
          <w:tcPr>
            <w:tcW w:w="0" w:type="auto"/>
            <w:vAlign w:val="center"/>
            <w:hideMark/>
          </w:tcPr>
          <w:p w14:paraId="1DC34A23"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9</w:t>
            </w:r>
          </w:p>
        </w:tc>
        <w:tc>
          <w:tcPr>
            <w:tcW w:w="0" w:type="auto"/>
            <w:vAlign w:val="center"/>
            <w:hideMark/>
          </w:tcPr>
          <w:p w14:paraId="67FFDD2E"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24,00</w:t>
            </w:r>
          </w:p>
        </w:tc>
        <w:tc>
          <w:tcPr>
            <w:tcW w:w="0" w:type="auto"/>
            <w:vAlign w:val="center"/>
            <w:hideMark/>
          </w:tcPr>
          <w:p w14:paraId="5DD51DF4"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9 - 4</w:t>
            </w:r>
          </w:p>
        </w:tc>
      </w:tr>
      <w:tr w:rsidR="009F7EC5" w:rsidRPr="00EF134A" w14:paraId="63872D16" w14:textId="77777777" w:rsidTr="008A3D01">
        <w:trPr>
          <w:tblCellSpacing w:w="15" w:type="dxa"/>
          <w:jc w:val="center"/>
        </w:trPr>
        <w:tc>
          <w:tcPr>
            <w:tcW w:w="0" w:type="auto"/>
            <w:vAlign w:val="center"/>
            <w:hideMark/>
          </w:tcPr>
          <w:p w14:paraId="781B40E3"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39</w:t>
            </w:r>
          </w:p>
        </w:tc>
        <w:tc>
          <w:tcPr>
            <w:tcW w:w="0" w:type="auto"/>
            <w:shd w:val="clear" w:color="auto" w:fill="E7E6E6" w:themeFill="background2"/>
            <w:vAlign w:val="center"/>
            <w:hideMark/>
          </w:tcPr>
          <w:p w14:paraId="489535FB" w14:textId="77777777" w:rsidR="009F7EC5" w:rsidRPr="00EF134A" w:rsidRDefault="009F7EC5" w:rsidP="00D04CA3">
            <w:pPr>
              <w:spacing w:after="0" w:line="240" w:lineRule="auto"/>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 </w:t>
            </w:r>
          </w:p>
        </w:tc>
        <w:tc>
          <w:tcPr>
            <w:tcW w:w="0" w:type="auto"/>
            <w:vAlign w:val="center"/>
            <w:hideMark/>
          </w:tcPr>
          <w:p w14:paraId="1F44BF38"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24,10</w:t>
            </w:r>
          </w:p>
        </w:tc>
        <w:tc>
          <w:tcPr>
            <w:tcW w:w="0" w:type="auto"/>
            <w:vAlign w:val="center"/>
            <w:hideMark/>
          </w:tcPr>
          <w:p w14:paraId="2B688370"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9 - 3</w:t>
            </w:r>
          </w:p>
        </w:tc>
      </w:tr>
      <w:tr w:rsidR="009F7EC5" w:rsidRPr="00EF134A" w14:paraId="3E3DF884" w14:textId="77777777" w:rsidTr="008A3D01">
        <w:trPr>
          <w:tblCellSpacing w:w="15" w:type="dxa"/>
          <w:jc w:val="center"/>
        </w:trPr>
        <w:tc>
          <w:tcPr>
            <w:tcW w:w="0" w:type="auto"/>
            <w:vAlign w:val="center"/>
            <w:hideMark/>
          </w:tcPr>
          <w:p w14:paraId="53D9972F"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38</w:t>
            </w:r>
          </w:p>
        </w:tc>
        <w:tc>
          <w:tcPr>
            <w:tcW w:w="0" w:type="auto"/>
            <w:shd w:val="clear" w:color="auto" w:fill="E7E6E6" w:themeFill="background2"/>
            <w:vAlign w:val="center"/>
            <w:hideMark/>
          </w:tcPr>
          <w:p w14:paraId="5D89B905" w14:textId="77777777" w:rsidR="009F7EC5" w:rsidRPr="00EF134A" w:rsidRDefault="009F7EC5" w:rsidP="00D04CA3">
            <w:pPr>
              <w:spacing w:after="0" w:line="240" w:lineRule="auto"/>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 </w:t>
            </w:r>
          </w:p>
        </w:tc>
        <w:tc>
          <w:tcPr>
            <w:tcW w:w="0" w:type="auto"/>
            <w:vAlign w:val="center"/>
            <w:hideMark/>
          </w:tcPr>
          <w:p w14:paraId="078BD195"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24,20</w:t>
            </w:r>
          </w:p>
        </w:tc>
        <w:tc>
          <w:tcPr>
            <w:tcW w:w="0" w:type="auto"/>
            <w:vAlign w:val="center"/>
            <w:hideMark/>
          </w:tcPr>
          <w:p w14:paraId="19F3EFA9"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9 - 2</w:t>
            </w:r>
          </w:p>
        </w:tc>
      </w:tr>
      <w:tr w:rsidR="009F7EC5" w:rsidRPr="00EF134A" w14:paraId="4894310F" w14:textId="77777777" w:rsidTr="008A3D01">
        <w:trPr>
          <w:tblCellSpacing w:w="15" w:type="dxa"/>
          <w:jc w:val="center"/>
        </w:trPr>
        <w:tc>
          <w:tcPr>
            <w:tcW w:w="0" w:type="auto"/>
            <w:vAlign w:val="center"/>
            <w:hideMark/>
          </w:tcPr>
          <w:p w14:paraId="6A73BCC9"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37</w:t>
            </w:r>
          </w:p>
        </w:tc>
        <w:tc>
          <w:tcPr>
            <w:tcW w:w="0" w:type="auto"/>
            <w:shd w:val="clear" w:color="auto" w:fill="E7E6E6" w:themeFill="background2"/>
            <w:vAlign w:val="center"/>
            <w:hideMark/>
          </w:tcPr>
          <w:p w14:paraId="751E6D3E" w14:textId="77777777" w:rsidR="009F7EC5" w:rsidRPr="00EF134A" w:rsidRDefault="009F7EC5" w:rsidP="00D04CA3">
            <w:pPr>
              <w:spacing w:after="0" w:line="240" w:lineRule="auto"/>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 </w:t>
            </w:r>
          </w:p>
        </w:tc>
        <w:tc>
          <w:tcPr>
            <w:tcW w:w="0" w:type="auto"/>
            <w:vAlign w:val="center"/>
            <w:hideMark/>
          </w:tcPr>
          <w:p w14:paraId="2B51D7E3"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24,30</w:t>
            </w:r>
          </w:p>
        </w:tc>
        <w:tc>
          <w:tcPr>
            <w:tcW w:w="0" w:type="auto"/>
            <w:vAlign w:val="center"/>
            <w:hideMark/>
          </w:tcPr>
          <w:p w14:paraId="7DD3FCBF"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9 - 1</w:t>
            </w:r>
          </w:p>
        </w:tc>
      </w:tr>
      <w:tr w:rsidR="009F7EC5" w:rsidRPr="00EF134A" w14:paraId="57E31BE6" w14:textId="77777777" w:rsidTr="008A3D01">
        <w:trPr>
          <w:tblCellSpacing w:w="15" w:type="dxa"/>
          <w:jc w:val="center"/>
        </w:trPr>
        <w:tc>
          <w:tcPr>
            <w:tcW w:w="0" w:type="auto"/>
            <w:vAlign w:val="center"/>
            <w:hideMark/>
          </w:tcPr>
          <w:p w14:paraId="782AE815"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36</w:t>
            </w:r>
          </w:p>
        </w:tc>
        <w:tc>
          <w:tcPr>
            <w:tcW w:w="0" w:type="auto"/>
            <w:shd w:val="clear" w:color="auto" w:fill="E7E6E6" w:themeFill="background2"/>
            <w:vAlign w:val="center"/>
            <w:hideMark/>
          </w:tcPr>
          <w:p w14:paraId="21167374" w14:textId="77777777" w:rsidR="009F7EC5" w:rsidRPr="00EF134A" w:rsidRDefault="009F7EC5" w:rsidP="00D04CA3">
            <w:pPr>
              <w:spacing w:after="0" w:line="240" w:lineRule="auto"/>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 </w:t>
            </w:r>
          </w:p>
        </w:tc>
        <w:tc>
          <w:tcPr>
            <w:tcW w:w="0" w:type="auto"/>
            <w:vAlign w:val="center"/>
            <w:hideMark/>
          </w:tcPr>
          <w:p w14:paraId="7557EC80"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24,40</w:t>
            </w:r>
          </w:p>
        </w:tc>
        <w:tc>
          <w:tcPr>
            <w:tcW w:w="0" w:type="auto"/>
            <w:vAlign w:val="center"/>
            <w:hideMark/>
          </w:tcPr>
          <w:p w14:paraId="4918CFA7"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8 - 11</w:t>
            </w:r>
          </w:p>
        </w:tc>
      </w:tr>
      <w:tr w:rsidR="009F7EC5" w:rsidRPr="00EF134A" w14:paraId="6E01C1E0" w14:textId="77777777" w:rsidTr="00D04CA3">
        <w:trPr>
          <w:tblCellSpacing w:w="15" w:type="dxa"/>
          <w:jc w:val="center"/>
        </w:trPr>
        <w:tc>
          <w:tcPr>
            <w:tcW w:w="0" w:type="auto"/>
            <w:vAlign w:val="center"/>
            <w:hideMark/>
          </w:tcPr>
          <w:p w14:paraId="3EB2256A"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35</w:t>
            </w:r>
          </w:p>
        </w:tc>
        <w:tc>
          <w:tcPr>
            <w:tcW w:w="0" w:type="auto"/>
            <w:vAlign w:val="center"/>
            <w:hideMark/>
          </w:tcPr>
          <w:p w14:paraId="53522BB3"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8</w:t>
            </w:r>
          </w:p>
        </w:tc>
        <w:tc>
          <w:tcPr>
            <w:tcW w:w="0" w:type="auto"/>
            <w:vAlign w:val="center"/>
            <w:hideMark/>
          </w:tcPr>
          <w:p w14:paraId="126343DA"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24,50</w:t>
            </w:r>
          </w:p>
        </w:tc>
        <w:tc>
          <w:tcPr>
            <w:tcW w:w="0" w:type="auto"/>
            <w:vAlign w:val="center"/>
            <w:hideMark/>
          </w:tcPr>
          <w:p w14:paraId="052EC329"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8 - 10</w:t>
            </w:r>
          </w:p>
        </w:tc>
      </w:tr>
      <w:tr w:rsidR="009F7EC5" w:rsidRPr="00EF134A" w14:paraId="213DF220" w14:textId="77777777" w:rsidTr="008A3D01">
        <w:trPr>
          <w:tblCellSpacing w:w="15" w:type="dxa"/>
          <w:jc w:val="center"/>
        </w:trPr>
        <w:tc>
          <w:tcPr>
            <w:tcW w:w="0" w:type="auto"/>
            <w:vAlign w:val="center"/>
            <w:hideMark/>
          </w:tcPr>
          <w:p w14:paraId="5477A13D"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34</w:t>
            </w:r>
          </w:p>
        </w:tc>
        <w:tc>
          <w:tcPr>
            <w:tcW w:w="0" w:type="auto"/>
            <w:shd w:val="clear" w:color="auto" w:fill="E7E6E6" w:themeFill="background2"/>
            <w:vAlign w:val="center"/>
            <w:hideMark/>
          </w:tcPr>
          <w:p w14:paraId="0C718C89" w14:textId="77777777" w:rsidR="009F7EC5" w:rsidRPr="00EF134A" w:rsidRDefault="009F7EC5" w:rsidP="00D04CA3">
            <w:pPr>
              <w:spacing w:after="0" w:line="240" w:lineRule="auto"/>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 </w:t>
            </w:r>
          </w:p>
        </w:tc>
        <w:tc>
          <w:tcPr>
            <w:tcW w:w="0" w:type="auto"/>
            <w:vAlign w:val="center"/>
            <w:hideMark/>
          </w:tcPr>
          <w:p w14:paraId="7B292268"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24,60</w:t>
            </w:r>
          </w:p>
        </w:tc>
        <w:tc>
          <w:tcPr>
            <w:tcW w:w="0" w:type="auto"/>
            <w:vAlign w:val="center"/>
            <w:hideMark/>
          </w:tcPr>
          <w:p w14:paraId="7419EA49"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8 - 9</w:t>
            </w:r>
          </w:p>
        </w:tc>
      </w:tr>
      <w:tr w:rsidR="009F7EC5" w:rsidRPr="00EF134A" w14:paraId="58252656" w14:textId="77777777" w:rsidTr="008A3D01">
        <w:trPr>
          <w:tblCellSpacing w:w="15" w:type="dxa"/>
          <w:jc w:val="center"/>
        </w:trPr>
        <w:tc>
          <w:tcPr>
            <w:tcW w:w="0" w:type="auto"/>
            <w:vAlign w:val="center"/>
            <w:hideMark/>
          </w:tcPr>
          <w:p w14:paraId="607E75FD"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33</w:t>
            </w:r>
          </w:p>
        </w:tc>
        <w:tc>
          <w:tcPr>
            <w:tcW w:w="0" w:type="auto"/>
            <w:shd w:val="clear" w:color="auto" w:fill="E7E6E6" w:themeFill="background2"/>
            <w:vAlign w:val="center"/>
            <w:hideMark/>
          </w:tcPr>
          <w:p w14:paraId="6E8145DF" w14:textId="77777777" w:rsidR="009F7EC5" w:rsidRPr="00EF134A" w:rsidRDefault="009F7EC5" w:rsidP="00D04CA3">
            <w:pPr>
              <w:spacing w:after="0" w:line="240" w:lineRule="auto"/>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 </w:t>
            </w:r>
          </w:p>
        </w:tc>
        <w:tc>
          <w:tcPr>
            <w:tcW w:w="0" w:type="auto"/>
            <w:vAlign w:val="center"/>
            <w:hideMark/>
          </w:tcPr>
          <w:p w14:paraId="7062697B"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24,70</w:t>
            </w:r>
          </w:p>
        </w:tc>
        <w:tc>
          <w:tcPr>
            <w:tcW w:w="0" w:type="auto"/>
            <w:vAlign w:val="center"/>
            <w:hideMark/>
          </w:tcPr>
          <w:p w14:paraId="0A757C10"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8 - 8</w:t>
            </w:r>
          </w:p>
        </w:tc>
      </w:tr>
      <w:tr w:rsidR="009F7EC5" w:rsidRPr="00EF134A" w14:paraId="57057B47" w14:textId="77777777" w:rsidTr="008A3D01">
        <w:trPr>
          <w:tblCellSpacing w:w="15" w:type="dxa"/>
          <w:jc w:val="center"/>
        </w:trPr>
        <w:tc>
          <w:tcPr>
            <w:tcW w:w="0" w:type="auto"/>
            <w:vAlign w:val="center"/>
            <w:hideMark/>
          </w:tcPr>
          <w:p w14:paraId="243C97BF"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32</w:t>
            </w:r>
          </w:p>
        </w:tc>
        <w:tc>
          <w:tcPr>
            <w:tcW w:w="0" w:type="auto"/>
            <w:shd w:val="clear" w:color="auto" w:fill="E7E6E6" w:themeFill="background2"/>
            <w:vAlign w:val="center"/>
            <w:hideMark/>
          </w:tcPr>
          <w:p w14:paraId="43964072" w14:textId="77777777" w:rsidR="009F7EC5" w:rsidRPr="00EF134A" w:rsidRDefault="009F7EC5" w:rsidP="00D04CA3">
            <w:pPr>
              <w:spacing w:after="0" w:line="240" w:lineRule="auto"/>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 </w:t>
            </w:r>
          </w:p>
        </w:tc>
        <w:tc>
          <w:tcPr>
            <w:tcW w:w="0" w:type="auto"/>
            <w:vAlign w:val="center"/>
            <w:hideMark/>
          </w:tcPr>
          <w:p w14:paraId="763328E2"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24,80</w:t>
            </w:r>
          </w:p>
        </w:tc>
        <w:tc>
          <w:tcPr>
            <w:tcW w:w="0" w:type="auto"/>
            <w:vAlign w:val="center"/>
            <w:hideMark/>
          </w:tcPr>
          <w:p w14:paraId="23B44D48"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8 - 7</w:t>
            </w:r>
          </w:p>
        </w:tc>
      </w:tr>
      <w:tr w:rsidR="009F7EC5" w:rsidRPr="00EF134A" w14:paraId="3D69F542" w14:textId="77777777" w:rsidTr="008A3D01">
        <w:trPr>
          <w:tblCellSpacing w:w="15" w:type="dxa"/>
          <w:jc w:val="center"/>
        </w:trPr>
        <w:tc>
          <w:tcPr>
            <w:tcW w:w="0" w:type="auto"/>
            <w:vAlign w:val="center"/>
            <w:hideMark/>
          </w:tcPr>
          <w:p w14:paraId="08572E82"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31</w:t>
            </w:r>
          </w:p>
        </w:tc>
        <w:tc>
          <w:tcPr>
            <w:tcW w:w="0" w:type="auto"/>
            <w:shd w:val="clear" w:color="auto" w:fill="E7E6E6" w:themeFill="background2"/>
            <w:vAlign w:val="center"/>
            <w:hideMark/>
          </w:tcPr>
          <w:p w14:paraId="139FF14B" w14:textId="77777777" w:rsidR="009F7EC5" w:rsidRPr="00EF134A" w:rsidRDefault="009F7EC5" w:rsidP="00D04CA3">
            <w:pPr>
              <w:spacing w:after="0" w:line="240" w:lineRule="auto"/>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 </w:t>
            </w:r>
          </w:p>
        </w:tc>
        <w:tc>
          <w:tcPr>
            <w:tcW w:w="0" w:type="auto"/>
            <w:vAlign w:val="center"/>
            <w:hideMark/>
          </w:tcPr>
          <w:p w14:paraId="79F88955"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24,90</w:t>
            </w:r>
          </w:p>
        </w:tc>
        <w:tc>
          <w:tcPr>
            <w:tcW w:w="0" w:type="auto"/>
            <w:vAlign w:val="center"/>
            <w:hideMark/>
          </w:tcPr>
          <w:p w14:paraId="4EB97FD5"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8 - 6</w:t>
            </w:r>
          </w:p>
        </w:tc>
      </w:tr>
      <w:tr w:rsidR="009F7EC5" w:rsidRPr="00EF134A" w14:paraId="42828A92" w14:textId="77777777" w:rsidTr="008A3D01">
        <w:trPr>
          <w:trHeight w:val="150"/>
          <w:tblCellSpacing w:w="15" w:type="dxa"/>
          <w:jc w:val="center"/>
        </w:trPr>
        <w:tc>
          <w:tcPr>
            <w:tcW w:w="1307" w:type="dxa"/>
            <w:vAlign w:val="center"/>
            <w:hideMark/>
          </w:tcPr>
          <w:p w14:paraId="24F2A784"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30</w:t>
            </w:r>
          </w:p>
        </w:tc>
        <w:tc>
          <w:tcPr>
            <w:tcW w:w="0" w:type="auto"/>
            <w:vAlign w:val="center"/>
            <w:hideMark/>
          </w:tcPr>
          <w:p w14:paraId="0C1131D2"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7</w:t>
            </w:r>
          </w:p>
        </w:tc>
        <w:tc>
          <w:tcPr>
            <w:tcW w:w="0" w:type="auto"/>
            <w:vAlign w:val="center"/>
            <w:hideMark/>
          </w:tcPr>
          <w:p w14:paraId="0AB107FB"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25,00</w:t>
            </w:r>
          </w:p>
        </w:tc>
        <w:tc>
          <w:tcPr>
            <w:tcW w:w="0" w:type="auto"/>
            <w:vAlign w:val="center"/>
            <w:hideMark/>
          </w:tcPr>
          <w:p w14:paraId="448BCE9F" w14:textId="77777777" w:rsidR="009F7EC5" w:rsidRPr="00EF134A" w:rsidRDefault="009F7EC5"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8 - 5</w:t>
            </w:r>
          </w:p>
        </w:tc>
      </w:tr>
      <w:tr w:rsidR="008A3D01" w:rsidRPr="00EF134A" w14:paraId="22A730E0" w14:textId="77777777" w:rsidTr="008A3D01">
        <w:trPr>
          <w:trHeight w:val="150"/>
          <w:tblCellSpacing w:w="15" w:type="dxa"/>
          <w:jc w:val="center"/>
        </w:trPr>
        <w:tc>
          <w:tcPr>
            <w:tcW w:w="1307" w:type="dxa"/>
            <w:vAlign w:val="center"/>
          </w:tcPr>
          <w:p w14:paraId="250AD098" w14:textId="77777777" w:rsidR="008A3D01" w:rsidRPr="00EF134A" w:rsidRDefault="008A3D01" w:rsidP="008A3D01">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29</w:t>
            </w:r>
          </w:p>
        </w:tc>
        <w:tc>
          <w:tcPr>
            <w:tcW w:w="0" w:type="auto"/>
            <w:shd w:val="clear" w:color="auto" w:fill="E7E6E6" w:themeFill="background2"/>
            <w:vAlign w:val="center"/>
          </w:tcPr>
          <w:p w14:paraId="2AF10A9F" w14:textId="77777777" w:rsidR="008A3D01" w:rsidRPr="00EF134A" w:rsidRDefault="008A3D01" w:rsidP="008A3D01">
            <w:pPr>
              <w:spacing w:after="0" w:line="240" w:lineRule="auto"/>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 </w:t>
            </w:r>
          </w:p>
        </w:tc>
        <w:tc>
          <w:tcPr>
            <w:tcW w:w="0" w:type="auto"/>
            <w:vAlign w:val="center"/>
          </w:tcPr>
          <w:p w14:paraId="7C314076" w14:textId="77777777" w:rsidR="008A3D01" w:rsidRPr="00EF134A" w:rsidRDefault="008A3D01" w:rsidP="008A3D01">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25,10</w:t>
            </w:r>
          </w:p>
        </w:tc>
        <w:tc>
          <w:tcPr>
            <w:tcW w:w="0" w:type="auto"/>
            <w:vAlign w:val="center"/>
          </w:tcPr>
          <w:p w14:paraId="0882F2BF" w14:textId="77777777" w:rsidR="008A3D01" w:rsidRPr="00EF134A" w:rsidRDefault="008A3D01" w:rsidP="008A3D01">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8 - 4</w:t>
            </w:r>
          </w:p>
        </w:tc>
      </w:tr>
      <w:tr w:rsidR="0097749C" w:rsidRPr="00EF134A" w14:paraId="01A040DF" w14:textId="77777777" w:rsidTr="008A3D01">
        <w:trPr>
          <w:trHeight w:val="150"/>
          <w:tblCellSpacing w:w="15" w:type="dxa"/>
          <w:jc w:val="center"/>
        </w:trPr>
        <w:tc>
          <w:tcPr>
            <w:tcW w:w="1307" w:type="dxa"/>
            <w:vAlign w:val="center"/>
          </w:tcPr>
          <w:p w14:paraId="030AD0A7" w14:textId="77777777" w:rsidR="0097749C" w:rsidRPr="00EF134A" w:rsidRDefault="0097749C"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28</w:t>
            </w:r>
          </w:p>
        </w:tc>
        <w:tc>
          <w:tcPr>
            <w:tcW w:w="0" w:type="auto"/>
            <w:shd w:val="clear" w:color="auto" w:fill="E7E6E6" w:themeFill="background2"/>
            <w:vAlign w:val="center"/>
          </w:tcPr>
          <w:p w14:paraId="50F350E3" w14:textId="77777777" w:rsidR="0097749C" w:rsidRPr="00EF134A" w:rsidRDefault="0097749C" w:rsidP="008A3D01">
            <w:pPr>
              <w:spacing w:after="0" w:line="240" w:lineRule="auto"/>
              <w:rPr>
                <w:rFonts w:ascii="Times New Roman" w:eastAsia="Times New Roman" w:hAnsi="Times New Roman" w:cs="Times New Roman"/>
                <w:lang w:eastAsia="pl-PL"/>
              </w:rPr>
            </w:pPr>
          </w:p>
        </w:tc>
        <w:tc>
          <w:tcPr>
            <w:tcW w:w="0" w:type="auto"/>
            <w:vAlign w:val="center"/>
          </w:tcPr>
          <w:p w14:paraId="2172F37A" w14:textId="77777777" w:rsidR="0097749C" w:rsidRPr="00EF134A" w:rsidRDefault="008A3D01"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25,20</w:t>
            </w:r>
          </w:p>
        </w:tc>
        <w:tc>
          <w:tcPr>
            <w:tcW w:w="0" w:type="auto"/>
            <w:vAlign w:val="center"/>
          </w:tcPr>
          <w:p w14:paraId="51F36616" w14:textId="77777777" w:rsidR="0097749C" w:rsidRPr="00EF134A" w:rsidRDefault="001A135F"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8 - 3</w:t>
            </w:r>
          </w:p>
        </w:tc>
      </w:tr>
      <w:tr w:rsidR="0097749C" w:rsidRPr="00EF134A" w14:paraId="4EA5F3F8" w14:textId="77777777" w:rsidTr="008A3D01">
        <w:trPr>
          <w:trHeight w:val="150"/>
          <w:tblCellSpacing w:w="15" w:type="dxa"/>
          <w:jc w:val="center"/>
        </w:trPr>
        <w:tc>
          <w:tcPr>
            <w:tcW w:w="1307" w:type="dxa"/>
            <w:vAlign w:val="center"/>
          </w:tcPr>
          <w:p w14:paraId="7BE56D8B" w14:textId="77777777" w:rsidR="0097749C" w:rsidRPr="00EF134A" w:rsidRDefault="0097749C"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27</w:t>
            </w:r>
          </w:p>
        </w:tc>
        <w:tc>
          <w:tcPr>
            <w:tcW w:w="0" w:type="auto"/>
            <w:shd w:val="clear" w:color="auto" w:fill="E7E6E6" w:themeFill="background2"/>
            <w:vAlign w:val="center"/>
          </w:tcPr>
          <w:p w14:paraId="2BA87917" w14:textId="77777777" w:rsidR="0097749C" w:rsidRPr="00EF134A" w:rsidRDefault="0097749C" w:rsidP="008A3D01">
            <w:pPr>
              <w:spacing w:after="0" w:line="240" w:lineRule="auto"/>
              <w:rPr>
                <w:rFonts w:ascii="Times New Roman" w:eastAsia="Times New Roman" w:hAnsi="Times New Roman" w:cs="Times New Roman"/>
                <w:lang w:eastAsia="pl-PL"/>
              </w:rPr>
            </w:pPr>
          </w:p>
        </w:tc>
        <w:tc>
          <w:tcPr>
            <w:tcW w:w="0" w:type="auto"/>
            <w:vAlign w:val="center"/>
          </w:tcPr>
          <w:p w14:paraId="793A35A7" w14:textId="77777777" w:rsidR="0097749C" w:rsidRPr="00EF134A" w:rsidRDefault="008A3D01"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25,30</w:t>
            </w:r>
          </w:p>
        </w:tc>
        <w:tc>
          <w:tcPr>
            <w:tcW w:w="0" w:type="auto"/>
            <w:vAlign w:val="center"/>
          </w:tcPr>
          <w:p w14:paraId="492940C0" w14:textId="77777777" w:rsidR="0097749C" w:rsidRPr="00EF134A" w:rsidRDefault="001A135F"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8 - 2</w:t>
            </w:r>
          </w:p>
        </w:tc>
      </w:tr>
      <w:tr w:rsidR="0097749C" w:rsidRPr="00EF134A" w14:paraId="3967EE5A" w14:textId="77777777" w:rsidTr="008A3D01">
        <w:trPr>
          <w:trHeight w:val="150"/>
          <w:tblCellSpacing w:w="15" w:type="dxa"/>
          <w:jc w:val="center"/>
        </w:trPr>
        <w:tc>
          <w:tcPr>
            <w:tcW w:w="1307" w:type="dxa"/>
            <w:vAlign w:val="center"/>
          </w:tcPr>
          <w:p w14:paraId="4F8D525A" w14:textId="77777777" w:rsidR="0097749C" w:rsidRPr="00EF134A" w:rsidRDefault="0097749C"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lastRenderedPageBreak/>
              <w:t>26</w:t>
            </w:r>
          </w:p>
        </w:tc>
        <w:tc>
          <w:tcPr>
            <w:tcW w:w="0" w:type="auto"/>
            <w:shd w:val="clear" w:color="auto" w:fill="E7E6E6" w:themeFill="background2"/>
            <w:vAlign w:val="center"/>
          </w:tcPr>
          <w:p w14:paraId="7B9D17B1" w14:textId="77777777" w:rsidR="0097749C" w:rsidRPr="00EF134A" w:rsidRDefault="0097749C" w:rsidP="008A3D01">
            <w:pPr>
              <w:spacing w:after="0" w:line="240" w:lineRule="auto"/>
              <w:rPr>
                <w:rFonts w:ascii="Times New Roman" w:eastAsia="Times New Roman" w:hAnsi="Times New Roman" w:cs="Times New Roman"/>
                <w:lang w:eastAsia="pl-PL"/>
              </w:rPr>
            </w:pPr>
          </w:p>
        </w:tc>
        <w:tc>
          <w:tcPr>
            <w:tcW w:w="0" w:type="auto"/>
            <w:vAlign w:val="center"/>
          </w:tcPr>
          <w:p w14:paraId="54A2C8B3" w14:textId="77777777" w:rsidR="0097749C" w:rsidRPr="00EF134A" w:rsidRDefault="008A3D01"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25,40</w:t>
            </w:r>
          </w:p>
        </w:tc>
        <w:tc>
          <w:tcPr>
            <w:tcW w:w="0" w:type="auto"/>
            <w:vAlign w:val="center"/>
          </w:tcPr>
          <w:p w14:paraId="03FA6E59" w14:textId="77777777" w:rsidR="0097749C" w:rsidRPr="00EF134A" w:rsidRDefault="001A135F"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8 - 1</w:t>
            </w:r>
          </w:p>
        </w:tc>
      </w:tr>
      <w:tr w:rsidR="0097749C" w:rsidRPr="00EF134A" w14:paraId="6B1EE670" w14:textId="77777777" w:rsidTr="008A3D01">
        <w:trPr>
          <w:trHeight w:val="150"/>
          <w:tblCellSpacing w:w="15" w:type="dxa"/>
          <w:jc w:val="center"/>
        </w:trPr>
        <w:tc>
          <w:tcPr>
            <w:tcW w:w="1307" w:type="dxa"/>
            <w:vAlign w:val="center"/>
          </w:tcPr>
          <w:p w14:paraId="632FB801" w14:textId="77777777" w:rsidR="0097749C" w:rsidRPr="00EF134A" w:rsidRDefault="0097749C"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25</w:t>
            </w:r>
          </w:p>
        </w:tc>
        <w:tc>
          <w:tcPr>
            <w:tcW w:w="0" w:type="auto"/>
            <w:vAlign w:val="center"/>
          </w:tcPr>
          <w:p w14:paraId="38B2D8E1" w14:textId="77777777" w:rsidR="0097749C" w:rsidRPr="00EF134A" w:rsidRDefault="008A3D01"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6</w:t>
            </w:r>
          </w:p>
        </w:tc>
        <w:tc>
          <w:tcPr>
            <w:tcW w:w="0" w:type="auto"/>
            <w:vAlign w:val="center"/>
          </w:tcPr>
          <w:p w14:paraId="4036F366" w14:textId="77777777" w:rsidR="0097749C" w:rsidRPr="00EF134A" w:rsidRDefault="008A3D01"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25,50</w:t>
            </w:r>
          </w:p>
        </w:tc>
        <w:tc>
          <w:tcPr>
            <w:tcW w:w="0" w:type="auto"/>
            <w:vAlign w:val="center"/>
          </w:tcPr>
          <w:p w14:paraId="17246AB9" w14:textId="77777777" w:rsidR="0097749C" w:rsidRPr="00EF134A" w:rsidRDefault="001A135F"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7 - 10</w:t>
            </w:r>
          </w:p>
        </w:tc>
      </w:tr>
      <w:tr w:rsidR="0097749C" w:rsidRPr="00EF134A" w14:paraId="4E48B14F" w14:textId="77777777" w:rsidTr="008A3D01">
        <w:trPr>
          <w:trHeight w:val="150"/>
          <w:tblCellSpacing w:w="15" w:type="dxa"/>
          <w:jc w:val="center"/>
        </w:trPr>
        <w:tc>
          <w:tcPr>
            <w:tcW w:w="1307" w:type="dxa"/>
            <w:vAlign w:val="center"/>
          </w:tcPr>
          <w:p w14:paraId="1B7B4F79" w14:textId="77777777" w:rsidR="0097749C" w:rsidRPr="00EF134A" w:rsidRDefault="0097749C"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24</w:t>
            </w:r>
          </w:p>
        </w:tc>
        <w:tc>
          <w:tcPr>
            <w:tcW w:w="0" w:type="auto"/>
            <w:shd w:val="clear" w:color="auto" w:fill="E7E6E6" w:themeFill="background2"/>
            <w:vAlign w:val="center"/>
          </w:tcPr>
          <w:p w14:paraId="64A4A74D" w14:textId="77777777" w:rsidR="0097749C" w:rsidRPr="00EF134A" w:rsidRDefault="0097749C" w:rsidP="00D04CA3">
            <w:pPr>
              <w:spacing w:before="100" w:beforeAutospacing="1" w:after="100" w:afterAutospacing="1" w:line="240" w:lineRule="auto"/>
              <w:jc w:val="center"/>
              <w:rPr>
                <w:rFonts w:ascii="Times New Roman" w:eastAsia="Times New Roman" w:hAnsi="Times New Roman" w:cs="Times New Roman"/>
                <w:lang w:eastAsia="pl-PL"/>
              </w:rPr>
            </w:pPr>
          </w:p>
        </w:tc>
        <w:tc>
          <w:tcPr>
            <w:tcW w:w="0" w:type="auto"/>
            <w:vAlign w:val="center"/>
          </w:tcPr>
          <w:p w14:paraId="1BB326B7" w14:textId="77777777" w:rsidR="0097749C" w:rsidRPr="00EF134A" w:rsidRDefault="008A3D01"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25,60</w:t>
            </w:r>
          </w:p>
        </w:tc>
        <w:tc>
          <w:tcPr>
            <w:tcW w:w="0" w:type="auto"/>
            <w:vAlign w:val="center"/>
          </w:tcPr>
          <w:p w14:paraId="42E109FB" w14:textId="77777777" w:rsidR="0097749C" w:rsidRPr="00EF134A" w:rsidRDefault="001A135F"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7 - 9</w:t>
            </w:r>
          </w:p>
        </w:tc>
      </w:tr>
      <w:tr w:rsidR="0097749C" w:rsidRPr="00EF134A" w14:paraId="21BB0EF1" w14:textId="77777777" w:rsidTr="008A3D01">
        <w:trPr>
          <w:trHeight w:val="150"/>
          <w:tblCellSpacing w:w="15" w:type="dxa"/>
          <w:jc w:val="center"/>
        </w:trPr>
        <w:tc>
          <w:tcPr>
            <w:tcW w:w="1307" w:type="dxa"/>
            <w:vAlign w:val="center"/>
          </w:tcPr>
          <w:p w14:paraId="55C6F658" w14:textId="77777777" w:rsidR="0097749C" w:rsidRPr="00EF134A" w:rsidRDefault="0097749C"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23</w:t>
            </w:r>
          </w:p>
        </w:tc>
        <w:tc>
          <w:tcPr>
            <w:tcW w:w="0" w:type="auto"/>
            <w:shd w:val="clear" w:color="auto" w:fill="E7E6E6" w:themeFill="background2"/>
            <w:vAlign w:val="center"/>
          </w:tcPr>
          <w:p w14:paraId="4CE57538" w14:textId="77777777" w:rsidR="0097749C" w:rsidRPr="00EF134A" w:rsidRDefault="0097749C" w:rsidP="00D04CA3">
            <w:pPr>
              <w:spacing w:before="100" w:beforeAutospacing="1" w:after="100" w:afterAutospacing="1" w:line="240" w:lineRule="auto"/>
              <w:jc w:val="center"/>
              <w:rPr>
                <w:rFonts w:ascii="Times New Roman" w:eastAsia="Times New Roman" w:hAnsi="Times New Roman" w:cs="Times New Roman"/>
                <w:lang w:eastAsia="pl-PL"/>
              </w:rPr>
            </w:pPr>
          </w:p>
        </w:tc>
        <w:tc>
          <w:tcPr>
            <w:tcW w:w="0" w:type="auto"/>
            <w:vAlign w:val="center"/>
          </w:tcPr>
          <w:p w14:paraId="19CECAB9" w14:textId="77777777" w:rsidR="0097749C" w:rsidRPr="00EF134A" w:rsidRDefault="008A3D01"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25,70</w:t>
            </w:r>
          </w:p>
        </w:tc>
        <w:tc>
          <w:tcPr>
            <w:tcW w:w="0" w:type="auto"/>
            <w:vAlign w:val="center"/>
          </w:tcPr>
          <w:p w14:paraId="2D43EBD5" w14:textId="77777777" w:rsidR="0097749C" w:rsidRPr="00EF134A" w:rsidRDefault="001A135F"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7 - 8</w:t>
            </w:r>
          </w:p>
        </w:tc>
      </w:tr>
      <w:tr w:rsidR="0097749C" w:rsidRPr="00EF134A" w14:paraId="0AD3636C" w14:textId="77777777" w:rsidTr="008A3D01">
        <w:trPr>
          <w:trHeight w:val="150"/>
          <w:tblCellSpacing w:w="15" w:type="dxa"/>
          <w:jc w:val="center"/>
        </w:trPr>
        <w:tc>
          <w:tcPr>
            <w:tcW w:w="1307" w:type="dxa"/>
            <w:vAlign w:val="center"/>
          </w:tcPr>
          <w:p w14:paraId="2038EEBF" w14:textId="77777777" w:rsidR="0097749C" w:rsidRPr="00EF134A" w:rsidRDefault="0097749C"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22</w:t>
            </w:r>
          </w:p>
        </w:tc>
        <w:tc>
          <w:tcPr>
            <w:tcW w:w="0" w:type="auto"/>
            <w:shd w:val="clear" w:color="auto" w:fill="E7E6E6" w:themeFill="background2"/>
            <w:vAlign w:val="center"/>
          </w:tcPr>
          <w:p w14:paraId="432BDBE5" w14:textId="77777777" w:rsidR="0097749C" w:rsidRPr="00EF134A" w:rsidRDefault="0097749C" w:rsidP="00D04CA3">
            <w:pPr>
              <w:spacing w:before="100" w:beforeAutospacing="1" w:after="100" w:afterAutospacing="1" w:line="240" w:lineRule="auto"/>
              <w:jc w:val="center"/>
              <w:rPr>
                <w:rFonts w:ascii="Times New Roman" w:eastAsia="Times New Roman" w:hAnsi="Times New Roman" w:cs="Times New Roman"/>
                <w:lang w:eastAsia="pl-PL"/>
              </w:rPr>
            </w:pPr>
          </w:p>
        </w:tc>
        <w:tc>
          <w:tcPr>
            <w:tcW w:w="0" w:type="auto"/>
            <w:vAlign w:val="center"/>
          </w:tcPr>
          <w:p w14:paraId="049FB71D" w14:textId="77777777" w:rsidR="0097749C" w:rsidRPr="00EF134A" w:rsidRDefault="008A3D01"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25,80</w:t>
            </w:r>
          </w:p>
        </w:tc>
        <w:tc>
          <w:tcPr>
            <w:tcW w:w="0" w:type="auto"/>
            <w:vAlign w:val="center"/>
          </w:tcPr>
          <w:p w14:paraId="7E407B9E" w14:textId="77777777" w:rsidR="0097749C" w:rsidRPr="00EF134A" w:rsidRDefault="001A135F"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7 - 7</w:t>
            </w:r>
          </w:p>
        </w:tc>
      </w:tr>
      <w:tr w:rsidR="0097749C" w:rsidRPr="00EF134A" w14:paraId="6F513ECC" w14:textId="77777777" w:rsidTr="008A3D01">
        <w:trPr>
          <w:trHeight w:val="150"/>
          <w:tblCellSpacing w:w="15" w:type="dxa"/>
          <w:jc w:val="center"/>
        </w:trPr>
        <w:tc>
          <w:tcPr>
            <w:tcW w:w="1307" w:type="dxa"/>
            <w:vAlign w:val="center"/>
          </w:tcPr>
          <w:p w14:paraId="6A99E5FF" w14:textId="77777777" w:rsidR="0097749C" w:rsidRPr="00EF134A" w:rsidRDefault="0097749C"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21</w:t>
            </w:r>
          </w:p>
        </w:tc>
        <w:tc>
          <w:tcPr>
            <w:tcW w:w="0" w:type="auto"/>
            <w:shd w:val="clear" w:color="auto" w:fill="E7E6E6" w:themeFill="background2"/>
            <w:vAlign w:val="center"/>
          </w:tcPr>
          <w:p w14:paraId="2D195795" w14:textId="77777777" w:rsidR="0097749C" w:rsidRPr="00EF134A" w:rsidRDefault="0097749C" w:rsidP="00D04CA3">
            <w:pPr>
              <w:spacing w:before="100" w:beforeAutospacing="1" w:after="100" w:afterAutospacing="1" w:line="240" w:lineRule="auto"/>
              <w:jc w:val="center"/>
              <w:rPr>
                <w:rFonts w:ascii="Times New Roman" w:eastAsia="Times New Roman" w:hAnsi="Times New Roman" w:cs="Times New Roman"/>
                <w:lang w:eastAsia="pl-PL"/>
              </w:rPr>
            </w:pPr>
          </w:p>
        </w:tc>
        <w:tc>
          <w:tcPr>
            <w:tcW w:w="0" w:type="auto"/>
            <w:vAlign w:val="center"/>
          </w:tcPr>
          <w:p w14:paraId="4041B0D7" w14:textId="77777777" w:rsidR="0097749C" w:rsidRPr="00EF134A" w:rsidRDefault="008A3D01"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25,90</w:t>
            </w:r>
          </w:p>
        </w:tc>
        <w:tc>
          <w:tcPr>
            <w:tcW w:w="0" w:type="auto"/>
            <w:vAlign w:val="center"/>
          </w:tcPr>
          <w:p w14:paraId="332A0D69" w14:textId="77777777" w:rsidR="0097749C" w:rsidRPr="00EF134A" w:rsidRDefault="001A135F"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7 - 6</w:t>
            </w:r>
          </w:p>
        </w:tc>
      </w:tr>
      <w:tr w:rsidR="0097749C" w:rsidRPr="00EF134A" w14:paraId="3D3B50EB" w14:textId="77777777" w:rsidTr="008A3D01">
        <w:trPr>
          <w:trHeight w:val="150"/>
          <w:tblCellSpacing w:w="15" w:type="dxa"/>
          <w:jc w:val="center"/>
        </w:trPr>
        <w:tc>
          <w:tcPr>
            <w:tcW w:w="1307" w:type="dxa"/>
            <w:vAlign w:val="center"/>
          </w:tcPr>
          <w:p w14:paraId="1AE30728" w14:textId="77777777" w:rsidR="0097749C" w:rsidRPr="00EF134A" w:rsidRDefault="0097749C"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20</w:t>
            </w:r>
          </w:p>
        </w:tc>
        <w:tc>
          <w:tcPr>
            <w:tcW w:w="0" w:type="auto"/>
            <w:vAlign w:val="center"/>
          </w:tcPr>
          <w:p w14:paraId="12964481" w14:textId="77777777" w:rsidR="0097749C" w:rsidRPr="00EF134A" w:rsidRDefault="008A3D01"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5</w:t>
            </w:r>
          </w:p>
        </w:tc>
        <w:tc>
          <w:tcPr>
            <w:tcW w:w="0" w:type="auto"/>
            <w:vAlign w:val="center"/>
          </w:tcPr>
          <w:p w14:paraId="29CEBA78" w14:textId="77777777" w:rsidR="0097749C" w:rsidRPr="00EF134A" w:rsidRDefault="008A3D01"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26,00</w:t>
            </w:r>
          </w:p>
        </w:tc>
        <w:tc>
          <w:tcPr>
            <w:tcW w:w="0" w:type="auto"/>
            <w:vAlign w:val="center"/>
          </w:tcPr>
          <w:p w14:paraId="7AD44A82" w14:textId="77777777" w:rsidR="0097749C" w:rsidRPr="00EF134A" w:rsidRDefault="001A135F"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7 - 5</w:t>
            </w:r>
          </w:p>
        </w:tc>
      </w:tr>
      <w:tr w:rsidR="0097749C" w:rsidRPr="00EF134A" w14:paraId="59FC9677" w14:textId="77777777" w:rsidTr="008A3D01">
        <w:trPr>
          <w:trHeight w:val="150"/>
          <w:tblCellSpacing w:w="15" w:type="dxa"/>
          <w:jc w:val="center"/>
        </w:trPr>
        <w:tc>
          <w:tcPr>
            <w:tcW w:w="1307" w:type="dxa"/>
            <w:vAlign w:val="center"/>
          </w:tcPr>
          <w:p w14:paraId="279C0C3B" w14:textId="77777777" w:rsidR="0097749C" w:rsidRPr="00EF134A" w:rsidRDefault="0097749C"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19</w:t>
            </w:r>
          </w:p>
        </w:tc>
        <w:tc>
          <w:tcPr>
            <w:tcW w:w="0" w:type="auto"/>
            <w:shd w:val="clear" w:color="auto" w:fill="E7E6E6" w:themeFill="background2"/>
            <w:vAlign w:val="center"/>
          </w:tcPr>
          <w:p w14:paraId="288E0A81" w14:textId="77777777" w:rsidR="0097749C" w:rsidRPr="00EF134A" w:rsidRDefault="0097749C" w:rsidP="00D04CA3">
            <w:pPr>
              <w:spacing w:before="100" w:beforeAutospacing="1" w:after="100" w:afterAutospacing="1" w:line="240" w:lineRule="auto"/>
              <w:jc w:val="center"/>
              <w:rPr>
                <w:rFonts w:ascii="Times New Roman" w:eastAsia="Times New Roman" w:hAnsi="Times New Roman" w:cs="Times New Roman"/>
                <w:lang w:eastAsia="pl-PL"/>
              </w:rPr>
            </w:pPr>
          </w:p>
        </w:tc>
        <w:tc>
          <w:tcPr>
            <w:tcW w:w="0" w:type="auto"/>
            <w:vAlign w:val="center"/>
          </w:tcPr>
          <w:p w14:paraId="6C35ACE2" w14:textId="77777777" w:rsidR="0097749C" w:rsidRPr="00EF134A" w:rsidRDefault="008A3D01"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26,10</w:t>
            </w:r>
          </w:p>
        </w:tc>
        <w:tc>
          <w:tcPr>
            <w:tcW w:w="0" w:type="auto"/>
            <w:vAlign w:val="center"/>
          </w:tcPr>
          <w:p w14:paraId="623658E1" w14:textId="77777777" w:rsidR="0097749C" w:rsidRPr="00EF134A" w:rsidRDefault="001A135F"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7 - 4</w:t>
            </w:r>
          </w:p>
        </w:tc>
      </w:tr>
      <w:tr w:rsidR="0097749C" w:rsidRPr="00EF134A" w14:paraId="5C7CF700" w14:textId="77777777" w:rsidTr="008A3D01">
        <w:trPr>
          <w:trHeight w:val="150"/>
          <w:tblCellSpacing w:w="15" w:type="dxa"/>
          <w:jc w:val="center"/>
        </w:trPr>
        <w:tc>
          <w:tcPr>
            <w:tcW w:w="1307" w:type="dxa"/>
            <w:vAlign w:val="center"/>
          </w:tcPr>
          <w:p w14:paraId="4A252E31" w14:textId="77777777" w:rsidR="0097749C" w:rsidRPr="00EF134A" w:rsidRDefault="0097749C"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18</w:t>
            </w:r>
          </w:p>
        </w:tc>
        <w:tc>
          <w:tcPr>
            <w:tcW w:w="0" w:type="auto"/>
            <w:shd w:val="clear" w:color="auto" w:fill="E7E6E6" w:themeFill="background2"/>
            <w:vAlign w:val="center"/>
          </w:tcPr>
          <w:p w14:paraId="0F69FB46" w14:textId="77777777" w:rsidR="0097749C" w:rsidRPr="00EF134A" w:rsidRDefault="0097749C" w:rsidP="00D04CA3">
            <w:pPr>
              <w:spacing w:before="100" w:beforeAutospacing="1" w:after="100" w:afterAutospacing="1" w:line="240" w:lineRule="auto"/>
              <w:jc w:val="center"/>
              <w:rPr>
                <w:rFonts w:ascii="Times New Roman" w:eastAsia="Times New Roman" w:hAnsi="Times New Roman" w:cs="Times New Roman"/>
                <w:lang w:eastAsia="pl-PL"/>
              </w:rPr>
            </w:pPr>
          </w:p>
        </w:tc>
        <w:tc>
          <w:tcPr>
            <w:tcW w:w="0" w:type="auto"/>
            <w:vAlign w:val="center"/>
          </w:tcPr>
          <w:p w14:paraId="6FD96E5D" w14:textId="77777777" w:rsidR="0097749C" w:rsidRPr="00EF134A" w:rsidRDefault="008A3D01"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26,20</w:t>
            </w:r>
          </w:p>
        </w:tc>
        <w:tc>
          <w:tcPr>
            <w:tcW w:w="0" w:type="auto"/>
            <w:vAlign w:val="center"/>
          </w:tcPr>
          <w:p w14:paraId="036BDFFF" w14:textId="77777777" w:rsidR="0097749C" w:rsidRPr="00EF134A" w:rsidRDefault="001A135F"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7 - 3</w:t>
            </w:r>
          </w:p>
        </w:tc>
      </w:tr>
      <w:tr w:rsidR="0097749C" w:rsidRPr="00EF134A" w14:paraId="16954481" w14:textId="77777777" w:rsidTr="008A3D01">
        <w:trPr>
          <w:trHeight w:val="150"/>
          <w:tblCellSpacing w:w="15" w:type="dxa"/>
          <w:jc w:val="center"/>
        </w:trPr>
        <w:tc>
          <w:tcPr>
            <w:tcW w:w="1307" w:type="dxa"/>
            <w:vAlign w:val="center"/>
          </w:tcPr>
          <w:p w14:paraId="411CB223" w14:textId="77777777" w:rsidR="0097749C" w:rsidRPr="00EF134A" w:rsidRDefault="0097749C"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17</w:t>
            </w:r>
          </w:p>
        </w:tc>
        <w:tc>
          <w:tcPr>
            <w:tcW w:w="0" w:type="auto"/>
            <w:shd w:val="clear" w:color="auto" w:fill="E7E6E6" w:themeFill="background2"/>
            <w:vAlign w:val="center"/>
          </w:tcPr>
          <w:p w14:paraId="04EABB37" w14:textId="77777777" w:rsidR="0097749C" w:rsidRPr="00EF134A" w:rsidRDefault="0097749C" w:rsidP="00D04CA3">
            <w:pPr>
              <w:spacing w:before="100" w:beforeAutospacing="1" w:after="100" w:afterAutospacing="1" w:line="240" w:lineRule="auto"/>
              <w:jc w:val="center"/>
              <w:rPr>
                <w:rFonts w:ascii="Times New Roman" w:eastAsia="Times New Roman" w:hAnsi="Times New Roman" w:cs="Times New Roman"/>
                <w:lang w:eastAsia="pl-PL"/>
              </w:rPr>
            </w:pPr>
          </w:p>
        </w:tc>
        <w:tc>
          <w:tcPr>
            <w:tcW w:w="0" w:type="auto"/>
            <w:vAlign w:val="center"/>
          </w:tcPr>
          <w:p w14:paraId="3C1CDFEF" w14:textId="77777777" w:rsidR="0097749C" w:rsidRPr="00EF134A" w:rsidRDefault="008A3D01"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26,30</w:t>
            </w:r>
          </w:p>
        </w:tc>
        <w:tc>
          <w:tcPr>
            <w:tcW w:w="0" w:type="auto"/>
            <w:vAlign w:val="center"/>
          </w:tcPr>
          <w:p w14:paraId="3AC79B15" w14:textId="77777777" w:rsidR="0097749C" w:rsidRPr="00EF134A" w:rsidRDefault="001A135F"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7- 2</w:t>
            </w:r>
          </w:p>
        </w:tc>
      </w:tr>
      <w:tr w:rsidR="0097749C" w:rsidRPr="00EF134A" w14:paraId="1BA4F78C" w14:textId="77777777" w:rsidTr="008A3D01">
        <w:trPr>
          <w:trHeight w:val="150"/>
          <w:tblCellSpacing w:w="15" w:type="dxa"/>
          <w:jc w:val="center"/>
        </w:trPr>
        <w:tc>
          <w:tcPr>
            <w:tcW w:w="1307" w:type="dxa"/>
            <w:vAlign w:val="center"/>
          </w:tcPr>
          <w:p w14:paraId="7771D476" w14:textId="77777777" w:rsidR="0097749C" w:rsidRPr="00EF134A" w:rsidRDefault="0097749C"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16</w:t>
            </w:r>
          </w:p>
        </w:tc>
        <w:tc>
          <w:tcPr>
            <w:tcW w:w="0" w:type="auto"/>
            <w:shd w:val="clear" w:color="auto" w:fill="E7E6E6" w:themeFill="background2"/>
            <w:vAlign w:val="center"/>
          </w:tcPr>
          <w:p w14:paraId="64F0BDA2" w14:textId="77777777" w:rsidR="0097749C" w:rsidRPr="00EF134A" w:rsidRDefault="0097749C" w:rsidP="00D04CA3">
            <w:pPr>
              <w:spacing w:before="100" w:beforeAutospacing="1" w:after="100" w:afterAutospacing="1" w:line="240" w:lineRule="auto"/>
              <w:jc w:val="center"/>
              <w:rPr>
                <w:rFonts w:ascii="Times New Roman" w:eastAsia="Times New Roman" w:hAnsi="Times New Roman" w:cs="Times New Roman"/>
                <w:lang w:eastAsia="pl-PL"/>
              </w:rPr>
            </w:pPr>
          </w:p>
        </w:tc>
        <w:tc>
          <w:tcPr>
            <w:tcW w:w="0" w:type="auto"/>
            <w:vAlign w:val="center"/>
          </w:tcPr>
          <w:p w14:paraId="02A7D8FB" w14:textId="77777777" w:rsidR="0097749C" w:rsidRPr="00EF134A" w:rsidRDefault="008A3D01"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26,40</w:t>
            </w:r>
          </w:p>
        </w:tc>
        <w:tc>
          <w:tcPr>
            <w:tcW w:w="0" w:type="auto"/>
            <w:vAlign w:val="center"/>
          </w:tcPr>
          <w:p w14:paraId="7C3BC296" w14:textId="77777777" w:rsidR="0097749C" w:rsidRPr="00EF134A" w:rsidRDefault="001A135F"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7 - 1</w:t>
            </w:r>
          </w:p>
        </w:tc>
      </w:tr>
      <w:tr w:rsidR="0097749C" w:rsidRPr="00EF134A" w14:paraId="4DD16A86" w14:textId="77777777" w:rsidTr="008A3D01">
        <w:trPr>
          <w:trHeight w:val="150"/>
          <w:tblCellSpacing w:w="15" w:type="dxa"/>
          <w:jc w:val="center"/>
        </w:trPr>
        <w:tc>
          <w:tcPr>
            <w:tcW w:w="1307" w:type="dxa"/>
            <w:vAlign w:val="center"/>
          </w:tcPr>
          <w:p w14:paraId="22B9746D" w14:textId="77777777" w:rsidR="0097749C" w:rsidRPr="00EF134A" w:rsidRDefault="0097749C"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15</w:t>
            </w:r>
          </w:p>
        </w:tc>
        <w:tc>
          <w:tcPr>
            <w:tcW w:w="0" w:type="auto"/>
            <w:vAlign w:val="center"/>
          </w:tcPr>
          <w:p w14:paraId="3FB446C6" w14:textId="77777777" w:rsidR="0097749C" w:rsidRPr="00EF134A" w:rsidRDefault="008A3D01"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4</w:t>
            </w:r>
          </w:p>
        </w:tc>
        <w:tc>
          <w:tcPr>
            <w:tcW w:w="0" w:type="auto"/>
            <w:vAlign w:val="center"/>
          </w:tcPr>
          <w:p w14:paraId="020BF738" w14:textId="77777777" w:rsidR="0097749C" w:rsidRPr="00EF134A" w:rsidRDefault="008A3D01"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26,50</w:t>
            </w:r>
          </w:p>
        </w:tc>
        <w:tc>
          <w:tcPr>
            <w:tcW w:w="0" w:type="auto"/>
            <w:vAlign w:val="center"/>
          </w:tcPr>
          <w:p w14:paraId="2017D84B" w14:textId="77777777" w:rsidR="0097749C" w:rsidRPr="00EF134A" w:rsidRDefault="0097749C" w:rsidP="0097749C">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6 - 10</w:t>
            </w:r>
          </w:p>
        </w:tc>
      </w:tr>
      <w:tr w:rsidR="0097749C" w:rsidRPr="00EF134A" w14:paraId="14585077" w14:textId="77777777" w:rsidTr="008A3D01">
        <w:trPr>
          <w:trHeight w:val="150"/>
          <w:tblCellSpacing w:w="15" w:type="dxa"/>
          <w:jc w:val="center"/>
        </w:trPr>
        <w:tc>
          <w:tcPr>
            <w:tcW w:w="1307" w:type="dxa"/>
            <w:vAlign w:val="center"/>
          </w:tcPr>
          <w:p w14:paraId="75F066C6" w14:textId="77777777" w:rsidR="0097749C" w:rsidRPr="00EF134A" w:rsidRDefault="0097749C"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14</w:t>
            </w:r>
          </w:p>
        </w:tc>
        <w:tc>
          <w:tcPr>
            <w:tcW w:w="0" w:type="auto"/>
            <w:shd w:val="clear" w:color="auto" w:fill="E7E6E6" w:themeFill="background2"/>
            <w:vAlign w:val="center"/>
          </w:tcPr>
          <w:p w14:paraId="22A3C0CD" w14:textId="77777777" w:rsidR="0097749C" w:rsidRPr="00EF134A" w:rsidRDefault="0097749C" w:rsidP="00D04CA3">
            <w:pPr>
              <w:spacing w:before="100" w:beforeAutospacing="1" w:after="100" w:afterAutospacing="1" w:line="240" w:lineRule="auto"/>
              <w:jc w:val="center"/>
              <w:rPr>
                <w:rFonts w:ascii="Times New Roman" w:eastAsia="Times New Roman" w:hAnsi="Times New Roman" w:cs="Times New Roman"/>
                <w:lang w:eastAsia="pl-PL"/>
              </w:rPr>
            </w:pPr>
          </w:p>
        </w:tc>
        <w:tc>
          <w:tcPr>
            <w:tcW w:w="0" w:type="auto"/>
            <w:vAlign w:val="center"/>
          </w:tcPr>
          <w:p w14:paraId="7F285083" w14:textId="77777777" w:rsidR="0097749C" w:rsidRPr="00EF134A" w:rsidRDefault="008A3D01"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26,60</w:t>
            </w:r>
          </w:p>
        </w:tc>
        <w:tc>
          <w:tcPr>
            <w:tcW w:w="0" w:type="auto"/>
            <w:vAlign w:val="center"/>
          </w:tcPr>
          <w:p w14:paraId="48A59BD7" w14:textId="77777777" w:rsidR="0097749C" w:rsidRPr="00EF134A" w:rsidRDefault="0097749C"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6 - 9</w:t>
            </w:r>
          </w:p>
        </w:tc>
      </w:tr>
      <w:tr w:rsidR="0097749C" w:rsidRPr="00EF134A" w14:paraId="38F9EDA1" w14:textId="77777777" w:rsidTr="008A3D01">
        <w:trPr>
          <w:trHeight w:val="150"/>
          <w:tblCellSpacing w:w="15" w:type="dxa"/>
          <w:jc w:val="center"/>
        </w:trPr>
        <w:tc>
          <w:tcPr>
            <w:tcW w:w="1307" w:type="dxa"/>
            <w:vAlign w:val="center"/>
          </w:tcPr>
          <w:p w14:paraId="1B13920A" w14:textId="77777777" w:rsidR="0097749C" w:rsidRPr="00EF134A" w:rsidRDefault="0097749C"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13</w:t>
            </w:r>
          </w:p>
        </w:tc>
        <w:tc>
          <w:tcPr>
            <w:tcW w:w="0" w:type="auto"/>
            <w:shd w:val="clear" w:color="auto" w:fill="E7E6E6" w:themeFill="background2"/>
            <w:vAlign w:val="center"/>
          </w:tcPr>
          <w:p w14:paraId="58D654EF" w14:textId="77777777" w:rsidR="0097749C" w:rsidRPr="00EF134A" w:rsidRDefault="0097749C" w:rsidP="00D04CA3">
            <w:pPr>
              <w:spacing w:before="100" w:beforeAutospacing="1" w:after="100" w:afterAutospacing="1" w:line="240" w:lineRule="auto"/>
              <w:jc w:val="center"/>
              <w:rPr>
                <w:rFonts w:ascii="Times New Roman" w:eastAsia="Times New Roman" w:hAnsi="Times New Roman" w:cs="Times New Roman"/>
                <w:lang w:eastAsia="pl-PL"/>
              </w:rPr>
            </w:pPr>
          </w:p>
        </w:tc>
        <w:tc>
          <w:tcPr>
            <w:tcW w:w="0" w:type="auto"/>
            <w:vAlign w:val="center"/>
          </w:tcPr>
          <w:p w14:paraId="318543B8" w14:textId="77777777" w:rsidR="0097749C" w:rsidRPr="00EF134A" w:rsidRDefault="008A3D01"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26,70</w:t>
            </w:r>
          </w:p>
        </w:tc>
        <w:tc>
          <w:tcPr>
            <w:tcW w:w="0" w:type="auto"/>
            <w:vAlign w:val="center"/>
          </w:tcPr>
          <w:p w14:paraId="6083BD16" w14:textId="77777777" w:rsidR="0097749C" w:rsidRPr="00EF134A" w:rsidRDefault="0097749C"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6 - 8</w:t>
            </w:r>
          </w:p>
        </w:tc>
      </w:tr>
      <w:tr w:rsidR="0097749C" w:rsidRPr="00EF134A" w14:paraId="767846BD" w14:textId="77777777" w:rsidTr="008A3D01">
        <w:trPr>
          <w:trHeight w:val="150"/>
          <w:tblCellSpacing w:w="15" w:type="dxa"/>
          <w:jc w:val="center"/>
        </w:trPr>
        <w:tc>
          <w:tcPr>
            <w:tcW w:w="1307" w:type="dxa"/>
            <w:vAlign w:val="center"/>
          </w:tcPr>
          <w:p w14:paraId="671DFDE5" w14:textId="77777777" w:rsidR="0097749C" w:rsidRPr="00EF134A" w:rsidRDefault="0097749C"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12</w:t>
            </w:r>
          </w:p>
        </w:tc>
        <w:tc>
          <w:tcPr>
            <w:tcW w:w="0" w:type="auto"/>
            <w:shd w:val="clear" w:color="auto" w:fill="E7E6E6" w:themeFill="background2"/>
            <w:vAlign w:val="center"/>
          </w:tcPr>
          <w:p w14:paraId="04A2342E" w14:textId="77777777" w:rsidR="0097749C" w:rsidRPr="00EF134A" w:rsidRDefault="0097749C" w:rsidP="00D04CA3">
            <w:pPr>
              <w:spacing w:before="100" w:beforeAutospacing="1" w:after="100" w:afterAutospacing="1" w:line="240" w:lineRule="auto"/>
              <w:jc w:val="center"/>
              <w:rPr>
                <w:rFonts w:ascii="Times New Roman" w:eastAsia="Times New Roman" w:hAnsi="Times New Roman" w:cs="Times New Roman"/>
                <w:lang w:eastAsia="pl-PL"/>
              </w:rPr>
            </w:pPr>
          </w:p>
        </w:tc>
        <w:tc>
          <w:tcPr>
            <w:tcW w:w="0" w:type="auto"/>
            <w:vAlign w:val="center"/>
          </w:tcPr>
          <w:p w14:paraId="5DB87119" w14:textId="77777777" w:rsidR="0097749C" w:rsidRPr="00EF134A" w:rsidRDefault="008A3D01"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26,80</w:t>
            </w:r>
          </w:p>
        </w:tc>
        <w:tc>
          <w:tcPr>
            <w:tcW w:w="0" w:type="auto"/>
            <w:vAlign w:val="center"/>
          </w:tcPr>
          <w:p w14:paraId="07D7A241" w14:textId="77777777" w:rsidR="0097749C" w:rsidRPr="00EF134A" w:rsidRDefault="0097749C"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6 - 7</w:t>
            </w:r>
          </w:p>
        </w:tc>
      </w:tr>
      <w:tr w:rsidR="0097749C" w:rsidRPr="00EF134A" w14:paraId="499B9E9D" w14:textId="77777777" w:rsidTr="008A3D01">
        <w:trPr>
          <w:trHeight w:val="150"/>
          <w:tblCellSpacing w:w="15" w:type="dxa"/>
          <w:jc w:val="center"/>
        </w:trPr>
        <w:tc>
          <w:tcPr>
            <w:tcW w:w="1307" w:type="dxa"/>
            <w:vAlign w:val="center"/>
          </w:tcPr>
          <w:p w14:paraId="7F3ECA86" w14:textId="77777777" w:rsidR="0097749C" w:rsidRPr="00EF134A" w:rsidRDefault="0097749C"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11</w:t>
            </w:r>
          </w:p>
        </w:tc>
        <w:tc>
          <w:tcPr>
            <w:tcW w:w="0" w:type="auto"/>
            <w:shd w:val="clear" w:color="auto" w:fill="E7E6E6" w:themeFill="background2"/>
            <w:vAlign w:val="center"/>
          </w:tcPr>
          <w:p w14:paraId="26EC7F47" w14:textId="77777777" w:rsidR="0097749C" w:rsidRPr="00EF134A" w:rsidRDefault="0097749C" w:rsidP="00D04CA3">
            <w:pPr>
              <w:spacing w:before="100" w:beforeAutospacing="1" w:after="100" w:afterAutospacing="1" w:line="240" w:lineRule="auto"/>
              <w:jc w:val="center"/>
              <w:rPr>
                <w:rFonts w:ascii="Times New Roman" w:eastAsia="Times New Roman" w:hAnsi="Times New Roman" w:cs="Times New Roman"/>
                <w:lang w:eastAsia="pl-PL"/>
              </w:rPr>
            </w:pPr>
          </w:p>
        </w:tc>
        <w:tc>
          <w:tcPr>
            <w:tcW w:w="0" w:type="auto"/>
            <w:vAlign w:val="center"/>
          </w:tcPr>
          <w:p w14:paraId="59DB7F5D" w14:textId="77777777" w:rsidR="0097749C" w:rsidRPr="00EF134A" w:rsidRDefault="008A3D01"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26,90</w:t>
            </w:r>
          </w:p>
        </w:tc>
        <w:tc>
          <w:tcPr>
            <w:tcW w:w="0" w:type="auto"/>
            <w:vAlign w:val="center"/>
          </w:tcPr>
          <w:p w14:paraId="54B1F1F1" w14:textId="77777777" w:rsidR="0097749C" w:rsidRPr="00EF134A" w:rsidRDefault="0097749C"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6 - 6</w:t>
            </w:r>
          </w:p>
        </w:tc>
      </w:tr>
      <w:tr w:rsidR="0097749C" w:rsidRPr="00EF134A" w14:paraId="019FB89A" w14:textId="77777777" w:rsidTr="008A3D01">
        <w:trPr>
          <w:trHeight w:val="150"/>
          <w:tblCellSpacing w:w="15" w:type="dxa"/>
          <w:jc w:val="center"/>
        </w:trPr>
        <w:tc>
          <w:tcPr>
            <w:tcW w:w="1307" w:type="dxa"/>
            <w:vAlign w:val="center"/>
          </w:tcPr>
          <w:p w14:paraId="7220D4BC" w14:textId="77777777" w:rsidR="0097749C" w:rsidRPr="00EF134A" w:rsidRDefault="0097749C"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10</w:t>
            </w:r>
          </w:p>
        </w:tc>
        <w:tc>
          <w:tcPr>
            <w:tcW w:w="0" w:type="auto"/>
            <w:vAlign w:val="center"/>
          </w:tcPr>
          <w:p w14:paraId="708E191E" w14:textId="77777777" w:rsidR="0097749C" w:rsidRPr="00EF134A" w:rsidRDefault="008A3D01"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3</w:t>
            </w:r>
          </w:p>
        </w:tc>
        <w:tc>
          <w:tcPr>
            <w:tcW w:w="0" w:type="auto"/>
            <w:vAlign w:val="center"/>
          </w:tcPr>
          <w:p w14:paraId="16669899" w14:textId="77777777" w:rsidR="0097749C" w:rsidRPr="00EF134A" w:rsidRDefault="008A3D01"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27,00</w:t>
            </w:r>
          </w:p>
        </w:tc>
        <w:tc>
          <w:tcPr>
            <w:tcW w:w="0" w:type="auto"/>
            <w:vAlign w:val="center"/>
          </w:tcPr>
          <w:p w14:paraId="78F8F36E" w14:textId="77777777" w:rsidR="0097749C" w:rsidRPr="00EF134A" w:rsidRDefault="0097749C"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 xml:space="preserve">6 - 5 </w:t>
            </w:r>
          </w:p>
        </w:tc>
      </w:tr>
      <w:tr w:rsidR="0097749C" w:rsidRPr="00EF134A" w14:paraId="17269917" w14:textId="77777777" w:rsidTr="008A3D01">
        <w:trPr>
          <w:trHeight w:val="150"/>
          <w:tblCellSpacing w:w="15" w:type="dxa"/>
          <w:jc w:val="center"/>
        </w:trPr>
        <w:tc>
          <w:tcPr>
            <w:tcW w:w="1307" w:type="dxa"/>
            <w:vAlign w:val="center"/>
          </w:tcPr>
          <w:p w14:paraId="6779A650" w14:textId="77777777" w:rsidR="0097749C" w:rsidRPr="00EF134A" w:rsidRDefault="0097749C"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9</w:t>
            </w:r>
          </w:p>
        </w:tc>
        <w:tc>
          <w:tcPr>
            <w:tcW w:w="0" w:type="auto"/>
            <w:shd w:val="clear" w:color="auto" w:fill="E7E6E6" w:themeFill="background2"/>
            <w:vAlign w:val="center"/>
          </w:tcPr>
          <w:p w14:paraId="40EE3802" w14:textId="77777777" w:rsidR="0097749C" w:rsidRPr="00EF134A" w:rsidRDefault="0097749C" w:rsidP="00D04CA3">
            <w:pPr>
              <w:spacing w:before="100" w:beforeAutospacing="1" w:after="100" w:afterAutospacing="1" w:line="240" w:lineRule="auto"/>
              <w:jc w:val="center"/>
              <w:rPr>
                <w:rFonts w:ascii="Times New Roman" w:eastAsia="Times New Roman" w:hAnsi="Times New Roman" w:cs="Times New Roman"/>
                <w:lang w:eastAsia="pl-PL"/>
              </w:rPr>
            </w:pPr>
          </w:p>
        </w:tc>
        <w:tc>
          <w:tcPr>
            <w:tcW w:w="0" w:type="auto"/>
            <w:vAlign w:val="center"/>
          </w:tcPr>
          <w:p w14:paraId="0DE78E14" w14:textId="77777777" w:rsidR="0097749C" w:rsidRPr="00EF134A" w:rsidRDefault="008A3D01"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27,10</w:t>
            </w:r>
          </w:p>
        </w:tc>
        <w:tc>
          <w:tcPr>
            <w:tcW w:w="0" w:type="auto"/>
            <w:vAlign w:val="center"/>
          </w:tcPr>
          <w:p w14:paraId="07425795" w14:textId="77777777" w:rsidR="0097749C" w:rsidRPr="00EF134A" w:rsidRDefault="0097749C"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6 - 4</w:t>
            </w:r>
          </w:p>
        </w:tc>
      </w:tr>
      <w:tr w:rsidR="0097749C" w:rsidRPr="00EF134A" w14:paraId="21292163" w14:textId="77777777" w:rsidTr="008A3D01">
        <w:trPr>
          <w:trHeight w:val="150"/>
          <w:tblCellSpacing w:w="15" w:type="dxa"/>
          <w:jc w:val="center"/>
        </w:trPr>
        <w:tc>
          <w:tcPr>
            <w:tcW w:w="1307" w:type="dxa"/>
            <w:vAlign w:val="center"/>
          </w:tcPr>
          <w:p w14:paraId="3ECBD668" w14:textId="77777777" w:rsidR="0097749C" w:rsidRPr="00EF134A" w:rsidRDefault="0097749C"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8</w:t>
            </w:r>
          </w:p>
        </w:tc>
        <w:tc>
          <w:tcPr>
            <w:tcW w:w="0" w:type="auto"/>
            <w:shd w:val="clear" w:color="auto" w:fill="E7E6E6" w:themeFill="background2"/>
            <w:vAlign w:val="center"/>
          </w:tcPr>
          <w:p w14:paraId="2CED1F76" w14:textId="77777777" w:rsidR="0097749C" w:rsidRPr="00EF134A" w:rsidRDefault="0097749C" w:rsidP="00D04CA3">
            <w:pPr>
              <w:spacing w:before="100" w:beforeAutospacing="1" w:after="100" w:afterAutospacing="1" w:line="240" w:lineRule="auto"/>
              <w:jc w:val="center"/>
              <w:rPr>
                <w:rFonts w:ascii="Times New Roman" w:eastAsia="Times New Roman" w:hAnsi="Times New Roman" w:cs="Times New Roman"/>
                <w:lang w:eastAsia="pl-PL"/>
              </w:rPr>
            </w:pPr>
          </w:p>
        </w:tc>
        <w:tc>
          <w:tcPr>
            <w:tcW w:w="0" w:type="auto"/>
            <w:vAlign w:val="center"/>
          </w:tcPr>
          <w:p w14:paraId="1FDCB6E1" w14:textId="77777777" w:rsidR="0097749C" w:rsidRPr="00EF134A" w:rsidRDefault="008A3D01"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27,20</w:t>
            </w:r>
          </w:p>
        </w:tc>
        <w:tc>
          <w:tcPr>
            <w:tcW w:w="0" w:type="auto"/>
            <w:vAlign w:val="center"/>
          </w:tcPr>
          <w:p w14:paraId="71609460" w14:textId="77777777" w:rsidR="0097749C" w:rsidRPr="00EF134A" w:rsidRDefault="0097749C"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6 - 3</w:t>
            </w:r>
          </w:p>
        </w:tc>
      </w:tr>
      <w:tr w:rsidR="0097749C" w:rsidRPr="00EF134A" w14:paraId="7504CCFF" w14:textId="77777777" w:rsidTr="008A3D01">
        <w:trPr>
          <w:trHeight w:val="150"/>
          <w:tblCellSpacing w:w="15" w:type="dxa"/>
          <w:jc w:val="center"/>
        </w:trPr>
        <w:tc>
          <w:tcPr>
            <w:tcW w:w="1307" w:type="dxa"/>
            <w:vAlign w:val="center"/>
          </w:tcPr>
          <w:p w14:paraId="41F285D7" w14:textId="77777777" w:rsidR="0097749C" w:rsidRPr="00EF134A" w:rsidRDefault="0097749C"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7</w:t>
            </w:r>
          </w:p>
        </w:tc>
        <w:tc>
          <w:tcPr>
            <w:tcW w:w="0" w:type="auto"/>
            <w:shd w:val="clear" w:color="auto" w:fill="E7E6E6" w:themeFill="background2"/>
            <w:vAlign w:val="center"/>
          </w:tcPr>
          <w:p w14:paraId="10056FC3" w14:textId="77777777" w:rsidR="0097749C" w:rsidRPr="00EF134A" w:rsidRDefault="0097749C" w:rsidP="00D04CA3">
            <w:pPr>
              <w:spacing w:before="100" w:beforeAutospacing="1" w:after="100" w:afterAutospacing="1" w:line="240" w:lineRule="auto"/>
              <w:jc w:val="center"/>
              <w:rPr>
                <w:rFonts w:ascii="Times New Roman" w:eastAsia="Times New Roman" w:hAnsi="Times New Roman" w:cs="Times New Roman"/>
                <w:lang w:eastAsia="pl-PL"/>
              </w:rPr>
            </w:pPr>
          </w:p>
        </w:tc>
        <w:tc>
          <w:tcPr>
            <w:tcW w:w="0" w:type="auto"/>
            <w:vAlign w:val="center"/>
          </w:tcPr>
          <w:p w14:paraId="3B9D3979" w14:textId="77777777" w:rsidR="0097749C" w:rsidRPr="00EF134A" w:rsidRDefault="008A3D01"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27,30</w:t>
            </w:r>
          </w:p>
        </w:tc>
        <w:tc>
          <w:tcPr>
            <w:tcW w:w="0" w:type="auto"/>
            <w:vAlign w:val="center"/>
          </w:tcPr>
          <w:p w14:paraId="19B2A230" w14:textId="77777777" w:rsidR="0097749C" w:rsidRPr="00EF134A" w:rsidRDefault="0097749C"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6 - 2</w:t>
            </w:r>
          </w:p>
        </w:tc>
      </w:tr>
      <w:tr w:rsidR="0097749C" w:rsidRPr="00EF134A" w14:paraId="0DB24E75" w14:textId="77777777" w:rsidTr="008A3D01">
        <w:trPr>
          <w:trHeight w:val="150"/>
          <w:tblCellSpacing w:w="15" w:type="dxa"/>
          <w:jc w:val="center"/>
        </w:trPr>
        <w:tc>
          <w:tcPr>
            <w:tcW w:w="1307" w:type="dxa"/>
            <w:vAlign w:val="center"/>
          </w:tcPr>
          <w:p w14:paraId="5439505E" w14:textId="77777777" w:rsidR="0097749C" w:rsidRPr="00EF134A" w:rsidRDefault="0097749C"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6</w:t>
            </w:r>
          </w:p>
        </w:tc>
        <w:tc>
          <w:tcPr>
            <w:tcW w:w="0" w:type="auto"/>
            <w:shd w:val="clear" w:color="auto" w:fill="E7E6E6" w:themeFill="background2"/>
            <w:vAlign w:val="center"/>
          </w:tcPr>
          <w:p w14:paraId="35CCF832" w14:textId="77777777" w:rsidR="0097749C" w:rsidRPr="00EF134A" w:rsidRDefault="0097749C" w:rsidP="00D04CA3">
            <w:pPr>
              <w:spacing w:before="100" w:beforeAutospacing="1" w:after="100" w:afterAutospacing="1" w:line="240" w:lineRule="auto"/>
              <w:jc w:val="center"/>
              <w:rPr>
                <w:rFonts w:ascii="Times New Roman" w:eastAsia="Times New Roman" w:hAnsi="Times New Roman" w:cs="Times New Roman"/>
                <w:lang w:eastAsia="pl-PL"/>
              </w:rPr>
            </w:pPr>
          </w:p>
        </w:tc>
        <w:tc>
          <w:tcPr>
            <w:tcW w:w="0" w:type="auto"/>
            <w:vAlign w:val="center"/>
          </w:tcPr>
          <w:p w14:paraId="135A6C09" w14:textId="77777777" w:rsidR="0097749C" w:rsidRPr="00EF134A" w:rsidRDefault="008A3D01"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27,40</w:t>
            </w:r>
          </w:p>
        </w:tc>
        <w:tc>
          <w:tcPr>
            <w:tcW w:w="0" w:type="auto"/>
            <w:vAlign w:val="center"/>
          </w:tcPr>
          <w:p w14:paraId="0EEF4EE5" w14:textId="77777777" w:rsidR="0097749C" w:rsidRPr="00EF134A" w:rsidRDefault="0097749C"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6 - 1</w:t>
            </w:r>
          </w:p>
        </w:tc>
      </w:tr>
      <w:tr w:rsidR="0097749C" w:rsidRPr="00EF134A" w14:paraId="782CDF8F" w14:textId="77777777" w:rsidTr="008A3D01">
        <w:trPr>
          <w:trHeight w:val="150"/>
          <w:tblCellSpacing w:w="15" w:type="dxa"/>
          <w:jc w:val="center"/>
        </w:trPr>
        <w:tc>
          <w:tcPr>
            <w:tcW w:w="1307" w:type="dxa"/>
            <w:vAlign w:val="center"/>
          </w:tcPr>
          <w:p w14:paraId="0C7898E0" w14:textId="77777777" w:rsidR="0097749C" w:rsidRPr="00EF134A" w:rsidRDefault="0097749C"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5</w:t>
            </w:r>
          </w:p>
        </w:tc>
        <w:tc>
          <w:tcPr>
            <w:tcW w:w="0" w:type="auto"/>
            <w:vAlign w:val="center"/>
          </w:tcPr>
          <w:p w14:paraId="098D8FF6" w14:textId="77777777" w:rsidR="0097749C" w:rsidRPr="00EF134A" w:rsidRDefault="008A3D01"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2</w:t>
            </w:r>
          </w:p>
        </w:tc>
        <w:tc>
          <w:tcPr>
            <w:tcW w:w="0" w:type="auto"/>
            <w:vAlign w:val="center"/>
          </w:tcPr>
          <w:p w14:paraId="16D887E4" w14:textId="77777777" w:rsidR="0097749C" w:rsidRPr="00EF134A" w:rsidRDefault="008A3D01"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27,50</w:t>
            </w:r>
          </w:p>
        </w:tc>
        <w:tc>
          <w:tcPr>
            <w:tcW w:w="0" w:type="auto"/>
            <w:vAlign w:val="center"/>
          </w:tcPr>
          <w:p w14:paraId="0BE20029" w14:textId="77777777" w:rsidR="0097749C" w:rsidRPr="00EF134A" w:rsidRDefault="0097749C"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5 - 9</w:t>
            </w:r>
          </w:p>
        </w:tc>
      </w:tr>
      <w:tr w:rsidR="0097749C" w:rsidRPr="00EF134A" w14:paraId="58930A23" w14:textId="77777777" w:rsidTr="008A3D01">
        <w:trPr>
          <w:trHeight w:val="150"/>
          <w:tblCellSpacing w:w="15" w:type="dxa"/>
          <w:jc w:val="center"/>
        </w:trPr>
        <w:tc>
          <w:tcPr>
            <w:tcW w:w="1307" w:type="dxa"/>
            <w:vAlign w:val="center"/>
          </w:tcPr>
          <w:p w14:paraId="6C8979C4" w14:textId="77777777" w:rsidR="0097749C" w:rsidRPr="00EF134A" w:rsidRDefault="0097749C"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4</w:t>
            </w:r>
          </w:p>
        </w:tc>
        <w:tc>
          <w:tcPr>
            <w:tcW w:w="0" w:type="auto"/>
            <w:shd w:val="clear" w:color="auto" w:fill="E7E6E6" w:themeFill="background2"/>
            <w:vAlign w:val="center"/>
          </w:tcPr>
          <w:p w14:paraId="7111481D" w14:textId="77777777" w:rsidR="0097749C" w:rsidRPr="00EF134A" w:rsidRDefault="0097749C" w:rsidP="00D04CA3">
            <w:pPr>
              <w:spacing w:before="100" w:beforeAutospacing="1" w:after="100" w:afterAutospacing="1" w:line="240" w:lineRule="auto"/>
              <w:jc w:val="center"/>
              <w:rPr>
                <w:rFonts w:ascii="Times New Roman" w:eastAsia="Times New Roman" w:hAnsi="Times New Roman" w:cs="Times New Roman"/>
                <w:lang w:eastAsia="pl-PL"/>
              </w:rPr>
            </w:pPr>
          </w:p>
        </w:tc>
        <w:tc>
          <w:tcPr>
            <w:tcW w:w="0" w:type="auto"/>
            <w:vAlign w:val="center"/>
          </w:tcPr>
          <w:p w14:paraId="3F0880BD" w14:textId="77777777" w:rsidR="0097749C" w:rsidRPr="00EF134A" w:rsidRDefault="008A3D01"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27,60</w:t>
            </w:r>
          </w:p>
        </w:tc>
        <w:tc>
          <w:tcPr>
            <w:tcW w:w="0" w:type="auto"/>
            <w:vAlign w:val="center"/>
          </w:tcPr>
          <w:p w14:paraId="443FA468" w14:textId="77777777" w:rsidR="0097749C" w:rsidRPr="00EF134A" w:rsidRDefault="0097749C"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5 - 8</w:t>
            </w:r>
          </w:p>
        </w:tc>
      </w:tr>
      <w:tr w:rsidR="0097749C" w:rsidRPr="00EF134A" w14:paraId="43F1D037" w14:textId="77777777" w:rsidTr="008A3D01">
        <w:trPr>
          <w:trHeight w:val="150"/>
          <w:tblCellSpacing w:w="15" w:type="dxa"/>
          <w:jc w:val="center"/>
        </w:trPr>
        <w:tc>
          <w:tcPr>
            <w:tcW w:w="1307" w:type="dxa"/>
            <w:vAlign w:val="center"/>
          </w:tcPr>
          <w:p w14:paraId="1BF8D12F" w14:textId="77777777" w:rsidR="0097749C" w:rsidRPr="00EF134A" w:rsidRDefault="0097749C"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3</w:t>
            </w:r>
          </w:p>
        </w:tc>
        <w:tc>
          <w:tcPr>
            <w:tcW w:w="0" w:type="auto"/>
            <w:shd w:val="clear" w:color="auto" w:fill="E7E6E6" w:themeFill="background2"/>
            <w:vAlign w:val="center"/>
          </w:tcPr>
          <w:p w14:paraId="337DC434" w14:textId="77777777" w:rsidR="0097749C" w:rsidRPr="00EF134A" w:rsidRDefault="0097749C" w:rsidP="00D04CA3">
            <w:pPr>
              <w:spacing w:before="100" w:beforeAutospacing="1" w:after="100" w:afterAutospacing="1" w:line="240" w:lineRule="auto"/>
              <w:jc w:val="center"/>
              <w:rPr>
                <w:rFonts w:ascii="Times New Roman" w:eastAsia="Times New Roman" w:hAnsi="Times New Roman" w:cs="Times New Roman"/>
                <w:lang w:eastAsia="pl-PL"/>
              </w:rPr>
            </w:pPr>
          </w:p>
        </w:tc>
        <w:tc>
          <w:tcPr>
            <w:tcW w:w="0" w:type="auto"/>
            <w:vAlign w:val="center"/>
          </w:tcPr>
          <w:p w14:paraId="7ADCC758" w14:textId="77777777" w:rsidR="0097749C" w:rsidRPr="00EF134A" w:rsidRDefault="008A3D01"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27,70</w:t>
            </w:r>
          </w:p>
        </w:tc>
        <w:tc>
          <w:tcPr>
            <w:tcW w:w="0" w:type="auto"/>
            <w:vAlign w:val="center"/>
          </w:tcPr>
          <w:p w14:paraId="02D86D9D" w14:textId="77777777" w:rsidR="0097749C" w:rsidRPr="00EF134A" w:rsidRDefault="0097749C"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5 - 7</w:t>
            </w:r>
          </w:p>
        </w:tc>
      </w:tr>
      <w:tr w:rsidR="0097749C" w:rsidRPr="00EF134A" w14:paraId="648BA7A6" w14:textId="77777777" w:rsidTr="008A3D01">
        <w:trPr>
          <w:trHeight w:val="150"/>
          <w:tblCellSpacing w:w="15" w:type="dxa"/>
          <w:jc w:val="center"/>
        </w:trPr>
        <w:tc>
          <w:tcPr>
            <w:tcW w:w="1307" w:type="dxa"/>
            <w:vAlign w:val="center"/>
          </w:tcPr>
          <w:p w14:paraId="2ECD9FF5" w14:textId="77777777" w:rsidR="0097749C" w:rsidRPr="00EF134A" w:rsidRDefault="0097749C"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2</w:t>
            </w:r>
          </w:p>
        </w:tc>
        <w:tc>
          <w:tcPr>
            <w:tcW w:w="0" w:type="auto"/>
            <w:shd w:val="clear" w:color="auto" w:fill="E7E6E6" w:themeFill="background2"/>
            <w:vAlign w:val="center"/>
          </w:tcPr>
          <w:p w14:paraId="217E398C" w14:textId="77777777" w:rsidR="0097749C" w:rsidRPr="00EF134A" w:rsidRDefault="0097749C" w:rsidP="00D04CA3">
            <w:pPr>
              <w:spacing w:before="100" w:beforeAutospacing="1" w:after="100" w:afterAutospacing="1" w:line="240" w:lineRule="auto"/>
              <w:jc w:val="center"/>
              <w:rPr>
                <w:rFonts w:ascii="Times New Roman" w:eastAsia="Times New Roman" w:hAnsi="Times New Roman" w:cs="Times New Roman"/>
                <w:lang w:eastAsia="pl-PL"/>
              </w:rPr>
            </w:pPr>
          </w:p>
        </w:tc>
        <w:tc>
          <w:tcPr>
            <w:tcW w:w="0" w:type="auto"/>
            <w:vAlign w:val="center"/>
          </w:tcPr>
          <w:p w14:paraId="0272648A" w14:textId="77777777" w:rsidR="0097749C" w:rsidRPr="00EF134A" w:rsidRDefault="008A3D01"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27,80</w:t>
            </w:r>
          </w:p>
        </w:tc>
        <w:tc>
          <w:tcPr>
            <w:tcW w:w="0" w:type="auto"/>
            <w:vAlign w:val="center"/>
          </w:tcPr>
          <w:p w14:paraId="7987A9D7" w14:textId="77777777" w:rsidR="0097749C" w:rsidRPr="00EF134A" w:rsidRDefault="0097749C"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5 - 6</w:t>
            </w:r>
          </w:p>
        </w:tc>
      </w:tr>
      <w:tr w:rsidR="0097749C" w:rsidRPr="00EF134A" w14:paraId="6ED6F282" w14:textId="77777777" w:rsidTr="008A3D01">
        <w:trPr>
          <w:trHeight w:val="150"/>
          <w:tblCellSpacing w:w="15" w:type="dxa"/>
          <w:jc w:val="center"/>
        </w:trPr>
        <w:tc>
          <w:tcPr>
            <w:tcW w:w="1307" w:type="dxa"/>
            <w:vAlign w:val="center"/>
          </w:tcPr>
          <w:p w14:paraId="5CAB7687" w14:textId="77777777" w:rsidR="0097749C" w:rsidRPr="00EF134A" w:rsidRDefault="0097749C"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1</w:t>
            </w:r>
          </w:p>
        </w:tc>
        <w:tc>
          <w:tcPr>
            <w:tcW w:w="0" w:type="auto"/>
            <w:vAlign w:val="center"/>
          </w:tcPr>
          <w:p w14:paraId="38EEF01C" w14:textId="77777777" w:rsidR="0097749C" w:rsidRPr="00EF134A" w:rsidRDefault="0097749C"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1</w:t>
            </w:r>
          </w:p>
        </w:tc>
        <w:tc>
          <w:tcPr>
            <w:tcW w:w="0" w:type="auto"/>
            <w:vAlign w:val="center"/>
          </w:tcPr>
          <w:p w14:paraId="417E3E8F" w14:textId="77777777" w:rsidR="0097749C" w:rsidRPr="00EF134A" w:rsidRDefault="0097749C"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27,90</w:t>
            </w:r>
          </w:p>
        </w:tc>
        <w:tc>
          <w:tcPr>
            <w:tcW w:w="0" w:type="auto"/>
            <w:vAlign w:val="center"/>
          </w:tcPr>
          <w:p w14:paraId="2332CC5E" w14:textId="77777777" w:rsidR="0097749C" w:rsidRPr="00EF134A" w:rsidRDefault="0097749C" w:rsidP="00D04CA3">
            <w:pPr>
              <w:spacing w:before="100" w:beforeAutospacing="1" w:after="100" w:afterAutospacing="1" w:line="240" w:lineRule="auto"/>
              <w:jc w:val="center"/>
              <w:rPr>
                <w:rFonts w:ascii="Times New Roman" w:eastAsia="Times New Roman" w:hAnsi="Times New Roman" w:cs="Times New Roman"/>
                <w:lang w:eastAsia="pl-PL"/>
              </w:rPr>
            </w:pPr>
            <w:r w:rsidRPr="00EF134A">
              <w:rPr>
                <w:rFonts w:ascii="Times New Roman" w:eastAsia="Times New Roman" w:hAnsi="Times New Roman" w:cs="Times New Roman"/>
                <w:lang w:eastAsia="pl-PL"/>
              </w:rPr>
              <w:t>5 - 5</w:t>
            </w:r>
          </w:p>
        </w:tc>
      </w:tr>
    </w:tbl>
    <w:p w14:paraId="4722668D" w14:textId="77777777" w:rsidR="00322AEB" w:rsidRDefault="00322AEB" w:rsidP="00C46F3F">
      <w:pPr>
        <w:pStyle w:val="p1"/>
        <w:spacing w:after="0"/>
        <w:rPr>
          <w:rFonts w:cs="Arial"/>
          <w:b/>
          <w:color w:val="222222"/>
          <w:u w:val="single"/>
        </w:rPr>
      </w:pPr>
    </w:p>
    <w:p w14:paraId="0AA2BDA9" w14:textId="77777777" w:rsidR="0091442D" w:rsidRDefault="0091442D" w:rsidP="00C46F3F">
      <w:pPr>
        <w:pStyle w:val="p1"/>
        <w:spacing w:after="0"/>
        <w:rPr>
          <w:rFonts w:cs="Arial"/>
          <w:b/>
          <w:color w:val="222222"/>
          <w:u w:val="single"/>
        </w:rPr>
      </w:pPr>
    </w:p>
    <w:p w14:paraId="4F6C9877" w14:textId="77777777" w:rsidR="00E94FE1" w:rsidRDefault="00E94FE1" w:rsidP="00C46F3F">
      <w:pPr>
        <w:pStyle w:val="p1"/>
        <w:spacing w:after="0"/>
        <w:rPr>
          <w:rFonts w:cs="Arial"/>
          <w:b/>
          <w:color w:val="222222"/>
        </w:rPr>
      </w:pPr>
    </w:p>
    <w:p w14:paraId="5DF05A57" w14:textId="46B020D0" w:rsidR="00C46F3F" w:rsidRPr="004C140A" w:rsidRDefault="004C140A" w:rsidP="00C46F3F">
      <w:pPr>
        <w:pStyle w:val="p1"/>
        <w:spacing w:after="0"/>
        <w:rPr>
          <w:rFonts w:cs="Arial"/>
          <w:b/>
          <w:color w:val="222222"/>
        </w:rPr>
      </w:pPr>
      <w:r w:rsidRPr="004C140A">
        <w:rPr>
          <w:rFonts w:cs="Arial"/>
          <w:b/>
          <w:color w:val="222222"/>
        </w:rPr>
        <w:t>I</w:t>
      </w:r>
      <w:r w:rsidR="00304EC8">
        <w:rPr>
          <w:rFonts w:cs="Arial"/>
          <w:b/>
          <w:color w:val="222222"/>
        </w:rPr>
        <w:t>II</w:t>
      </w:r>
      <w:r w:rsidRPr="004C140A">
        <w:rPr>
          <w:rFonts w:cs="Arial"/>
          <w:b/>
          <w:color w:val="222222"/>
        </w:rPr>
        <w:t xml:space="preserve"> </w:t>
      </w:r>
      <w:r w:rsidR="006A3418">
        <w:rPr>
          <w:rFonts w:cs="Arial"/>
          <w:b/>
          <w:color w:val="222222"/>
        </w:rPr>
        <w:t xml:space="preserve"> </w:t>
      </w:r>
      <w:r w:rsidRPr="004C140A">
        <w:rPr>
          <w:rFonts w:cs="Arial"/>
          <w:b/>
          <w:color w:val="222222"/>
        </w:rPr>
        <w:t>ETAP. SPRAWDZIAN L</w:t>
      </w:r>
      <w:r w:rsidRPr="004C140A">
        <w:rPr>
          <w:rFonts w:cs="Arial" w:hint="eastAsia"/>
          <w:b/>
          <w:color w:val="222222"/>
        </w:rPr>
        <w:t>Ę</w:t>
      </w:r>
      <w:r w:rsidRPr="004C140A">
        <w:rPr>
          <w:rFonts w:cs="Arial"/>
          <w:b/>
          <w:color w:val="222222"/>
        </w:rPr>
        <w:t>KU WYSOKO</w:t>
      </w:r>
      <w:r w:rsidRPr="004C140A">
        <w:rPr>
          <w:rFonts w:cs="Arial" w:hint="eastAsia"/>
          <w:b/>
          <w:color w:val="222222"/>
        </w:rPr>
        <w:t>Ś</w:t>
      </w:r>
      <w:r w:rsidRPr="004C140A">
        <w:rPr>
          <w:rFonts w:cs="Arial"/>
          <w:b/>
          <w:color w:val="222222"/>
        </w:rPr>
        <w:t xml:space="preserve">CI </w:t>
      </w:r>
      <w:r w:rsidR="00C46F3F" w:rsidRPr="004C140A">
        <w:rPr>
          <w:rFonts w:cs="Arial"/>
          <w:b/>
          <w:color w:val="222222"/>
        </w:rPr>
        <w:t xml:space="preserve">(akrofobia). </w:t>
      </w:r>
    </w:p>
    <w:p w14:paraId="28FD9E72" w14:textId="77777777" w:rsidR="00C46F3F" w:rsidRPr="0091442D" w:rsidRDefault="00C46F3F" w:rsidP="00C46F3F">
      <w:pPr>
        <w:pStyle w:val="p1"/>
        <w:spacing w:after="0"/>
        <w:jc w:val="both"/>
        <w:rPr>
          <w:rFonts w:cs="Arial"/>
          <w:color w:val="222222"/>
        </w:rPr>
      </w:pPr>
      <w:r w:rsidRPr="0091442D">
        <w:rPr>
          <w:rFonts w:cs="Arial"/>
          <w:color w:val="222222"/>
        </w:rPr>
        <w:t>Sprawdzian uznaje się za zaliczony, jeżeli asekurowany kandydat samodzielnie wszedł na wysokość 20 m na drabinę ustawioną pod kątem 75º i zszedł z niej.</w:t>
      </w:r>
    </w:p>
    <w:p w14:paraId="02593912" w14:textId="77777777" w:rsidR="00685EDA" w:rsidRDefault="00685EDA" w:rsidP="00EE1B2D">
      <w:pPr>
        <w:pStyle w:val="p1"/>
        <w:spacing w:after="0"/>
        <w:rPr>
          <w:rFonts w:cs="Arial"/>
          <w:color w:val="222222"/>
          <w:highlight w:val="yellow"/>
        </w:rPr>
      </w:pPr>
    </w:p>
    <w:p w14:paraId="2052C574" w14:textId="77777777" w:rsidR="0091442D" w:rsidRDefault="0091442D" w:rsidP="00EE1B2D">
      <w:pPr>
        <w:pStyle w:val="p1"/>
        <w:spacing w:after="0"/>
        <w:rPr>
          <w:rFonts w:cs="Arial"/>
          <w:color w:val="222222"/>
          <w:highlight w:val="yellow"/>
        </w:rPr>
      </w:pPr>
    </w:p>
    <w:p w14:paraId="0B3435EE" w14:textId="28770F85" w:rsidR="00E2533E" w:rsidRPr="00992D83" w:rsidRDefault="00E2533E" w:rsidP="00E2533E">
      <w:pPr>
        <w:pStyle w:val="p1"/>
        <w:spacing w:after="0"/>
        <w:rPr>
          <w:rFonts w:cs="Arial"/>
          <w:b/>
          <w:color w:val="222222"/>
        </w:rPr>
      </w:pPr>
      <w:r w:rsidRPr="00992D83">
        <w:rPr>
          <w:rFonts w:cs="Arial"/>
          <w:b/>
          <w:color w:val="222222"/>
        </w:rPr>
        <w:t>I</w:t>
      </w:r>
      <w:r w:rsidR="00304EC8">
        <w:rPr>
          <w:rFonts w:cs="Arial"/>
          <w:b/>
          <w:color w:val="222222"/>
        </w:rPr>
        <w:t>V</w:t>
      </w:r>
      <w:r w:rsidRPr="00992D83">
        <w:rPr>
          <w:rFonts w:cs="Arial"/>
          <w:b/>
          <w:color w:val="222222"/>
        </w:rPr>
        <w:t xml:space="preserve"> ETAP. </w:t>
      </w:r>
      <w:r>
        <w:rPr>
          <w:rFonts w:cs="Arial"/>
          <w:b/>
          <w:color w:val="222222"/>
        </w:rPr>
        <w:t>SPRAWDZIAN Z PŁYWANIA</w:t>
      </w:r>
      <w:r w:rsidRPr="00992D83">
        <w:rPr>
          <w:rFonts w:cs="Arial"/>
          <w:b/>
          <w:color w:val="222222"/>
        </w:rPr>
        <w:t xml:space="preserve">. </w:t>
      </w:r>
    </w:p>
    <w:p w14:paraId="6D05B124" w14:textId="77777777" w:rsidR="00E2533E" w:rsidRPr="0091442D" w:rsidRDefault="00E2533E" w:rsidP="00E2533E">
      <w:pPr>
        <w:autoSpaceDE w:val="0"/>
        <w:autoSpaceDN w:val="0"/>
        <w:adjustRightInd w:val="0"/>
        <w:spacing w:after="0" w:line="240" w:lineRule="auto"/>
        <w:jc w:val="both"/>
        <w:rPr>
          <w:rFonts w:ascii="Times New Roman" w:hAnsi="Times New Roman" w:cs="Times New Roman"/>
          <w:color w:val="000000"/>
          <w:sz w:val="24"/>
          <w:szCs w:val="24"/>
        </w:rPr>
      </w:pPr>
      <w:r w:rsidRPr="0091442D">
        <w:rPr>
          <w:rFonts w:ascii="Times New Roman" w:hAnsi="Times New Roman" w:cs="Times New Roman"/>
          <w:color w:val="000000"/>
          <w:sz w:val="24"/>
          <w:szCs w:val="24"/>
        </w:rPr>
        <w:t xml:space="preserve">Sprawdzian z pływania uznaje się za zaliczony, jeżeli kandydat przepłynął 50m dowolnym stylem w czasie do 90 sekund. </w:t>
      </w:r>
    </w:p>
    <w:p w14:paraId="3B2B67A7" w14:textId="77777777" w:rsidR="00E2533E" w:rsidRDefault="00E2533E" w:rsidP="00EE1B2D">
      <w:pPr>
        <w:pStyle w:val="p1"/>
        <w:spacing w:after="0"/>
        <w:rPr>
          <w:rFonts w:cs="Arial"/>
          <w:color w:val="222222"/>
          <w:highlight w:val="yellow"/>
        </w:rPr>
      </w:pPr>
    </w:p>
    <w:p w14:paraId="31C2181E" w14:textId="597AB2E2" w:rsidR="00B76175" w:rsidRPr="00992D83" w:rsidRDefault="00992D83" w:rsidP="00B76175">
      <w:pPr>
        <w:pStyle w:val="p1"/>
        <w:spacing w:after="0"/>
        <w:rPr>
          <w:rFonts w:cs="Arial"/>
          <w:b/>
          <w:color w:val="222222"/>
        </w:rPr>
      </w:pPr>
      <w:r w:rsidRPr="00992D83">
        <w:rPr>
          <w:rFonts w:cs="Arial"/>
          <w:b/>
          <w:color w:val="222222"/>
        </w:rPr>
        <w:t>V ETAP. OCENA Z</w:t>
      </w:r>
      <w:r w:rsidRPr="00992D83">
        <w:rPr>
          <w:rFonts w:cs="Arial" w:hint="eastAsia"/>
          <w:b/>
          <w:color w:val="222222"/>
        </w:rPr>
        <w:t>Ł</w:t>
      </w:r>
      <w:r w:rsidRPr="00992D83">
        <w:rPr>
          <w:rFonts w:cs="Arial"/>
          <w:b/>
          <w:color w:val="222222"/>
        </w:rPr>
        <w:t>O</w:t>
      </w:r>
      <w:r w:rsidRPr="00992D83">
        <w:rPr>
          <w:rFonts w:cs="Arial" w:hint="eastAsia"/>
          <w:b/>
          <w:color w:val="222222"/>
        </w:rPr>
        <w:t>Ż</w:t>
      </w:r>
      <w:r w:rsidRPr="00992D83">
        <w:rPr>
          <w:rFonts w:cs="Arial"/>
          <w:b/>
          <w:color w:val="222222"/>
        </w:rPr>
        <w:t>ONYCH DOKUMENT</w:t>
      </w:r>
      <w:r w:rsidRPr="00992D83">
        <w:rPr>
          <w:rFonts w:cs="Arial" w:hint="eastAsia"/>
          <w:b/>
          <w:color w:val="222222"/>
        </w:rPr>
        <w:t>Ó</w:t>
      </w:r>
      <w:r w:rsidRPr="00992D83">
        <w:rPr>
          <w:rFonts w:cs="Arial"/>
          <w:b/>
          <w:color w:val="222222"/>
        </w:rPr>
        <w:t xml:space="preserve">W. </w:t>
      </w:r>
    </w:p>
    <w:p w14:paraId="7E241395" w14:textId="77777777" w:rsidR="00B76175" w:rsidRPr="00107A38" w:rsidRDefault="00B76175" w:rsidP="00B76175">
      <w:pPr>
        <w:autoSpaceDE w:val="0"/>
        <w:autoSpaceDN w:val="0"/>
        <w:adjustRightInd w:val="0"/>
        <w:spacing w:after="0" w:line="240" w:lineRule="auto"/>
        <w:jc w:val="both"/>
        <w:rPr>
          <w:rFonts w:ascii="Times New Roman" w:hAnsi="Times New Roman" w:cs="Times New Roman"/>
          <w:color w:val="000000"/>
          <w:sz w:val="24"/>
          <w:szCs w:val="24"/>
        </w:rPr>
      </w:pPr>
      <w:r w:rsidRPr="00107A38">
        <w:rPr>
          <w:rFonts w:ascii="Times New Roman" w:hAnsi="Times New Roman" w:cs="Times New Roman"/>
          <w:color w:val="000000"/>
          <w:sz w:val="24"/>
          <w:szCs w:val="24"/>
        </w:rPr>
        <w:t xml:space="preserve">Komisja dokonuje oceny dokumentów dotyczących posiadanego przez kandydata wykształcenia, wyszkolenia lub posiadanych umiejętności oraz określenia związanej z tym liczby punktów. </w:t>
      </w:r>
    </w:p>
    <w:p w14:paraId="49102F6B" w14:textId="77777777" w:rsidR="00B76175" w:rsidRPr="00107A38" w:rsidRDefault="00B76175" w:rsidP="00B76175">
      <w:pPr>
        <w:autoSpaceDE w:val="0"/>
        <w:autoSpaceDN w:val="0"/>
        <w:adjustRightInd w:val="0"/>
        <w:spacing w:after="0" w:line="240" w:lineRule="auto"/>
        <w:jc w:val="both"/>
        <w:rPr>
          <w:rFonts w:ascii="Times New Roman" w:hAnsi="Times New Roman" w:cs="Times New Roman"/>
          <w:color w:val="000000"/>
          <w:sz w:val="24"/>
          <w:szCs w:val="24"/>
        </w:rPr>
      </w:pPr>
      <w:r w:rsidRPr="00107A38">
        <w:rPr>
          <w:rFonts w:ascii="Times New Roman" w:hAnsi="Times New Roman" w:cs="Times New Roman"/>
          <w:color w:val="000000"/>
          <w:sz w:val="24"/>
          <w:szCs w:val="24"/>
        </w:rPr>
        <w:t xml:space="preserve">Posiadane wykształcenie, wyszkolenie lub posiadane umiejętności są oceniane w systemie punktowym. </w:t>
      </w:r>
      <w:r w:rsidRPr="00107A38">
        <w:rPr>
          <w:rFonts w:ascii="Times New Roman" w:hAnsi="Times New Roman" w:cs="Times New Roman"/>
          <w:b/>
          <w:color w:val="000000"/>
          <w:sz w:val="24"/>
          <w:szCs w:val="24"/>
        </w:rPr>
        <w:t>Maksymalna liczba punktów możliwa do uzyskania wynosi 60.</w:t>
      </w:r>
      <w:r w:rsidRPr="00107A38">
        <w:rPr>
          <w:rFonts w:ascii="Times New Roman" w:hAnsi="Times New Roman" w:cs="Times New Roman"/>
          <w:color w:val="000000"/>
          <w:sz w:val="24"/>
          <w:szCs w:val="24"/>
        </w:rPr>
        <w:t xml:space="preserve"> </w:t>
      </w:r>
    </w:p>
    <w:p w14:paraId="0CF7F21E" w14:textId="55EB1699" w:rsidR="00B76175" w:rsidRPr="00107A38" w:rsidRDefault="00B76175" w:rsidP="00B76175">
      <w:pPr>
        <w:autoSpaceDE w:val="0"/>
        <w:autoSpaceDN w:val="0"/>
        <w:adjustRightInd w:val="0"/>
        <w:spacing w:after="0" w:line="240" w:lineRule="auto"/>
        <w:jc w:val="both"/>
        <w:rPr>
          <w:rFonts w:ascii="Times New Roman" w:hAnsi="Times New Roman" w:cs="Times New Roman"/>
          <w:color w:val="000000"/>
          <w:sz w:val="24"/>
          <w:szCs w:val="24"/>
        </w:rPr>
      </w:pPr>
      <w:r w:rsidRPr="00107A38">
        <w:rPr>
          <w:rFonts w:ascii="Times New Roman" w:hAnsi="Times New Roman" w:cs="Times New Roman"/>
          <w:color w:val="000000"/>
          <w:sz w:val="24"/>
          <w:szCs w:val="24"/>
        </w:rPr>
        <w:t xml:space="preserve">System punktowy stosowany do oceny preferencji z tytułu posiadanego przez kandydatów wykształcenia, wyszkolenia lub posiadanych umiejętności przedstawiony jest poniżej. </w:t>
      </w:r>
    </w:p>
    <w:p w14:paraId="4881FC05" w14:textId="77777777" w:rsidR="00B76175" w:rsidRPr="000E3465" w:rsidRDefault="00B76175" w:rsidP="00B76175">
      <w:pPr>
        <w:autoSpaceDE w:val="0"/>
        <w:autoSpaceDN w:val="0"/>
        <w:adjustRightInd w:val="0"/>
        <w:spacing w:after="0" w:line="240" w:lineRule="auto"/>
        <w:rPr>
          <w:rFonts w:ascii="Times New Roman" w:hAnsi="Times New Roman" w:cs="Times New Roman"/>
          <w:color w:val="000000"/>
          <w:sz w:val="24"/>
          <w:szCs w:val="24"/>
        </w:rPr>
      </w:pPr>
      <w:r w:rsidRPr="000E3465">
        <w:rPr>
          <w:rFonts w:ascii="Times New Roman" w:hAnsi="Times New Roman" w:cs="Times New Roman"/>
          <w:b/>
          <w:bCs/>
          <w:color w:val="000000"/>
          <w:sz w:val="24"/>
          <w:szCs w:val="24"/>
        </w:rPr>
        <w:lastRenderedPageBreak/>
        <w:t xml:space="preserve">Preferencje, za które obligatoryjnie są przyznawane punkty: </w:t>
      </w:r>
    </w:p>
    <w:p w14:paraId="3DAE2E6C" w14:textId="77777777" w:rsidR="00B76175" w:rsidRPr="000E3465" w:rsidRDefault="00B76175" w:rsidP="002629A6">
      <w:pPr>
        <w:pStyle w:val="Akapitzlist"/>
        <w:numPr>
          <w:ilvl w:val="0"/>
          <w:numId w:val="24"/>
        </w:numPr>
        <w:autoSpaceDE w:val="0"/>
        <w:autoSpaceDN w:val="0"/>
        <w:adjustRightInd w:val="0"/>
        <w:spacing w:line="240" w:lineRule="auto"/>
        <w:ind w:left="426"/>
        <w:jc w:val="both"/>
        <w:rPr>
          <w:rFonts w:ascii="Times New Roman" w:hAnsi="Times New Roman" w:cs="Times New Roman"/>
          <w:color w:val="000000"/>
          <w:sz w:val="24"/>
          <w:szCs w:val="24"/>
        </w:rPr>
      </w:pPr>
      <w:r w:rsidRPr="000E3465">
        <w:rPr>
          <w:rFonts w:ascii="Times New Roman" w:hAnsi="Times New Roman" w:cs="Times New Roman"/>
          <w:color w:val="000000"/>
          <w:sz w:val="24"/>
          <w:szCs w:val="24"/>
        </w:rPr>
        <w:t xml:space="preserve">szkolenie podstawowe w zawodzie strażak - 20 punktów; </w:t>
      </w:r>
    </w:p>
    <w:p w14:paraId="5E37C092" w14:textId="77777777" w:rsidR="00B76175" w:rsidRPr="000E3465" w:rsidRDefault="00B76175" w:rsidP="002629A6">
      <w:pPr>
        <w:pStyle w:val="Akapitzlist"/>
        <w:numPr>
          <w:ilvl w:val="0"/>
          <w:numId w:val="24"/>
        </w:numPr>
        <w:autoSpaceDE w:val="0"/>
        <w:autoSpaceDN w:val="0"/>
        <w:adjustRightInd w:val="0"/>
        <w:spacing w:after="0" w:line="240" w:lineRule="auto"/>
        <w:ind w:left="426"/>
        <w:jc w:val="both"/>
        <w:rPr>
          <w:rFonts w:ascii="Times New Roman" w:hAnsi="Times New Roman" w:cs="Times New Roman"/>
          <w:color w:val="000000"/>
          <w:sz w:val="24"/>
          <w:szCs w:val="24"/>
        </w:rPr>
      </w:pPr>
      <w:r w:rsidRPr="000E3465">
        <w:rPr>
          <w:rFonts w:ascii="Times New Roman" w:hAnsi="Times New Roman" w:cs="Times New Roman"/>
          <w:color w:val="000000"/>
          <w:sz w:val="24"/>
          <w:szCs w:val="24"/>
        </w:rPr>
        <w:t xml:space="preserve">posiadanie tytułu zawodowego technik pożarnictwa - 25 punktów; </w:t>
      </w:r>
    </w:p>
    <w:p w14:paraId="1BE38AFD" w14:textId="77777777" w:rsidR="00B76175" w:rsidRPr="000E3465" w:rsidRDefault="00B76175" w:rsidP="002629A6">
      <w:pPr>
        <w:pStyle w:val="Akapitzlist"/>
        <w:numPr>
          <w:ilvl w:val="0"/>
          <w:numId w:val="24"/>
        </w:numPr>
        <w:autoSpaceDE w:val="0"/>
        <w:autoSpaceDN w:val="0"/>
        <w:adjustRightInd w:val="0"/>
        <w:spacing w:after="0" w:line="240" w:lineRule="auto"/>
        <w:ind w:left="426"/>
        <w:jc w:val="both"/>
        <w:rPr>
          <w:rFonts w:ascii="Times New Roman" w:hAnsi="Times New Roman" w:cs="Times New Roman"/>
          <w:color w:val="000000"/>
          <w:sz w:val="24"/>
          <w:szCs w:val="24"/>
        </w:rPr>
      </w:pPr>
      <w:r w:rsidRPr="000E3465">
        <w:rPr>
          <w:rFonts w:ascii="Times New Roman" w:hAnsi="Times New Roman" w:cs="Times New Roman"/>
          <w:color w:val="000000"/>
          <w:sz w:val="24"/>
          <w:szCs w:val="24"/>
        </w:rPr>
        <w:t xml:space="preserve">posiadanie tytułu zawodowego inżynier pożarnictwa - 30 punktów; </w:t>
      </w:r>
    </w:p>
    <w:p w14:paraId="0357DF9C" w14:textId="39DDB57F" w:rsidR="00B76175" w:rsidRPr="000E3465" w:rsidRDefault="00B76175" w:rsidP="002629A6">
      <w:pPr>
        <w:pStyle w:val="Akapitzlist"/>
        <w:numPr>
          <w:ilvl w:val="0"/>
          <w:numId w:val="24"/>
        </w:numPr>
        <w:autoSpaceDE w:val="0"/>
        <w:autoSpaceDN w:val="0"/>
        <w:adjustRightInd w:val="0"/>
        <w:spacing w:after="0" w:line="240" w:lineRule="auto"/>
        <w:ind w:left="426"/>
        <w:jc w:val="both"/>
        <w:rPr>
          <w:rFonts w:ascii="Times New Roman" w:hAnsi="Times New Roman" w:cs="Times New Roman"/>
          <w:color w:val="000000"/>
          <w:sz w:val="24"/>
          <w:szCs w:val="24"/>
        </w:rPr>
      </w:pPr>
      <w:r w:rsidRPr="000E3465">
        <w:rPr>
          <w:rFonts w:ascii="Times New Roman" w:hAnsi="Times New Roman" w:cs="Times New Roman"/>
          <w:color w:val="000000"/>
          <w:sz w:val="24"/>
          <w:szCs w:val="24"/>
        </w:rPr>
        <w:t>posiadanie tytułu zawodowego inżynier</w:t>
      </w:r>
      <w:r w:rsidR="004C4E2F">
        <w:rPr>
          <w:rFonts w:ascii="Times New Roman" w:hAnsi="Times New Roman" w:cs="Times New Roman"/>
          <w:color w:val="000000"/>
          <w:sz w:val="24"/>
          <w:szCs w:val="24"/>
        </w:rPr>
        <w:t xml:space="preserve"> i dyplomu ukończenia </w:t>
      </w:r>
      <w:r w:rsidRPr="000E3465">
        <w:rPr>
          <w:rFonts w:ascii="Times New Roman" w:hAnsi="Times New Roman" w:cs="Times New Roman"/>
          <w:color w:val="000000"/>
          <w:sz w:val="24"/>
          <w:szCs w:val="24"/>
        </w:rPr>
        <w:t>w Szkole Głównej Służby Pożarniczej</w:t>
      </w:r>
      <w:r w:rsidR="00A3118B">
        <w:rPr>
          <w:rFonts w:ascii="Times New Roman" w:hAnsi="Times New Roman" w:cs="Times New Roman"/>
          <w:color w:val="000000"/>
          <w:sz w:val="24"/>
          <w:szCs w:val="24"/>
        </w:rPr>
        <w:t xml:space="preserve"> studiów w zakresie inżynierii bezpieczeństwa w specjalności inżynieria bezpieczeństwa pożarowego, wydanego do dnia 30 września 2019 r., lub studiów na kierunku inżynieria bezpieczeństwa w zakresie bezpieczeństwa pożarowego wydanego po dniu 30 września 2019 r.</w:t>
      </w:r>
      <w:r w:rsidRPr="000E3465">
        <w:rPr>
          <w:rFonts w:ascii="Times New Roman" w:hAnsi="Times New Roman" w:cs="Times New Roman"/>
          <w:color w:val="000000"/>
          <w:sz w:val="24"/>
          <w:szCs w:val="24"/>
        </w:rPr>
        <w:t xml:space="preserve"> - 15 punktów; </w:t>
      </w:r>
    </w:p>
    <w:p w14:paraId="5D2A1306" w14:textId="62847BCA" w:rsidR="00B76175" w:rsidRPr="000E3465" w:rsidRDefault="00B76175" w:rsidP="002629A6">
      <w:pPr>
        <w:pStyle w:val="Akapitzlist"/>
        <w:numPr>
          <w:ilvl w:val="0"/>
          <w:numId w:val="24"/>
        </w:numPr>
        <w:autoSpaceDE w:val="0"/>
        <w:autoSpaceDN w:val="0"/>
        <w:adjustRightInd w:val="0"/>
        <w:spacing w:after="0" w:line="240" w:lineRule="auto"/>
        <w:ind w:left="426"/>
        <w:jc w:val="both"/>
        <w:rPr>
          <w:rFonts w:ascii="Times New Roman" w:hAnsi="Times New Roman" w:cs="Times New Roman"/>
          <w:color w:val="000000"/>
          <w:sz w:val="24"/>
          <w:szCs w:val="24"/>
        </w:rPr>
      </w:pPr>
      <w:r w:rsidRPr="000E3465">
        <w:rPr>
          <w:rFonts w:ascii="Times New Roman" w:hAnsi="Times New Roman" w:cs="Times New Roman"/>
          <w:color w:val="000000"/>
          <w:sz w:val="24"/>
          <w:szCs w:val="24"/>
        </w:rPr>
        <w:t>uzyskanie kwalifikacji ratownika, o których mowa w art. 13 ustawy z dnia 8 września 2006 r. o Państwowym Ratownictwie Medycznym (Dz. U. z 20</w:t>
      </w:r>
      <w:r w:rsidR="00E06462">
        <w:rPr>
          <w:rFonts w:ascii="Times New Roman" w:hAnsi="Times New Roman" w:cs="Times New Roman"/>
          <w:color w:val="000000"/>
          <w:sz w:val="24"/>
          <w:szCs w:val="24"/>
        </w:rPr>
        <w:t>20</w:t>
      </w:r>
      <w:r w:rsidRPr="000E3465">
        <w:rPr>
          <w:rFonts w:ascii="Times New Roman" w:hAnsi="Times New Roman" w:cs="Times New Roman"/>
          <w:color w:val="000000"/>
          <w:sz w:val="24"/>
          <w:szCs w:val="24"/>
        </w:rPr>
        <w:t xml:space="preserve"> r. poz. </w:t>
      </w:r>
      <w:r w:rsidR="00E06462">
        <w:rPr>
          <w:rFonts w:ascii="Times New Roman" w:hAnsi="Times New Roman" w:cs="Times New Roman"/>
          <w:color w:val="000000"/>
          <w:sz w:val="24"/>
          <w:szCs w:val="24"/>
        </w:rPr>
        <w:t xml:space="preserve">882, 2112 i 2401 </w:t>
      </w:r>
      <w:r w:rsidRPr="000E3465">
        <w:rPr>
          <w:rFonts w:ascii="Times New Roman" w:hAnsi="Times New Roman" w:cs="Times New Roman"/>
          <w:color w:val="000000"/>
          <w:sz w:val="24"/>
          <w:szCs w:val="24"/>
        </w:rPr>
        <w:t xml:space="preserve"> oraz z 20</w:t>
      </w:r>
      <w:r w:rsidR="00E06462">
        <w:rPr>
          <w:rFonts w:ascii="Times New Roman" w:hAnsi="Times New Roman" w:cs="Times New Roman"/>
          <w:color w:val="000000"/>
          <w:sz w:val="24"/>
          <w:szCs w:val="24"/>
        </w:rPr>
        <w:t>2</w:t>
      </w:r>
      <w:r w:rsidRPr="000E3465">
        <w:rPr>
          <w:rFonts w:ascii="Times New Roman" w:hAnsi="Times New Roman" w:cs="Times New Roman"/>
          <w:color w:val="000000"/>
          <w:sz w:val="24"/>
          <w:szCs w:val="24"/>
        </w:rPr>
        <w:t xml:space="preserve">1 r. poz. </w:t>
      </w:r>
      <w:r w:rsidR="00E06462">
        <w:rPr>
          <w:rFonts w:ascii="Times New Roman" w:hAnsi="Times New Roman" w:cs="Times New Roman"/>
          <w:color w:val="000000"/>
          <w:sz w:val="24"/>
          <w:szCs w:val="24"/>
        </w:rPr>
        <w:t>159, 1559 i 1641</w:t>
      </w:r>
      <w:r w:rsidRPr="000E3465">
        <w:rPr>
          <w:rFonts w:ascii="Times New Roman" w:hAnsi="Times New Roman" w:cs="Times New Roman"/>
          <w:color w:val="000000"/>
          <w:sz w:val="24"/>
          <w:szCs w:val="24"/>
        </w:rPr>
        <w:t xml:space="preserve">) - 5 punktów; </w:t>
      </w:r>
    </w:p>
    <w:p w14:paraId="3228C597" w14:textId="249F9D89" w:rsidR="002629A6" w:rsidRPr="000E3465" w:rsidRDefault="00B76175" w:rsidP="00C87BA5">
      <w:pPr>
        <w:pStyle w:val="Akapitzlist"/>
        <w:numPr>
          <w:ilvl w:val="0"/>
          <w:numId w:val="24"/>
        </w:numPr>
        <w:autoSpaceDE w:val="0"/>
        <w:autoSpaceDN w:val="0"/>
        <w:adjustRightInd w:val="0"/>
        <w:spacing w:after="0" w:line="240" w:lineRule="auto"/>
        <w:ind w:left="426"/>
        <w:jc w:val="both"/>
        <w:rPr>
          <w:rFonts w:ascii="Times New Roman" w:hAnsi="Times New Roman" w:cs="Times New Roman"/>
          <w:color w:val="000000"/>
          <w:sz w:val="24"/>
          <w:szCs w:val="24"/>
        </w:rPr>
      </w:pPr>
      <w:r w:rsidRPr="000E3465">
        <w:rPr>
          <w:rFonts w:ascii="Times New Roman" w:hAnsi="Times New Roman" w:cs="Times New Roman"/>
          <w:color w:val="000000"/>
          <w:sz w:val="24"/>
          <w:szCs w:val="24"/>
        </w:rPr>
        <w:t xml:space="preserve">uprawnienia do wykonywania zawodu ratownika medycznego, o których mowa w art. 10 ustawy z dnia 8 września 2006 r. o Państwowym Ratownictwie Medycznym </w:t>
      </w:r>
      <w:r w:rsidR="000E3465">
        <w:rPr>
          <w:rFonts w:ascii="Times New Roman" w:hAnsi="Times New Roman" w:cs="Times New Roman"/>
          <w:color w:val="000000"/>
          <w:sz w:val="24"/>
          <w:szCs w:val="24"/>
        </w:rPr>
        <w:br/>
      </w:r>
      <w:r w:rsidRPr="000E3465">
        <w:rPr>
          <w:rFonts w:ascii="Times New Roman" w:hAnsi="Times New Roman" w:cs="Times New Roman"/>
          <w:color w:val="000000"/>
          <w:sz w:val="24"/>
          <w:szCs w:val="24"/>
        </w:rPr>
        <w:t xml:space="preserve">- 15 punktów; </w:t>
      </w:r>
    </w:p>
    <w:p w14:paraId="613107B9" w14:textId="77777777" w:rsidR="00B76175" w:rsidRPr="002C6FC1" w:rsidRDefault="00B76175" w:rsidP="00C87BA5">
      <w:pPr>
        <w:pStyle w:val="Akapitzlist"/>
        <w:numPr>
          <w:ilvl w:val="0"/>
          <w:numId w:val="24"/>
        </w:numPr>
        <w:autoSpaceDE w:val="0"/>
        <w:autoSpaceDN w:val="0"/>
        <w:adjustRightInd w:val="0"/>
        <w:spacing w:after="0" w:line="240" w:lineRule="auto"/>
        <w:ind w:left="426"/>
        <w:jc w:val="both"/>
        <w:rPr>
          <w:rFonts w:ascii="Times New Roman" w:hAnsi="Times New Roman" w:cs="Times New Roman"/>
          <w:color w:val="000000"/>
          <w:sz w:val="24"/>
          <w:szCs w:val="24"/>
        </w:rPr>
      </w:pPr>
      <w:r w:rsidRPr="002C6FC1">
        <w:rPr>
          <w:rFonts w:ascii="Times New Roman" w:hAnsi="Times New Roman" w:cs="Times New Roman"/>
          <w:color w:val="000000"/>
          <w:sz w:val="24"/>
          <w:szCs w:val="24"/>
        </w:rPr>
        <w:t xml:space="preserve">wyszkolenie pożarnicze w ochotniczej straży pożarnej - ukończone SP - 5 punktów; </w:t>
      </w:r>
    </w:p>
    <w:p w14:paraId="31022431" w14:textId="77777777" w:rsidR="00B76175" w:rsidRPr="002C6FC1" w:rsidRDefault="00B76175" w:rsidP="002629A6">
      <w:pPr>
        <w:pStyle w:val="Akapitzlist"/>
        <w:numPr>
          <w:ilvl w:val="0"/>
          <w:numId w:val="24"/>
        </w:numPr>
        <w:autoSpaceDE w:val="0"/>
        <w:autoSpaceDN w:val="0"/>
        <w:adjustRightInd w:val="0"/>
        <w:spacing w:after="0" w:line="240" w:lineRule="auto"/>
        <w:ind w:left="426"/>
        <w:jc w:val="both"/>
        <w:rPr>
          <w:rFonts w:ascii="Times New Roman" w:hAnsi="Times New Roman" w:cs="Times New Roman"/>
          <w:color w:val="000000"/>
          <w:sz w:val="24"/>
          <w:szCs w:val="24"/>
        </w:rPr>
      </w:pPr>
      <w:r w:rsidRPr="002C6FC1">
        <w:rPr>
          <w:rFonts w:ascii="Times New Roman" w:hAnsi="Times New Roman" w:cs="Times New Roman"/>
          <w:color w:val="000000"/>
          <w:sz w:val="24"/>
          <w:szCs w:val="24"/>
        </w:rPr>
        <w:t xml:space="preserve">wyszkolenie pożarnicze w ochotniczej straży pożarnej - ukończone SP+RT - 10 punktów; </w:t>
      </w:r>
    </w:p>
    <w:p w14:paraId="3A33396D" w14:textId="77777777" w:rsidR="00B76175" w:rsidRPr="002C6FC1" w:rsidRDefault="00B76175" w:rsidP="002629A6">
      <w:pPr>
        <w:pStyle w:val="Akapitzlist"/>
        <w:numPr>
          <w:ilvl w:val="0"/>
          <w:numId w:val="24"/>
        </w:numPr>
        <w:autoSpaceDE w:val="0"/>
        <w:autoSpaceDN w:val="0"/>
        <w:adjustRightInd w:val="0"/>
        <w:spacing w:after="0" w:line="240" w:lineRule="auto"/>
        <w:ind w:left="426"/>
        <w:jc w:val="both"/>
        <w:rPr>
          <w:rFonts w:ascii="Times New Roman" w:hAnsi="Times New Roman" w:cs="Times New Roman"/>
          <w:color w:val="000000"/>
          <w:sz w:val="24"/>
          <w:szCs w:val="24"/>
        </w:rPr>
      </w:pPr>
      <w:r w:rsidRPr="002C6FC1">
        <w:rPr>
          <w:rFonts w:ascii="Times New Roman" w:hAnsi="Times New Roman" w:cs="Times New Roman"/>
          <w:color w:val="000000"/>
          <w:sz w:val="24"/>
          <w:szCs w:val="24"/>
        </w:rPr>
        <w:t xml:space="preserve">wyszkolenie pożarnicze w ochotniczej straży pożarnej - ukończone SP+RT+RW - 15 punktów; </w:t>
      </w:r>
    </w:p>
    <w:p w14:paraId="5A2EEB54" w14:textId="77777777" w:rsidR="00B76175" w:rsidRPr="002C6FC1" w:rsidRDefault="00B76175" w:rsidP="002629A6">
      <w:pPr>
        <w:pStyle w:val="Akapitzlist"/>
        <w:numPr>
          <w:ilvl w:val="0"/>
          <w:numId w:val="24"/>
        </w:numPr>
        <w:autoSpaceDE w:val="0"/>
        <w:autoSpaceDN w:val="0"/>
        <w:adjustRightInd w:val="0"/>
        <w:spacing w:after="0" w:line="240" w:lineRule="auto"/>
        <w:ind w:left="426"/>
        <w:jc w:val="both"/>
        <w:rPr>
          <w:rFonts w:ascii="Times New Roman" w:hAnsi="Times New Roman" w:cs="Times New Roman"/>
          <w:color w:val="000000"/>
          <w:sz w:val="24"/>
          <w:szCs w:val="24"/>
        </w:rPr>
      </w:pPr>
      <w:r w:rsidRPr="002C6FC1">
        <w:rPr>
          <w:rFonts w:ascii="Times New Roman" w:hAnsi="Times New Roman" w:cs="Times New Roman"/>
          <w:color w:val="000000"/>
          <w:sz w:val="24"/>
          <w:szCs w:val="24"/>
        </w:rPr>
        <w:t xml:space="preserve">wyszkolenie pożarnicze w ochotniczej straży pożarnej - ukończone SP według programu </w:t>
      </w:r>
      <w:r w:rsidR="002629A6" w:rsidRPr="002C6FC1">
        <w:rPr>
          <w:rFonts w:ascii="Times New Roman" w:hAnsi="Times New Roman" w:cs="Times New Roman"/>
          <w:color w:val="000000"/>
          <w:sz w:val="24"/>
          <w:szCs w:val="24"/>
        </w:rPr>
        <w:br/>
      </w:r>
      <w:r w:rsidRPr="002C6FC1">
        <w:rPr>
          <w:rFonts w:ascii="Times New Roman" w:hAnsi="Times New Roman" w:cs="Times New Roman"/>
          <w:color w:val="000000"/>
          <w:sz w:val="24"/>
          <w:szCs w:val="24"/>
        </w:rPr>
        <w:t xml:space="preserve">z dnia 17 listopada 2015 r. - 15 punktów; </w:t>
      </w:r>
    </w:p>
    <w:p w14:paraId="5506E276" w14:textId="77777777" w:rsidR="00B76175" w:rsidRPr="002C6FC1" w:rsidRDefault="00B76175" w:rsidP="002629A6">
      <w:pPr>
        <w:pStyle w:val="Default"/>
        <w:numPr>
          <w:ilvl w:val="0"/>
          <w:numId w:val="24"/>
        </w:numPr>
        <w:ind w:left="426"/>
        <w:jc w:val="both"/>
      </w:pPr>
      <w:r w:rsidRPr="002C6FC1">
        <w:t xml:space="preserve">ukończone liceum ogólnokształcące lub technikum w klasie, w której były nauczane przedmioty dotyczące funkcjonowania ochrony przeciwpożarowej, dla których zostały opracowane w szkole programy nauczania włączone do szkolnego zestawu programów nauczania - 5 punktów; </w:t>
      </w:r>
    </w:p>
    <w:p w14:paraId="042AA6C2" w14:textId="77777777" w:rsidR="002629A6" w:rsidRPr="003D2A01" w:rsidRDefault="002629A6" w:rsidP="002629A6">
      <w:pPr>
        <w:pStyle w:val="Default"/>
        <w:ind w:left="426"/>
        <w:jc w:val="both"/>
        <w:rPr>
          <w:highlight w:val="yellow"/>
        </w:rPr>
      </w:pPr>
    </w:p>
    <w:p w14:paraId="734C0470" w14:textId="77777777" w:rsidR="00B76175" w:rsidRPr="00171BAC" w:rsidRDefault="00B76175" w:rsidP="00B76175">
      <w:pPr>
        <w:autoSpaceDE w:val="0"/>
        <w:autoSpaceDN w:val="0"/>
        <w:adjustRightInd w:val="0"/>
        <w:spacing w:after="0" w:line="240" w:lineRule="auto"/>
        <w:rPr>
          <w:rFonts w:ascii="Times New Roman" w:hAnsi="Times New Roman" w:cs="Times New Roman"/>
          <w:color w:val="000000"/>
          <w:sz w:val="24"/>
          <w:szCs w:val="24"/>
        </w:rPr>
      </w:pPr>
      <w:r w:rsidRPr="00171BAC">
        <w:rPr>
          <w:rFonts w:ascii="Times New Roman" w:hAnsi="Times New Roman" w:cs="Times New Roman"/>
          <w:b/>
          <w:bCs/>
          <w:color w:val="000000"/>
          <w:sz w:val="24"/>
          <w:szCs w:val="24"/>
        </w:rPr>
        <w:t xml:space="preserve">Preferencje dodatkowe, za które są przyznawane punkty: </w:t>
      </w:r>
    </w:p>
    <w:p w14:paraId="46534415" w14:textId="12F17CA9" w:rsidR="00B76175" w:rsidRPr="00171BAC" w:rsidRDefault="00B76175" w:rsidP="00EA0864">
      <w:pPr>
        <w:pStyle w:val="Akapitzlist"/>
        <w:numPr>
          <w:ilvl w:val="0"/>
          <w:numId w:val="24"/>
        </w:numPr>
        <w:autoSpaceDE w:val="0"/>
        <w:autoSpaceDN w:val="0"/>
        <w:adjustRightInd w:val="0"/>
        <w:spacing w:after="0" w:line="240" w:lineRule="auto"/>
        <w:ind w:left="426"/>
        <w:rPr>
          <w:rFonts w:ascii="Times New Roman" w:hAnsi="Times New Roman" w:cs="Times New Roman"/>
          <w:color w:val="000000"/>
          <w:sz w:val="24"/>
          <w:szCs w:val="24"/>
        </w:rPr>
      </w:pPr>
      <w:r w:rsidRPr="00171BAC">
        <w:rPr>
          <w:rFonts w:ascii="Times New Roman" w:hAnsi="Times New Roman" w:cs="Times New Roman"/>
          <w:color w:val="000000"/>
          <w:sz w:val="24"/>
          <w:szCs w:val="24"/>
        </w:rPr>
        <w:t>prawo jazdy kat</w:t>
      </w:r>
      <w:r w:rsidR="00396487">
        <w:rPr>
          <w:rFonts w:ascii="Times New Roman" w:hAnsi="Times New Roman" w:cs="Times New Roman"/>
          <w:color w:val="000000"/>
          <w:sz w:val="24"/>
          <w:szCs w:val="24"/>
        </w:rPr>
        <w:t>egorii</w:t>
      </w:r>
      <w:r w:rsidRPr="00171BAC">
        <w:rPr>
          <w:rFonts w:ascii="Times New Roman" w:hAnsi="Times New Roman" w:cs="Times New Roman"/>
          <w:color w:val="000000"/>
          <w:sz w:val="24"/>
          <w:szCs w:val="24"/>
        </w:rPr>
        <w:t xml:space="preserve"> C - 5 punktów; </w:t>
      </w:r>
    </w:p>
    <w:p w14:paraId="0367BC2A" w14:textId="5CBD2F78" w:rsidR="00B76175" w:rsidRPr="00171BAC" w:rsidRDefault="00B76175" w:rsidP="00EA0864">
      <w:pPr>
        <w:pStyle w:val="Akapitzlist"/>
        <w:numPr>
          <w:ilvl w:val="0"/>
          <w:numId w:val="24"/>
        </w:numPr>
        <w:autoSpaceDE w:val="0"/>
        <w:autoSpaceDN w:val="0"/>
        <w:adjustRightInd w:val="0"/>
        <w:spacing w:after="0" w:line="240" w:lineRule="auto"/>
        <w:ind w:left="426"/>
        <w:rPr>
          <w:rFonts w:ascii="Times New Roman" w:hAnsi="Times New Roman" w:cs="Times New Roman"/>
          <w:color w:val="000000"/>
          <w:sz w:val="24"/>
          <w:szCs w:val="24"/>
        </w:rPr>
      </w:pPr>
      <w:r w:rsidRPr="00171BAC">
        <w:rPr>
          <w:rFonts w:ascii="Times New Roman" w:hAnsi="Times New Roman" w:cs="Times New Roman"/>
          <w:color w:val="000000"/>
          <w:sz w:val="24"/>
          <w:szCs w:val="24"/>
        </w:rPr>
        <w:t xml:space="preserve">prawo jazdy </w:t>
      </w:r>
      <w:r w:rsidR="00396487" w:rsidRPr="00171BAC">
        <w:rPr>
          <w:rFonts w:ascii="Times New Roman" w:hAnsi="Times New Roman" w:cs="Times New Roman"/>
          <w:color w:val="000000"/>
          <w:sz w:val="24"/>
          <w:szCs w:val="24"/>
        </w:rPr>
        <w:t>kat</w:t>
      </w:r>
      <w:r w:rsidR="00396487">
        <w:rPr>
          <w:rFonts w:ascii="Times New Roman" w:hAnsi="Times New Roman" w:cs="Times New Roman"/>
          <w:color w:val="000000"/>
          <w:sz w:val="24"/>
          <w:szCs w:val="24"/>
        </w:rPr>
        <w:t>egorii</w:t>
      </w:r>
      <w:r w:rsidRPr="00171BAC">
        <w:rPr>
          <w:rFonts w:ascii="Times New Roman" w:hAnsi="Times New Roman" w:cs="Times New Roman"/>
          <w:color w:val="000000"/>
          <w:sz w:val="24"/>
          <w:szCs w:val="24"/>
        </w:rPr>
        <w:t xml:space="preserve"> C+E - 10 punktów; </w:t>
      </w:r>
    </w:p>
    <w:p w14:paraId="3DAA4544" w14:textId="17AA0ACC" w:rsidR="00B76175" w:rsidRPr="00171BAC" w:rsidRDefault="00B76175" w:rsidP="00EA0864">
      <w:pPr>
        <w:pStyle w:val="Akapitzlist"/>
        <w:numPr>
          <w:ilvl w:val="0"/>
          <w:numId w:val="24"/>
        </w:numPr>
        <w:autoSpaceDE w:val="0"/>
        <w:autoSpaceDN w:val="0"/>
        <w:adjustRightInd w:val="0"/>
        <w:spacing w:after="0" w:line="240" w:lineRule="auto"/>
        <w:ind w:left="426"/>
        <w:rPr>
          <w:rFonts w:ascii="Times New Roman" w:hAnsi="Times New Roman" w:cs="Times New Roman"/>
          <w:color w:val="000000"/>
          <w:sz w:val="24"/>
          <w:szCs w:val="24"/>
        </w:rPr>
      </w:pPr>
      <w:r w:rsidRPr="00171BAC">
        <w:rPr>
          <w:rFonts w:ascii="Times New Roman" w:hAnsi="Times New Roman" w:cs="Times New Roman"/>
          <w:color w:val="000000"/>
          <w:sz w:val="24"/>
          <w:szCs w:val="24"/>
        </w:rPr>
        <w:t xml:space="preserve">prawo jazdy </w:t>
      </w:r>
      <w:r w:rsidR="00396487" w:rsidRPr="00171BAC">
        <w:rPr>
          <w:rFonts w:ascii="Times New Roman" w:hAnsi="Times New Roman" w:cs="Times New Roman"/>
          <w:color w:val="000000"/>
          <w:sz w:val="24"/>
          <w:szCs w:val="24"/>
        </w:rPr>
        <w:t>kat</w:t>
      </w:r>
      <w:r w:rsidR="00396487">
        <w:rPr>
          <w:rFonts w:ascii="Times New Roman" w:hAnsi="Times New Roman" w:cs="Times New Roman"/>
          <w:color w:val="000000"/>
          <w:sz w:val="24"/>
          <w:szCs w:val="24"/>
        </w:rPr>
        <w:t>egorii</w:t>
      </w:r>
      <w:r w:rsidRPr="00171BAC">
        <w:rPr>
          <w:rFonts w:ascii="Times New Roman" w:hAnsi="Times New Roman" w:cs="Times New Roman"/>
          <w:color w:val="000000"/>
          <w:sz w:val="24"/>
          <w:szCs w:val="24"/>
        </w:rPr>
        <w:t xml:space="preserve"> D - 5 punktów; </w:t>
      </w:r>
    </w:p>
    <w:p w14:paraId="049CE575" w14:textId="77777777" w:rsidR="00992D83" w:rsidRPr="008172FA" w:rsidRDefault="000A166B" w:rsidP="00992D83">
      <w:pPr>
        <w:pStyle w:val="p1"/>
        <w:numPr>
          <w:ilvl w:val="0"/>
          <w:numId w:val="24"/>
        </w:numPr>
        <w:spacing w:after="0"/>
        <w:ind w:left="426" w:hanging="358"/>
        <w:jc w:val="both"/>
        <w:rPr>
          <w:rFonts w:ascii="Times New Roman" w:hAnsi="Times New Roman"/>
          <w:color w:val="222222"/>
        </w:rPr>
      </w:pPr>
      <w:r w:rsidRPr="008172FA">
        <w:rPr>
          <w:rFonts w:ascii="Times New Roman" w:hAnsi="Times New Roman"/>
          <w:color w:val="222222"/>
        </w:rPr>
        <w:t xml:space="preserve">Inne kwalifikacje lub uprawnienia wymagane na stanowisku w sumie do 15 punktów: </w:t>
      </w:r>
    </w:p>
    <w:p w14:paraId="25BEAF62" w14:textId="141D047B" w:rsidR="00992D83" w:rsidRPr="008172FA" w:rsidRDefault="00992D83" w:rsidP="00C31825">
      <w:pPr>
        <w:pStyle w:val="p1"/>
        <w:numPr>
          <w:ilvl w:val="0"/>
          <w:numId w:val="33"/>
        </w:numPr>
        <w:spacing w:after="0"/>
        <w:ind w:left="851"/>
        <w:jc w:val="both"/>
        <w:rPr>
          <w:rFonts w:ascii="Times New Roman" w:hAnsi="Times New Roman"/>
          <w:color w:val="222222"/>
        </w:rPr>
      </w:pPr>
      <w:r w:rsidRPr="008172FA">
        <w:rPr>
          <w:rFonts w:ascii="Times New Roman" w:hAnsi="Times New Roman"/>
          <w:color w:val="222222"/>
        </w:rPr>
        <w:t xml:space="preserve">uprawnienia </w:t>
      </w:r>
      <w:r w:rsidR="006B09AC" w:rsidRPr="008172FA">
        <w:rPr>
          <w:rFonts w:ascii="Times New Roman" w:hAnsi="Times New Roman"/>
          <w:color w:val="222222"/>
        </w:rPr>
        <w:t>do obsługi urządzeń transportu bliskiego</w:t>
      </w:r>
      <w:r w:rsidR="007C3ACD" w:rsidRPr="008172FA">
        <w:rPr>
          <w:rFonts w:ascii="Times New Roman" w:hAnsi="Times New Roman"/>
          <w:color w:val="222222"/>
        </w:rPr>
        <w:t xml:space="preserve"> IP podesty ruchome przejezdne: samojezdne montowane na pojeździe</w:t>
      </w:r>
      <w:r w:rsidR="00C31825" w:rsidRPr="008172FA">
        <w:rPr>
          <w:rFonts w:ascii="Times New Roman" w:hAnsi="Times New Roman"/>
          <w:color w:val="222222"/>
        </w:rPr>
        <w:t xml:space="preserve"> - </w:t>
      </w:r>
      <w:r w:rsidR="007C3ACD" w:rsidRPr="008172FA">
        <w:rPr>
          <w:rFonts w:ascii="Times New Roman" w:hAnsi="Times New Roman"/>
          <w:color w:val="222222"/>
        </w:rPr>
        <w:t>4</w:t>
      </w:r>
      <w:r w:rsidR="00C31825" w:rsidRPr="008172FA">
        <w:rPr>
          <w:rFonts w:ascii="Times New Roman" w:hAnsi="Times New Roman"/>
          <w:color w:val="222222"/>
        </w:rPr>
        <w:t xml:space="preserve"> pkt.,</w:t>
      </w:r>
    </w:p>
    <w:p w14:paraId="3ED9AE6A" w14:textId="523FEC49" w:rsidR="007C3ACD" w:rsidRPr="008172FA" w:rsidRDefault="007C3ACD" w:rsidP="00C31825">
      <w:pPr>
        <w:pStyle w:val="p1"/>
        <w:numPr>
          <w:ilvl w:val="0"/>
          <w:numId w:val="33"/>
        </w:numPr>
        <w:spacing w:after="0"/>
        <w:ind w:left="851"/>
        <w:jc w:val="both"/>
        <w:rPr>
          <w:rFonts w:ascii="Times New Roman" w:hAnsi="Times New Roman"/>
          <w:color w:val="222222"/>
        </w:rPr>
      </w:pPr>
      <w:r w:rsidRPr="008172FA">
        <w:rPr>
          <w:rFonts w:ascii="Times New Roman" w:hAnsi="Times New Roman"/>
          <w:color w:val="222222"/>
        </w:rPr>
        <w:t xml:space="preserve">uprawnienie do obsługi żurawi samojezdnych (uprawnienia do obsługi żurawi samojezdnych, przewoźnych i przenośnych oraz stacjonarnych) – </w:t>
      </w:r>
      <w:r w:rsidR="008172FA" w:rsidRPr="008172FA">
        <w:rPr>
          <w:rFonts w:ascii="Times New Roman" w:hAnsi="Times New Roman"/>
          <w:color w:val="222222"/>
        </w:rPr>
        <w:t>3</w:t>
      </w:r>
      <w:r w:rsidRPr="008172FA">
        <w:rPr>
          <w:rFonts w:ascii="Times New Roman" w:hAnsi="Times New Roman"/>
          <w:color w:val="222222"/>
        </w:rPr>
        <w:t xml:space="preserve"> pkt., </w:t>
      </w:r>
    </w:p>
    <w:p w14:paraId="23A9E029" w14:textId="77777777" w:rsidR="00510038" w:rsidRPr="008172FA" w:rsidRDefault="00C31825" w:rsidP="00510038">
      <w:pPr>
        <w:pStyle w:val="p1"/>
        <w:numPr>
          <w:ilvl w:val="0"/>
          <w:numId w:val="33"/>
        </w:numPr>
        <w:spacing w:after="0"/>
        <w:ind w:left="851"/>
        <w:jc w:val="both"/>
        <w:rPr>
          <w:rFonts w:ascii="Times New Roman" w:hAnsi="Times New Roman"/>
          <w:color w:val="222222"/>
        </w:rPr>
      </w:pPr>
      <w:r w:rsidRPr="008172FA">
        <w:rPr>
          <w:rFonts w:ascii="Times New Roman" w:hAnsi="Times New Roman"/>
          <w:color w:val="222222"/>
        </w:rPr>
        <w:t>doświadczenie zawodowe w kierowaniu pojazdami samochodowymi kategorii C, udokumentowane świadectwem pracy (minimum 2 lata stażu) – 3 pkt.,</w:t>
      </w:r>
    </w:p>
    <w:p w14:paraId="0FF7642F" w14:textId="329B169A" w:rsidR="00C31825" w:rsidRPr="008172FA" w:rsidRDefault="00510038" w:rsidP="00510038">
      <w:pPr>
        <w:pStyle w:val="p1"/>
        <w:numPr>
          <w:ilvl w:val="0"/>
          <w:numId w:val="33"/>
        </w:numPr>
        <w:spacing w:after="0"/>
        <w:ind w:left="851"/>
        <w:jc w:val="both"/>
        <w:rPr>
          <w:rFonts w:ascii="Times New Roman" w:hAnsi="Times New Roman"/>
          <w:color w:val="222222"/>
        </w:rPr>
      </w:pPr>
      <w:r w:rsidRPr="008172FA">
        <w:rPr>
          <w:rFonts w:ascii="Times New Roman" w:hAnsi="Times New Roman"/>
          <w:color w:val="222222"/>
        </w:rPr>
        <w:t xml:space="preserve">wykształcenie wyższe z zakresu chemii, biologii lub fizyki lub tytuł technika </w:t>
      </w:r>
      <w:r w:rsidR="008172FA" w:rsidRPr="008172FA">
        <w:rPr>
          <w:rFonts w:ascii="Times New Roman" w:hAnsi="Times New Roman"/>
          <w:color w:val="222222"/>
        </w:rPr>
        <w:br/>
      </w:r>
      <w:r w:rsidRPr="008172FA">
        <w:rPr>
          <w:rFonts w:ascii="Times New Roman" w:hAnsi="Times New Roman"/>
          <w:color w:val="222222"/>
        </w:rPr>
        <w:t xml:space="preserve">z zakresu chemii, biologii lub fizyki (kierunki: chemia, technologia chemiczna, analityka chemiczna, inżynieria chemiczna i procesowa, inżynieria procesowa </w:t>
      </w:r>
      <w:r w:rsidR="008172FA" w:rsidRPr="008172FA">
        <w:rPr>
          <w:rFonts w:ascii="Times New Roman" w:hAnsi="Times New Roman"/>
          <w:color w:val="222222"/>
        </w:rPr>
        <w:br/>
      </w:r>
      <w:r w:rsidRPr="008172FA">
        <w:rPr>
          <w:rFonts w:ascii="Times New Roman" w:hAnsi="Times New Roman"/>
          <w:color w:val="222222"/>
        </w:rPr>
        <w:t>i ochrona środowiska, biologia, biotechnologia, biomonitoring i biotechnologia ekologiczna, fizyka),</w:t>
      </w:r>
      <w:r w:rsidR="008172FA" w:rsidRPr="008172FA">
        <w:rPr>
          <w:rFonts w:ascii="Times New Roman" w:hAnsi="Times New Roman"/>
          <w:color w:val="222222"/>
        </w:rPr>
        <w:t xml:space="preserve"> – 5 pkt.</w:t>
      </w:r>
    </w:p>
    <w:p w14:paraId="0BD21364" w14:textId="77777777" w:rsidR="00B76175" w:rsidRPr="0032365B" w:rsidRDefault="00B76175" w:rsidP="00B76175">
      <w:pPr>
        <w:autoSpaceDE w:val="0"/>
        <w:autoSpaceDN w:val="0"/>
        <w:adjustRightInd w:val="0"/>
        <w:spacing w:after="0" w:line="240" w:lineRule="auto"/>
        <w:rPr>
          <w:rFonts w:ascii="Times New Roman" w:hAnsi="Times New Roman" w:cs="Times New Roman"/>
          <w:color w:val="000000"/>
          <w:sz w:val="24"/>
          <w:szCs w:val="24"/>
        </w:rPr>
      </w:pPr>
      <w:r w:rsidRPr="0032365B">
        <w:rPr>
          <w:rFonts w:ascii="Times New Roman" w:hAnsi="Times New Roman" w:cs="Times New Roman"/>
          <w:b/>
          <w:bCs/>
          <w:color w:val="000000"/>
          <w:sz w:val="24"/>
          <w:szCs w:val="24"/>
        </w:rPr>
        <w:t xml:space="preserve">Sposób liczenia punktów: </w:t>
      </w:r>
    </w:p>
    <w:p w14:paraId="153E8892" w14:textId="77777777" w:rsidR="00B76175" w:rsidRPr="0032365B" w:rsidRDefault="00B76175" w:rsidP="00EA0864">
      <w:pPr>
        <w:pStyle w:val="Akapitzlist"/>
        <w:numPr>
          <w:ilvl w:val="0"/>
          <w:numId w:val="22"/>
        </w:numPr>
        <w:autoSpaceDE w:val="0"/>
        <w:autoSpaceDN w:val="0"/>
        <w:adjustRightInd w:val="0"/>
        <w:spacing w:after="0" w:line="240" w:lineRule="auto"/>
        <w:ind w:left="426"/>
        <w:jc w:val="both"/>
        <w:rPr>
          <w:rFonts w:ascii="Times New Roman" w:hAnsi="Times New Roman" w:cs="Times New Roman"/>
          <w:color w:val="000000"/>
          <w:sz w:val="24"/>
          <w:szCs w:val="24"/>
        </w:rPr>
      </w:pPr>
      <w:r w:rsidRPr="0032365B">
        <w:rPr>
          <w:rFonts w:ascii="Times New Roman" w:hAnsi="Times New Roman" w:cs="Times New Roman"/>
          <w:color w:val="000000"/>
          <w:sz w:val="24"/>
          <w:szCs w:val="24"/>
        </w:rPr>
        <w:t xml:space="preserve">za kwalifikacje wymienione w pkt 1-3 przyznaje się punkty jedynie z jednego tytułu, </w:t>
      </w:r>
      <w:r w:rsidR="00EA0864" w:rsidRPr="0032365B">
        <w:rPr>
          <w:rFonts w:ascii="Times New Roman" w:hAnsi="Times New Roman" w:cs="Times New Roman"/>
          <w:color w:val="000000"/>
          <w:sz w:val="24"/>
          <w:szCs w:val="24"/>
        </w:rPr>
        <w:br/>
      </w:r>
      <w:r w:rsidRPr="0032365B">
        <w:rPr>
          <w:rFonts w:ascii="Times New Roman" w:hAnsi="Times New Roman" w:cs="Times New Roman"/>
          <w:color w:val="000000"/>
          <w:sz w:val="24"/>
          <w:szCs w:val="24"/>
        </w:rPr>
        <w:t xml:space="preserve">z wyższą wartością punktową; </w:t>
      </w:r>
    </w:p>
    <w:p w14:paraId="1B0A0715" w14:textId="77777777" w:rsidR="00B76175" w:rsidRPr="0032365B" w:rsidRDefault="00B76175" w:rsidP="00EA0864">
      <w:pPr>
        <w:pStyle w:val="Akapitzlist"/>
        <w:numPr>
          <w:ilvl w:val="0"/>
          <w:numId w:val="22"/>
        </w:numPr>
        <w:autoSpaceDE w:val="0"/>
        <w:autoSpaceDN w:val="0"/>
        <w:adjustRightInd w:val="0"/>
        <w:spacing w:after="0" w:line="240" w:lineRule="auto"/>
        <w:ind w:left="426"/>
        <w:jc w:val="both"/>
        <w:rPr>
          <w:rFonts w:ascii="Times New Roman" w:hAnsi="Times New Roman" w:cs="Times New Roman"/>
          <w:color w:val="000000"/>
          <w:sz w:val="24"/>
          <w:szCs w:val="24"/>
        </w:rPr>
      </w:pPr>
      <w:r w:rsidRPr="0032365B">
        <w:rPr>
          <w:rFonts w:ascii="Times New Roman" w:hAnsi="Times New Roman" w:cs="Times New Roman"/>
          <w:color w:val="000000"/>
          <w:sz w:val="24"/>
          <w:szCs w:val="24"/>
        </w:rPr>
        <w:t xml:space="preserve">za kwalifikacje wymienione w pkt 5 i 6 przyznaje się punkty jedynie z jednego tytułu, </w:t>
      </w:r>
      <w:r w:rsidR="00EA0864" w:rsidRPr="0032365B">
        <w:rPr>
          <w:rFonts w:ascii="Times New Roman" w:hAnsi="Times New Roman" w:cs="Times New Roman"/>
          <w:color w:val="000000"/>
          <w:sz w:val="24"/>
          <w:szCs w:val="24"/>
        </w:rPr>
        <w:br/>
      </w:r>
      <w:r w:rsidRPr="0032365B">
        <w:rPr>
          <w:rFonts w:ascii="Times New Roman" w:hAnsi="Times New Roman" w:cs="Times New Roman"/>
          <w:color w:val="000000"/>
          <w:sz w:val="24"/>
          <w:szCs w:val="24"/>
        </w:rPr>
        <w:t xml:space="preserve">z wyższą wartością punktową; </w:t>
      </w:r>
    </w:p>
    <w:p w14:paraId="6ABE7363" w14:textId="77777777" w:rsidR="00B76175" w:rsidRPr="0032365B" w:rsidRDefault="00B76175" w:rsidP="00EA0864">
      <w:pPr>
        <w:pStyle w:val="Akapitzlist"/>
        <w:numPr>
          <w:ilvl w:val="0"/>
          <w:numId w:val="22"/>
        </w:numPr>
        <w:autoSpaceDE w:val="0"/>
        <w:autoSpaceDN w:val="0"/>
        <w:adjustRightInd w:val="0"/>
        <w:spacing w:after="0" w:line="240" w:lineRule="auto"/>
        <w:ind w:left="426"/>
        <w:jc w:val="both"/>
        <w:rPr>
          <w:rFonts w:ascii="Times New Roman" w:hAnsi="Times New Roman" w:cs="Times New Roman"/>
          <w:color w:val="000000"/>
          <w:sz w:val="24"/>
          <w:szCs w:val="24"/>
        </w:rPr>
      </w:pPr>
      <w:r w:rsidRPr="0032365B">
        <w:rPr>
          <w:rFonts w:ascii="Times New Roman" w:hAnsi="Times New Roman" w:cs="Times New Roman"/>
          <w:color w:val="000000"/>
          <w:sz w:val="24"/>
          <w:szCs w:val="24"/>
        </w:rPr>
        <w:t xml:space="preserve">za kwalifikacje wymienione w pkt 7-10 przyznaje się punkty jedynie z jednego tytułu, </w:t>
      </w:r>
      <w:r w:rsidR="00A80A58" w:rsidRPr="0032365B">
        <w:rPr>
          <w:rFonts w:ascii="Times New Roman" w:hAnsi="Times New Roman" w:cs="Times New Roman"/>
          <w:color w:val="000000"/>
          <w:sz w:val="24"/>
          <w:szCs w:val="24"/>
        </w:rPr>
        <w:br/>
      </w:r>
      <w:r w:rsidRPr="0032365B">
        <w:rPr>
          <w:rFonts w:ascii="Times New Roman" w:hAnsi="Times New Roman" w:cs="Times New Roman"/>
          <w:color w:val="000000"/>
          <w:sz w:val="24"/>
          <w:szCs w:val="24"/>
        </w:rPr>
        <w:t xml:space="preserve">z wyższą wartością punktową; </w:t>
      </w:r>
    </w:p>
    <w:p w14:paraId="275D971A" w14:textId="502F1060" w:rsidR="00B76175" w:rsidRPr="0032365B" w:rsidRDefault="00B76175" w:rsidP="00EA0864">
      <w:pPr>
        <w:pStyle w:val="Akapitzlist"/>
        <w:numPr>
          <w:ilvl w:val="0"/>
          <w:numId w:val="22"/>
        </w:numPr>
        <w:autoSpaceDE w:val="0"/>
        <w:autoSpaceDN w:val="0"/>
        <w:adjustRightInd w:val="0"/>
        <w:spacing w:after="0" w:line="240" w:lineRule="auto"/>
        <w:ind w:left="426"/>
        <w:jc w:val="both"/>
        <w:rPr>
          <w:rFonts w:ascii="Times New Roman" w:hAnsi="Times New Roman" w:cs="Times New Roman"/>
          <w:color w:val="000000"/>
          <w:sz w:val="24"/>
          <w:szCs w:val="24"/>
        </w:rPr>
      </w:pPr>
      <w:r w:rsidRPr="0032365B">
        <w:rPr>
          <w:rFonts w:ascii="Times New Roman" w:hAnsi="Times New Roman" w:cs="Times New Roman"/>
          <w:color w:val="000000"/>
          <w:sz w:val="24"/>
          <w:szCs w:val="24"/>
        </w:rPr>
        <w:lastRenderedPageBreak/>
        <w:t>za kwalifikacje wymienione w pkt 7-10 przyznaje się punkty jedynie w przypadku potwierdzenia przez właściwego dla działalności ochotniczej straży pożarnej komendanta powiatowego (miejskiego) Państwowej Straży Pożarnej aktywnego członkostwa</w:t>
      </w:r>
      <w:r w:rsidR="00396487">
        <w:rPr>
          <w:rFonts w:ascii="Times New Roman" w:hAnsi="Times New Roman" w:cs="Times New Roman"/>
          <w:color w:val="000000"/>
          <w:sz w:val="24"/>
          <w:szCs w:val="24"/>
        </w:rPr>
        <w:t xml:space="preserve"> w ochotniczej straży pożarnej</w:t>
      </w:r>
      <w:r w:rsidRPr="0032365B">
        <w:rPr>
          <w:rFonts w:ascii="Times New Roman" w:hAnsi="Times New Roman" w:cs="Times New Roman"/>
          <w:color w:val="000000"/>
          <w:sz w:val="24"/>
          <w:szCs w:val="24"/>
        </w:rPr>
        <w:t xml:space="preserve"> przez udokumentowany udział w co najmniej dwóch zdarzeniach -</w:t>
      </w:r>
      <w:r w:rsidR="00A80A58" w:rsidRPr="0032365B">
        <w:rPr>
          <w:rFonts w:ascii="Times New Roman" w:hAnsi="Times New Roman" w:cs="Times New Roman"/>
          <w:color w:val="000000"/>
          <w:sz w:val="24"/>
          <w:szCs w:val="24"/>
        </w:rPr>
        <w:t xml:space="preserve"> </w:t>
      </w:r>
      <w:r w:rsidRPr="0032365B">
        <w:rPr>
          <w:rFonts w:ascii="Times New Roman" w:hAnsi="Times New Roman" w:cs="Times New Roman"/>
          <w:color w:val="000000"/>
          <w:sz w:val="24"/>
          <w:szCs w:val="24"/>
        </w:rPr>
        <w:t xml:space="preserve">w działaniach ratowniczo-gaśniczych lub ćwiczeniach organizowanych przez jednostkę organizacyjną Państwowej Straży Pożarnej (w okresie jednego roku poprzedzającego datę publikacji ogłoszenia, tj. terminu składania dokumentów); </w:t>
      </w:r>
    </w:p>
    <w:p w14:paraId="4C7A76C5" w14:textId="264DCB5D" w:rsidR="00B76175" w:rsidRPr="0032365B" w:rsidRDefault="00B76175" w:rsidP="00EA0864">
      <w:pPr>
        <w:pStyle w:val="Akapitzlist"/>
        <w:numPr>
          <w:ilvl w:val="0"/>
          <w:numId w:val="22"/>
        </w:numPr>
        <w:autoSpaceDE w:val="0"/>
        <w:autoSpaceDN w:val="0"/>
        <w:adjustRightInd w:val="0"/>
        <w:spacing w:after="0" w:line="240" w:lineRule="auto"/>
        <w:ind w:left="426"/>
        <w:jc w:val="both"/>
        <w:rPr>
          <w:rFonts w:ascii="Times New Roman" w:hAnsi="Times New Roman" w:cs="Times New Roman"/>
          <w:color w:val="000000"/>
          <w:sz w:val="24"/>
          <w:szCs w:val="24"/>
        </w:rPr>
      </w:pPr>
      <w:r w:rsidRPr="0032365B">
        <w:rPr>
          <w:rFonts w:ascii="Times New Roman" w:hAnsi="Times New Roman" w:cs="Times New Roman"/>
          <w:color w:val="000000"/>
          <w:sz w:val="24"/>
          <w:szCs w:val="24"/>
        </w:rPr>
        <w:t>w przypadku posiadania przez kandydata kwalifikacji wymienionych w pkt 1</w:t>
      </w:r>
      <w:r w:rsidR="00A80A58" w:rsidRPr="0032365B">
        <w:rPr>
          <w:rFonts w:ascii="Times New Roman" w:hAnsi="Times New Roman" w:cs="Times New Roman"/>
          <w:color w:val="000000"/>
          <w:sz w:val="24"/>
          <w:szCs w:val="24"/>
        </w:rPr>
        <w:t>2</w:t>
      </w:r>
      <w:r w:rsidRPr="0032365B">
        <w:rPr>
          <w:rFonts w:ascii="Times New Roman" w:hAnsi="Times New Roman" w:cs="Times New Roman"/>
          <w:color w:val="000000"/>
          <w:sz w:val="24"/>
          <w:szCs w:val="24"/>
        </w:rPr>
        <w:t>-1</w:t>
      </w:r>
      <w:r w:rsidR="00A80A58" w:rsidRPr="0032365B">
        <w:rPr>
          <w:rFonts w:ascii="Times New Roman" w:hAnsi="Times New Roman" w:cs="Times New Roman"/>
          <w:color w:val="000000"/>
          <w:sz w:val="24"/>
          <w:szCs w:val="24"/>
        </w:rPr>
        <w:t>4</w:t>
      </w:r>
      <w:r w:rsidRPr="0032365B">
        <w:rPr>
          <w:rFonts w:ascii="Times New Roman" w:hAnsi="Times New Roman" w:cs="Times New Roman"/>
          <w:color w:val="000000"/>
          <w:sz w:val="24"/>
          <w:szCs w:val="24"/>
        </w:rPr>
        <w:t xml:space="preserve"> punkty sumuje się, z zastrzeżeniem</w:t>
      </w:r>
      <w:r w:rsidR="00747120">
        <w:rPr>
          <w:rFonts w:ascii="Times New Roman" w:hAnsi="Times New Roman" w:cs="Times New Roman"/>
          <w:color w:val="000000"/>
          <w:sz w:val="24"/>
          <w:szCs w:val="24"/>
        </w:rPr>
        <w:t>,</w:t>
      </w:r>
      <w:r w:rsidRPr="0032365B">
        <w:rPr>
          <w:rFonts w:ascii="Times New Roman" w:hAnsi="Times New Roman" w:cs="Times New Roman"/>
          <w:color w:val="000000"/>
          <w:sz w:val="24"/>
          <w:szCs w:val="24"/>
        </w:rPr>
        <w:t xml:space="preserve"> że nie można łączyć pkt 1</w:t>
      </w:r>
      <w:r w:rsidR="00A80A58" w:rsidRPr="0032365B">
        <w:rPr>
          <w:rFonts w:ascii="Times New Roman" w:hAnsi="Times New Roman" w:cs="Times New Roman"/>
          <w:color w:val="000000"/>
          <w:sz w:val="24"/>
          <w:szCs w:val="24"/>
        </w:rPr>
        <w:t>2</w:t>
      </w:r>
      <w:r w:rsidRPr="0032365B">
        <w:rPr>
          <w:rFonts w:ascii="Times New Roman" w:hAnsi="Times New Roman" w:cs="Times New Roman"/>
          <w:color w:val="000000"/>
          <w:sz w:val="24"/>
          <w:szCs w:val="24"/>
        </w:rPr>
        <w:t xml:space="preserve"> i 1</w:t>
      </w:r>
      <w:r w:rsidR="00A80A58" w:rsidRPr="0032365B">
        <w:rPr>
          <w:rFonts w:ascii="Times New Roman" w:hAnsi="Times New Roman" w:cs="Times New Roman"/>
          <w:color w:val="000000"/>
          <w:sz w:val="24"/>
          <w:szCs w:val="24"/>
        </w:rPr>
        <w:t>3</w:t>
      </w:r>
      <w:r w:rsidRPr="0032365B">
        <w:rPr>
          <w:rFonts w:ascii="Times New Roman" w:hAnsi="Times New Roman" w:cs="Times New Roman"/>
          <w:color w:val="000000"/>
          <w:sz w:val="24"/>
          <w:szCs w:val="24"/>
        </w:rPr>
        <w:t xml:space="preserve">. </w:t>
      </w:r>
    </w:p>
    <w:p w14:paraId="112B317F" w14:textId="77777777" w:rsidR="00EA0864" w:rsidRPr="003D2A01" w:rsidRDefault="00EA0864" w:rsidP="00B76175">
      <w:pPr>
        <w:autoSpaceDE w:val="0"/>
        <w:autoSpaceDN w:val="0"/>
        <w:adjustRightInd w:val="0"/>
        <w:spacing w:after="0" w:line="240" w:lineRule="auto"/>
        <w:rPr>
          <w:rFonts w:ascii="Times New Roman" w:hAnsi="Times New Roman" w:cs="Times New Roman"/>
          <w:b/>
          <w:bCs/>
          <w:color w:val="000000"/>
          <w:sz w:val="24"/>
          <w:szCs w:val="24"/>
          <w:highlight w:val="yellow"/>
        </w:rPr>
      </w:pPr>
    </w:p>
    <w:p w14:paraId="41168504" w14:textId="77777777" w:rsidR="00B76175" w:rsidRPr="004B5FA8" w:rsidRDefault="00B76175" w:rsidP="00B76175">
      <w:pPr>
        <w:autoSpaceDE w:val="0"/>
        <w:autoSpaceDN w:val="0"/>
        <w:adjustRightInd w:val="0"/>
        <w:spacing w:after="0" w:line="240" w:lineRule="auto"/>
        <w:rPr>
          <w:rFonts w:ascii="Times New Roman" w:hAnsi="Times New Roman" w:cs="Times New Roman"/>
          <w:color w:val="000000"/>
          <w:sz w:val="24"/>
          <w:szCs w:val="24"/>
        </w:rPr>
      </w:pPr>
      <w:r w:rsidRPr="004B5FA8">
        <w:rPr>
          <w:rFonts w:ascii="Times New Roman" w:hAnsi="Times New Roman" w:cs="Times New Roman"/>
          <w:b/>
          <w:bCs/>
          <w:color w:val="000000"/>
          <w:sz w:val="24"/>
          <w:szCs w:val="24"/>
        </w:rPr>
        <w:t xml:space="preserve">Wyjaśnienie użytych skrótów: </w:t>
      </w:r>
    </w:p>
    <w:p w14:paraId="17F9C6EB" w14:textId="77777777" w:rsidR="00B76175" w:rsidRPr="004B5FA8" w:rsidRDefault="00B76175" w:rsidP="00A62A9B">
      <w:pPr>
        <w:pStyle w:val="Akapitzlist"/>
        <w:numPr>
          <w:ilvl w:val="0"/>
          <w:numId w:val="27"/>
        </w:numPr>
        <w:autoSpaceDE w:val="0"/>
        <w:autoSpaceDN w:val="0"/>
        <w:adjustRightInd w:val="0"/>
        <w:spacing w:after="0" w:line="240" w:lineRule="auto"/>
        <w:ind w:left="426"/>
        <w:jc w:val="both"/>
        <w:rPr>
          <w:rFonts w:ascii="Times New Roman" w:hAnsi="Times New Roman" w:cs="Times New Roman"/>
          <w:color w:val="000000"/>
          <w:sz w:val="24"/>
          <w:szCs w:val="24"/>
        </w:rPr>
      </w:pPr>
      <w:r w:rsidRPr="004B5FA8">
        <w:rPr>
          <w:rFonts w:ascii="Times New Roman" w:hAnsi="Times New Roman" w:cs="Times New Roman"/>
          <w:color w:val="000000"/>
          <w:sz w:val="24"/>
          <w:szCs w:val="24"/>
        </w:rPr>
        <w:t xml:space="preserve">SP - szkolenie podstawowe strażaków-ratowników ochotniczej straży pożarnej; </w:t>
      </w:r>
    </w:p>
    <w:p w14:paraId="6450DE64" w14:textId="77777777" w:rsidR="00B76175" w:rsidRPr="004B5FA8" w:rsidRDefault="00B76175" w:rsidP="00A62A9B">
      <w:pPr>
        <w:pStyle w:val="Akapitzlist"/>
        <w:numPr>
          <w:ilvl w:val="0"/>
          <w:numId w:val="27"/>
        </w:numPr>
        <w:autoSpaceDE w:val="0"/>
        <w:autoSpaceDN w:val="0"/>
        <w:adjustRightInd w:val="0"/>
        <w:spacing w:after="0" w:line="240" w:lineRule="auto"/>
        <w:ind w:left="426"/>
        <w:jc w:val="both"/>
        <w:rPr>
          <w:rFonts w:ascii="Times New Roman" w:hAnsi="Times New Roman" w:cs="Times New Roman"/>
          <w:color w:val="000000"/>
          <w:sz w:val="24"/>
          <w:szCs w:val="24"/>
        </w:rPr>
      </w:pPr>
      <w:r w:rsidRPr="004B5FA8">
        <w:rPr>
          <w:rFonts w:ascii="Times New Roman" w:hAnsi="Times New Roman" w:cs="Times New Roman"/>
          <w:color w:val="000000"/>
          <w:sz w:val="24"/>
          <w:szCs w:val="24"/>
        </w:rPr>
        <w:t xml:space="preserve">RT - szkolenie z zakresu ratownictwa technicznego dla strażaków-ratowników ochotniczej straży pożarnej; </w:t>
      </w:r>
    </w:p>
    <w:p w14:paraId="0D7084F0" w14:textId="77777777" w:rsidR="00B76175" w:rsidRPr="004B5FA8" w:rsidRDefault="00B76175" w:rsidP="00A62A9B">
      <w:pPr>
        <w:pStyle w:val="p1"/>
        <w:numPr>
          <w:ilvl w:val="0"/>
          <w:numId w:val="27"/>
        </w:numPr>
        <w:spacing w:after="0"/>
        <w:ind w:left="426"/>
        <w:jc w:val="both"/>
        <w:rPr>
          <w:rFonts w:cs="Arial"/>
          <w:color w:val="222222"/>
        </w:rPr>
      </w:pPr>
      <w:r w:rsidRPr="004B5FA8">
        <w:rPr>
          <w:rFonts w:ascii="Times New Roman" w:eastAsiaTheme="minorHAnsi" w:hAnsi="Times New Roman"/>
          <w:color w:val="000000"/>
          <w:lang w:eastAsia="en-US"/>
        </w:rPr>
        <w:t>RW - szkolenie strażaków-ratowników ochotniczej straży pożarnej z zakresu działań przeciwpowodziowych oraz ratownictwa na wodach.</w:t>
      </w:r>
    </w:p>
    <w:p w14:paraId="0C104F39" w14:textId="77777777" w:rsidR="00B35ABC" w:rsidRPr="003D2A01" w:rsidRDefault="00B35ABC" w:rsidP="00EE1B2D">
      <w:pPr>
        <w:pStyle w:val="p1"/>
        <w:spacing w:after="0"/>
        <w:rPr>
          <w:rFonts w:cs="Arial"/>
          <w:color w:val="222222"/>
          <w:highlight w:val="yellow"/>
        </w:rPr>
      </w:pPr>
    </w:p>
    <w:p w14:paraId="50152ED8" w14:textId="532D7712" w:rsidR="00C46F3F" w:rsidRPr="00C31825" w:rsidRDefault="00C31825" w:rsidP="00C46F3F">
      <w:pPr>
        <w:pStyle w:val="p1"/>
        <w:spacing w:after="0"/>
        <w:rPr>
          <w:rFonts w:cs="Arial"/>
          <w:b/>
          <w:color w:val="222222"/>
        </w:rPr>
      </w:pPr>
      <w:r w:rsidRPr="00C31825">
        <w:rPr>
          <w:rFonts w:cs="Arial"/>
          <w:b/>
          <w:color w:val="222222"/>
        </w:rPr>
        <w:t>V</w:t>
      </w:r>
      <w:r w:rsidR="00E94FE1">
        <w:rPr>
          <w:rFonts w:cs="Arial"/>
          <w:b/>
          <w:color w:val="222222"/>
        </w:rPr>
        <w:t>I</w:t>
      </w:r>
      <w:r w:rsidRPr="00C31825">
        <w:rPr>
          <w:rFonts w:cs="Arial"/>
          <w:b/>
          <w:color w:val="222222"/>
        </w:rPr>
        <w:t xml:space="preserve"> ETAP. ROZMOWA KWALIFIKACYJNA. </w:t>
      </w:r>
    </w:p>
    <w:p w14:paraId="57B2E82A" w14:textId="77777777" w:rsidR="00A62A9B" w:rsidRPr="007247AA" w:rsidRDefault="00A62A9B" w:rsidP="00A62A9B">
      <w:pPr>
        <w:autoSpaceDE w:val="0"/>
        <w:autoSpaceDN w:val="0"/>
        <w:adjustRightInd w:val="0"/>
        <w:spacing w:after="0" w:line="240" w:lineRule="auto"/>
        <w:jc w:val="both"/>
        <w:rPr>
          <w:rFonts w:ascii="Times New Roman" w:hAnsi="Times New Roman" w:cs="Times New Roman"/>
          <w:color w:val="000000"/>
          <w:sz w:val="24"/>
          <w:szCs w:val="24"/>
        </w:rPr>
      </w:pPr>
      <w:r w:rsidRPr="007247AA">
        <w:rPr>
          <w:rFonts w:ascii="Times New Roman" w:hAnsi="Times New Roman" w:cs="Times New Roman"/>
          <w:color w:val="000000"/>
          <w:sz w:val="24"/>
          <w:szCs w:val="24"/>
        </w:rPr>
        <w:t xml:space="preserve">Podczas rozmowy kwalifikacyjnej ocenie podlega: </w:t>
      </w:r>
    </w:p>
    <w:p w14:paraId="058168FB" w14:textId="6CD34032" w:rsidR="00A62A9B" w:rsidRPr="007247AA" w:rsidRDefault="0096174D" w:rsidP="00A62A9B">
      <w:pPr>
        <w:pStyle w:val="Akapitzlist"/>
        <w:numPr>
          <w:ilvl w:val="0"/>
          <w:numId w:val="29"/>
        </w:numPr>
        <w:autoSpaceDE w:val="0"/>
        <w:autoSpaceDN w:val="0"/>
        <w:adjustRightInd w:val="0"/>
        <w:spacing w:after="0" w:line="240" w:lineRule="auto"/>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00A62A9B" w:rsidRPr="007247AA">
        <w:rPr>
          <w:rFonts w:ascii="Times New Roman" w:hAnsi="Times New Roman" w:cs="Times New Roman"/>
          <w:color w:val="000000"/>
          <w:sz w:val="24"/>
          <w:szCs w:val="24"/>
        </w:rPr>
        <w:t>utoprezentacja</w:t>
      </w:r>
      <w:r>
        <w:rPr>
          <w:rFonts w:ascii="Times New Roman" w:hAnsi="Times New Roman" w:cs="Times New Roman"/>
          <w:color w:val="000000"/>
          <w:sz w:val="24"/>
          <w:szCs w:val="24"/>
        </w:rPr>
        <w:t xml:space="preserve"> kandydata</w:t>
      </w:r>
      <w:r w:rsidR="00A62A9B" w:rsidRPr="007247AA">
        <w:rPr>
          <w:rFonts w:ascii="Times New Roman" w:hAnsi="Times New Roman" w:cs="Times New Roman"/>
          <w:color w:val="000000"/>
          <w:sz w:val="24"/>
          <w:szCs w:val="24"/>
        </w:rPr>
        <w:t xml:space="preserve">, w </w:t>
      </w:r>
      <w:r>
        <w:rPr>
          <w:rFonts w:ascii="Times New Roman" w:hAnsi="Times New Roman" w:cs="Times New Roman"/>
          <w:color w:val="000000"/>
          <w:sz w:val="24"/>
          <w:szCs w:val="24"/>
        </w:rPr>
        <w:t xml:space="preserve">tym wskazanie zainteresowań, doświadczeń i osiągnięć oraz oczekiwań związanych ze służbą w </w:t>
      </w:r>
      <w:r w:rsidR="00A62A9B" w:rsidRPr="007247AA">
        <w:rPr>
          <w:rFonts w:ascii="Times New Roman" w:hAnsi="Times New Roman" w:cs="Times New Roman"/>
          <w:color w:val="000000"/>
          <w:sz w:val="24"/>
          <w:szCs w:val="24"/>
        </w:rPr>
        <w:t>Państwowej Straży Pożarnej</w:t>
      </w:r>
      <w:r>
        <w:rPr>
          <w:rFonts w:ascii="Times New Roman" w:hAnsi="Times New Roman" w:cs="Times New Roman"/>
          <w:color w:val="000000"/>
          <w:sz w:val="24"/>
          <w:szCs w:val="24"/>
        </w:rPr>
        <w:t>,</w:t>
      </w:r>
      <w:r w:rsidR="00A62A9B" w:rsidRPr="007247AA">
        <w:rPr>
          <w:rFonts w:ascii="Times New Roman" w:hAnsi="Times New Roman" w:cs="Times New Roman"/>
          <w:color w:val="000000"/>
          <w:sz w:val="24"/>
          <w:szCs w:val="24"/>
        </w:rPr>
        <w:t xml:space="preserve"> </w:t>
      </w:r>
    </w:p>
    <w:p w14:paraId="50A510DE" w14:textId="0530CDC5" w:rsidR="00A62A9B" w:rsidRPr="007247AA" w:rsidRDefault="0096174D" w:rsidP="00A62A9B">
      <w:pPr>
        <w:pStyle w:val="Akapitzlist"/>
        <w:numPr>
          <w:ilvl w:val="0"/>
          <w:numId w:val="29"/>
        </w:numPr>
        <w:autoSpaceDE w:val="0"/>
        <w:autoSpaceDN w:val="0"/>
        <w:adjustRightInd w:val="0"/>
        <w:spacing w:after="0" w:line="240" w:lineRule="auto"/>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kompetencje społeczne niezbędne do służby w Państwowej Straży pożarnej oraz ich wpływ na motywację kandydata do podjęcia służby w Państwowej Straży Pożarnej,</w:t>
      </w:r>
      <w:r w:rsidR="00A62A9B" w:rsidRPr="007247AA">
        <w:rPr>
          <w:rFonts w:ascii="Times New Roman" w:hAnsi="Times New Roman" w:cs="Times New Roman"/>
          <w:color w:val="000000"/>
          <w:sz w:val="24"/>
          <w:szCs w:val="24"/>
        </w:rPr>
        <w:t xml:space="preserve"> </w:t>
      </w:r>
    </w:p>
    <w:p w14:paraId="7125A9EF" w14:textId="51937CBB" w:rsidR="00A62A9B" w:rsidRPr="0096174D" w:rsidRDefault="0096174D" w:rsidP="0096174D">
      <w:pPr>
        <w:pStyle w:val="Akapitzlist"/>
        <w:numPr>
          <w:ilvl w:val="0"/>
          <w:numId w:val="29"/>
        </w:numPr>
        <w:autoSpaceDE w:val="0"/>
        <w:autoSpaceDN w:val="0"/>
        <w:adjustRightInd w:val="0"/>
        <w:spacing w:after="0" w:line="240" w:lineRule="auto"/>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umiejętność komunikacji, w tym przekazywania, odbierania i rozumienia informacji oraz jasnego i wyrazistego formułowania wypowiedzi.</w:t>
      </w:r>
    </w:p>
    <w:p w14:paraId="4CF529D0" w14:textId="77777777" w:rsidR="00A62A9B" w:rsidRPr="003D2A01" w:rsidRDefault="00A62A9B" w:rsidP="00A62A9B">
      <w:pPr>
        <w:pStyle w:val="p1"/>
        <w:spacing w:after="0"/>
        <w:jc w:val="both"/>
        <w:rPr>
          <w:rFonts w:ascii="Times New Roman" w:eastAsiaTheme="minorHAnsi" w:hAnsi="Times New Roman"/>
          <w:color w:val="000000"/>
          <w:highlight w:val="yellow"/>
          <w:lang w:eastAsia="en-US"/>
        </w:rPr>
      </w:pPr>
    </w:p>
    <w:p w14:paraId="7451F14B" w14:textId="537B1818" w:rsidR="00A62A9B" w:rsidRPr="007247AA" w:rsidRDefault="00A62A9B" w:rsidP="00A62A9B">
      <w:pPr>
        <w:pStyle w:val="p1"/>
        <w:spacing w:after="0"/>
        <w:jc w:val="both"/>
        <w:rPr>
          <w:rFonts w:cs="Arial"/>
          <w:color w:val="222222"/>
        </w:rPr>
      </w:pPr>
      <w:r w:rsidRPr="007247AA">
        <w:rPr>
          <w:rFonts w:ascii="Times New Roman" w:eastAsiaTheme="minorHAnsi" w:hAnsi="Times New Roman"/>
          <w:color w:val="000000"/>
          <w:lang w:eastAsia="en-US"/>
        </w:rPr>
        <w:t xml:space="preserve">Po przeprowadzeniu rozmowy kwalifikacyjnej każdy z członków komisji odrębnie ocenia kandydata. </w:t>
      </w:r>
      <w:r w:rsidR="0096174D">
        <w:rPr>
          <w:rFonts w:ascii="Times New Roman" w:eastAsiaTheme="minorHAnsi" w:hAnsi="Times New Roman"/>
          <w:color w:val="000000"/>
          <w:lang w:eastAsia="en-US"/>
        </w:rPr>
        <w:t>Członek komisji za każdy z elementów rozmowy kwalifikacyjnej</w:t>
      </w:r>
      <w:r w:rsidR="0060011A">
        <w:rPr>
          <w:rFonts w:ascii="Times New Roman" w:eastAsiaTheme="minorHAnsi" w:hAnsi="Times New Roman"/>
          <w:color w:val="000000"/>
          <w:lang w:eastAsia="en-US"/>
        </w:rPr>
        <w:t xml:space="preserve"> może przyznać kandydatowi maksymalnie 10 punktów. </w:t>
      </w:r>
      <w:r w:rsidRPr="007247AA">
        <w:rPr>
          <w:rFonts w:ascii="Times New Roman" w:eastAsiaTheme="minorHAnsi" w:hAnsi="Times New Roman"/>
          <w:color w:val="000000"/>
          <w:lang w:eastAsia="en-US"/>
        </w:rPr>
        <w:t xml:space="preserve">Liczbę punktów uzyskanych w trakcie rozmowy kwalifikacyjnej ustala się na podstawie średniej arytmetycznej liczby punktów przyznanych przez członków komisji z dokładnością do jednego miejsca po przecinku. Pozytywny wynik </w:t>
      </w:r>
      <w:r w:rsidRPr="007247AA">
        <w:rPr>
          <w:rFonts w:ascii="Times New Roman" w:eastAsiaTheme="minorHAnsi" w:hAnsi="Times New Roman"/>
          <w:color w:val="000000"/>
          <w:lang w:eastAsia="en-US"/>
        </w:rPr>
        <w:br/>
        <w:t>z rozmowy kwalifikacyjnej osiąga kandydat, który uzyska co najmniej 16 punktów.</w:t>
      </w:r>
    </w:p>
    <w:p w14:paraId="68BBF993" w14:textId="77777777" w:rsidR="00B35ABC" w:rsidRPr="00DA21C5" w:rsidRDefault="00B35ABC" w:rsidP="00EE1B2D">
      <w:pPr>
        <w:pStyle w:val="p1"/>
        <w:spacing w:after="0"/>
        <w:rPr>
          <w:rFonts w:cs="Arial"/>
          <w:color w:val="222222"/>
          <w:sz w:val="12"/>
          <w:szCs w:val="12"/>
          <w:highlight w:val="yellow"/>
        </w:rPr>
      </w:pPr>
    </w:p>
    <w:p w14:paraId="68ECDB97" w14:textId="123DC7C1" w:rsidR="004F307B" w:rsidRPr="002D19B4" w:rsidRDefault="002D19B4" w:rsidP="00B35ABC">
      <w:pPr>
        <w:pStyle w:val="p1"/>
        <w:spacing w:after="0"/>
        <w:ind w:left="567" w:hanging="567"/>
        <w:jc w:val="both"/>
        <w:rPr>
          <w:rFonts w:cs="Arial"/>
          <w:b/>
          <w:color w:val="222222"/>
        </w:rPr>
      </w:pPr>
      <w:r w:rsidRPr="002D19B4">
        <w:rPr>
          <w:rFonts w:cs="Arial"/>
          <w:b/>
          <w:color w:val="222222"/>
        </w:rPr>
        <w:t>VI</w:t>
      </w:r>
      <w:r w:rsidR="00E94FE1">
        <w:rPr>
          <w:rFonts w:cs="Arial"/>
          <w:b/>
          <w:color w:val="222222"/>
        </w:rPr>
        <w:t>I</w:t>
      </w:r>
      <w:r w:rsidRPr="002D19B4">
        <w:rPr>
          <w:rFonts w:cs="Arial"/>
          <w:b/>
          <w:color w:val="222222"/>
        </w:rPr>
        <w:t xml:space="preserve"> ETAP. USTALENIE ZDOLNO</w:t>
      </w:r>
      <w:r w:rsidRPr="002D19B4">
        <w:rPr>
          <w:rFonts w:cs="Arial" w:hint="eastAsia"/>
          <w:b/>
          <w:color w:val="222222"/>
        </w:rPr>
        <w:t>Ś</w:t>
      </w:r>
      <w:r w:rsidRPr="002D19B4">
        <w:rPr>
          <w:rFonts w:cs="Arial"/>
          <w:b/>
          <w:color w:val="222222"/>
        </w:rPr>
        <w:t>CI FIZYCZNEJ I PSYCHICZNEJ DO PE</w:t>
      </w:r>
      <w:r w:rsidRPr="002D19B4">
        <w:rPr>
          <w:rFonts w:cs="Arial" w:hint="eastAsia"/>
          <w:b/>
          <w:color w:val="222222"/>
        </w:rPr>
        <w:t>Ł</w:t>
      </w:r>
      <w:r w:rsidRPr="002D19B4">
        <w:rPr>
          <w:rFonts w:cs="Arial"/>
          <w:b/>
          <w:color w:val="222222"/>
        </w:rPr>
        <w:t>NIENIA S</w:t>
      </w:r>
      <w:r w:rsidRPr="002D19B4">
        <w:rPr>
          <w:rFonts w:cs="Arial" w:hint="eastAsia"/>
          <w:b/>
          <w:color w:val="222222"/>
        </w:rPr>
        <w:t>Ł</w:t>
      </w:r>
      <w:r w:rsidRPr="002D19B4">
        <w:rPr>
          <w:rFonts w:cs="Arial"/>
          <w:b/>
          <w:color w:val="222222"/>
        </w:rPr>
        <w:t>U</w:t>
      </w:r>
      <w:r w:rsidRPr="002D19B4">
        <w:rPr>
          <w:rFonts w:cs="Arial" w:hint="eastAsia"/>
          <w:b/>
          <w:color w:val="222222"/>
        </w:rPr>
        <w:t>Ż</w:t>
      </w:r>
      <w:r w:rsidRPr="002D19B4">
        <w:rPr>
          <w:rFonts w:cs="Arial"/>
          <w:b/>
          <w:color w:val="222222"/>
        </w:rPr>
        <w:t xml:space="preserve">BY W PSP. </w:t>
      </w:r>
    </w:p>
    <w:p w14:paraId="61B12CE9" w14:textId="31000990" w:rsidR="004F307B" w:rsidRPr="00BB6203" w:rsidRDefault="004F307B" w:rsidP="004F307B">
      <w:pPr>
        <w:pStyle w:val="p0"/>
        <w:spacing w:after="0"/>
        <w:jc w:val="both"/>
        <w:rPr>
          <w:rFonts w:cs="Arial"/>
          <w:color w:val="222222"/>
        </w:rPr>
      </w:pPr>
      <w:r w:rsidRPr="00BB6203">
        <w:rPr>
          <w:rFonts w:cs="Arial"/>
          <w:color w:val="222222"/>
        </w:rPr>
        <w:t xml:space="preserve">Na badania lekarskie w celu oceny zdolności fizycznej i psychicznej do pełnienia służby </w:t>
      </w:r>
      <w:r w:rsidRPr="00BB6203">
        <w:rPr>
          <w:rFonts w:cs="Arial"/>
          <w:color w:val="222222"/>
        </w:rPr>
        <w:br/>
        <w:t xml:space="preserve">w Państwowej Straży Pożarnej będą kierowani kandydaci, którzy uzyskali najwyższą liczbę punktów, z uwzględnieniem liczby stanowisk, na które jest prowadzony nabór do służby. </w:t>
      </w:r>
      <w:r w:rsidRPr="00BB6203">
        <w:rPr>
          <w:rFonts w:cs="Arial"/>
          <w:color w:val="222222"/>
        </w:rPr>
        <w:br/>
        <w:t xml:space="preserve">W przypadku gdy komisja lekarska </w:t>
      </w:r>
      <w:r w:rsidR="00BB6203" w:rsidRPr="00BB6203">
        <w:rPr>
          <w:rFonts w:cs="Arial"/>
          <w:color w:val="222222"/>
        </w:rPr>
        <w:t xml:space="preserve">podległa ministrowi właściwemu do spraw wewnętrznych </w:t>
      </w:r>
      <w:r w:rsidRPr="00BB6203">
        <w:rPr>
          <w:rFonts w:cs="Arial"/>
          <w:color w:val="222222"/>
        </w:rPr>
        <w:t>orzeknie, że kandydat jest niezdolny do służby</w:t>
      </w:r>
      <w:r w:rsidR="00BB6203" w:rsidRPr="00BB6203">
        <w:rPr>
          <w:rFonts w:cs="Arial"/>
          <w:color w:val="222222"/>
        </w:rPr>
        <w:t xml:space="preserve"> </w:t>
      </w:r>
      <w:r w:rsidRPr="00BB6203">
        <w:rPr>
          <w:rFonts w:cs="Arial"/>
          <w:color w:val="222222"/>
        </w:rPr>
        <w:t xml:space="preserve">w Państwowej Straży Pożarnej, na badania lekarskie </w:t>
      </w:r>
      <w:r w:rsidR="00D048FE" w:rsidRPr="00BB6203">
        <w:rPr>
          <w:rFonts w:cs="Arial"/>
          <w:color w:val="222222"/>
        </w:rPr>
        <w:t>zostanie s</w:t>
      </w:r>
      <w:r w:rsidRPr="00BB6203">
        <w:rPr>
          <w:rFonts w:cs="Arial"/>
          <w:color w:val="222222"/>
        </w:rPr>
        <w:t>kierowany kolejny kandydat z najwyższą liczbą uzyskanych punktów.</w:t>
      </w:r>
    </w:p>
    <w:p w14:paraId="6514C68D" w14:textId="77777777" w:rsidR="004F307B" w:rsidRPr="00DA21C5" w:rsidRDefault="004F307B" w:rsidP="00EE1B2D">
      <w:pPr>
        <w:pStyle w:val="p1"/>
        <w:spacing w:after="0"/>
        <w:rPr>
          <w:rFonts w:cs="Arial"/>
          <w:color w:val="222222"/>
          <w:sz w:val="12"/>
          <w:szCs w:val="12"/>
          <w:highlight w:val="yellow"/>
        </w:rPr>
      </w:pPr>
    </w:p>
    <w:p w14:paraId="6911FC3E" w14:textId="1E6B0857" w:rsidR="00381179" w:rsidRPr="00C714AF" w:rsidRDefault="00381179" w:rsidP="00381179">
      <w:pPr>
        <w:pStyle w:val="p1"/>
        <w:spacing w:after="0"/>
        <w:jc w:val="both"/>
        <w:rPr>
          <w:rFonts w:cs="Arial"/>
          <w:b/>
          <w:color w:val="222222"/>
        </w:rPr>
      </w:pPr>
      <w:r w:rsidRPr="00C714AF">
        <w:rPr>
          <w:rFonts w:cs="Arial"/>
          <w:b/>
          <w:color w:val="222222"/>
        </w:rPr>
        <w:t>Po zakończeniu V</w:t>
      </w:r>
      <w:r w:rsidR="004D4872" w:rsidRPr="00C714AF">
        <w:rPr>
          <w:rFonts w:cs="Arial"/>
          <w:b/>
          <w:color w:val="222222"/>
        </w:rPr>
        <w:t>I</w:t>
      </w:r>
      <w:r w:rsidRPr="00C714AF">
        <w:rPr>
          <w:rFonts w:cs="Arial"/>
          <w:b/>
          <w:color w:val="222222"/>
        </w:rPr>
        <w:t xml:space="preserve"> etapu postępowania kwalifikacyjnego</w:t>
      </w:r>
      <w:r w:rsidR="00FB1DDC" w:rsidRPr="00C714AF">
        <w:rPr>
          <w:rFonts w:cs="Arial"/>
          <w:b/>
          <w:color w:val="222222"/>
        </w:rPr>
        <w:t xml:space="preserve"> na tablicy ogłoszeń Komendy </w:t>
      </w:r>
      <w:r w:rsidR="00FB1DDC" w:rsidRPr="00C714AF">
        <w:rPr>
          <w:rFonts w:cs="Arial"/>
          <w:b/>
          <w:color w:val="222222"/>
        </w:rPr>
        <w:br/>
        <w:t>i stronie internetowej Komendy zostanie umieszczona lista numerów identyfikacyjnych kandydatów</w:t>
      </w:r>
      <w:r w:rsidRPr="00C714AF">
        <w:rPr>
          <w:rFonts w:cs="Arial"/>
          <w:b/>
          <w:color w:val="222222"/>
        </w:rPr>
        <w:t xml:space="preserve"> do przyjęcia do służby</w:t>
      </w:r>
      <w:r w:rsidR="00FB1DDC" w:rsidRPr="00C714AF">
        <w:rPr>
          <w:rFonts w:cs="Arial"/>
          <w:b/>
          <w:color w:val="222222"/>
        </w:rPr>
        <w:t xml:space="preserve"> przygotowawczej w</w:t>
      </w:r>
      <w:r w:rsidRPr="00C714AF">
        <w:rPr>
          <w:rFonts w:cs="Arial"/>
          <w:b/>
          <w:color w:val="222222"/>
        </w:rPr>
        <w:t xml:space="preserve"> KM PSP w Białymstoku.</w:t>
      </w:r>
    </w:p>
    <w:p w14:paraId="7206BB60" w14:textId="77777777" w:rsidR="00381179" w:rsidRPr="00C714AF" w:rsidRDefault="00381179" w:rsidP="00EE1B2D">
      <w:pPr>
        <w:pStyle w:val="p1"/>
        <w:spacing w:after="0"/>
        <w:rPr>
          <w:rFonts w:cs="Arial"/>
          <w:color w:val="222222"/>
        </w:rPr>
      </w:pPr>
    </w:p>
    <w:p w14:paraId="6667F7D6" w14:textId="77777777" w:rsidR="00DA21C5" w:rsidRPr="00DA21C5" w:rsidRDefault="00DA21C5" w:rsidP="00DA21C5">
      <w:pPr>
        <w:spacing w:after="0" w:line="240" w:lineRule="auto"/>
        <w:ind w:left="3969"/>
        <w:jc w:val="center"/>
        <w:rPr>
          <w:rFonts w:cstheme="minorHAnsi"/>
          <w:b/>
          <w:color w:val="000000"/>
          <w:sz w:val="24"/>
          <w:szCs w:val="24"/>
        </w:rPr>
      </w:pPr>
      <w:bookmarkStart w:id="0" w:name="_Hlk87957170"/>
      <w:r w:rsidRPr="00DA21C5">
        <w:rPr>
          <w:rFonts w:cstheme="minorHAnsi"/>
          <w:b/>
          <w:color w:val="000000"/>
          <w:sz w:val="24"/>
          <w:szCs w:val="24"/>
        </w:rPr>
        <w:t>Komendant Miejski</w:t>
      </w:r>
    </w:p>
    <w:p w14:paraId="3D9BB604" w14:textId="5334D605" w:rsidR="00DA21C5" w:rsidRPr="00DA21C5" w:rsidRDefault="00DA21C5" w:rsidP="00DA21C5">
      <w:pPr>
        <w:spacing w:after="0" w:line="240" w:lineRule="auto"/>
        <w:ind w:left="3969"/>
        <w:jc w:val="center"/>
        <w:rPr>
          <w:rFonts w:cstheme="minorHAnsi"/>
          <w:b/>
          <w:color w:val="000000"/>
          <w:sz w:val="24"/>
          <w:szCs w:val="24"/>
        </w:rPr>
      </w:pPr>
      <w:r w:rsidRPr="00DA21C5">
        <w:rPr>
          <w:rFonts w:cstheme="minorHAnsi"/>
          <w:b/>
          <w:color w:val="000000"/>
          <w:sz w:val="24"/>
          <w:szCs w:val="24"/>
        </w:rPr>
        <w:t>Państwowej Straży Pożarnej</w:t>
      </w:r>
    </w:p>
    <w:p w14:paraId="0DDA8E58" w14:textId="29AB15FD" w:rsidR="00DA21C5" w:rsidRPr="00DA21C5" w:rsidRDefault="00DA21C5" w:rsidP="00DA21C5">
      <w:pPr>
        <w:spacing w:after="0" w:line="240" w:lineRule="auto"/>
        <w:ind w:left="3969"/>
        <w:jc w:val="center"/>
        <w:rPr>
          <w:rFonts w:cstheme="minorHAnsi"/>
          <w:b/>
          <w:color w:val="000000"/>
          <w:sz w:val="24"/>
          <w:szCs w:val="24"/>
        </w:rPr>
      </w:pPr>
      <w:r w:rsidRPr="00DA21C5">
        <w:rPr>
          <w:rFonts w:cstheme="minorHAnsi"/>
          <w:b/>
          <w:color w:val="000000"/>
          <w:sz w:val="24"/>
          <w:szCs w:val="24"/>
        </w:rPr>
        <w:t>st. bryg. mgr inż. Paweł Piotr Ostrowski</w:t>
      </w:r>
    </w:p>
    <w:p w14:paraId="14936E48" w14:textId="77777777" w:rsidR="00DA21C5" w:rsidRPr="00DA21C5" w:rsidRDefault="00DA21C5" w:rsidP="00DA21C5">
      <w:pPr>
        <w:spacing w:after="0" w:line="240" w:lineRule="auto"/>
        <w:ind w:left="3969"/>
        <w:jc w:val="center"/>
        <w:rPr>
          <w:rFonts w:cstheme="minorHAnsi"/>
          <w:b/>
          <w:color w:val="000000"/>
          <w:sz w:val="24"/>
          <w:szCs w:val="24"/>
        </w:rPr>
      </w:pPr>
    </w:p>
    <w:p w14:paraId="234B2490" w14:textId="1AB17A10" w:rsidR="00986340" w:rsidRDefault="00DA21C5" w:rsidP="00DA21C5">
      <w:pPr>
        <w:spacing w:after="0" w:line="240" w:lineRule="auto"/>
        <w:ind w:left="3969"/>
        <w:jc w:val="center"/>
        <w:rPr>
          <w:rFonts w:cstheme="minorHAnsi"/>
          <w:b/>
          <w:color w:val="000000"/>
          <w:sz w:val="24"/>
          <w:szCs w:val="24"/>
        </w:rPr>
      </w:pPr>
      <w:r w:rsidRPr="00DA21C5">
        <w:rPr>
          <w:rFonts w:cstheme="minorHAnsi"/>
          <w:b/>
          <w:color w:val="000000"/>
          <w:sz w:val="24"/>
          <w:szCs w:val="24"/>
        </w:rPr>
        <w:t>/podpisano elektronicznie</w:t>
      </w:r>
      <w:r w:rsidR="00C52214">
        <w:rPr>
          <w:rFonts w:cstheme="minorHAnsi"/>
          <w:b/>
          <w:color w:val="000000"/>
          <w:sz w:val="24"/>
          <w:szCs w:val="24"/>
        </w:rPr>
        <w:t>/</w:t>
      </w:r>
    </w:p>
    <w:bookmarkEnd w:id="0"/>
    <w:p w14:paraId="297B261F" w14:textId="77777777" w:rsidR="00986340" w:rsidRPr="005D0309" w:rsidRDefault="00986340" w:rsidP="00986340">
      <w:pPr>
        <w:jc w:val="center"/>
        <w:rPr>
          <w:rFonts w:cstheme="minorHAnsi"/>
          <w:sz w:val="24"/>
          <w:szCs w:val="24"/>
        </w:rPr>
      </w:pPr>
      <w:r w:rsidRPr="005D0309">
        <w:rPr>
          <w:rFonts w:cstheme="minorHAnsi"/>
          <w:b/>
          <w:color w:val="000000"/>
          <w:sz w:val="24"/>
          <w:szCs w:val="24"/>
        </w:rPr>
        <w:lastRenderedPageBreak/>
        <w:t>KLAUZULA INFORMACYJNA</w:t>
      </w:r>
    </w:p>
    <w:p w14:paraId="747230A0" w14:textId="77777777" w:rsidR="00986340" w:rsidRPr="0027564F" w:rsidRDefault="00986340" w:rsidP="00986340">
      <w:pPr>
        <w:spacing w:line="240" w:lineRule="auto"/>
        <w:ind w:firstLine="708"/>
        <w:jc w:val="both"/>
        <w:rPr>
          <w:rFonts w:cstheme="minorHAnsi"/>
          <w:color w:val="000000"/>
        </w:rPr>
      </w:pPr>
      <w:r w:rsidRPr="0027564F">
        <w:rPr>
          <w:rFonts w:cstheme="minorHAnsi"/>
          <w:color w:val="000000"/>
        </w:rPr>
        <w:t xml:space="preserve">Zgodnie z art. 13 ust. 1 i 2 ogólnego rozporządzenia o ochronie danych osobowych </w:t>
      </w:r>
      <w:r w:rsidRPr="0027564F">
        <w:rPr>
          <w:rFonts w:cstheme="minorHAnsi"/>
          <w:color w:val="000000"/>
        </w:rPr>
        <w:br/>
        <w:t>z dnia 27 kwietnia 2016 r. Parlamentu Europejskiego i Rady (UE) 2016/679 (RODO) informujemy, że:</w:t>
      </w:r>
    </w:p>
    <w:p w14:paraId="5BC06142" w14:textId="77777777" w:rsidR="00986340" w:rsidRPr="0027564F" w:rsidRDefault="00986340" w:rsidP="00986340">
      <w:pPr>
        <w:pStyle w:val="Akapitzlist"/>
        <w:numPr>
          <w:ilvl w:val="0"/>
          <w:numId w:val="34"/>
        </w:numPr>
        <w:spacing w:after="200" w:line="240" w:lineRule="auto"/>
        <w:ind w:left="426"/>
        <w:jc w:val="both"/>
        <w:rPr>
          <w:rFonts w:cstheme="minorHAnsi"/>
          <w:color w:val="0070C0"/>
          <w:lang w:val="en-US"/>
        </w:rPr>
      </w:pPr>
      <w:r w:rsidRPr="0027564F">
        <w:rPr>
          <w:rFonts w:cstheme="minorHAnsi"/>
          <w:color w:val="000000"/>
        </w:rPr>
        <w:t xml:space="preserve">Administratorem przetwarzającym Pani/Pana dane osobowe jest: Komendant Miejski Państwowej Straży Pożarnej w Białymstoku (15-062 Białystok, ul. Warszawska 3, tel. 85 653 74 53, fax. 85 676 99 99, e-mail: </w:t>
      </w:r>
      <w:hyperlink r:id="rId9" w:history="1">
        <w:r w:rsidRPr="0027564F">
          <w:rPr>
            <w:rStyle w:val="Hipercze"/>
            <w:rFonts w:cstheme="minorHAnsi"/>
          </w:rPr>
          <w:t>kmpspsbk@straz.bialystok.pl</w:t>
        </w:r>
      </w:hyperlink>
      <w:r w:rsidRPr="0027564F">
        <w:rPr>
          <w:rFonts w:cstheme="minorHAnsi"/>
          <w:color w:val="000000"/>
        </w:rPr>
        <w:t>)</w:t>
      </w:r>
      <w:r w:rsidRPr="0027564F">
        <w:rPr>
          <w:rFonts w:cstheme="minorHAnsi"/>
          <w:color w:val="0070C0"/>
          <w:lang w:val="en-US"/>
        </w:rPr>
        <w:t>.</w:t>
      </w:r>
    </w:p>
    <w:p w14:paraId="7E6019FB" w14:textId="77777777" w:rsidR="00986340" w:rsidRPr="0027564F" w:rsidRDefault="00986340" w:rsidP="00986340">
      <w:pPr>
        <w:pStyle w:val="Akapitzlist"/>
        <w:numPr>
          <w:ilvl w:val="0"/>
          <w:numId w:val="34"/>
        </w:numPr>
        <w:spacing w:after="200" w:line="276" w:lineRule="auto"/>
        <w:jc w:val="both"/>
        <w:rPr>
          <w:rFonts w:cstheme="minorHAnsi"/>
          <w:color w:val="000000"/>
        </w:rPr>
      </w:pPr>
      <w:r w:rsidRPr="0027564F">
        <w:rPr>
          <w:rFonts w:cstheme="minorHAnsi"/>
          <w:color w:val="000000"/>
        </w:rPr>
        <w:t xml:space="preserve">W Komendzie Miejskiej Państwowej Straży Pożarnej w Białymstoku funkcję Inspektora Ochrony Danych Osobowych pełni osoba wyznaczona przez Podlaskiego Komendanta Wojewódzkiego PSP </w:t>
      </w:r>
      <w:r w:rsidRPr="0027564F">
        <w:rPr>
          <w:rFonts w:cstheme="minorHAnsi"/>
          <w:color w:val="000000"/>
        </w:rPr>
        <w:br/>
        <w:t xml:space="preserve">w Białymstoku (15-062 Białystok, Warszawska 3, tel.: 47 7117076, fax. 85 6537216, e-mail: </w:t>
      </w:r>
      <w:hyperlink r:id="rId10" w:history="1">
        <w:r w:rsidRPr="0027564F">
          <w:rPr>
            <w:rStyle w:val="Hipercze"/>
            <w:rFonts w:cstheme="minorHAnsi"/>
          </w:rPr>
          <w:t>iod@straz.bialystok.pl</w:t>
        </w:r>
      </w:hyperlink>
      <w:r w:rsidRPr="0027564F">
        <w:rPr>
          <w:rFonts w:cstheme="minorHAnsi"/>
          <w:color w:val="000000"/>
        </w:rPr>
        <w:t>).</w:t>
      </w:r>
    </w:p>
    <w:p w14:paraId="47D1BFCC" w14:textId="77777777" w:rsidR="00986340" w:rsidRPr="0027564F" w:rsidRDefault="00986340" w:rsidP="0027564F">
      <w:pPr>
        <w:pStyle w:val="Akapitzlist"/>
        <w:numPr>
          <w:ilvl w:val="0"/>
          <w:numId w:val="34"/>
        </w:numPr>
        <w:spacing w:after="0" w:line="276" w:lineRule="auto"/>
        <w:ind w:left="426"/>
        <w:jc w:val="both"/>
        <w:rPr>
          <w:rFonts w:cstheme="minorHAnsi"/>
          <w:color w:val="000000"/>
        </w:rPr>
      </w:pPr>
      <w:r w:rsidRPr="0027564F">
        <w:rPr>
          <w:rFonts w:cstheme="minorHAnsi"/>
          <w:color w:val="000000"/>
        </w:rPr>
        <w:t>Pani(a) dane osobowe będą przetwarzane w następujących celach:</w:t>
      </w:r>
    </w:p>
    <w:tbl>
      <w:tblPr>
        <w:tblStyle w:val="Tabela-Siatka"/>
        <w:tblW w:w="9322" w:type="dxa"/>
        <w:tblLook w:val="04A0" w:firstRow="1" w:lastRow="0" w:firstColumn="1" w:lastColumn="0" w:noHBand="0" w:noVBand="1"/>
      </w:tblPr>
      <w:tblGrid>
        <w:gridCol w:w="528"/>
        <w:gridCol w:w="4542"/>
        <w:gridCol w:w="2693"/>
        <w:gridCol w:w="1559"/>
      </w:tblGrid>
      <w:tr w:rsidR="00986340" w:rsidRPr="0027564F" w14:paraId="688B45A5" w14:textId="77777777" w:rsidTr="0027564F">
        <w:tc>
          <w:tcPr>
            <w:tcW w:w="528" w:type="dxa"/>
          </w:tcPr>
          <w:p w14:paraId="54B7DAA3" w14:textId="77777777" w:rsidR="00986340" w:rsidRPr="0027564F" w:rsidRDefault="00986340" w:rsidP="007C3ACD">
            <w:pPr>
              <w:rPr>
                <w:rFonts w:cstheme="minorHAnsi"/>
                <w:b/>
                <w:color w:val="000000"/>
              </w:rPr>
            </w:pPr>
            <w:r w:rsidRPr="0027564F">
              <w:rPr>
                <w:rFonts w:cstheme="minorHAnsi"/>
                <w:b/>
                <w:color w:val="000000"/>
              </w:rPr>
              <w:t>Lp.</w:t>
            </w:r>
          </w:p>
        </w:tc>
        <w:tc>
          <w:tcPr>
            <w:tcW w:w="4542" w:type="dxa"/>
          </w:tcPr>
          <w:p w14:paraId="2C4B7DC7" w14:textId="77777777" w:rsidR="00986340" w:rsidRPr="0027564F" w:rsidRDefault="00986340" w:rsidP="007C3ACD">
            <w:pPr>
              <w:rPr>
                <w:rFonts w:cstheme="minorHAnsi"/>
                <w:b/>
                <w:color w:val="000000"/>
              </w:rPr>
            </w:pPr>
            <w:r w:rsidRPr="0027564F">
              <w:rPr>
                <w:rFonts w:cstheme="minorHAnsi"/>
                <w:b/>
                <w:color w:val="000000"/>
              </w:rPr>
              <w:t>Cel przetwarzania</w:t>
            </w:r>
          </w:p>
        </w:tc>
        <w:tc>
          <w:tcPr>
            <w:tcW w:w="2693" w:type="dxa"/>
          </w:tcPr>
          <w:p w14:paraId="6724F79C" w14:textId="77777777" w:rsidR="00986340" w:rsidRPr="0027564F" w:rsidRDefault="00986340" w:rsidP="007C3ACD">
            <w:pPr>
              <w:rPr>
                <w:rFonts w:cstheme="minorHAnsi"/>
                <w:b/>
                <w:color w:val="000000"/>
              </w:rPr>
            </w:pPr>
            <w:r w:rsidRPr="0027564F">
              <w:rPr>
                <w:rFonts w:cstheme="minorHAnsi"/>
                <w:b/>
                <w:color w:val="000000"/>
              </w:rPr>
              <w:t>Podstawa przetwarzania</w:t>
            </w:r>
          </w:p>
        </w:tc>
        <w:tc>
          <w:tcPr>
            <w:tcW w:w="1559" w:type="dxa"/>
          </w:tcPr>
          <w:p w14:paraId="103BFDFB" w14:textId="77777777" w:rsidR="00986340" w:rsidRPr="0027564F" w:rsidRDefault="00986340" w:rsidP="007C3ACD">
            <w:pPr>
              <w:rPr>
                <w:rFonts w:cstheme="minorHAnsi"/>
                <w:b/>
                <w:color w:val="000000"/>
              </w:rPr>
            </w:pPr>
            <w:r w:rsidRPr="0027564F">
              <w:rPr>
                <w:rFonts w:cstheme="minorHAnsi"/>
                <w:b/>
                <w:color w:val="000000"/>
              </w:rPr>
              <w:t>Odbiorcy danych</w:t>
            </w:r>
          </w:p>
        </w:tc>
      </w:tr>
      <w:tr w:rsidR="00986340" w:rsidRPr="0027564F" w14:paraId="3E60437E" w14:textId="77777777" w:rsidTr="0027564F">
        <w:tc>
          <w:tcPr>
            <w:tcW w:w="528" w:type="dxa"/>
          </w:tcPr>
          <w:p w14:paraId="41FBC560" w14:textId="77777777" w:rsidR="00986340" w:rsidRPr="0027564F" w:rsidRDefault="00986340" w:rsidP="007C3ACD">
            <w:pPr>
              <w:rPr>
                <w:rFonts w:cstheme="minorHAnsi"/>
                <w:color w:val="000000"/>
              </w:rPr>
            </w:pPr>
            <w:r w:rsidRPr="0027564F">
              <w:rPr>
                <w:rFonts w:cstheme="minorHAnsi"/>
                <w:color w:val="000000"/>
              </w:rPr>
              <w:t>1</w:t>
            </w:r>
          </w:p>
        </w:tc>
        <w:tc>
          <w:tcPr>
            <w:tcW w:w="4542" w:type="dxa"/>
          </w:tcPr>
          <w:p w14:paraId="72CFC612" w14:textId="77777777" w:rsidR="00986340" w:rsidRPr="0027564F" w:rsidRDefault="00986340" w:rsidP="007C3ACD">
            <w:pPr>
              <w:rPr>
                <w:rFonts w:cstheme="minorHAnsi"/>
                <w:color w:val="000000"/>
              </w:rPr>
            </w:pPr>
            <w:r w:rsidRPr="0027564F">
              <w:rPr>
                <w:rFonts w:cstheme="minorHAnsi"/>
                <w:color w:val="000000"/>
              </w:rPr>
              <w:t>Proces postępowania kwalifikacyjnego w zakresie rekrutacji do służby</w:t>
            </w:r>
          </w:p>
        </w:tc>
        <w:tc>
          <w:tcPr>
            <w:tcW w:w="2693" w:type="dxa"/>
          </w:tcPr>
          <w:p w14:paraId="27EE8458" w14:textId="77777777" w:rsidR="00986340" w:rsidRPr="0027564F" w:rsidRDefault="00986340" w:rsidP="007C3ACD">
            <w:pPr>
              <w:rPr>
                <w:rFonts w:cstheme="minorHAnsi"/>
                <w:color w:val="000000"/>
              </w:rPr>
            </w:pPr>
            <w:r w:rsidRPr="0027564F">
              <w:rPr>
                <w:rFonts w:cstheme="minorHAnsi"/>
                <w:color w:val="000000"/>
              </w:rPr>
              <w:t>Art. 9 ust 2 lit b RODO</w:t>
            </w:r>
            <w:r w:rsidRPr="0027564F">
              <w:rPr>
                <w:rFonts w:cstheme="minorHAnsi"/>
                <w:color w:val="000000"/>
              </w:rPr>
              <w:br/>
              <w:t>Art. 6 ust 1 lit c i e RODO</w:t>
            </w:r>
          </w:p>
        </w:tc>
        <w:tc>
          <w:tcPr>
            <w:tcW w:w="1559" w:type="dxa"/>
          </w:tcPr>
          <w:p w14:paraId="0457FBB7" w14:textId="77777777" w:rsidR="00986340" w:rsidRPr="0027564F" w:rsidRDefault="00986340" w:rsidP="007C3ACD">
            <w:pPr>
              <w:rPr>
                <w:rFonts w:cstheme="minorHAnsi"/>
                <w:color w:val="000000"/>
              </w:rPr>
            </w:pPr>
            <w:r w:rsidRPr="0027564F">
              <w:rPr>
                <w:rFonts w:cstheme="minorHAnsi"/>
                <w:color w:val="000000"/>
              </w:rPr>
              <w:t>KW PSP</w:t>
            </w:r>
          </w:p>
        </w:tc>
      </w:tr>
    </w:tbl>
    <w:p w14:paraId="0E0A1277" w14:textId="77777777" w:rsidR="00986340" w:rsidRPr="0027564F" w:rsidRDefault="00986340" w:rsidP="00986340">
      <w:pPr>
        <w:pStyle w:val="Akapitzlist"/>
        <w:numPr>
          <w:ilvl w:val="0"/>
          <w:numId w:val="34"/>
        </w:numPr>
        <w:spacing w:after="200" w:line="276" w:lineRule="auto"/>
        <w:ind w:left="426"/>
        <w:jc w:val="both"/>
        <w:rPr>
          <w:rFonts w:cstheme="minorHAnsi"/>
        </w:rPr>
      </w:pPr>
      <w:r w:rsidRPr="0027564F">
        <w:rPr>
          <w:rFonts w:cstheme="minorHAnsi"/>
          <w:color w:val="000000"/>
        </w:rPr>
        <w:t>Pani(a) dane osobowe nie będą przekazywane do państwa trzeciego lub organizacji międzynarodowej.</w:t>
      </w:r>
    </w:p>
    <w:p w14:paraId="337322F7" w14:textId="77777777" w:rsidR="00986340" w:rsidRPr="0027564F" w:rsidRDefault="00986340" w:rsidP="00986340">
      <w:pPr>
        <w:pStyle w:val="Akapitzlist"/>
        <w:numPr>
          <w:ilvl w:val="0"/>
          <w:numId w:val="34"/>
        </w:numPr>
        <w:spacing w:after="200" w:line="276" w:lineRule="auto"/>
        <w:ind w:left="426"/>
        <w:jc w:val="both"/>
        <w:rPr>
          <w:rFonts w:cstheme="minorHAnsi"/>
        </w:rPr>
      </w:pPr>
      <w:r w:rsidRPr="0027564F">
        <w:rPr>
          <w:rFonts w:cstheme="minorHAnsi"/>
          <w:color w:val="000000"/>
        </w:rPr>
        <w:t xml:space="preserve">Pani(a) dane osobowe w przypadku nie przyjęcia do służby będą przechowywane przez okres 30 dni po zakończeniu procesu rekrutacji. Po tym terminie w przypadku ich nieodebrania, zostaną zniszczone. Dane osobowe kandydatów przyjętych do służby będą dalej przetwarzane w celu realizacji zadań wynikających ze stosunku służbowego. </w:t>
      </w:r>
    </w:p>
    <w:p w14:paraId="63113F5C" w14:textId="77777777" w:rsidR="00986340" w:rsidRPr="0027564F" w:rsidRDefault="00986340" w:rsidP="00986340">
      <w:pPr>
        <w:pStyle w:val="Akapitzlist"/>
        <w:numPr>
          <w:ilvl w:val="0"/>
          <w:numId w:val="34"/>
        </w:numPr>
        <w:spacing w:after="200" w:line="276" w:lineRule="auto"/>
        <w:ind w:left="426"/>
        <w:jc w:val="both"/>
        <w:rPr>
          <w:rFonts w:cstheme="minorHAnsi"/>
        </w:rPr>
      </w:pPr>
      <w:r w:rsidRPr="0027564F">
        <w:rPr>
          <w:rFonts w:cstheme="minorHAnsi"/>
          <w:color w:val="000000"/>
        </w:rPr>
        <w:t>Posiada Pani(-) prawo żądania dostępu do treści swoich danych, prawo ich sprostowania, usunięcia, ograniczenia przetwarzania, wniesienia sprzeciwu wobec przetwarzania, prawo do przenoszenia danych, prawo do cofnięcia zgody na przetwarzanie w dowolnym momencie bez wpływu na zgodność z prawem przetwarzania, którego dokonano na podstawie zgody przed jej cofnięciem.</w:t>
      </w:r>
    </w:p>
    <w:p w14:paraId="27B8A043" w14:textId="77777777" w:rsidR="00986340" w:rsidRPr="0027564F" w:rsidRDefault="00986340" w:rsidP="00986340">
      <w:pPr>
        <w:pStyle w:val="Akapitzlist"/>
        <w:numPr>
          <w:ilvl w:val="0"/>
          <w:numId w:val="34"/>
        </w:numPr>
        <w:spacing w:after="200" w:line="276" w:lineRule="auto"/>
        <w:ind w:left="426"/>
        <w:jc w:val="both"/>
        <w:rPr>
          <w:rFonts w:cstheme="minorHAnsi"/>
          <w:color w:val="000000"/>
        </w:rPr>
      </w:pPr>
      <w:r w:rsidRPr="0027564F">
        <w:rPr>
          <w:rFonts w:cstheme="minorHAnsi"/>
          <w:color w:val="000000"/>
        </w:rPr>
        <w:t xml:space="preserve">Posiada Pani(-) </w:t>
      </w:r>
      <w:r w:rsidRPr="0027564F">
        <w:rPr>
          <w:rFonts w:cstheme="minorHAnsi"/>
          <w:b/>
          <w:color w:val="000000"/>
        </w:rPr>
        <w:t>prawo wniesienia skargi</w:t>
      </w:r>
      <w:r w:rsidRPr="0027564F">
        <w:rPr>
          <w:rFonts w:cstheme="minorHAnsi"/>
          <w:color w:val="000000"/>
        </w:rPr>
        <w:t xml:space="preserve"> do Urzędu Ochrony Danych Osobowych </w:t>
      </w:r>
      <w:r w:rsidRPr="0027564F">
        <w:rPr>
          <w:rFonts w:cstheme="minorHAnsi"/>
          <w:color w:val="000000"/>
        </w:rPr>
        <w:br/>
        <w:t xml:space="preserve">(00-193 Warszawa, ul. Sławki 2, tel. 22 531 03 00, fax. 22 531 03 01, infolinia: 606-950-000) jeżeli uzna Pan(i), że przetwarzanie narusza przepisy ogólnego rozporządzenia o ochronie danych osobowych RODO. </w:t>
      </w:r>
    </w:p>
    <w:p w14:paraId="70E8FD22" w14:textId="77777777" w:rsidR="00986340" w:rsidRPr="0027564F" w:rsidRDefault="00986340" w:rsidP="00986340">
      <w:pPr>
        <w:pStyle w:val="Akapitzlist"/>
        <w:numPr>
          <w:ilvl w:val="0"/>
          <w:numId w:val="34"/>
        </w:numPr>
        <w:spacing w:after="200" w:line="276" w:lineRule="auto"/>
        <w:ind w:left="426"/>
        <w:jc w:val="both"/>
        <w:rPr>
          <w:rFonts w:cstheme="minorHAnsi"/>
          <w:b/>
          <w:i/>
        </w:rPr>
      </w:pPr>
      <w:r w:rsidRPr="0027564F">
        <w:rPr>
          <w:rFonts w:cstheme="minorHAnsi"/>
          <w:color w:val="000000"/>
        </w:rPr>
        <w:t xml:space="preserve">Podanie przez Panią(a) danych osobowych </w:t>
      </w:r>
      <w:r w:rsidRPr="0027564F">
        <w:rPr>
          <w:rFonts w:cstheme="minorHAnsi"/>
          <w:b/>
          <w:color w:val="000000"/>
        </w:rPr>
        <w:t>jest wymogiem ustawowym</w:t>
      </w:r>
      <w:r w:rsidRPr="0027564F">
        <w:rPr>
          <w:rFonts w:cstheme="minorHAnsi"/>
          <w:color w:val="000000"/>
        </w:rPr>
        <w:t xml:space="preserve"> i jest obowiązkowe. </w:t>
      </w:r>
      <w:r w:rsidRPr="0027564F">
        <w:rPr>
          <w:rFonts w:cstheme="minorHAnsi"/>
          <w:b/>
          <w:color w:val="000000"/>
        </w:rPr>
        <w:t>Konsekwencją niepodania danych osobowych będzie negatywne rozpatrzenie podania o przyjęcie do służby.</w:t>
      </w:r>
    </w:p>
    <w:p w14:paraId="3543F68A" w14:textId="77777777" w:rsidR="00986340" w:rsidRPr="0027564F" w:rsidRDefault="00986340" w:rsidP="0027564F">
      <w:pPr>
        <w:pStyle w:val="Akapitzlist"/>
        <w:numPr>
          <w:ilvl w:val="0"/>
          <w:numId w:val="34"/>
        </w:numPr>
        <w:spacing w:after="0" w:line="276" w:lineRule="auto"/>
        <w:ind w:left="426"/>
        <w:jc w:val="both"/>
        <w:rPr>
          <w:rFonts w:cstheme="minorHAnsi"/>
          <w:i/>
        </w:rPr>
      </w:pPr>
      <w:r w:rsidRPr="0027564F">
        <w:rPr>
          <w:rFonts w:cstheme="minorHAnsi"/>
          <w:color w:val="000000"/>
        </w:rPr>
        <w:t>Przetwarzanie podanych przez Panią(-) danych osobowych nie będzie podlegało zautomatyzowanemu podejmowaniu decyzji, w tym profilowaniu, o którym mowa w art. 22 ust. 1 i 4 ogólnego rozporządzenia o ochronie danych osobowych RODO.</w:t>
      </w:r>
    </w:p>
    <w:p w14:paraId="79E2CD6F" w14:textId="77777777" w:rsidR="00986340" w:rsidRPr="00986340" w:rsidRDefault="00986340" w:rsidP="0027564F">
      <w:pPr>
        <w:spacing w:after="0" w:line="360" w:lineRule="auto"/>
        <w:jc w:val="both"/>
        <w:rPr>
          <w:rFonts w:cs="Arial"/>
          <w:color w:val="000000"/>
          <w:sz w:val="24"/>
          <w:szCs w:val="24"/>
          <w:u w:val="single"/>
        </w:rPr>
      </w:pPr>
      <w:r w:rsidRPr="00986340">
        <w:rPr>
          <w:rFonts w:cs="Arial"/>
          <w:color w:val="000000"/>
          <w:sz w:val="24"/>
          <w:szCs w:val="24"/>
          <w:u w:val="single"/>
        </w:rPr>
        <w:t>Objaśnienia:</w:t>
      </w:r>
    </w:p>
    <w:p w14:paraId="0CF02592" w14:textId="77777777" w:rsidR="00986340" w:rsidRPr="00EB55BE" w:rsidRDefault="00986340" w:rsidP="00986340">
      <w:pPr>
        <w:spacing w:after="0" w:line="240" w:lineRule="auto"/>
        <w:jc w:val="both"/>
        <w:rPr>
          <w:rFonts w:cs="Arial"/>
          <w:b/>
          <w:color w:val="000000"/>
          <w:sz w:val="20"/>
          <w:szCs w:val="24"/>
        </w:rPr>
      </w:pPr>
      <w:r>
        <w:rPr>
          <w:rFonts w:cs="Arial"/>
          <w:color w:val="000000"/>
          <w:sz w:val="20"/>
          <w:szCs w:val="24"/>
        </w:rPr>
        <w:t xml:space="preserve">KW PSP </w:t>
      </w:r>
      <w:r w:rsidRPr="00226CC0">
        <w:rPr>
          <w:rFonts w:cs="Arial"/>
          <w:color w:val="000000"/>
          <w:sz w:val="20"/>
          <w:szCs w:val="24"/>
        </w:rPr>
        <w:t>–</w:t>
      </w:r>
      <w:r>
        <w:rPr>
          <w:rFonts w:cs="Arial"/>
          <w:color w:val="000000"/>
          <w:sz w:val="20"/>
          <w:szCs w:val="24"/>
        </w:rPr>
        <w:t xml:space="preserve"> Komenda Wojewódzka  </w:t>
      </w:r>
      <w:r w:rsidRPr="00226CC0">
        <w:rPr>
          <w:rFonts w:cs="Arial"/>
          <w:color w:val="000000"/>
          <w:sz w:val="20"/>
          <w:szCs w:val="24"/>
        </w:rPr>
        <w:t>Państwowej Straży Pożarnej</w:t>
      </w:r>
      <w:r>
        <w:rPr>
          <w:rFonts w:cs="Arial"/>
          <w:color w:val="000000"/>
          <w:sz w:val="20"/>
          <w:szCs w:val="24"/>
        </w:rPr>
        <w:t xml:space="preserve"> w Białymstoku</w:t>
      </w:r>
    </w:p>
    <w:p w14:paraId="73DE0A75" w14:textId="77777777" w:rsidR="00986340" w:rsidRDefault="00986340" w:rsidP="00986340">
      <w:pPr>
        <w:spacing w:after="0" w:line="240" w:lineRule="auto"/>
        <w:jc w:val="both"/>
        <w:rPr>
          <w:rFonts w:cs="Arial"/>
          <w:color w:val="000000"/>
          <w:sz w:val="20"/>
          <w:szCs w:val="24"/>
        </w:rPr>
      </w:pPr>
      <w:r w:rsidRPr="007F3087">
        <w:rPr>
          <w:rFonts w:cs="Arial"/>
          <w:color w:val="000000"/>
          <w:sz w:val="20"/>
          <w:szCs w:val="24"/>
        </w:rPr>
        <w:t xml:space="preserve">Art. 6 ust 1 lit </w:t>
      </w:r>
      <w:r>
        <w:rPr>
          <w:rFonts w:cs="Arial"/>
          <w:color w:val="000000"/>
          <w:sz w:val="20"/>
          <w:szCs w:val="24"/>
        </w:rPr>
        <w:t>c</w:t>
      </w:r>
      <w:r w:rsidRPr="007F3087">
        <w:rPr>
          <w:rFonts w:cs="Arial"/>
          <w:color w:val="000000"/>
          <w:sz w:val="20"/>
          <w:szCs w:val="24"/>
        </w:rPr>
        <w:t xml:space="preserve"> RODO - </w:t>
      </w:r>
      <w:r w:rsidRPr="00181BDB">
        <w:rPr>
          <w:rFonts w:cs="Arial"/>
          <w:color w:val="000000"/>
          <w:sz w:val="20"/>
          <w:szCs w:val="24"/>
        </w:rPr>
        <w:t>przetwarzanie jest niezbędne do wypełnienia obowiązku prawnego ciążącego na administratorze</w:t>
      </w:r>
    </w:p>
    <w:p w14:paraId="28442217" w14:textId="77777777" w:rsidR="00986340" w:rsidRPr="007F3087" w:rsidRDefault="00986340" w:rsidP="00986340">
      <w:pPr>
        <w:spacing w:after="0" w:line="240" w:lineRule="auto"/>
        <w:jc w:val="both"/>
        <w:rPr>
          <w:rFonts w:cs="Arial"/>
          <w:color w:val="000000"/>
          <w:sz w:val="20"/>
          <w:szCs w:val="24"/>
        </w:rPr>
      </w:pPr>
      <w:r w:rsidRPr="007F3087">
        <w:rPr>
          <w:rFonts w:cs="Arial"/>
          <w:color w:val="000000"/>
          <w:sz w:val="20"/>
          <w:szCs w:val="24"/>
        </w:rPr>
        <w:t xml:space="preserve">Art. 6 ust 1 lit </w:t>
      </w:r>
      <w:r>
        <w:rPr>
          <w:rFonts w:cs="Arial"/>
          <w:color w:val="000000"/>
          <w:sz w:val="20"/>
          <w:szCs w:val="24"/>
        </w:rPr>
        <w:t>e</w:t>
      </w:r>
      <w:r w:rsidRPr="007F3087">
        <w:rPr>
          <w:rFonts w:cs="Arial"/>
          <w:color w:val="000000"/>
          <w:sz w:val="20"/>
          <w:szCs w:val="24"/>
        </w:rPr>
        <w:t xml:space="preserve"> RODO - </w:t>
      </w:r>
      <w:r w:rsidRPr="00181BDB">
        <w:rPr>
          <w:rFonts w:cs="Arial"/>
          <w:color w:val="000000"/>
          <w:sz w:val="20"/>
          <w:szCs w:val="24"/>
        </w:rPr>
        <w:t>przetwarzanie jest niezbędne do wykonania zadania realizowanego w interesie publicznym lub w ramach sprawowania władzy publicznej powierzonej administratorowi</w:t>
      </w:r>
    </w:p>
    <w:p w14:paraId="074F3E73" w14:textId="1B8CF785" w:rsidR="004F5E76" w:rsidRPr="00C714AF" w:rsidRDefault="00986340" w:rsidP="0027564F">
      <w:pPr>
        <w:spacing w:after="0" w:line="240" w:lineRule="auto"/>
        <w:jc w:val="both"/>
        <w:rPr>
          <w:rFonts w:ascii="inherit" w:eastAsia="Times New Roman" w:hAnsi="inherit" w:cs="Arial"/>
          <w:color w:val="222222"/>
          <w:sz w:val="24"/>
          <w:szCs w:val="24"/>
          <w:lang w:eastAsia="pl-PL"/>
        </w:rPr>
      </w:pPr>
      <w:r w:rsidRPr="007F3087">
        <w:rPr>
          <w:rFonts w:cs="Arial"/>
          <w:color w:val="000000"/>
          <w:sz w:val="20"/>
          <w:szCs w:val="24"/>
        </w:rPr>
        <w:t xml:space="preserve">Art. 9 ust 2 lit </w:t>
      </w:r>
      <w:r>
        <w:rPr>
          <w:rFonts w:cs="Arial"/>
          <w:color w:val="000000"/>
          <w:sz w:val="20"/>
          <w:szCs w:val="24"/>
        </w:rPr>
        <w:t>b</w:t>
      </w:r>
      <w:r w:rsidRPr="007F3087">
        <w:rPr>
          <w:rFonts w:cs="Arial"/>
          <w:color w:val="000000"/>
          <w:sz w:val="20"/>
          <w:szCs w:val="24"/>
        </w:rPr>
        <w:t xml:space="preserve"> RODO – </w:t>
      </w:r>
      <w:r w:rsidRPr="00181BDB">
        <w:rPr>
          <w:rFonts w:cs="Arial"/>
          <w:color w:val="000000"/>
          <w:sz w:val="20"/>
          <w:szCs w:val="24"/>
        </w:rPr>
        <w:t>przetwarzanie jest niezbędne do wypełnienia obowiązków i wykonywania szczególnych praw przez administratora lub osobę, której dane dotyczą, w dziedzinie prawa pracy, zabezpieczenia społecznego i ochrony socjalnej, o ile jest to dozwolone prawem Unii lub prawem państwa członkowskiego, lub porozumieniem zbiorowym na mocy prawa państwa członkowskiego przewidującymi odpowiednie zabezpieczenia praw podstawowych i interesów osoby, której dane dotyczą</w:t>
      </w:r>
      <w:r w:rsidR="0027564F">
        <w:rPr>
          <w:rFonts w:cs="Arial"/>
          <w:color w:val="000000"/>
          <w:sz w:val="20"/>
          <w:szCs w:val="24"/>
        </w:rPr>
        <w:t>.</w:t>
      </w:r>
    </w:p>
    <w:sectPr w:rsidR="004F5E76" w:rsidRPr="00C714A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D22B1" w14:textId="77777777" w:rsidR="00B0463D" w:rsidRDefault="00B0463D" w:rsidP="00A93454">
      <w:pPr>
        <w:spacing w:after="0" w:line="240" w:lineRule="auto"/>
      </w:pPr>
      <w:r>
        <w:separator/>
      </w:r>
    </w:p>
  </w:endnote>
  <w:endnote w:type="continuationSeparator" w:id="0">
    <w:p w14:paraId="54F9F442" w14:textId="77777777" w:rsidR="00B0463D" w:rsidRDefault="00B0463D" w:rsidP="00A93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222429"/>
      <w:docPartObj>
        <w:docPartGallery w:val="Page Numbers (Bottom of Page)"/>
        <w:docPartUnique/>
      </w:docPartObj>
    </w:sdtPr>
    <w:sdtEndPr/>
    <w:sdtContent>
      <w:p w14:paraId="6ACD4773" w14:textId="77777777" w:rsidR="0091442D" w:rsidRDefault="0091442D">
        <w:pPr>
          <w:pStyle w:val="Stopka"/>
          <w:jc w:val="right"/>
        </w:pPr>
        <w:r>
          <w:fldChar w:fldCharType="begin"/>
        </w:r>
        <w:r>
          <w:instrText>PAGE   \* MERGEFORMAT</w:instrText>
        </w:r>
        <w:r>
          <w:fldChar w:fldCharType="separate"/>
        </w:r>
        <w:r w:rsidR="006D642F">
          <w:rPr>
            <w:noProof/>
          </w:rPr>
          <w:t>11</w:t>
        </w:r>
        <w:r>
          <w:fldChar w:fldCharType="end"/>
        </w:r>
      </w:p>
    </w:sdtContent>
  </w:sdt>
  <w:p w14:paraId="603AF658" w14:textId="77777777" w:rsidR="0091442D" w:rsidRDefault="0091442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D2156" w14:textId="77777777" w:rsidR="00B0463D" w:rsidRDefault="00B0463D" w:rsidP="00A93454">
      <w:pPr>
        <w:spacing w:after="0" w:line="240" w:lineRule="auto"/>
      </w:pPr>
      <w:r>
        <w:separator/>
      </w:r>
    </w:p>
  </w:footnote>
  <w:footnote w:type="continuationSeparator" w:id="0">
    <w:p w14:paraId="536405AE" w14:textId="77777777" w:rsidR="00B0463D" w:rsidRDefault="00B0463D" w:rsidP="00A934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C164B"/>
    <w:multiLevelType w:val="hybridMultilevel"/>
    <w:tmpl w:val="FC12F132"/>
    <w:lvl w:ilvl="0" w:tplc="3F1C935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650D54"/>
    <w:multiLevelType w:val="hybridMultilevel"/>
    <w:tmpl w:val="075A6F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4C1AC4"/>
    <w:multiLevelType w:val="hybridMultilevel"/>
    <w:tmpl w:val="778484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526BB9"/>
    <w:multiLevelType w:val="hybridMultilevel"/>
    <w:tmpl w:val="AC106D76"/>
    <w:lvl w:ilvl="0" w:tplc="E702DF12">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FC06E33"/>
    <w:multiLevelType w:val="hybridMultilevel"/>
    <w:tmpl w:val="F350EF0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27375F1"/>
    <w:multiLevelType w:val="hybridMultilevel"/>
    <w:tmpl w:val="429A9A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177A62"/>
    <w:multiLevelType w:val="hybridMultilevel"/>
    <w:tmpl w:val="B1548DD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73B6E12"/>
    <w:multiLevelType w:val="hybridMultilevel"/>
    <w:tmpl w:val="F79A6B24"/>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18813F46"/>
    <w:multiLevelType w:val="hybridMultilevel"/>
    <w:tmpl w:val="5F9EA45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65129ED"/>
    <w:multiLevelType w:val="hybridMultilevel"/>
    <w:tmpl w:val="301042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5D55A6"/>
    <w:multiLevelType w:val="hybridMultilevel"/>
    <w:tmpl w:val="59BAC8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35320A"/>
    <w:multiLevelType w:val="hybridMultilevel"/>
    <w:tmpl w:val="C09E1DC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8DA7410"/>
    <w:multiLevelType w:val="hybridMultilevel"/>
    <w:tmpl w:val="E59671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517193"/>
    <w:multiLevelType w:val="hybridMultilevel"/>
    <w:tmpl w:val="E9F4DF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B16BE9"/>
    <w:multiLevelType w:val="hybridMultilevel"/>
    <w:tmpl w:val="184C6818"/>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5" w15:restartNumberingAfterBreak="0">
    <w:nsid w:val="375A30B2"/>
    <w:multiLevelType w:val="hybridMultilevel"/>
    <w:tmpl w:val="159AF92E"/>
    <w:lvl w:ilvl="0" w:tplc="F5FECCC0">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D594BF0"/>
    <w:multiLevelType w:val="hybridMultilevel"/>
    <w:tmpl w:val="E51630B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EFF0C75"/>
    <w:multiLevelType w:val="hybridMultilevel"/>
    <w:tmpl w:val="F34E96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401B6B"/>
    <w:multiLevelType w:val="hybridMultilevel"/>
    <w:tmpl w:val="06122D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9F597C"/>
    <w:multiLevelType w:val="hybridMultilevel"/>
    <w:tmpl w:val="4364D00E"/>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484E2BA6"/>
    <w:multiLevelType w:val="hybridMultilevel"/>
    <w:tmpl w:val="80D4D2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934069F"/>
    <w:multiLevelType w:val="hybridMultilevel"/>
    <w:tmpl w:val="436ACDE8"/>
    <w:lvl w:ilvl="0" w:tplc="0415000F">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496E4A25"/>
    <w:multiLevelType w:val="hybridMultilevel"/>
    <w:tmpl w:val="B44A2C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F745827"/>
    <w:multiLevelType w:val="hybridMultilevel"/>
    <w:tmpl w:val="436ACDE8"/>
    <w:lvl w:ilvl="0" w:tplc="0415000F">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4FD4487A"/>
    <w:multiLevelType w:val="hybridMultilevel"/>
    <w:tmpl w:val="56569C4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4CE2D3D"/>
    <w:multiLevelType w:val="hybridMultilevel"/>
    <w:tmpl w:val="A5E6DE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F267DB9"/>
    <w:multiLevelType w:val="hybridMultilevel"/>
    <w:tmpl w:val="2D00CC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8F975E1"/>
    <w:multiLevelType w:val="hybridMultilevel"/>
    <w:tmpl w:val="2F205BD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95D6C52"/>
    <w:multiLevelType w:val="hybridMultilevel"/>
    <w:tmpl w:val="3C8294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FEA2686"/>
    <w:multiLevelType w:val="hybridMultilevel"/>
    <w:tmpl w:val="89A87C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75B36A0"/>
    <w:multiLevelType w:val="hybridMultilevel"/>
    <w:tmpl w:val="922410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7F54A6A"/>
    <w:multiLevelType w:val="hybridMultilevel"/>
    <w:tmpl w:val="21D8B4B0"/>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8791274"/>
    <w:multiLevelType w:val="hybridMultilevel"/>
    <w:tmpl w:val="D0CE297C"/>
    <w:lvl w:ilvl="0" w:tplc="04150013">
      <w:start w:val="1"/>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D685D77"/>
    <w:multiLevelType w:val="hybridMultilevel"/>
    <w:tmpl w:val="C372A1EA"/>
    <w:lvl w:ilvl="0" w:tplc="82C8D7B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32"/>
  </w:num>
  <w:num w:numId="2">
    <w:abstractNumId w:val="7"/>
  </w:num>
  <w:num w:numId="3">
    <w:abstractNumId w:val="15"/>
  </w:num>
  <w:num w:numId="4">
    <w:abstractNumId w:val="2"/>
  </w:num>
  <w:num w:numId="5">
    <w:abstractNumId w:val="10"/>
  </w:num>
  <w:num w:numId="6">
    <w:abstractNumId w:val="14"/>
  </w:num>
  <w:num w:numId="7">
    <w:abstractNumId w:val="17"/>
  </w:num>
  <w:num w:numId="8">
    <w:abstractNumId w:val="11"/>
  </w:num>
  <w:num w:numId="9">
    <w:abstractNumId w:val="26"/>
  </w:num>
  <w:num w:numId="10">
    <w:abstractNumId w:val="8"/>
  </w:num>
  <w:num w:numId="11">
    <w:abstractNumId w:val="9"/>
  </w:num>
  <w:num w:numId="12">
    <w:abstractNumId w:val="24"/>
  </w:num>
  <w:num w:numId="13">
    <w:abstractNumId w:val="29"/>
  </w:num>
  <w:num w:numId="14">
    <w:abstractNumId w:val="6"/>
  </w:num>
  <w:num w:numId="15">
    <w:abstractNumId w:val="31"/>
  </w:num>
  <w:num w:numId="16">
    <w:abstractNumId w:val="19"/>
  </w:num>
  <w:num w:numId="17">
    <w:abstractNumId w:val="27"/>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6"/>
  </w:num>
  <w:num w:numId="21">
    <w:abstractNumId w:val="5"/>
  </w:num>
  <w:num w:numId="22">
    <w:abstractNumId w:val="18"/>
  </w:num>
  <w:num w:numId="23">
    <w:abstractNumId w:val="13"/>
  </w:num>
  <w:num w:numId="24">
    <w:abstractNumId w:val="0"/>
  </w:num>
  <w:num w:numId="25">
    <w:abstractNumId w:val="12"/>
  </w:num>
  <w:num w:numId="26">
    <w:abstractNumId w:val="1"/>
  </w:num>
  <w:num w:numId="27">
    <w:abstractNumId w:val="30"/>
  </w:num>
  <w:num w:numId="28">
    <w:abstractNumId w:val="25"/>
  </w:num>
  <w:num w:numId="29">
    <w:abstractNumId w:val="20"/>
  </w:num>
  <w:num w:numId="30">
    <w:abstractNumId w:val="22"/>
  </w:num>
  <w:num w:numId="31">
    <w:abstractNumId w:val="4"/>
  </w:num>
  <w:num w:numId="32">
    <w:abstractNumId w:val="23"/>
  </w:num>
  <w:num w:numId="33">
    <w:abstractNumId w:val="33"/>
  </w:num>
  <w:num w:numId="34">
    <w:abstractNumId w:val="3"/>
  </w:num>
  <w:num w:numId="35">
    <w:abstractNumId w:val="28"/>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0DD3"/>
    <w:rsid w:val="000047F5"/>
    <w:rsid w:val="00004ED9"/>
    <w:rsid w:val="00014538"/>
    <w:rsid w:val="000317EA"/>
    <w:rsid w:val="00055EA6"/>
    <w:rsid w:val="00070530"/>
    <w:rsid w:val="00071B84"/>
    <w:rsid w:val="00073C66"/>
    <w:rsid w:val="00092D53"/>
    <w:rsid w:val="00096239"/>
    <w:rsid w:val="000A166B"/>
    <w:rsid w:val="000A6658"/>
    <w:rsid w:val="000B4204"/>
    <w:rsid w:val="000B694F"/>
    <w:rsid w:val="000C3290"/>
    <w:rsid w:val="000C466B"/>
    <w:rsid w:val="000C639D"/>
    <w:rsid w:val="000E3465"/>
    <w:rsid w:val="000E5A92"/>
    <w:rsid w:val="000F0C85"/>
    <w:rsid w:val="000F5CBC"/>
    <w:rsid w:val="00101B8F"/>
    <w:rsid w:val="00107A38"/>
    <w:rsid w:val="00114424"/>
    <w:rsid w:val="00114C54"/>
    <w:rsid w:val="001224CC"/>
    <w:rsid w:val="0013429F"/>
    <w:rsid w:val="00146FC2"/>
    <w:rsid w:val="00151DF4"/>
    <w:rsid w:val="00171BAC"/>
    <w:rsid w:val="001823C9"/>
    <w:rsid w:val="00186FCD"/>
    <w:rsid w:val="00191E8C"/>
    <w:rsid w:val="0019216F"/>
    <w:rsid w:val="00192FAF"/>
    <w:rsid w:val="001A0478"/>
    <w:rsid w:val="001A135F"/>
    <w:rsid w:val="001B35A0"/>
    <w:rsid w:val="001C5006"/>
    <w:rsid w:val="001E615D"/>
    <w:rsid w:val="001F3CDD"/>
    <w:rsid w:val="00204B48"/>
    <w:rsid w:val="00207576"/>
    <w:rsid w:val="00233F4B"/>
    <w:rsid w:val="00242AB8"/>
    <w:rsid w:val="002462C5"/>
    <w:rsid w:val="002629A6"/>
    <w:rsid w:val="00267724"/>
    <w:rsid w:val="0027030B"/>
    <w:rsid w:val="002734A2"/>
    <w:rsid w:val="0027392C"/>
    <w:rsid w:val="0027564F"/>
    <w:rsid w:val="00290DD3"/>
    <w:rsid w:val="002A31D8"/>
    <w:rsid w:val="002B063C"/>
    <w:rsid w:val="002B2576"/>
    <w:rsid w:val="002B6019"/>
    <w:rsid w:val="002C5556"/>
    <w:rsid w:val="002C6FC1"/>
    <w:rsid w:val="002D19B4"/>
    <w:rsid w:val="002D4F7E"/>
    <w:rsid w:val="002D65A6"/>
    <w:rsid w:val="002F0D36"/>
    <w:rsid w:val="003029F1"/>
    <w:rsid w:val="00303A3E"/>
    <w:rsid w:val="00304EC8"/>
    <w:rsid w:val="00310707"/>
    <w:rsid w:val="00310CC7"/>
    <w:rsid w:val="00311E3F"/>
    <w:rsid w:val="003126B7"/>
    <w:rsid w:val="00320706"/>
    <w:rsid w:val="00322AEB"/>
    <w:rsid w:val="0032365B"/>
    <w:rsid w:val="00333947"/>
    <w:rsid w:val="00336F86"/>
    <w:rsid w:val="00360AF0"/>
    <w:rsid w:val="003726D9"/>
    <w:rsid w:val="00381179"/>
    <w:rsid w:val="003860E4"/>
    <w:rsid w:val="00394143"/>
    <w:rsid w:val="00396487"/>
    <w:rsid w:val="003A5BE2"/>
    <w:rsid w:val="003C4430"/>
    <w:rsid w:val="003C4E57"/>
    <w:rsid w:val="003D2A01"/>
    <w:rsid w:val="003F36EC"/>
    <w:rsid w:val="0040719D"/>
    <w:rsid w:val="0041255B"/>
    <w:rsid w:val="00430FE8"/>
    <w:rsid w:val="00441EBB"/>
    <w:rsid w:val="00453DB6"/>
    <w:rsid w:val="004559FC"/>
    <w:rsid w:val="004713C0"/>
    <w:rsid w:val="0048183F"/>
    <w:rsid w:val="00490463"/>
    <w:rsid w:val="00491874"/>
    <w:rsid w:val="0049392D"/>
    <w:rsid w:val="00493DE6"/>
    <w:rsid w:val="004A3865"/>
    <w:rsid w:val="004B5FA8"/>
    <w:rsid w:val="004C140A"/>
    <w:rsid w:val="004C4E2F"/>
    <w:rsid w:val="004D4872"/>
    <w:rsid w:val="004D5CFE"/>
    <w:rsid w:val="004F307B"/>
    <w:rsid w:val="004F5E76"/>
    <w:rsid w:val="004F758E"/>
    <w:rsid w:val="00504E3C"/>
    <w:rsid w:val="00510038"/>
    <w:rsid w:val="00511E43"/>
    <w:rsid w:val="00520A3C"/>
    <w:rsid w:val="00526A5C"/>
    <w:rsid w:val="005465C4"/>
    <w:rsid w:val="005543C0"/>
    <w:rsid w:val="00564893"/>
    <w:rsid w:val="00572ED6"/>
    <w:rsid w:val="005758D1"/>
    <w:rsid w:val="0058155B"/>
    <w:rsid w:val="0058657C"/>
    <w:rsid w:val="00590BD7"/>
    <w:rsid w:val="00593ABC"/>
    <w:rsid w:val="005A6EA4"/>
    <w:rsid w:val="005B083F"/>
    <w:rsid w:val="005B1131"/>
    <w:rsid w:val="005C1885"/>
    <w:rsid w:val="005C5DF3"/>
    <w:rsid w:val="0060011A"/>
    <w:rsid w:val="00603BB8"/>
    <w:rsid w:val="006077B1"/>
    <w:rsid w:val="00612B8E"/>
    <w:rsid w:val="006166C9"/>
    <w:rsid w:val="006323B9"/>
    <w:rsid w:val="006343C7"/>
    <w:rsid w:val="00636463"/>
    <w:rsid w:val="00636A57"/>
    <w:rsid w:val="006400A7"/>
    <w:rsid w:val="0064566E"/>
    <w:rsid w:val="006678F5"/>
    <w:rsid w:val="00667B1F"/>
    <w:rsid w:val="00671819"/>
    <w:rsid w:val="00685EDA"/>
    <w:rsid w:val="00686E88"/>
    <w:rsid w:val="00693633"/>
    <w:rsid w:val="0069751C"/>
    <w:rsid w:val="006A1CAE"/>
    <w:rsid w:val="006A3418"/>
    <w:rsid w:val="006A3BCA"/>
    <w:rsid w:val="006A6371"/>
    <w:rsid w:val="006B09AC"/>
    <w:rsid w:val="006B5460"/>
    <w:rsid w:val="006B5714"/>
    <w:rsid w:val="006B592E"/>
    <w:rsid w:val="006D642F"/>
    <w:rsid w:val="0070555A"/>
    <w:rsid w:val="00705EED"/>
    <w:rsid w:val="0070785B"/>
    <w:rsid w:val="007227B5"/>
    <w:rsid w:val="007247AA"/>
    <w:rsid w:val="00724B97"/>
    <w:rsid w:val="007251C5"/>
    <w:rsid w:val="00730786"/>
    <w:rsid w:val="00731976"/>
    <w:rsid w:val="00747120"/>
    <w:rsid w:val="00751A0C"/>
    <w:rsid w:val="00765C30"/>
    <w:rsid w:val="007744F6"/>
    <w:rsid w:val="00785154"/>
    <w:rsid w:val="00786E40"/>
    <w:rsid w:val="00797618"/>
    <w:rsid w:val="007B6083"/>
    <w:rsid w:val="007B7B29"/>
    <w:rsid w:val="007C3ACD"/>
    <w:rsid w:val="007D3A33"/>
    <w:rsid w:val="007E7AE8"/>
    <w:rsid w:val="008036B5"/>
    <w:rsid w:val="008172FA"/>
    <w:rsid w:val="00845F74"/>
    <w:rsid w:val="008616C3"/>
    <w:rsid w:val="00867BB3"/>
    <w:rsid w:val="008735D7"/>
    <w:rsid w:val="00882DD1"/>
    <w:rsid w:val="00885078"/>
    <w:rsid w:val="00895DEC"/>
    <w:rsid w:val="008A3D01"/>
    <w:rsid w:val="008A44F8"/>
    <w:rsid w:val="008A75BA"/>
    <w:rsid w:val="008A7F1C"/>
    <w:rsid w:val="008B5594"/>
    <w:rsid w:val="008F0BA1"/>
    <w:rsid w:val="008F4EDA"/>
    <w:rsid w:val="00904C48"/>
    <w:rsid w:val="00912DDC"/>
    <w:rsid w:val="0091442D"/>
    <w:rsid w:val="0092120A"/>
    <w:rsid w:val="00922B46"/>
    <w:rsid w:val="009259F8"/>
    <w:rsid w:val="00930ECD"/>
    <w:rsid w:val="00933CF2"/>
    <w:rsid w:val="00936F59"/>
    <w:rsid w:val="00941A51"/>
    <w:rsid w:val="00945AA8"/>
    <w:rsid w:val="0096174D"/>
    <w:rsid w:val="00970EAF"/>
    <w:rsid w:val="00972A38"/>
    <w:rsid w:val="00976121"/>
    <w:rsid w:val="0097749C"/>
    <w:rsid w:val="009807B3"/>
    <w:rsid w:val="009819AC"/>
    <w:rsid w:val="00986340"/>
    <w:rsid w:val="00992D83"/>
    <w:rsid w:val="00997146"/>
    <w:rsid w:val="009A1B0D"/>
    <w:rsid w:val="009A2BA1"/>
    <w:rsid w:val="009A4A62"/>
    <w:rsid w:val="009B068E"/>
    <w:rsid w:val="009B479F"/>
    <w:rsid w:val="009B64CA"/>
    <w:rsid w:val="009B6ACC"/>
    <w:rsid w:val="009B7746"/>
    <w:rsid w:val="009C1ED8"/>
    <w:rsid w:val="009C583E"/>
    <w:rsid w:val="009E1FE0"/>
    <w:rsid w:val="009F22C7"/>
    <w:rsid w:val="009F68FF"/>
    <w:rsid w:val="009F7EC5"/>
    <w:rsid w:val="00A04D63"/>
    <w:rsid w:val="00A06752"/>
    <w:rsid w:val="00A257E7"/>
    <w:rsid w:val="00A3118B"/>
    <w:rsid w:val="00A57C0D"/>
    <w:rsid w:val="00A62A9B"/>
    <w:rsid w:val="00A633AF"/>
    <w:rsid w:val="00A6780A"/>
    <w:rsid w:val="00A74FF5"/>
    <w:rsid w:val="00A80A58"/>
    <w:rsid w:val="00A84E08"/>
    <w:rsid w:val="00A93454"/>
    <w:rsid w:val="00AA6B23"/>
    <w:rsid w:val="00AB03AF"/>
    <w:rsid w:val="00AB3630"/>
    <w:rsid w:val="00AB5014"/>
    <w:rsid w:val="00AE7F20"/>
    <w:rsid w:val="00AF59F8"/>
    <w:rsid w:val="00B0077C"/>
    <w:rsid w:val="00B0463D"/>
    <w:rsid w:val="00B10F21"/>
    <w:rsid w:val="00B20AA5"/>
    <w:rsid w:val="00B22DCF"/>
    <w:rsid w:val="00B24B99"/>
    <w:rsid w:val="00B26B2E"/>
    <w:rsid w:val="00B302F8"/>
    <w:rsid w:val="00B35ABC"/>
    <w:rsid w:val="00B3743E"/>
    <w:rsid w:val="00B41A07"/>
    <w:rsid w:val="00B558F3"/>
    <w:rsid w:val="00B72A79"/>
    <w:rsid w:val="00B76175"/>
    <w:rsid w:val="00B81282"/>
    <w:rsid w:val="00BA0A29"/>
    <w:rsid w:val="00BA2D4A"/>
    <w:rsid w:val="00BA4494"/>
    <w:rsid w:val="00BA7AC8"/>
    <w:rsid w:val="00BB1209"/>
    <w:rsid w:val="00BB6203"/>
    <w:rsid w:val="00BC3432"/>
    <w:rsid w:val="00BC6F49"/>
    <w:rsid w:val="00BD18B5"/>
    <w:rsid w:val="00BD4C45"/>
    <w:rsid w:val="00C02A01"/>
    <w:rsid w:val="00C047DC"/>
    <w:rsid w:val="00C079D5"/>
    <w:rsid w:val="00C138EB"/>
    <w:rsid w:val="00C161E6"/>
    <w:rsid w:val="00C25C30"/>
    <w:rsid w:val="00C25DCC"/>
    <w:rsid w:val="00C31825"/>
    <w:rsid w:val="00C46F3F"/>
    <w:rsid w:val="00C52214"/>
    <w:rsid w:val="00C53C51"/>
    <w:rsid w:val="00C5704D"/>
    <w:rsid w:val="00C714AF"/>
    <w:rsid w:val="00C71840"/>
    <w:rsid w:val="00C77554"/>
    <w:rsid w:val="00C87BA5"/>
    <w:rsid w:val="00C95EBA"/>
    <w:rsid w:val="00CA2341"/>
    <w:rsid w:val="00CB14BC"/>
    <w:rsid w:val="00CC3FC2"/>
    <w:rsid w:val="00CC75E1"/>
    <w:rsid w:val="00CD279A"/>
    <w:rsid w:val="00CE788C"/>
    <w:rsid w:val="00CF77AD"/>
    <w:rsid w:val="00D00611"/>
    <w:rsid w:val="00D015B2"/>
    <w:rsid w:val="00D048FE"/>
    <w:rsid w:val="00D04CA3"/>
    <w:rsid w:val="00D069E9"/>
    <w:rsid w:val="00D17D5E"/>
    <w:rsid w:val="00D30D25"/>
    <w:rsid w:val="00D544BA"/>
    <w:rsid w:val="00D633D3"/>
    <w:rsid w:val="00D76ED6"/>
    <w:rsid w:val="00D80A24"/>
    <w:rsid w:val="00D825CF"/>
    <w:rsid w:val="00D93DD0"/>
    <w:rsid w:val="00DA192D"/>
    <w:rsid w:val="00DA21C5"/>
    <w:rsid w:val="00DB0E0D"/>
    <w:rsid w:val="00DB7091"/>
    <w:rsid w:val="00DE6BEA"/>
    <w:rsid w:val="00E06462"/>
    <w:rsid w:val="00E11F22"/>
    <w:rsid w:val="00E21009"/>
    <w:rsid w:val="00E2533E"/>
    <w:rsid w:val="00E31E8D"/>
    <w:rsid w:val="00E34886"/>
    <w:rsid w:val="00E36731"/>
    <w:rsid w:val="00E36BF7"/>
    <w:rsid w:val="00E607F7"/>
    <w:rsid w:val="00E65E5C"/>
    <w:rsid w:val="00E72926"/>
    <w:rsid w:val="00E7709F"/>
    <w:rsid w:val="00E8107F"/>
    <w:rsid w:val="00E87FB0"/>
    <w:rsid w:val="00E900B9"/>
    <w:rsid w:val="00E91EC6"/>
    <w:rsid w:val="00E94FE1"/>
    <w:rsid w:val="00EA0864"/>
    <w:rsid w:val="00EA4419"/>
    <w:rsid w:val="00EA561D"/>
    <w:rsid w:val="00ED643D"/>
    <w:rsid w:val="00EE1B2D"/>
    <w:rsid w:val="00EF134A"/>
    <w:rsid w:val="00F05C9C"/>
    <w:rsid w:val="00F11B3F"/>
    <w:rsid w:val="00F16BC9"/>
    <w:rsid w:val="00F31958"/>
    <w:rsid w:val="00F517E6"/>
    <w:rsid w:val="00F741FB"/>
    <w:rsid w:val="00F82BB6"/>
    <w:rsid w:val="00FB1DDC"/>
    <w:rsid w:val="00FC02D0"/>
    <w:rsid w:val="00FC3083"/>
    <w:rsid w:val="00FC5C8E"/>
    <w:rsid w:val="00FD25FF"/>
    <w:rsid w:val="00FE5B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58AFB"/>
  <w15:docId w15:val="{AAD9D13B-4841-4288-8A2E-96FE2E708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0">
    <w:name w:val="p0"/>
    <w:basedOn w:val="Normalny"/>
    <w:rsid w:val="009F68FF"/>
    <w:pPr>
      <w:spacing w:after="300" w:line="240" w:lineRule="auto"/>
    </w:pPr>
    <w:rPr>
      <w:rFonts w:ascii="inherit" w:eastAsia="Times New Roman" w:hAnsi="inherit" w:cs="Times New Roman"/>
      <w:sz w:val="24"/>
      <w:szCs w:val="24"/>
      <w:lang w:eastAsia="pl-PL"/>
    </w:rPr>
  </w:style>
  <w:style w:type="paragraph" w:customStyle="1" w:styleId="p1">
    <w:name w:val="p1"/>
    <w:basedOn w:val="Normalny"/>
    <w:rsid w:val="009F68FF"/>
    <w:pPr>
      <w:spacing w:after="300" w:line="240" w:lineRule="auto"/>
    </w:pPr>
    <w:rPr>
      <w:rFonts w:ascii="inherit" w:eastAsia="Times New Roman" w:hAnsi="inherit" w:cs="Times New Roman"/>
      <w:sz w:val="24"/>
      <w:szCs w:val="24"/>
      <w:lang w:eastAsia="pl-PL"/>
    </w:rPr>
  </w:style>
  <w:style w:type="paragraph" w:styleId="Akapitzlist">
    <w:name w:val="List Paragraph"/>
    <w:basedOn w:val="Normalny"/>
    <w:uiPriority w:val="34"/>
    <w:qFormat/>
    <w:rsid w:val="009B068E"/>
    <w:pPr>
      <w:ind w:left="720"/>
      <w:contextualSpacing/>
    </w:pPr>
  </w:style>
  <w:style w:type="paragraph" w:customStyle="1" w:styleId="c">
    <w:name w:val="c"/>
    <w:basedOn w:val="Normalny"/>
    <w:rsid w:val="00073C66"/>
    <w:pPr>
      <w:spacing w:after="300" w:line="240" w:lineRule="auto"/>
    </w:pPr>
    <w:rPr>
      <w:rFonts w:ascii="inherit" w:eastAsia="Times New Roman" w:hAnsi="inherit" w:cs="Times New Roman"/>
      <w:sz w:val="24"/>
      <w:szCs w:val="24"/>
      <w:lang w:eastAsia="pl-PL"/>
    </w:rPr>
  </w:style>
  <w:style w:type="paragraph" w:customStyle="1" w:styleId="p2">
    <w:name w:val="p2"/>
    <w:basedOn w:val="Normalny"/>
    <w:rsid w:val="00933CF2"/>
    <w:pPr>
      <w:spacing w:after="300" w:line="240" w:lineRule="auto"/>
    </w:pPr>
    <w:rPr>
      <w:rFonts w:ascii="inherit" w:eastAsia="Times New Roman" w:hAnsi="inherit" w:cs="Times New Roman"/>
      <w:sz w:val="24"/>
      <w:szCs w:val="24"/>
      <w:lang w:eastAsia="pl-PL"/>
    </w:rPr>
  </w:style>
  <w:style w:type="paragraph" w:customStyle="1" w:styleId="p3">
    <w:name w:val="p3"/>
    <w:basedOn w:val="Normalny"/>
    <w:rsid w:val="00933CF2"/>
    <w:pPr>
      <w:spacing w:after="300" w:line="240" w:lineRule="auto"/>
    </w:pPr>
    <w:rPr>
      <w:rFonts w:ascii="inherit" w:eastAsia="Times New Roman" w:hAnsi="inherit" w:cs="Times New Roman"/>
      <w:sz w:val="24"/>
      <w:szCs w:val="24"/>
      <w:lang w:eastAsia="pl-PL"/>
    </w:rPr>
  </w:style>
  <w:style w:type="paragraph" w:styleId="Nagwek">
    <w:name w:val="header"/>
    <w:basedOn w:val="Normalny"/>
    <w:link w:val="NagwekZnak"/>
    <w:uiPriority w:val="99"/>
    <w:unhideWhenUsed/>
    <w:rsid w:val="00A9345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93454"/>
  </w:style>
  <w:style w:type="paragraph" w:styleId="Stopka">
    <w:name w:val="footer"/>
    <w:basedOn w:val="Normalny"/>
    <w:link w:val="StopkaZnak"/>
    <w:uiPriority w:val="99"/>
    <w:unhideWhenUsed/>
    <w:rsid w:val="00A9345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93454"/>
  </w:style>
  <w:style w:type="paragraph" w:styleId="Tekstdymka">
    <w:name w:val="Balloon Text"/>
    <w:basedOn w:val="Normalny"/>
    <w:link w:val="TekstdymkaZnak"/>
    <w:uiPriority w:val="99"/>
    <w:semiHidden/>
    <w:unhideWhenUsed/>
    <w:rsid w:val="00972A3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2A38"/>
    <w:rPr>
      <w:rFonts w:ascii="Segoe UI" w:hAnsi="Segoe UI" w:cs="Segoe UI"/>
      <w:sz w:val="18"/>
      <w:szCs w:val="18"/>
    </w:rPr>
  </w:style>
  <w:style w:type="table" w:styleId="Tabela-Siatka">
    <w:name w:val="Table Grid"/>
    <w:basedOn w:val="Standardowy"/>
    <w:uiPriority w:val="59"/>
    <w:rsid w:val="001B3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1976"/>
    <w:pPr>
      <w:autoSpaceDE w:val="0"/>
      <w:autoSpaceDN w:val="0"/>
      <w:adjustRightInd w:val="0"/>
      <w:spacing w:after="0" w:line="240" w:lineRule="auto"/>
    </w:pPr>
    <w:rPr>
      <w:rFonts w:ascii="Times New Roman" w:hAnsi="Times New Roman" w:cs="Times New Roman"/>
      <w:color w:val="000000"/>
      <w:sz w:val="24"/>
      <w:szCs w:val="24"/>
    </w:rPr>
  </w:style>
  <w:style w:type="character" w:styleId="Pogrubienie">
    <w:name w:val="Strong"/>
    <w:basedOn w:val="Domylnaczcionkaakapitu"/>
    <w:uiPriority w:val="22"/>
    <w:qFormat/>
    <w:rsid w:val="00FC5C8E"/>
    <w:rPr>
      <w:b/>
      <w:bCs/>
    </w:rPr>
  </w:style>
  <w:style w:type="paragraph" w:styleId="NormalnyWeb">
    <w:name w:val="Normal (Web)"/>
    <w:basedOn w:val="Normalny"/>
    <w:uiPriority w:val="99"/>
    <w:unhideWhenUsed/>
    <w:rsid w:val="00F11B3F"/>
    <w:pPr>
      <w:spacing w:after="0" w:line="240" w:lineRule="auto"/>
    </w:pPr>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uiPriority w:val="39"/>
    <w:rsid w:val="00394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A257E7"/>
    <w:pPr>
      <w:spacing w:after="0" w:line="240" w:lineRule="auto"/>
    </w:pPr>
  </w:style>
  <w:style w:type="character" w:styleId="Hipercze">
    <w:name w:val="Hyperlink"/>
    <w:basedOn w:val="Domylnaczcionkaakapitu"/>
    <w:uiPriority w:val="99"/>
    <w:unhideWhenUsed/>
    <w:rsid w:val="00986340"/>
    <w:rPr>
      <w:color w:val="0563C1" w:themeColor="hyperlink"/>
      <w:u w:val="single"/>
    </w:rPr>
  </w:style>
  <w:style w:type="character" w:styleId="Odwoaniedokomentarza">
    <w:name w:val="annotation reference"/>
    <w:basedOn w:val="Domylnaczcionkaakapitu"/>
    <w:uiPriority w:val="99"/>
    <w:semiHidden/>
    <w:unhideWhenUsed/>
    <w:rsid w:val="0096174D"/>
    <w:rPr>
      <w:sz w:val="16"/>
      <w:szCs w:val="16"/>
    </w:rPr>
  </w:style>
  <w:style w:type="paragraph" w:styleId="Tekstkomentarza">
    <w:name w:val="annotation text"/>
    <w:basedOn w:val="Normalny"/>
    <w:link w:val="TekstkomentarzaZnak"/>
    <w:uiPriority w:val="99"/>
    <w:semiHidden/>
    <w:unhideWhenUsed/>
    <w:rsid w:val="0096174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6174D"/>
    <w:rPr>
      <w:sz w:val="20"/>
      <w:szCs w:val="20"/>
    </w:rPr>
  </w:style>
  <w:style w:type="paragraph" w:styleId="Tematkomentarza">
    <w:name w:val="annotation subject"/>
    <w:basedOn w:val="Tekstkomentarza"/>
    <w:next w:val="Tekstkomentarza"/>
    <w:link w:val="TematkomentarzaZnak"/>
    <w:uiPriority w:val="99"/>
    <w:semiHidden/>
    <w:unhideWhenUsed/>
    <w:rsid w:val="0096174D"/>
    <w:rPr>
      <w:b/>
      <w:bCs/>
    </w:rPr>
  </w:style>
  <w:style w:type="character" w:customStyle="1" w:styleId="TematkomentarzaZnak">
    <w:name w:val="Temat komentarza Znak"/>
    <w:basedOn w:val="TekstkomentarzaZnak"/>
    <w:link w:val="Tematkomentarza"/>
    <w:uiPriority w:val="99"/>
    <w:semiHidden/>
    <w:rsid w:val="009617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0109">
      <w:bodyDiv w:val="1"/>
      <w:marLeft w:val="0"/>
      <w:marRight w:val="0"/>
      <w:marTop w:val="0"/>
      <w:marBottom w:val="0"/>
      <w:divBdr>
        <w:top w:val="none" w:sz="0" w:space="0" w:color="auto"/>
        <w:left w:val="none" w:sz="0" w:space="0" w:color="auto"/>
        <w:bottom w:val="none" w:sz="0" w:space="0" w:color="auto"/>
        <w:right w:val="none" w:sz="0" w:space="0" w:color="auto"/>
      </w:divBdr>
      <w:divsChild>
        <w:div w:id="1035040356">
          <w:marLeft w:val="0"/>
          <w:marRight w:val="0"/>
          <w:marTop w:val="0"/>
          <w:marBottom w:val="0"/>
          <w:divBdr>
            <w:top w:val="none" w:sz="0" w:space="0" w:color="auto"/>
            <w:left w:val="none" w:sz="0" w:space="0" w:color="auto"/>
            <w:bottom w:val="none" w:sz="0" w:space="0" w:color="auto"/>
            <w:right w:val="none" w:sz="0" w:space="0" w:color="auto"/>
          </w:divBdr>
          <w:divsChild>
            <w:div w:id="1512456044">
              <w:marLeft w:val="0"/>
              <w:marRight w:val="0"/>
              <w:marTop w:val="0"/>
              <w:marBottom w:val="0"/>
              <w:divBdr>
                <w:top w:val="none" w:sz="0" w:space="0" w:color="auto"/>
                <w:left w:val="none" w:sz="0" w:space="0" w:color="auto"/>
                <w:bottom w:val="none" w:sz="0" w:space="0" w:color="auto"/>
                <w:right w:val="none" w:sz="0" w:space="0" w:color="auto"/>
              </w:divBdr>
              <w:divsChild>
                <w:div w:id="71450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5673">
      <w:bodyDiv w:val="1"/>
      <w:marLeft w:val="0"/>
      <w:marRight w:val="0"/>
      <w:marTop w:val="0"/>
      <w:marBottom w:val="0"/>
      <w:divBdr>
        <w:top w:val="none" w:sz="0" w:space="0" w:color="auto"/>
        <w:left w:val="none" w:sz="0" w:space="0" w:color="auto"/>
        <w:bottom w:val="none" w:sz="0" w:space="0" w:color="auto"/>
        <w:right w:val="none" w:sz="0" w:space="0" w:color="auto"/>
      </w:divBdr>
      <w:divsChild>
        <w:div w:id="5980065">
          <w:marLeft w:val="0"/>
          <w:marRight w:val="0"/>
          <w:marTop w:val="0"/>
          <w:marBottom w:val="0"/>
          <w:divBdr>
            <w:top w:val="none" w:sz="0" w:space="0" w:color="auto"/>
            <w:left w:val="none" w:sz="0" w:space="0" w:color="auto"/>
            <w:bottom w:val="none" w:sz="0" w:space="0" w:color="auto"/>
            <w:right w:val="none" w:sz="0" w:space="0" w:color="auto"/>
          </w:divBdr>
          <w:divsChild>
            <w:div w:id="543566140">
              <w:marLeft w:val="0"/>
              <w:marRight w:val="0"/>
              <w:marTop w:val="0"/>
              <w:marBottom w:val="0"/>
              <w:divBdr>
                <w:top w:val="none" w:sz="0" w:space="0" w:color="auto"/>
                <w:left w:val="none" w:sz="0" w:space="0" w:color="auto"/>
                <w:bottom w:val="none" w:sz="0" w:space="0" w:color="auto"/>
                <w:right w:val="none" w:sz="0" w:space="0" w:color="auto"/>
              </w:divBdr>
              <w:divsChild>
                <w:div w:id="303899645">
                  <w:marLeft w:val="0"/>
                  <w:marRight w:val="0"/>
                  <w:marTop w:val="0"/>
                  <w:marBottom w:val="0"/>
                  <w:divBdr>
                    <w:top w:val="none" w:sz="0" w:space="0" w:color="auto"/>
                    <w:left w:val="none" w:sz="0" w:space="0" w:color="auto"/>
                    <w:bottom w:val="none" w:sz="0" w:space="0" w:color="auto"/>
                    <w:right w:val="none" w:sz="0" w:space="0" w:color="auto"/>
                  </w:divBdr>
                  <w:divsChild>
                    <w:div w:id="878929177">
                      <w:marLeft w:val="0"/>
                      <w:marRight w:val="0"/>
                      <w:marTop w:val="0"/>
                      <w:marBottom w:val="0"/>
                      <w:divBdr>
                        <w:top w:val="none" w:sz="0" w:space="0" w:color="auto"/>
                        <w:left w:val="none" w:sz="0" w:space="0" w:color="auto"/>
                        <w:bottom w:val="none" w:sz="0" w:space="0" w:color="auto"/>
                        <w:right w:val="none" w:sz="0" w:space="0" w:color="auto"/>
                      </w:divBdr>
                      <w:divsChild>
                        <w:div w:id="1287082898">
                          <w:marLeft w:val="0"/>
                          <w:marRight w:val="0"/>
                          <w:marTop w:val="0"/>
                          <w:marBottom w:val="0"/>
                          <w:divBdr>
                            <w:top w:val="none" w:sz="0" w:space="0" w:color="auto"/>
                            <w:left w:val="none" w:sz="0" w:space="0" w:color="auto"/>
                            <w:bottom w:val="none" w:sz="0" w:space="0" w:color="auto"/>
                            <w:right w:val="none" w:sz="0" w:space="0" w:color="auto"/>
                          </w:divBdr>
                          <w:divsChild>
                            <w:div w:id="1196844938">
                              <w:marLeft w:val="0"/>
                              <w:marRight w:val="0"/>
                              <w:marTop w:val="0"/>
                              <w:marBottom w:val="0"/>
                              <w:divBdr>
                                <w:top w:val="none" w:sz="0" w:space="0" w:color="auto"/>
                                <w:left w:val="none" w:sz="0" w:space="0" w:color="auto"/>
                                <w:bottom w:val="none" w:sz="0" w:space="0" w:color="auto"/>
                                <w:right w:val="none" w:sz="0" w:space="0" w:color="auto"/>
                              </w:divBdr>
                              <w:divsChild>
                                <w:div w:id="802306214">
                                  <w:marLeft w:val="0"/>
                                  <w:marRight w:val="0"/>
                                  <w:marTop w:val="0"/>
                                  <w:marBottom w:val="0"/>
                                  <w:divBdr>
                                    <w:top w:val="none" w:sz="0" w:space="0" w:color="auto"/>
                                    <w:left w:val="none" w:sz="0" w:space="0" w:color="auto"/>
                                    <w:bottom w:val="none" w:sz="0" w:space="0" w:color="auto"/>
                                    <w:right w:val="none" w:sz="0" w:space="0" w:color="auto"/>
                                  </w:divBdr>
                                  <w:divsChild>
                                    <w:div w:id="569459294">
                                      <w:marLeft w:val="0"/>
                                      <w:marRight w:val="0"/>
                                      <w:marTop w:val="100"/>
                                      <w:marBottom w:val="100"/>
                                      <w:divBdr>
                                        <w:top w:val="none" w:sz="0" w:space="0" w:color="auto"/>
                                        <w:left w:val="none" w:sz="0" w:space="0" w:color="auto"/>
                                        <w:bottom w:val="none" w:sz="0" w:space="0" w:color="auto"/>
                                        <w:right w:val="none" w:sz="0" w:space="0" w:color="auto"/>
                                      </w:divBdr>
                                      <w:divsChild>
                                        <w:div w:id="489180113">
                                          <w:marLeft w:val="0"/>
                                          <w:marRight w:val="0"/>
                                          <w:marTop w:val="0"/>
                                          <w:marBottom w:val="0"/>
                                          <w:divBdr>
                                            <w:top w:val="none" w:sz="0" w:space="0" w:color="auto"/>
                                            <w:left w:val="none" w:sz="0" w:space="0" w:color="auto"/>
                                            <w:bottom w:val="none" w:sz="0" w:space="0" w:color="auto"/>
                                            <w:right w:val="none" w:sz="0" w:space="0" w:color="auto"/>
                                          </w:divBdr>
                                          <w:divsChild>
                                            <w:div w:id="534582049">
                                              <w:marLeft w:val="0"/>
                                              <w:marRight w:val="0"/>
                                              <w:marTop w:val="240"/>
                                              <w:marBottom w:val="0"/>
                                              <w:divBdr>
                                                <w:top w:val="none" w:sz="0" w:space="0" w:color="auto"/>
                                                <w:left w:val="none" w:sz="0" w:space="0" w:color="auto"/>
                                                <w:bottom w:val="none" w:sz="0" w:space="0" w:color="auto"/>
                                                <w:right w:val="none" w:sz="0" w:space="0" w:color="auto"/>
                                              </w:divBdr>
                                            </w:div>
                                            <w:div w:id="1460680707">
                                              <w:marLeft w:val="280"/>
                                              <w:marRight w:val="0"/>
                                              <w:marTop w:val="0"/>
                                              <w:marBottom w:val="0"/>
                                              <w:divBdr>
                                                <w:top w:val="none" w:sz="0" w:space="0" w:color="auto"/>
                                                <w:left w:val="none" w:sz="0" w:space="0" w:color="auto"/>
                                                <w:bottom w:val="none" w:sz="0" w:space="0" w:color="auto"/>
                                                <w:right w:val="none" w:sz="0" w:space="0" w:color="auto"/>
                                              </w:divBdr>
                                            </w:div>
                                            <w:div w:id="1974016836">
                                              <w:marLeft w:val="280"/>
                                              <w:marRight w:val="0"/>
                                              <w:marTop w:val="0"/>
                                              <w:marBottom w:val="0"/>
                                              <w:divBdr>
                                                <w:top w:val="none" w:sz="0" w:space="0" w:color="auto"/>
                                                <w:left w:val="none" w:sz="0" w:space="0" w:color="auto"/>
                                                <w:bottom w:val="none" w:sz="0" w:space="0" w:color="auto"/>
                                                <w:right w:val="none" w:sz="0" w:space="0" w:color="auto"/>
                                              </w:divBdr>
                                            </w:div>
                                            <w:div w:id="215240749">
                                              <w:marLeft w:val="280"/>
                                              <w:marRight w:val="0"/>
                                              <w:marTop w:val="0"/>
                                              <w:marBottom w:val="0"/>
                                              <w:divBdr>
                                                <w:top w:val="none" w:sz="0" w:space="0" w:color="auto"/>
                                                <w:left w:val="none" w:sz="0" w:space="0" w:color="auto"/>
                                                <w:bottom w:val="none" w:sz="0" w:space="0" w:color="auto"/>
                                                <w:right w:val="none" w:sz="0" w:space="0" w:color="auto"/>
                                              </w:divBdr>
                                            </w:div>
                                            <w:div w:id="1691949814">
                                              <w:marLeft w:val="280"/>
                                              <w:marRight w:val="0"/>
                                              <w:marTop w:val="0"/>
                                              <w:marBottom w:val="0"/>
                                              <w:divBdr>
                                                <w:top w:val="none" w:sz="0" w:space="0" w:color="auto"/>
                                                <w:left w:val="none" w:sz="0" w:space="0" w:color="auto"/>
                                                <w:bottom w:val="none" w:sz="0" w:space="0" w:color="auto"/>
                                                <w:right w:val="none" w:sz="0" w:space="0" w:color="auto"/>
                                              </w:divBdr>
                                            </w:div>
                                            <w:div w:id="1392344168">
                                              <w:marLeft w:val="0"/>
                                              <w:marRight w:val="0"/>
                                              <w:marTop w:val="0"/>
                                              <w:marBottom w:val="0"/>
                                              <w:divBdr>
                                                <w:top w:val="none" w:sz="0" w:space="0" w:color="auto"/>
                                                <w:left w:val="none" w:sz="0" w:space="0" w:color="auto"/>
                                                <w:bottom w:val="none" w:sz="0" w:space="0" w:color="auto"/>
                                                <w:right w:val="none" w:sz="0" w:space="0" w:color="auto"/>
                                              </w:divBdr>
                                            </w:div>
                                            <w:div w:id="1399017806">
                                              <w:marLeft w:val="280"/>
                                              <w:marRight w:val="0"/>
                                              <w:marTop w:val="0"/>
                                              <w:marBottom w:val="0"/>
                                              <w:divBdr>
                                                <w:top w:val="none" w:sz="0" w:space="0" w:color="auto"/>
                                                <w:left w:val="none" w:sz="0" w:space="0" w:color="auto"/>
                                                <w:bottom w:val="none" w:sz="0" w:space="0" w:color="auto"/>
                                                <w:right w:val="none" w:sz="0" w:space="0" w:color="auto"/>
                                              </w:divBdr>
                                            </w:div>
                                            <w:div w:id="1196118796">
                                              <w:marLeft w:val="280"/>
                                              <w:marRight w:val="0"/>
                                              <w:marTop w:val="0"/>
                                              <w:marBottom w:val="0"/>
                                              <w:divBdr>
                                                <w:top w:val="none" w:sz="0" w:space="0" w:color="auto"/>
                                                <w:left w:val="none" w:sz="0" w:space="0" w:color="auto"/>
                                                <w:bottom w:val="none" w:sz="0" w:space="0" w:color="auto"/>
                                                <w:right w:val="none" w:sz="0" w:space="0" w:color="auto"/>
                                              </w:divBdr>
                                            </w:div>
                                            <w:div w:id="525796799">
                                              <w:marLeft w:val="280"/>
                                              <w:marRight w:val="0"/>
                                              <w:marTop w:val="0"/>
                                              <w:marBottom w:val="0"/>
                                              <w:divBdr>
                                                <w:top w:val="none" w:sz="0" w:space="0" w:color="auto"/>
                                                <w:left w:val="none" w:sz="0" w:space="0" w:color="auto"/>
                                                <w:bottom w:val="none" w:sz="0" w:space="0" w:color="auto"/>
                                                <w:right w:val="none" w:sz="0" w:space="0" w:color="auto"/>
                                              </w:divBdr>
                                            </w:div>
                                            <w:div w:id="140659688">
                                              <w:marLeft w:val="560"/>
                                              <w:marRight w:val="0"/>
                                              <w:marTop w:val="0"/>
                                              <w:marBottom w:val="0"/>
                                              <w:divBdr>
                                                <w:top w:val="none" w:sz="0" w:space="0" w:color="auto"/>
                                                <w:left w:val="none" w:sz="0" w:space="0" w:color="auto"/>
                                                <w:bottom w:val="none" w:sz="0" w:space="0" w:color="auto"/>
                                                <w:right w:val="none" w:sz="0" w:space="0" w:color="auto"/>
                                              </w:divBdr>
                                            </w:div>
                                            <w:div w:id="560333878">
                                              <w:marLeft w:val="560"/>
                                              <w:marRight w:val="0"/>
                                              <w:marTop w:val="0"/>
                                              <w:marBottom w:val="0"/>
                                              <w:divBdr>
                                                <w:top w:val="none" w:sz="0" w:space="0" w:color="auto"/>
                                                <w:left w:val="none" w:sz="0" w:space="0" w:color="auto"/>
                                                <w:bottom w:val="none" w:sz="0" w:space="0" w:color="auto"/>
                                                <w:right w:val="none" w:sz="0" w:space="0" w:color="auto"/>
                                              </w:divBdr>
                                            </w:div>
                                            <w:div w:id="489247572">
                                              <w:marLeft w:val="0"/>
                                              <w:marRight w:val="0"/>
                                              <w:marTop w:val="0"/>
                                              <w:marBottom w:val="0"/>
                                              <w:divBdr>
                                                <w:top w:val="none" w:sz="0" w:space="0" w:color="auto"/>
                                                <w:left w:val="none" w:sz="0" w:space="0" w:color="auto"/>
                                                <w:bottom w:val="none" w:sz="0" w:space="0" w:color="auto"/>
                                                <w:right w:val="none" w:sz="0" w:space="0" w:color="auto"/>
                                              </w:divBdr>
                                            </w:div>
                                            <w:div w:id="1867672907">
                                              <w:marLeft w:val="0"/>
                                              <w:marRight w:val="0"/>
                                              <w:marTop w:val="0"/>
                                              <w:marBottom w:val="0"/>
                                              <w:divBdr>
                                                <w:top w:val="none" w:sz="0" w:space="0" w:color="auto"/>
                                                <w:left w:val="none" w:sz="0" w:space="0" w:color="auto"/>
                                                <w:bottom w:val="none" w:sz="0" w:space="0" w:color="auto"/>
                                                <w:right w:val="none" w:sz="0" w:space="0" w:color="auto"/>
                                              </w:divBdr>
                                            </w:div>
                                            <w:div w:id="17318740">
                                              <w:marLeft w:val="0"/>
                                              <w:marRight w:val="0"/>
                                              <w:marTop w:val="0"/>
                                              <w:marBottom w:val="0"/>
                                              <w:divBdr>
                                                <w:top w:val="none" w:sz="0" w:space="0" w:color="auto"/>
                                                <w:left w:val="none" w:sz="0" w:space="0" w:color="auto"/>
                                                <w:bottom w:val="none" w:sz="0" w:space="0" w:color="auto"/>
                                                <w:right w:val="none" w:sz="0" w:space="0" w:color="auto"/>
                                              </w:divBdr>
                                            </w:div>
                                            <w:div w:id="116412813">
                                              <w:marLeft w:val="0"/>
                                              <w:marRight w:val="0"/>
                                              <w:marTop w:val="0"/>
                                              <w:marBottom w:val="0"/>
                                              <w:divBdr>
                                                <w:top w:val="none" w:sz="0" w:space="0" w:color="auto"/>
                                                <w:left w:val="none" w:sz="0" w:space="0" w:color="auto"/>
                                                <w:bottom w:val="none" w:sz="0" w:space="0" w:color="auto"/>
                                                <w:right w:val="none" w:sz="0" w:space="0" w:color="auto"/>
                                              </w:divBdr>
                                            </w:div>
                                            <w:div w:id="1010181624">
                                              <w:marLeft w:val="0"/>
                                              <w:marRight w:val="0"/>
                                              <w:marTop w:val="0"/>
                                              <w:marBottom w:val="0"/>
                                              <w:divBdr>
                                                <w:top w:val="none" w:sz="0" w:space="0" w:color="auto"/>
                                                <w:left w:val="none" w:sz="0" w:space="0" w:color="auto"/>
                                                <w:bottom w:val="none" w:sz="0" w:space="0" w:color="auto"/>
                                                <w:right w:val="none" w:sz="0" w:space="0" w:color="auto"/>
                                              </w:divBdr>
                                            </w:div>
                                            <w:div w:id="1049568973">
                                              <w:marLeft w:val="0"/>
                                              <w:marRight w:val="0"/>
                                              <w:marTop w:val="0"/>
                                              <w:marBottom w:val="0"/>
                                              <w:divBdr>
                                                <w:top w:val="none" w:sz="0" w:space="0" w:color="auto"/>
                                                <w:left w:val="none" w:sz="0" w:space="0" w:color="auto"/>
                                                <w:bottom w:val="none" w:sz="0" w:space="0" w:color="auto"/>
                                                <w:right w:val="none" w:sz="0" w:space="0" w:color="auto"/>
                                              </w:divBdr>
                                            </w:div>
                                            <w:div w:id="23948402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6542858">
      <w:bodyDiv w:val="1"/>
      <w:marLeft w:val="0"/>
      <w:marRight w:val="0"/>
      <w:marTop w:val="0"/>
      <w:marBottom w:val="0"/>
      <w:divBdr>
        <w:top w:val="none" w:sz="0" w:space="0" w:color="auto"/>
        <w:left w:val="none" w:sz="0" w:space="0" w:color="auto"/>
        <w:bottom w:val="none" w:sz="0" w:space="0" w:color="auto"/>
        <w:right w:val="none" w:sz="0" w:space="0" w:color="auto"/>
      </w:divBdr>
      <w:divsChild>
        <w:div w:id="847523040">
          <w:marLeft w:val="0"/>
          <w:marRight w:val="0"/>
          <w:marTop w:val="0"/>
          <w:marBottom w:val="0"/>
          <w:divBdr>
            <w:top w:val="none" w:sz="0" w:space="0" w:color="auto"/>
            <w:left w:val="none" w:sz="0" w:space="0" w:color="auto"/>
            <w:bottom w:val="none" w:sz="0" w:space="0" w:color="auto"/>
            <w:right w:val="none" w:sz="0" w:space="0" w:color="auto"/>
          </w:divBdr>
          <w:divsChild>
            <w:div w:id="1481116450">
              <w:marLeft w:val="0"/>
              <w:marRight w:val="0"/>
              <w:marTop w:val="0"/>
              <w:marBottom w:val="0"/>
              <w:divBdr>
                <w:top w:val="none" w:sz="0" w:space="0" w:color="auto"/>
                <w:left w:val="none" w:sz="0" w:space="0" w:color="auto"/>
                <w:bottom w:val="none" w:sz="0" w:space="0" w:color="auto"/>
                <w:right w:val="none" w:sz="0" w:space="0" w:color="auto"/>
              </w:divBdr>
              <w:divsChild>
                <w:div w:id="645938579">
                  <w:marLeft w:val="0"/>
                  <w:marRight w:val="0"/>
                  <w:marTop w:val="0"/>
                  <w:marBottom w:val="0"/>
                  <w:divBdr>
                    <w:top w:val="none" w:sz="0" w:space="0" w:color="auto"/>
                    <w:left w:val="none" w:sz="0" w:space="0" w:color="auto"/>
                    <w:bottom w:val="none" w:sz="0" w:space="0" w:color="auto"/>
                    <w:right w:val="none" w:sz="0" w:space="0" w:color="auto"/>
                  </w:divBdr>
                  <w:divsChild>
                    <w:div w:id="740713827">
                      <w:marLeft w:val="0"/>
                      <w:marRight w:val="0"/>
                      <w:marTop w:val="0"/>
                      <w:marBottom w:val="0"/>
                      <w:divBdr>
                        <w:top w:val="none" w:sz="0" w:space="0" w:color="auto"/>
                        <w:left w:val="none" w:sz="0" w:space="0" w:color="auto"/>
                        <w:bottom w:val="none" w:sz="0" w:space="0" w:color="auto"/>
                        <w:right w:val="none" w:sz="0" w:space="0" w:color="auto"/>
                      </w:divBdr>
                      <w:divsChild>
                        <w:div w:id="53034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458348">
      <w:bodyDiv w:val="1"/>
      <w:marLeft w:val="0"/>
      <w:marRight w:val="0"/>
      <w:marTop w:val="0"/>
      <w:marBottom w:val="0"/>
      <w:divBdr>
        <w:top w:val="none" w:sz="0" w:space="0" w:color="auto"/>
        <w:left w:val="none" w:sz="0" w:space="0" w:color="auto"/>
        <w:bottom w:val="none" w:sz="0" w:space="0" w:color="auto"/>
        <w:right w:val="none" w:sz="0" w:space="0" w:color="auto"/>
      </w:divBdr>
    </w:div>
    <w:div w:id="1368794300">
      <w:bodyDiv w:val="1"/>
      <w:marLeft w:val="0"/>
      <w:marRight w:val="0"/>
      <w:marTop w:val="0"/>
      <w:marBottom w:val="0"/>
      <w:divBdr>
        <w:top w:val="none" w:sz="0" w:space="0" w:color="auto"/>
        <w:left w:val="none" w:sz="0" w:space="0" w:color="auto"/>
        <w:bottom w:val="none" w:sz="0" w:space="0" w:color="auto"/>
        <w:right w:val="none" w:sz="0" w:space="0" w:color="auto"/>
      </w:divBdr>
      <w:divsChild>
        <w:div w:id="726605465">
          <w:marLeft w:val="0"/>
          <w:marRight w:val="0"/>
          <w:marTop w:val="0"/>
          <w:marBottom w:val="0"/>
          <w:divBdr>
            <w:top w:val="none" w:sz="0" w:space="0" w:color="auto"/>
            <w:left w:val="none" w:sz="0" w:space="0" w:color="auto"/>
            <w:bottom w:val="none" w:sz="0" w:space="0" w:color="auto"/>
            <w:right w:val="none" w:sz="0" w:space="0" w:color="auto"/>
          </w:divBdr>
          <w:divsChild>
            <w:div w:id="90972277">
              <w:marLeft w:val="0"/>
              <w:marRight w:val="0"/>
              <w:marTop w:val="0"/>
              <w:marBottom w:val="0"/>
              <w:divBdr>
                <w:top w:val="none" w:sz="0" w:space="0" w:color="auto"/>
                <w:left w:val="none" w:sz="0" w:space="0" w:color="auto"/>
                <w:bottom w:val="none" w:sz="0" w:space="0" w:color="auto"/>
                <w:right w:val="none" w:sz="0" w:space="0" w:color="auto"/>
              </w:divBdr>
              <w:divsChild>
                <w:div w:id="1438064972">
                  <w:marLeft w:val="0"/>
                  <w:marRight w:val="0"/>
                  <w:marTop w:val="0"/>
                  <w:marBottom w:val="0"/>
                  <w:divBdr>
                    <w:top w:val="none" w:sz="0" w:space="0" w:color="auto"/>
                    <w:left w:val="none" w:sz="0" w:space="0" w:color="auto"/>
                    <w:bottom w:val="none" w:sz="0" w:space="0" w:color="auto"/>
                    <w:right w:val="none" w:sz="0" w:space="0" w:color="auto"/>
                  </w:divBdr>
                  <w:divsChild>
                    <w:div w:id="1161507652">
                      <w:marLeft w:val="0"/>
                      <w:marRight w:val="0"/>
                      <w:marTop w:val="0"/>
                      <w:marBottom w:val="0"/>
                      <w:divBdr>
                        <w:top w:val="none" w:sz="0" w:space="0" w:color="auto"/>
                        <w:left w:val="none" w:sz="0" w:space="0" w:color="auto"/>
                        <w:bottom w:val="none" w:sz="0" w:space="0" w:color="auto"/>
                        <w:right w:val="none" w:sz="0" w:space="0" w:color="auto"/>
                      </w:divBdr>
                      <w:divsChild>
                        <w:div w:id="322901305">
                          <w:marLeft w:val="0"/>
                          <w:marRight w:val="0"/>
                          <w:marTop w:val="0"/>
                          <w:marBottom w:val="0"/>
                          <w:divBdr>
                            <w:top w:val="none" w:sz="0" w:space="0" w:color="auto"/>
                            <w:left w:val="none" w:sz="0" w:space="0" w:color="auto"/>
                            <w:bottom w:val="none" w:sz="0" w:space="0" w:color="auto"/>
                            <w:right w:val="none" w:sz="0" w:space="0" w:color="auto"/>
                          </w:divBdr>
                          <w:divsChild>
                            <w:div w:id="1785612664">
                              <w:marLeft w:val="0"/>
                              <w:marRight w:val="0"/>
                              <w:marTop w:val="0"/>
                              <w:marBottom w:val="0"/>
                              <w:divBdr>
                                <w:top w:val="none" w:sz="0" w:space="0" w:color="auto"/>
                                <w:left w:val="none" w:sz="0" w:space="0" w:color="auto"/>
                                <w:bottom w:val="none" w:sz="0" w:space="0" w:color="auto"/>
                                <w:right w:val="none" w:sz="0" w:space="0" w:color="auto"/>
                              </w:divBdr>
                              <w:divsChild>
                                <w:div w:id="558438681">
                                  <w:marLeft w:val="0"/>
                                  <w:marRight w:val="0"/>
                                  <w:marTop w:val="0"/>
                                  <w:marBottom w:val="0"/>
                                  <w:divBdr>
                                    <w:top w:val="none" w:sz="0" w:space="0" w:color="auto"/>
                                    <w:left w:val="none" w:sz="0" w:space="0" w:color="auto"/>
                                    <w:bottom w:val="none" w:sz="0" w:space="0" w:color="auto"/>
                                    <w:right w:val="none" w:sz="0" w:space="0" w:color="auto"/>
                                  </w:divBdr>
                                  <w:divsChild>
                                    <w:div w:id="2067947210">
                                      <w:marLeft w:val="0"/>
                                      <w:marRight w:val="0"/>
                                      <w:marTop w:val="0"/>
                                      <w:marBottom w:val="0"/>
                                      <w:divBdr>
                                        <w:top w:val="none" w:sz="0" w:space="0" w:color="auto"/>
                                        <w:left w:val="none" w:sz="0" w:space="0" w:color="auto"/>
                                        <w:bottom w:val="none" w:sz="0" w:space="0" w:color="auto"/>
                                        <w:right w:val="none" w:sz="0" w:space="0" w:color="auto"/>
                                      </w:divBdr>
                                      <w:divsChild>
                                        <w:div w:id="1275481300">
                                          <w:marLeft w:val="24"/>
                                          <w:marRight w:val="0"/>
                                          <w:marTop w:val="0"/>
                                          <w:marBottom w:val="0"/>
                                          <w:divBdr>
                                            <w:top w:val="none" w:sz="0" w:space="0" w:color="auto"/>
                                            <w:left w:val="none" w:sz="0" w:space="0" w:color="auto"/>
                                            <w:bottom w:val="none" w:sz="0" w:space="0" w:color="auto"/>
                                            <w:right w:val="none" w:sz="0" w:space="0" w:color="auto"/>
                                          </w:divBdr>
                                          <w:divsChild>
                                            <w:div w:id="480124215">
                                              <w:marLeft w:val="105"/>
                                              <w:marRight w:val="105"/>
                                              <w:marTop w:val="0"/>
                                              <w:marBottom w:val="210"/>
                                              <w:divBdr>
                                                <w:top w:val="single" w:sz="6" w:space="0" w:color="C5C5C5"/>
                                                <w:left w:val="single" w:sz="6" w:space="0" w:color="C5C5C5"/>
                                                <w:bottom w:val="single" w:sz="6" w:space="0" w:color="C5C5C5"/>
                                                <w:right w:val="single" w:sz="6" w:space="0" w:color="C5C5C5"/>
                                              </w:divBdr>
                                              <w:divsChild>
                                                <w:div w:id="2045521841">
                                                  <w:marLeft w:val="0"/>
                                                  <w:marRight w:val="0"/>
                                                  <w:marTop w:val="0"/>
                                                  <w:marBottom w:val="0"/>
                                                  <w:divBdr>
                                                    <w:top w:val="none" w:sz="0" w:space="0" w:color="auto"/>
                                                    <w:left w:val="none" w:sz="0" w:space="0" w:color="auto"/>
                                                    <w:bottom w:val="none" w:sz="0" w:space="0" w:color="auto"/>
                                                    <w:right w:val="none" w:sz="0" w:space="0" w:color="auto"/>
                                                  </w:divBdr>
                                                  <w:divsChild>
                                                    <w:div w:id="1541672077">
                                                      <w:marLeft w:val="0"/>
                                                      <w:marRight w:val="0"/>
                                                      <w:marTop w:val="0"/>
                                                      <w:marBottom w:val="0"/>
                                                      <w:divBdr>
                                                        <w:top w:val="none" w:sz="0" w:space="0" w:color="auto"/>
                                                        <w:left w:val="none" w:sz="0" w:space="0" w:color="auto"/>
                                                        <w:bottom w:val="none" w:sz="0" w:space="0" w:color="auto"/>
                                                        <w:right w:val="none" w:sz="0" w:space="0" w:color="auto"/>
                                                      </w:divBdr>
                                                      <w:divsChild>
                                                        <w:div w:id="182454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6333489">
      <w:bodyDiv w:val="1"/>
      <w:marLeft w:val="0"/>
      <w:marRight w:val="0"/>
      <w:marTop w:val="0"/>
      <w:marBottom w:val="0"/>
      <w:divBdr>
        <w:top w:val="none" w:sz="0" w:space="0" w:color="auto"/>
        <w:left w:val="none" w:sz="0" w:space="0" w:color="auto"/>
        <w:bottom w:val="none" w:sz="0" w:space="0" w:color="auto"/>
        <w:right w:val="none" w:sz="0" w:space="0" w:color="auto"/>
      </w:divBdr>
      <w:divsChild>
        <w:div w:id="1690452252">
          <w:marLeft w:val="0"/>
          <w:marRight w:val="0"/>
          <w:marTop w:val="0"/>
          <w:marBottom w:val="0"/>
          <w:divBdr>
            <w:top w:val="none" w:sz="0" w:space="0" w:color="auto"/>
            <w:left w:val="none" w:sz="0" w:space="0" w:color="auto"/>
            <w:bottom w:val="none" w:sz="0" w:space="0" w:color="auto"/>
            <w:right w:val="none" w:sz="0" w:space="0" w:color="auto"/>
          </w:divBdr>
          <w:divsChild>
            <w:div w:id="399056233">
              <w:marLeft w:val="0"/>
              <w:marRight w:val="0"/>
              <w:marTop w:val="0"/>
              <w:marBottom w:val="0"/>
              <w:divBdr>
                <w:top w:val="none" w:sz="0" w:space="0" w:color="auto"/>
                <w:left w:val="none" w:sz="0" w:space="0" w:color="auto"/>
                <w:bottom w:val="none" w:sz="0" w:space="0" w:color="auto"/>
                <w:right w:val="none" w:sz="0" w:space="0" w:color="auto"/>
              </w:divBdr>
              <w:divsChild>
                <w:div w:id="859317862">
                  <w:marLeft w:val="0"/>
                  <w:marRight w:val="0"/>
                  <w:marTop w:val="0"/>
                  <w:marBottom w:val="0"/>
                  <w:divBdr>
                    <w:top w:val="none" w:sz="0" w:space="0" w:color="auto"/>
                    <w:left w:val="none" w:sz="0" w:space="0" w:color="auto"/>
                    <w:bottom w:val="none" w:sz="0" w:space="0" w:color="auto"/>
                    <w:right w:val="none" w:sz="0" w:space="0" w:color="auto"/>
                  </w:divBdr>
                  <w:divsChild>
                    <w:div w:id="1536385703">
                      <w:marLeft w:val="0"/>
                      <w:marRight w:val="0"/>
                      <w:marTop w:val="0"/>
                      <w:marBottom w:val="0"/>
                      <w:divBdr>
                        <w:top w:val="none" w:sz="0" w:space="0" w:color="auto"/>
                        <w:left w:val="none" w:sz="0" w:space="0" w:color="auto"/>
                        <w:bottom w:val="none" w:sz="0" w:space="0" w:color="auto"/>
                        <w:right w:val="none" w:sz="0" w:space="0" w:color="auto"/>
                      </w:divBdr>
                      <w:divsChild>
                        <w:div w:id="629476512">
                          <w:marLeft w:val="0"/>
                          <w:marRight w:val="0"/>
                          <w:marTop w:val="0"/>
                          <w:marBottom w:val="0"/>
                          <w:divBdr>
                            <w:top w:val="none" w:sz="0" w:space="0" w:color="auto"/>
                            <w:left w:val="none" w:sz="0" w:space="0" w:color="auto"/>
                            <w:bottom w:val="none" w:sz="0" w:space="0" w:color="auto"/>
                            <w:right w:val="none" w:sz="0" w:space="0" w:color="auto"/>
                          </w:divBdr>
                          <w:divsChild>
                            <w:div w:id="192304675">
                              <w:marLeft w:val="0"/>
                              <w:marRight w:val="0"/>
                              <w:marTop w:val="0"/>
                              <w:marBottom w:val="0"/>
                              <w:divBdr>
                                <w:top w:val="none" w:sz="0" w:space="0" w:color="auto"/>
                                <w:left w:val="none" w:sz="0" w:space="0" w:color="auto"/>
                                <w:bottom w:val="none" w:sz="0" w:space="0" w:color="auto"/>
                                <w:right w:val="none" w:sz="0" w:space="0" w:color="auto"/>
                              </w:divBdr>
                              <w:divsChild>
                                <w:div w:id="660281963">
                                  <w:marLeft w:val="0"/>
                                  <w:marRight w:val="0"/>
                                  <w:marTop w:val="0"/>
                                  <w:marBottom w:val="0"/>
                                  <w:divBdr>
                                    <w:top w:val="none" w:sz="0" w:space="0" w:color="auto"/>
                                    <w:left w:val="none" w:sz="0" w:space="0" w:color="auto"/>
                                    <w:bottom w:val="none" w:sz="0" w:space="0" w:color="auto"/>
                                    <w:right w:val="none" w:sz="0" w:space="0" w:color="auto"/>
                                  </w:divBdr>
                                  <w:divsChild>
                                    <w:div w:id="351346024">
                                      <w:marLeft w:val="0"/>
                                      <w:marRight w:val="0"/>
                                      <w:marTop w:val="0"/>
                                      <w:marBottom w:val="0"/>
                                      <w:divBdr>
                                        <w:top w:val="none" w:sz="0" w:space="0" w:color="auto"/>
                                        <w:left w:val="none" w:sz="0" w:space="0" w:color="auto"/>
                                        <w:bottom w:val="none" w:sz="0" w:space="0" w:color="auto"/>
                                        <w:right w:val="none" w:sz="0" w:space="0" w:color="auto"/>
                                      </w:divBdr>
                                      <w:divsChild>
                                        <w:div w:id="1789466386">
                                          <w:marLeft w:val="24"/>
                                          <w:marRight w:val="0"/>
                                          <w:marTop w:val="0"/>
                                          <w:marBottom w:val="0"/>
                                          <w:divBdr>
                                            <w:top w:val="none" w:sz="0" w:space="0" w:color="auto"/>
                                            <w:left w:val="none" w:sz="0" w:space="0" w:color="auto"/>
                                            <w:bottom w:val="none" w:sz="0" w:space="0" w:color="auto"/>
                                            <w:right w:val="none" w:sz="0" w:space="0" w:color="auto"/>
                                          </w:divBdr>
                                          <w:divsChild>
                                            <w:div w:id="218326356">
                                              <w:marLeft w:val="105"/>
                                              <w:marRight w:val="105"/>
                                              <w:marTop w:val="0"/>
                                              <w:marBottom w:val="210"/>
                                              <w:divBdr>
                                                <w:top w:val="single" w:sz="6" w:space="0" w:color="C5C5C5"/>
                                                <w:left w:val="single" w:sz="6" w:space="0" w:color="C5C5C5"/>
                                                <w:bottom w:val="single" w:sz="6" w:space="0" w:color="C5C5C5"/>
                                                <w:right w:val="single" w:sz="6" w:space="0" w:color="C5C5C5"/>
                                              </w:divBdr>
                                              <w:divsChild>
                                                <w:div w:id="800270619">
                                                  <w:marLeft w:val="0"/>
                                                  <w:marRight w:val="0"/>
                                                  <w:marTop w:val="0"/>
                                                  <w:marBottom w:val="0"/>
                                                  <w:divBdr>
                                                    <w:top w:val="none" w:sz="0" w:space="0" w:color="auto"/>
                                                    <w:left w:val="none" w:sz="0" w:space="0" w:color="auto"/>
                                                    <w:bottom w:val="none" w:sz="0" w:space="0" w:color="auto"/>
                                                    <w:right w:val="none" w:sz="0" w:space="0" w:color="auto"/>
                                                  </w:divBdr>
                                                  <w:divsChild>
                                                    <w:div w:id="1534881154">
                                                      <w:marLeft w:val="0"/>
                                                      <w:marRight w:val="0"/>
                                                      <w:marTop w:val="0"/>
                                                      <w:marBottom w:val="0"/>
                                                      <w:divBdr>
                                                        <w:top w:val="none" w:sz="0" w:space="0" w:color="auto"/>
                                                        <w:left w:val="none" w:sz="0" w:space="0" w:color="auto"/>
                                                        <w:bottom w:val="none" w:sz="0" w:space="0" w:color="auto"/>
                                                        <w:right w:val="none" w:sz="0" w:space="0" w:color="auto"/>
                                                      </w:divBdr>
                                                      <w:divsChild>
                                                        <w:div w:id="113987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4631194">
      <w:bodyDiv w:val="1"/>
      <w:marLeft w:val="0"/>
      <w:marRight w:val="0"/>
      <w:marTop w:val="0"/>
      <w:marBottom w:val="0"/>
      <w:divBdr>
        <w:top w:val="none" w:sz="0" w:space="0" w:color="auto"/>
        <w:left w:val="none" w:sz="0" w:space="0" w:color="auto"/>
        <w:bottom w:val="none" w:sz="0" w:space="0" w:color="auto"/>
        <w:right w:val="none" w:sz="0" w:space="0" w:color="auto"/>
      </w:divBdr>
      <w:divsChild>
        <w:div w:id="746849957">
          <w:marLeft w:val="0"/>
          <w:marRight w:val="0"/>
          <w:marTop w:val="0"/>
          <w:marBottom w:val="0"/>
          <w:divBdr>
            <w:top w:val="none" w:sz="0" w:space="0" w:color="auto"/>
            <w:left w:val="none" w:sz="0" w:space="0" w:color="auto"/>
            <w:bottom w:val="none" w:sz="0" w:space="0" w:color="auto"/>
            <w:right w:val="none" w:sz="0" w:space="0" w:color="auto"/>
          </w:divBdr>
          <w:divsChild>
            <w:div w:id="228539918">
              <w:marLeft w:val="0"/>
              <w:marRight w:val="0"/>
              <w:marTop w:val="0"/>
              <w:marBottom w:val="0"/>
              <w:divBdr>
                <w:top w:val="none" w:sz="0" w:space="0" w:color="auto"/>
                <w:left w:val="none" w:sz="0" w:space="0" w:color="auto"/>
                <w:bottom w:val="none" w:sz="0" w:space="0" w:color="auto"/>
                <w:right w:val="none" w:sz="0" w:space="0" w:color="auto"/>
              </w:divBdr>
              <w:divsChild>
                <w:div w:id="522477565">
                  <w:marLeft w:val="0"/>
                  <w:marRight w:val="0"/>
                  <w:marTop w:val="0"/>
                  <w:marBottom w:val="0"/>
                  <w:divBdr>
                    <w:top w:val="none" w:sz="0" w:space="0" w:color="auto"/>
                    <w:left w:val="none" w:sz="0" w:space="0" w:color="auto"/>
                    <w:bottom w:val="none" w:sz="0" w:space="0" w:color="auto"/>
                    <w:right w:val="none" w:sz="0" w:space="0" w:color="auto"/>
                  </w:divBdr>
                  <w:divsChild>
                    <w:div w:id="1207058938">
                      <w:marLeft w:val="0"/>
                      <w:marRight w:val="0"/>
                      <w:marTop w:val="0"/>
                      <w:marBottom w:val="0"/>
                      <w:divBdr>
                        <w:top w:val="none" w:sz="0" w:space="0" w:color="auto"/>
                        <w:left w:val="none" w:sz="0" w:space="0" w:color="auto"/>
                        <w:bottom w:val="none" w:sz="0" w:space="0" w:color="auto"/>
                        <w:right w:val="none" w:sz="0" w:space="0" w:color="auto"/>
                      </w:divBdr>
                      <w:divsChild>
                        <w:div w:id="47679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006228">
      <w:bodyDiv w:val="1"/>
      <w:marLeft w:val="0"/>
      <w:marRight w:val="0"/>
      <w:marTop w:val="0"/>
      <w:marBottom w:val="0"/>
      <w:divBdr>
        <w:top w:val="none" w:sz="0" w:space="0" w:color="auto"/>
        <w:left w:val="none" w:sz="0" w:space="0" w:color="auto"/>
        <w:bottom w:val="none" w:sz="0" w:space="0" w:color="auto"/>
        <w:right w:val="none" w:sz="0" w:space="0" w:color="auto"/>
      </w:divBdr>
      <w:divsChild>
        <w:div w:id="1113017572">
          <w:marLeft w:val="0"/>
          <w:marRight w:val="0"/>
          <w:marTop w:val="0"/>
          <w:marBottom w:val="0"/>
          <w:divBdr>
            <w:top w:val="none" w:sz="0" w:space="0" w:color="auto"/>
            <w:left w:val="none" w:sz="0" w:space="0" w:color="auto"/>
            <w:bottom w:val="none" w:sz="0" w:space="0" w:color="auto"/>
            <w:right w:val="none" w:sz="0" w:space="0" w:color="auto"/>
          </w:divBdr>
          <w:divsChild>
            <w:div w:id="202326402">
              <w:marLeft w:val="0"/>
              <w:marRight w:val="0"/>
              <w:marTop w:val="0"/>
              <w:marBottom w:val="0"/>
              <w:divBdr>
                <w:top w:val="none" w:sz="0" w:space="0" w:color="auto"/>
                <w:left w:val="none" w:sz="0" w:space="0" w:color="auto"/>
                <w:bottom w:val="none" w:sz="0" w:space="0" w:color="auto"/>
                <w:right w:val="none" w:sz="0" w:space="0" w:color="auto"/>
              </w:divBdr>
              <w:divsChild>
                <w:div w:id="1904219438">
                  <w:marLeft w:val="0"/>
                  <w:marRight w:val="0"/>
                  <w:marTop w:val="0"/>
                  <w:marBottom w:val="0"/>
                  <w:divBdr>
                    <w:top w:val="none" w:sz="0" w:space="0" w:color="auto"/>
                    <w:left w:val="none" w:sz="0" w:space="0" w:color="auto"/>
                    <w:bottom w:val="none" w:sz="0" w:space="0" w:color="auto"/>
                    <w:right w:val="none" w:sz="0" w:space="0" w:color="auto"/>
                  </w:divBdr>
                  <w:divsChild>
                    <w:div w:id="2131507374">
                      <w:marLeft w:val="0"/>
                      <w:marRight w:val="0"/>
                      <w:marTop w:val="0"/>
                      <w:marBottom w:val="0"/>
                      <w:divBdr>
                        <w:top w:val="none" w:sz="0" w:space="0" w:color="auto"/>
                        <w:left w:val="none" w:sz="0" w:space="0" w:color="auto"/>
                        <w:bottom w:val="none" w:sz="0" w:space="0" w:color="auto"/>
                        <w:right w:val="none" w:sz="0" w:space="0" w:color="auto"/>
                      </w:divBdr>
                      <w:divsChild>
                        <w:div w:id="104779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046048">
      <w:bodyDiv w:val="1"/>
      <w:marLeft w:val="0"/>
      <w:marRight w:val="0"/>
      <w:marTop w:val="0"/>
      <w:marBottom w:val="0"/>
      <w:divBdr>
        <w:top w:val="none" w:sz="0" w:space="0" w:color="auto"/>
        <w:left w:val="none" w:sz="0" w:space="0" w:color="auto"/>
        <w:bottom w:val="none" w:sz="0" w:space="0" w:color="auto"/>
        <w:right w:val="none" w:sz="0" w:space="0" w:color="auto"/>
      </w:divBdr>
    </w:div>
    <w:div w:id="2097290167">
      <w:bodyDiv w:val="1"/>
      <w:marLeft w:val="0"/>
      <w:marRight w:val="0"/>
      <w:marTop w:val="0"/>
      <w:marBottom w:val="0"/>
      <w:divBdr>
        <w:top w:val="none" w:sz="0" w:space="0" w:color="auto"/>
        <w:left w:val="none" w:sz="0" w:space="0" w:color="auto"/>
        <w:bottom w:val="none" w:sz="0" w:space="0" w:color="auto"/>
        <w:right w:val="none" w:sz="0" w:space="0" w:color="auto"/>
      </w:divBdr>
      <w:divsChild>
        <w:div w:id="632099881">
          <w:marLeft w:val="0"/>
          <w:marRight w:val="0"/>
          <w:marTop w:val="0"/>
          <w:marBottom w:val="0"/>
          <w:divBdr>
            <w:top w:val="none" w:sz="0" w:space="0" w:color="auto"/>
            <w:left w:val="none" w:sz="0" w:space="0" w:color="auto"/>
            <w:bottom w:val="none" w:sz="0" w:space="0" w:color="auto"/>
            <w:right w:val="none" w:sz="0" w:space="0" w:color="auto"/>
          </w:divBdr>
          <w:divsChild>
            <w:div w:id="1092974137">
              <w:marLeft w:val="0"/>
              <w:marRight w:val="0"/>
              <w:marTop w:val="0"/>
              <w:marBottom w:val="0"/>
              <w:divBdr>
                <w:top w:val="none" w:sz="0" w:space="0" w:color="auto"/>
                <w:left w:val="none" w:sz="0" w:space="0" w:color="auto"/>
                <w:bottom w:val="none" w:sz="0" w:space="0" w:color="auto"/>
                <w:right w:val="none" w:sz="0" w:space="0" w:color="auto"/>
              </w:divBdr>
              <w:divsChild>
                <w:div w:id="784808822">
                  <w:marLeft w:val="0"/>
                  <w:marRight w:val="0"/>
                  <w:marTop w:val="0"/>
                  <w:marBottom w:val="0"/>
                  <w:divBdr>
                    <w:top w:val="none" w:sz="0" w:space="0" w:color="auto"/>
                    <w:left w:val="none" w:sz="0" w:space="0" w:color="auto"/>
                    <w:bottom w:val="none" w:sz="0" w:space="0" w:color="auto"/>
                    <w:right w:val="none" w:sz="0" w:space="0" w:color="auto"/>
                  </w:divBdr>
                  <w:divsChild>
                    <w:div w:id="45690117">
                      <w:marLeft w:val="0"/>
                      <w:marRight w:val="0"/>
                      <w:marTop w:val="0"/>
                      <w:marBottom w:val="0"/>
                      <w:divBdr>
                        <w:top w:val="none" w:sz="0" w:space="0" w:color="auto"/>
                        <w:left w:val="none" w:sz="0" w:space="0" w:color="auto"/>
                        <w:bottom w:val="none" w:sz="0" w:space="0" w:color="auto"/>
                        <w:right w:val="none" w:sz="0" w:space="0" w:color="auto"/>
                      </w:divBdr>
                      <w:divsChild>
                        <w:div w:id="803813180">
                          <w:marLeft w:val="0"/>
                          <w:marRight w:val="0"/>
                          <w:marTop w:val="0"/>
                          <w:marBottom w:val="0"/>
                          <w:divBdr>
                            <w:top w:val="none" w:sz="0" w:space="0" w:color="auto"/>
                            <w:left w:val="none" w:sz="0" w:space="0" w:color="auto"/>
                            <w:bottom w:val="none" w:sz="0" w:space="0" w:color="auto"/>
                            <w:right w:val="none" w:sz="0" w:space="0" w:color="auto"/>
                          </w:divBdr>
                          <w:divsChild>
                            <w:div w:id="1309242274">
                              <w:marLeft w:val="0"/>
                              <w:marRight w:val="0"/>
                              <w:marTop w:val="0"/>
                              <w:marBottom w:val="0"/>
                              <w:divBdr>
                                <w:top w:val="none" w:sz="0" w:space="0" w:color="auto"/>
                                <w:left w:val="none" w:sz="0" w:space="0" w:color="auto"/>
                                <w:bottom w:val="none" w:sz="0" w:space="0" w:color="auto"/>
                                <w:right w:val="none" w:sz="0" w:space="0" w:color="auto"/>
                              </w:divBdr>
                              <w:divsChild>
                                <w:div w:id="2089304704">
                                  <w:marLeft w:val="0"/>
                                  <w:marRight w:val="0"/>
                                  <w:marTop w:val="0"/>
                                  <w:marBottom w:val="0"/>
                                  <w:divBdr>
                                    <w:top w:val="none" w:sz="0" w:space="0" w:color="auto"/>
                                    <w:left w:val="none" w:sz="0" w:space="0" w:color="auto"/>
                                    <w:bottom w:val="none" w:sz="0" w:space="0" w:color="auto"/>
                                    <w:right w:val="none" w:sz="0" w:space="0" w:color="auto"/>
                                  </w:divBdr>
                                  <w:divsChild>
                                    <w:div w:id="1004746319">
                                      <w:marLeft w:val="0"/>
                                      <w:marRight w:val="0"/>
                                      <w:marTop w:val="100"/>
                                      <w:marBottom w:val="100"/>
                                      <w:divBdr>
                                        <w:top w:val="none" w:sz="0" w:space="0" w:color="auto"/>
                                        <w:left w:val="none" w:sz="0" w:space="0" w:color="auto"/>
                                        <w:bottom w:val="none" w:sz="0" w:space="0" w:color="auto"/>
                                        <w:right w:val="none" w:sz="0" w:space="0" w:color="auto"/>
                                      </w:divBdr>
                                      <w:divsChild>
                                        <w:div w:id="1274094990">
                                          <w:marLeft w:val="0"/>
                                          <w:marRight w:val="0"/>
                                          <w:marTop w:val="0"/>
                                          <w:marBottom w:val="0"/>
                                          <w:divBdr>
                                            <w:top w:val="none" w:sz="0" w:space="0" w:color="auto"/>
                                            <w:left w:val="none" w:sz="0" w:space="0" w:color="auto"/>
                                            <w:bottom w:val="none" w:sz="0" w:space="0" w:color="auto"/>
                                            <w:right w:val="none" w:sz="0" w:space="0" w:color="auto"/>
                                          </w:divBdr>
                                          <w:divsChild>
                                            <w:div w:id="923075532">
                                              <w:marLeft w:val="0"/>
                                              <w:marRight w:val="0"/>
                                              <w:marTop w:val="480"/>
                                              <w:marBottom w:val="0"/>
                                              <w:divBdr>
                                                <w:top w:val="none" w:sz="0" w:space="0" w:color="auto"/>
                                                <w:left w:val="none" w:sz="0" w:space="0" w:color="auto"/>
                                                <w:bottom w:val="none" w:sz="0" w:space="0" w:color="auto"/>
                                                <w:right w:val="none" w:sz="0" w:space="0" w:color="auto"/>
                                              </w:divBdr>
                                            </w:div>
                                            <w:div w:id="527179406">
                                              <w:marLeft w:val="0"/>
                                              <w:marRight w:val="0"/>
                                              <w:marTop w:val="240"/>
                                              <w:marBottom w:val="0"/>
                                              <w:divBdr>
                                                <w:top w:val="none" w:sz="0" w:space="0" w:color="auto"/>
                                                <w:left w:val="none" w:sz="0" w:space="0" w:color="auto"/>
                                                <w:bottom w:val="none" w:sz="0" w:space="0" w:color="auto"/>
                                                <w:right w:val="none" w:sz="0" w:space="0" w:color="auto"/>
                                              </w:divBdr>
                                            </w:div>
                                            <w:div w:id="1023550559">
                                              <w:marLeft w:val="280"/>
                                              <w:marRight w:val="0"/>
                                              <w:marTop w:val="0"/>
                                              <w:marBottom w:val="0"/>
                                              <w:divBdr>
                                                <w:top w:val="none" w:sz="0" w:space="0" w:color="auto"/>
                                                <w:left w:val="none" w:sz="0" w:space="0" w:color="auto"/>
                                                <w:bottom w:val="none" w:sz="0" w:space="0" w:color="auto"/>
                                                <w:right w:val="none" w:sz="0" w:space="0" w:color="auto"/>
                                              </w:divBdr>
                                            </w:div>
                                            <w:div w:id="1575702660">
                                              <w:marLeft w:val="280"/>
                                              <w:marRight w:val="0"/>
                                              <w:marTop w:val="0"/>
                                              <w:marBottom w:val="0"/>
                                              <w:divBdr>
                                                <w:top w:val="none" w:sz="0" w:space="0" w:color="auto"/>
                                                <w:left w:val="none" w:sz="0" w:space="0" w:color="auto"/>
                                                <w:bottom w:val="none" w:sz="0" w:space="0" w:color="auto"/>
                                                <w:right w:val="none" w:sz="0" w:space="0" w:color="auto"/>
                                              </w:divBdr>
                                            </w:div>
                                            <w:div w:id="104232097">
                                              <w:marLeft w:val="280"/>
                                              <w:marRight w:val="0"/>
                                              <w:marTop w:val="0"/>
                                              <w:marBottom w:val="0"/>
                                              <w:divBdr>
                                                <w:top w:val="none" w:sz="0" w:space="0" w:color="auto"/>
                                                <w:left w:val="none" w:sz="0" w:space="0" w:color="auto"/>
                                                <w:bottom w:val="none" w:sz="0" w:space="0" w:color="auto"/>
                                                <w:right w:val="none" w:sz="0" w:space="0" w:color="auto"/>
                                              </w:divBdr>
                                            </w:div>
                                            <w:div w:id="1680615021">
                                              <w:marLeft w:val="280"/>
                                              <w:marRight w:val="0"/>
                                              <w:marTop w:val="0"/>
                                              <w:marBottom w:val="0"/>
                                              <w:divBdr>
                                                <w:top w:val="none" w:sz="0" w:space="0" w:color="auto"/>
                                                <w:left w:val="none" w:sz="0" w:space="0" w:color="auto"/>
                                                <w:bottom w:val="none" w:sz="0" w:space="0" w:color="auto"/>
                                                <w:right w:val="none" w:sz="0" w:space="0" w:color="auto"/>
                                              </w:divBdr>
                                            </w:div>
                                            <w:div w:id="1080063241">
                                              <w:marLeft w:val="0"/>
                                              <w:marRight w:val="0"/>
                                              <w:marTop w:val="0"/>
                                              <w:marBottom w:val="0"/>
                                              <w:divBdr>
                                                <w:top w:val="none" w:sz="0" w:space="0" w:color="auto"/>
                                                <w:left w:val="none" w:sz="0" w:space="0" w:color="auto"/>
                                                <w:bottom w:val="none" w:sz="0" w:space="0" w:color="auto"/>
                                                <w:right w:val="none" w:sz="0" w:space="0" w:color="auto"/>
                                              </w:divBdr>
                                            </w:div>
                                            <w:div w:id="379745262">
                                              <w:marLeft w:val="280"/>
                                              <w:marRight w:val="0"/>
                                              <w:marTop w:val="0"/>
                                              <w:marBottom w:val="0"/>
                                              <w:divBdr>
                                                <w:top w:val="none" w:sz="0" w:space="0" w:color="auto"/>
                                                <w:left w:val="none" w:sz="0" w:space="0" w:color="auto"/>
                                                <w:bottom w:val="none" w:sz="0" w:space="0" w:color="auto"/>
                                                <w:right w:val="none" w:sz="0" w:space="0" w:color="auto"/>
                                              </w:divBdr>
                                            </w:div>
                                            <w:div w:id="723910964">
                                              <w:marLeft w:val="280"/>
                                              <w:marRight w:val="0"/>
                                              <w:marTop w:val="0"/>
                                              <w:marBottom w:val="0"/>
                                              <w:divBdr>
                                                <w:top w:val="none" w:sz="0" w:space="0" w:color="auto"/>
                                                <w:left w:val="none" w:sz="0" w:space="0" w:color="auto"/>
                                                <w:bottom w:val="none" w:sz="0" w:space="0" w:color="auto"/>
                                                <w:right w:val="none" w:sz="0" w:space="0" w:color="auto"/>
                                              </w:divBdr>
                                            </w:div>
                                            <w:div w:id="992224463">
                                              <w:marLeft w:val="280"/>
                                              <w:marRight w:val="0"/>
                                              <w:marTop w:val="0"/>
                                              <w:marBottom w:val="0"/>
                                              <w:divBdr>
                                                <w:top w:val="none" w:sz="0" w:space="0" w:color="auto"/>
                                                <w:left w:val="none" w:sz="0" w:space="0" w:color="auto"/>
                                                <w:bottom w:val="none" w:sz="0" w:space="0" w:color="auto"/>
                                                <w:right w:val="none" w:sz="0" w:space="0" w:color="auto"/>
                                              </w:divBdr>
                                            </w:div>
                                            <w:div w:id="642001267">
                                              <w:marLeft w:val="560"/>
                                              <w:marRight w:val="0"/>
                                              <w:marTop w:val="0"/>
                                              <w:marBottom w:val="0"/>
                                              <w:divBdr>
                                                <w:top w:val="none" w:sz="0" w:space="0" w:color="auto"/>
                                                <w:left w:val="none" w:sz="0" w:space="0" w:color="auto"/>
                                                <w:bottom w:val="none" w:sz="0" w:space="0" w:color="auto"/>
                                                <w:right w:val="none" w:sz="0" w:space="0" w:color="auto"/>
                                              </w:divBdr>
                                            </w:div>
                                            <w:div w:id="1145242118">
                                              <w:marLeft w:val="560"/>
                                              <w:marRight w:val="0"/>
                                              <w:marTop w:val="0"/>
                                              <w:marBottom w:val="0"/>
                                              <w:divBdr>
                                                <w:top w:val="none" w:sz="0" w:space="0" w:color="auto"/>
                                                <w:left w:val="none" w:sz="0" w:space="0" w:color="auto"/>
                                                <w:bottom w:val="none" w:sz="0" w:space="0" w:color="auto"/>
                                                <w:right w:val="none" w:sz="0" w:space="0" w:color="auto"/>
                                              </w:divBdr>
                                            </w:div>
                                            <w:div w:id="582448678">
                                              <w:marLeft w:val="0"/>
                                              <w:marRight w:val="0"/>
                                              <w:marTop w:val="0"/>
                                              <w:marBottom w:val="0"/>
                                              <w:divBdr>
                                                <w:top w:val="none" w:sz="0" w:space="0" w:color="auto"/>
                                                <w:left w:val="none" w:sz="0" w:space="0" w:color="auto"/>
                                                <w:bottom w:val="none" w:sz="0" w:space="0" w:color="auto"/>
                                                <w:right w:val="none" w:sz="0" w:space="0" w:color="auto"/>
                                              </w:divBdr>
                                            </w:div>
                                            <w:div w:id="1222132995">
                                              <w:marLeft w:val="0"/>
                                              <w:marRight w:val="0"/>
                                              <w:marTop w:val="0"/>
                                              <w:marBottom w:val="0"/>
                                              <w:divBdr>
                                                <w:top w:val="none" w:sz="0" w:space="0" w:color="auto"/>
                                                <w:left w:val="none" w:sz="0" w:space="0" w:color="auto"/>
                                                <w:bottom w:val="none" w:sz="0" w:space="0" w:color="auto"/>
                                                <w:right w:val="none" w:sz="0" w:space="0" w:color="auto"/>
                                              </w:divBdr>
                                            </w:div>
                                            <w:div w:id="313683868">
                                              <w:marLeft w:val="0"/>
                                              <w:marRight w:val="0"/>
                                              <w:marTop w:val="0"/>
                                              <w:marBottom w:val="0"/>
                                              <w:divBdr>
                                                <w:top w:val="none" w:sz="0" w:space="0" w:color="auto"/>
                                                <w:left w:val="none" w:sz="0" w:space="0" w:color="auto"/>
                                                <w:bottom w:val="none" w:sz="0" w:space="0" w:color="auto"/>
                                                <w:right w:val="none" w:sz="0" w:space="0" w:color="auto"/>
                                              </w:divBdr>
                                            </w:div>
                                            <w:div w:id="1265310537">
                                              <w:marLeft w:val="0"/>
                                              <w:marRight w:val="0"/>
                                              <w:marTop w:val="0"/>
                                              <w:marBottom w:val="0"/>
                                              <w:divBdr>
                                                <w:top w:val="none" w:sz="0" w:space="0" w:color="auto"/>
                                                <w:left w:val="none" w:sz="0" w:space="0" w:color="auto"/>
                                                <w:bottom w:val="none" w:sz="0" w:space="0" w:color="auto"/>
                                                <w:right w:val="none" w:sz="0" w:space="0" w:color="auto"/>
                                              </w:divBdr>
                                            </w:div>
                                            <w:div w:id="1290435453">
                                              <w:marLeft w:val="0"/>
                                              <w:marRight w:val="0"/>
                                              <w:marTop w:val="0"/>
                                              <w:marBottom w:val="0"/>
                                              <w:divBdr>
                                                <w:top w:val="none" w:sz="0" w:space="0" w:color="auto"/>
                                                <w:left w:val="none" w:sz="0" w:space="0" w:color="auto"/>
                                                <w:bottom w:val="none" w:sz="0" w:space="0" w:color="auto"/>
                                                <w:right w:val="none" w:sz="0" w:space="0" w:color="auto"/>
                                              </w:divBdr>
                                            </w:div>
                                            <w:div w:id="415709706">
                                              <w:marLeft w:val="0"/>
                                              <w:marRight w:val="0"/>
                                              <w:marTop w:val="0"/>
                                              <w:marBottom w:val="0"/>
                                              <w:divBdr>
                                                <w:top w:val="none" w:sz="0" w:space="0" w:color="auto"/>
                                                <w:left w:val="none" w:sz="0" w:space="0" w:color="auto"/>
                                                <w:bottom w:val="none" w:sz="0" w:space="0" w:color="auto"/>
                                                <w:right w:val="none" w:sz="0" w:space="0" w:color="auto"/>
                                              </w:divBdr>
                                            </w:div>
                                            <w:div w:id="434256310">
                                              <w:marLeft w:val="0"/>
                                              <w:marRight w:val="0"/>
                                              <w:marTop w:val="240"/>
                                              <w:marBottom w:val="0"/>
                                              <w:divBdr>
                                                <w:top w:val="none" w:sz="0" w:space="0" w:color="auto"/>
                                                <w:left w:val="none" w:sz="0" w:space="0" w:color="auto"/>
                                                <w:bottom w:val="none" w:sz="0" w:space="0" w:color="auto"/>
                                                <w:right w:val="none" w:sz="0" w:space="0" w:color="auto"/>
                                              </w:divBdr>
                                            </w:div>
                                            <w:div w:id="46032770">
                                              <w:marLeft w:val="0"/>
                                              <w:marRight w:val="0"/>
                                              <w:marTop w:val="240"/>
                                              <w:marBottom w:val="0"/>
                                              <w:divBdr>
                                                <w:top w:val="none" w:sz="0" w:space="0" w:color="auto"/>
                                                <w:left w:val="none" w:sz="0" w:space="0" w:color="auto"/>
                                                <w:bottom w:val="none" w:sz="0" w:space="0" w:color="auto"/>
                                                <w:right w:val="none" w:sz="0" w:space="0" w:color="auto"/>
                                              </w:divBdr>
                                            </w:div>
                                            <w:div w:id="161898061">
                                              <w:marLeft w:val="0"/>
                                              <w:marRight w:val="0"/>
                                              <w:marTop w:val="0"/>
                                              <w:marBottom w:val="0"/>
                                              <w:divBdr>
                                                <w:top w:val="none" w:sz="0" w:space="0" w:color="auto"/>
                                                <w:left w:val="none" w:sz="0" w:space="0" w:color="auto"/>
                                                <w:bottom w:val="none" w:sz="0" w:space="0" w:color="auto"/>
                                                <w:right w:val="none" w:sz="0" w:space="0" w:color="auto"/>
                                              </w:divBdr>
                                            </w:div>
                                            <w:div w:id="422453270">
                                              <w:marLeft w:val="0"/>
                                              <w:marRight w:val="0"/>
                                              <w:marTop w:val="240"/>
                                              <w:marBottom w:val="0"/>
                                              <w:divBdr>
                                                <w:top w:val="none" w:sz="0" w:space="0" w:color="auto"/>
                                                <w:left w:val="none" w:sz="0" w:space="0" w:color="auto"/>
                                                <w:bottom w:val="none" w:sz="0" w:space="0" w:color="auto"/>
                                                <w:right w:val="none" w:sz="0" w:space="0" w:color="auto"/>
                                              </w:divBdr>
                                              <w:divsChild>
                                                <w:div w:id="1691443578">
                                                  <w:marLeft w:val="0"/>
                                                  <w:marRight w:val="0"/>
                                                  <w:marTop w:val="0"/>
                                                  <w:marBottom w:val="0"/>
                                                  <w:divBdr>
                                                    <w:top w:val="none" w:sz="0" w:space="0" w:color="auto"/>
                                                    <w:left w:val="none" w:sz="0" w:space="0" w:color="auto"/>
                                                    <w:bottom w:val="none" w:sz="0" w:space="0" w:color="auto"/>
                                                    <w:right w:val="none" w:sz="0" w:space="0" w:color="auto"/>
                                                  </w:divBdr>
                                                </w:div>
                                                <w:div w:id="802775868">
                                                  <w:marLeft w:val="0"/>
                                                  <w:marRight w:val="0"/>
                                                  <w:marTop w:val="0"/>
                                                  <w:marBottom w:val="0"/>
                                                  <w:divBdr>
                                                    <w:top w:val="none" w:sz="0" w:space="0" w:color="auto"/>
                                                    <w:left w:val="none" w:sz="0" w:space="0" w:color="auto"/>
                                                    <w:bottom w:val="none" w:sz="0" w:space="0" w:color="auto"/>
                                                    <w:right w:val="none" w:sz="0" w:space="0" w:color="auto"/>
                                                  </w:divBdr>
                                                </w:div>
                                                <w:div w:id="133304142">
                                                  <w:marLeft w:val="0"/>
                                                  <w:marRight w:val="0"/>
                                                  <w:marTop w:val="0"/>
                                                  <w:marBottom w:val="0"/>
                                                  <w:divBdr>
                                                    <w:top w:val="none" w:sz="0" w:space="0" w:color="auto"/>
                                                    <w:left w:val="none" w:sz="0" w:space="0" w:color="auto"/>
                                                    <w:bottom w:val="none" w:sz="0" w:space="0" w:color="auto"/>
                                                    <w:right w:val="none" w:sz="0" w:space="0" w:color="auto"/>
                                                  </w:divBdr>
                                                </w:div>
                                                <w:div w:id="481310929">
                                                  <w:marLeft w:val="0"/>
                                                  <w:marRight w:val="0"/>
                                                  <w:marTop w:val="0"/>
                                                  <w:marBottom w:val="0"/>
                                                  <w:divBdr>
                                                    <w:top w:val="none" w:sz="0" w:space="0" w:color="auto"/>
                                                    <w:left w:val="none" w:sz="0" w:space="0" w:color="auto"/>
                                                    <w:bottom w:val="none" w:sz="0" w:space="0" w:color="auto"/>
                                                    <w:right w:val="none" w:sz="0" w:space="0" w:color="auto"/>
                                                  </w:divBdr>
                                                </w:div>
                                                <w:div w:id="1300300363">
                                                  <w:marLeft w:val="0"/>
                                                  <w:marRight w:val="0"/>
                                                  <w:marTop w:val="0"/>
                                                  <w:marBottom w:val="0"/>
                                                  <w:divBdr>
                                                    <w:top w:val="none" w:sz="0" w:space="0" w:color="auto"/>
                                                    <w:left w:val="none" w:sz="0" w:space="0" w:color="auto"/>
                                                    <w:bottom w:val="none" w:sz="0" w:space="0" w:color="auto"/>
                                                    <w:right w:val="none" w:sz="0" w:space="0" w:color="auto"/>
                                                  </w:divBdr>
                                                </w:div>
                                                <w:div w:id="64567957">
                                                  <w:marLeft w:val="0"/>
                                                  <w:marRight w:val="0"/>
                                                  <w:marTop w:val="0"/>
                                                  <w:marBottom w:val="0"/>
                                                  <w:divBdr>
                                                    <w:top w:val="none" w:sz="0" w:space="0" w:color="auto"/>
                                                    <w:left w:val="none" w:sz="0" w:space="0" w:color="auto"/>
                                                    <w:bottom w:val="none" w:sz="0" w:space="0" w:color="auto"/>
                                                    <w:right w:val="none" w:sz="0" w:space="0" w:color="auto"/>
                                                  </w:divBdr>
                                                </w:div>
                                                <w:div w:id="1944025475">
                                                  <w:marLeft w:val="0"/>
                                                  <w:marRight w:val="0"/>
                                                  <w:marTop w:val="0"/>
                                                  <w:marBottom w:val="0"/>
                                                  <w:divBdr>
                                                    <w:top w:val="none" w:sz="0" w:space="0" w:color="auto"/>
                                                    <w:left w:val="none" w:sz="0" w:space="0" w:color="auto"/>
                                                    <w:bottom w:val="none" w:sz="0" w:space="0" w:color="auto"/>
                                                    <w:right w:val="none" w:sz="0" w:space="0" w:color="auto"/>
                                                  </w:divBdr>
                                                </w:div>
                                                <w:div w:id="1376345395">
                                                  <w:marLeft w:val="0"/>
                                                  <w:marRight w:val="0"/>
                                                  <w:marTop w:val="0"/>
                                                  <w:marBottom w:val="0"/>
                                                  <w:divBdr>
                                                    <w:top w:val="none" w:sz="0" w:space="0" w:color="auto"/>
                                                    <w:left w:val="none" w:sz="0" w:space="0" w:color="auto"/>
                                                    <w:bottom w:val="none" w:sz="0" w:space="0" w:color="auto"/>
                                                    <w:right w:val="none" w:sz="0" w:space="0" w:color="auto"/>
                                                  </w:divBdr>
                                                </w:div>
                                                <w:div w:id="11808824">
                                                  <w:marLeft w:val="0"/>
                                                  <w:marRight w:val="0"/>
                                                  <w:marTop w:val="0"/>
                                                  <w:marBottom w:val="0"/>
                                                  <w:divBdr>
                                                    <w:top w:val="none" w:sz="0" w:space="0" w:color="auto"/>
                                                    <w:left w:val="none" w:sz="0" w:space="0" w:color="auto"/>
                                                    <w:bottom w:val="none" w:sz="0" w:space="0" w:color="auto"/>
                                                    <w:right w:val="none" w:sz="0" w:space="0" w:color="auto"/>
                                                  </w:divBdr>
                                                </w:div>
                                                <w:div w:id="2090619678">
                                                  <w:marLeft w:val="0"/>
                                                  <w:marRight w:val="0"/>
                                                  <w:marTop w:val="0"/>
                                                  <w:marBottom w:val="0"/>
                                                  <w:divBdr>
                                                    <w:top w:val="none" w:sz="0" w:space="0" w:color="auto"/>
                                                    <w:left w:val="none" w:sz="0" w:space="0" w:color="auto"/>
                                                    <w:bottom w:val="none" w:sz="0" w:space="0" w:color="auto"/>
                                                    <w:right w:val="none" w:sz="0" w:space="0" w:color="auto"/>
                                                  </w:divBdr>
                                                </w:div>
                                                <w:div w:id="1313947689">
                                                  <w:marLeft w:val="0"/>
                                                  <w:marRight w:val="0"/>
                                                  <w:marTop w:val="0"/>
                                                  <w:marBottom w:val="0"/>
                                                  <w:divBdr>
                                                    <w:top w:val="none" w:sz="0" w:space="0" w:color="auto"/>
                                                    <w:left w:val="none" w:sz="0" w:space="0" w:color="auto"/>
                                                    <w:bottom w:val="none" w:sz="0" w:space="0" w:color="auto"/>
                                                    <w:right w:val="none" w:sz="0" w:space="0" w:color="auto"/>
                                                  </w:divBdr>
                                                </w:div>
                                                <w:div w:id="1851485346">
                                                  <w:marLeft w:val="0"/>
                                                  <w:marRight w:val="0"/>
                                                  <w:marTop w:val="0"/>
                                                  <w:marBottom w:val="0"/>
                                                  <w:divBdr>
                                                    <w:top w:val="none" w:sz="0" w:space="0" w:color="auto"/>
                                                    <w:left w:val="none" w:sz="0" w:space="0" w:color="auto"/>
                                                    <w:bottom w:val="none" w:sz="0" w:space="0" w:color="auto"/>
                                                    <w:right w:val="none" w:sz="0" w:space="0" w:color="auto"/>
                                                  </w:divBdr>
                                                </w:div>
                                              </w:divsChild>
                                            </w:div>
                                            <w:div w:id="208437309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iod@straz.bialystok.pl" TargetMode="External"/><Relationship Id="rId4" Type="http://schemas.openxmlformats.org/officeDocument/2006/relationships/settings" Target="settings.xml"/><Relationship Id="rId9" Type="http://schemas.openxmlformats.org/officeDocument/2006/relationships/hyperlink" Target="mailto:kmpspsbk@straz.bialysto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8C8A5-63F2-4B5E-9F1B-3EAE2E7CE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2979</TotalTime>
  <Pages>1</Pages>
  <Words>3488</Words>
  <Characters>20934</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 Romończuk</dc:creator>
  <cp:keywords/>
  <dc:description/>
  <cp:lastModifiedBy>P.Ostrowski (KM Białystok)</cp:lastModifiedBy>
  <cp:revision>222</cp:revision>
  <cp:lastPrinted>2021-10-28T12:26:00Z</cp:lastPrinted>
  <dcterms:created xsi:type="dcterms:W3CDTF">2016-05-09T08:03:00Z</dcterms:created>
  <dcterms:modified xsi:type="dcterms:W3CDTF">2021-11-16T11:23:00Z</dcterms:modified>
</cp:coreProperties>
</file>