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84FB" w14:textId="77777777" w:rsidR="004E3CAA" w:rsidRDefault="004E3CAA" w:rsidP="004E3CAA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</w:p>
    <w:p w14:paraId="67BD89FD" w14:textId="6AF2D854" w:rsidR="006D4D46" w:rsidRDefault="006D4D46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  <w:bookmarkStart w:id="0" w:name="_Hlk179802421"/>
      <w:r w:rsidRPr="002B5DAE">
        <w:rPr>
          <w:rFonts w:asciiTheme="minorHAnsi" w:hAnsiTheme="minorHAnsi" w:cstheme="minorHAnsi"/>
          <w:b/>
          <w:sz w:val="20"/>
        </w:rPr>
        <w:t>Załącznik nr 1</w:t>
      </w:r>
      <w:r w:rsidR="009443B9">
        <w:rPr>
          <w:rFonts w:asciiTheme="minorHAnsi" w:hAnsiTheme="minorHAnsi" w:cstheme="minorHAnsi"/>
          <w:b/>
          <w:sz w:val="20"/>
        </w:rPr>
        <w:t xml:space="preserve"> A</w:t>
      </w:r>
      <w:r w:rsidRPr="002B5DAE">
        <w:rPr>
          <w:rFonts w:asciiTheme="minorHAnsi" w:hAnsiTheme="minorHAnsi" w:cstheme="minorHAnsi"/>
          <w:b/>
          <w:sz w:val="20"/>
        </w:rPr>
        <w:t xml:space="preserve"> – Formularz ofe</w:t>
      </w:r>
      <w:r w:rsidR="00C6094C">
        <w:rPr>
          <w:rFonts w:asciiTheme="minorHAnsi" w:hAnsiTheme="minorHAnsi" w:cstheme="minorHAnsi"/>
          <w:b/>
          <w:sz w:val="20"/>
        </w:rPr>
        <w:t>rtowy</w:t>
      </w:r>
    </w:p>
    <w:p w14:paraId="149443E9" w14:textId="7A3FDA1A" w:rsidR="00E829A5" w:rsidRDefault="00E829A5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934123">
        <w:rPr>
          <w:rFonts w:asciiTheme="minorHAnsi" w:hAnsiTheme="minorHAnsi" w:cstheme="minorHAnsi"/>
          <w:b/>
          <w:sz w:val="20"/>
        </w:rPr>
        <w:t xml:space="preserve">Załącznik nr </w:t>
      </w:r>
      <w:r w:rsidR="00EE0FD0" w:rsidRPr="00934123">
        <w:rPr>
          <w:rFonts w:asciiTheme="minorHAnsi" w:hAnsiTheme="minorHAnsi" w:cstheme="minorHAnsi"/>
          <w:b/>
          <w:sz w:val="20"/>
        </w:rPr>
        <w:t>1 A</w:t>
      </w:r>
      <w:r w:rsidRPr="00E829A5">
        <w:rPr>
          <w:rFonts w:asciiTheme="minorHAnsi" w:hAnsiTheme="minorHAnsi" w:cstheme="minorHAnsi"/>
          <w:b/>
          <w:sz w:val="20"/>
        </w:rPr>
        <w:t xml:space="preserve"> do Wzoru umowy</w:t>
      </w:r>
    </w:p>
    <w:p w14:paraId="7E9EFFE4" w14:textId="77777777" w:rsidR="00971500" w:rsidRPr="002B5DAE" w:rsidRDefault="00971500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4D46" w:rsidRPr="00A04D92" w14:paraId="3694BE4E" w14:textId="77777777" w:rsidTr="00D31CF1">
        <w:tc>
          <w:tcPr>
            <w:tcW w:w="4531" w:type="dxa"/>
          </w:tcPr>
          <w:p w14:paraId="636679AD" w14:textId="77777777" w:rsidR="00036D93" w:rsidRDefault="00036D93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87BDC" w14:textId="2695FF0E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1D46BA1" w14:textId="77777777" w:rsidR="006D4D46" w:rsidRPr="00A04D92" w:rsidRDefault="006D4D46" w:rsidP="00D31C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D31EEFA" w14:textId="77777777" w:rsidR="006D4D46" w:rsidRPr="00A04D92" w:rsidRDefault="006D4D46" w:rsidP="00D31CF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7FA9F7CF" w14:textId="77777777" w:rsidR="006D4D46" w:rsidRPr="00A04D92" w:rsidRDefault="006D4D46" w:rsidP="00D31CF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6D4D46" w:rsidRPr="00A04D92" w14:paraId="71D29198" w14:textId="77777777" w:rsidTr="00D31CF1">
        <w:tc>
          <w:tcPr>
            <w:tcW w:w="4531" w:type="dxa"/>
          </w:tcPr>
          <w:p w14:paraId="035584CA" w14:textId="77777777" w:rsidR="006D4D46" w:rsidRPr="00A04D92" w:rsidRDefault="006D4D46" w:rsidP="00D31CF1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02D3F3AE" w14:textId="107C63C1" w:rsidR="006D4D46" w:rsidRPr="00A04D92" w:rsidRDefault="006D4D46" w:rsidP="00D31CF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</w:t>
            </w: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R0</w:t>
            </w:r>
            <w:r w:rsidR="00FA186A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8</w:t>
            </w: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="000F6E93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062</w:t>
            </w:r>
            <w:r w:rsidR="00284DE3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="000F6E93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53</w:t>
            </w:r>
            <w:r w:rsidR="00284DE3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202</w:t>
            </w:r>
            <w:r w:rsidR="00A92537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4</w:t>
            </w: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="00FA186A"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J</w:t>
            </w: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</w:t>
            </w:r>
          </w:p>
        </w:tc>
        <w:tc>
          <w:tcPr>
            <w:tcW w:w="4531" w:type="dxa"/>
          </w:tcPr>
          <w:p w14:paraId="183819D4" w14:textId="77777777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3B4395A9" w14:textId="14590B5A" w:rsidR="006D4D46" w:rsidRPr="00A04D92" w:rsidRDefault="00FA186A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Opolsk</w:t>
            </w:r>
            <w:r w:rsidR="006D4D46"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Oddział Regionalny</w:t>
            </w:r>
          </w:p>
          <w:p w14:paraId="2AD1555A" w14:textId="0FF9D14E" w:rsidR="006D4D46" w:rsidRPr="00A04D92" w:rsidRDefault="00FA186A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ul. Wrocławska 170 „G”, 45-836 Opole</w:t>
            </w:r>
          </w:p>
          <w:p w14:paraId="3BC4392F" w14:textId="77777777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86609" w14:textId="77777777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6DF3DD0" w14:textId="7CAC5867" w:rsidR="006D4D46" w:rsidRPr="0088095D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FA186A">
        <w:rPr>
          <w:rFonts w:asciiTheme="minorHAnsi" w:hAnsiTheme="minorHAnsi" w:cstheme="minorHAnsi"/>
          <w:b/>
          <w:bCs/>
          <w:color w:val="FF0000"/>
          <w:sz w:val="28"/>
          <w:szCs w:val="28"/>
        </w:rPr>
        <w:t>opolski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@arimr.gov.pl</w:t>
      </w:r>
    </w:p>
    <w:p w14:paraId="7D532688" w14:textId="77777777" w:rsidR="006D4D46" w:rsidRPr="00A04D92" w:rsidRDefault="006D4D46" w:rsidP="006D4D46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BA60D7" w14:paraId="7DA89643" w14:textId="77777777" w:rsidTr="00831E7B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4AA" w14:textId="7886E734" w:rsidR="00BA60D7" w:rsidRDefault="00BA60D7" w:rsidP="00BA60D7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984E" w14:textId="1B02CACC" w:rsidR="00BA60D7" w:rsidRDefault="00BA60D7" w:rsidP="00BA60D7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BA60D7" w:rsidRPr="00795273" w14:paraId="5159E8B2" w14:textId="77777777" w:rsidTr="00D31CF1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04F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7D89CBD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2A5E4C47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7EA110C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040DFCCA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NIP..................................................................</w:t>
            </w:r>
          </w:p>
          <w:p w14:paraId="27A777F9" w14:textId="77777777" w:rsidR="00BA60D7" w:rsidRPr="00C469BF" w:rsidRDefault="00BA60D7" w:rsidP="00BA60D7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REGON .................................................................           </w:t>
            </w:r>
          </w:p>
          <w:p w14:paraId="4EB19D7D" w14:textId="552AAB8E" w:rsidR="00BA60D7" w:rsidRDefault="00BA60D7" w:rsidP="00BA60D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246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Osoba upoważniona do kontaktu ( w tym do udziału w negocjacjach):</w:t>
            </w:r>
          </w:p>
          <w:p w14:paraId="164CD106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1BFB96D8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</w:t>
            </w:r>
          </w:p>
          <w:p w14:paraId="1DD690C5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Nr tel. .....................................................................</w:t>
            </w:r>
          </w:p>
          <w:p w14:paraId="4B7CA72A" w14:textId="77777777" w:rsidR="00BA60D7" w:rsidRPr="00C469BF" w:rsidRDefault="00BA60D7" w:rsidP="00BA60D7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e-mail ....................................................................</w:t>
            </w:r>
          </w:p>
          <w:p w14:paraId="265CCE0F" w14:textId="0825C8AF" w:rsidR="00BA60D7" w:rsidRPr="00D77F3B" w:rsidRDefault="00BA60D7" w:rsidP="00BA60D7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</w:tbl>
    <w:p w14:paraId="0140C6F1" w14:textId="77777777" w:rsidR="006D4D46" w:rsidRPr="00D77F3B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</w:p>
    <w:p w14:paraId="2D1CA999" w14:textId="4D974A3D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  <w:r w:rsidR="008777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Zadanie nr 1 </w:t>
      </w:r>
    </w:p>
    <w:p w14:paraId="4007EA57" w14:textId="67543343" w:rsidR="0087774E" w:rsidRPr="00DB372F" w:rsidRDefault="0087774E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7774E">
        <w:rPr>
          <w:rFonts w:asciiTheme="minorHAnsi" w:hAnsiTheme="minorHAnsi" w:cstheme="minorHAnsi"/>
          <w:b/>
          <w:bCs/>
          <w:sz w:val="24"/>
          <w:szCs w:val="24"/>
          <w:u w:val="single"/>
        </w:rPr>
        <w:t>Wydruk i dostawa kalendarzy ściennych trójdzielnych na 2025r</w:t>
      </w:r>
    </w:p>
    <w:p w14:paraId="3FA32634" w14:textId="77777777" w:rsidR="006D4D46" w:rsidRPr="00A04D92" w:rsidRDefault="006D4D46" w:rsidP="006D4D4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0FD7324" w14:textId="5226D31D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</w:t>
      </w:r>
      <w:r w:rsidRPr="00686FB0">
        <w:rPr>
          <w:rFonts w:cs="Calibri"/>
          <w:sz w:val="20"/>
        </w:rPr>
        <w:t>publicznych (</w:t>
      </w:r>
      <w:r w:rsidR="00074E62" w:rsidRPr="00686FB0">
        <w:rPr>
          <w:rFonts w:cs="Calibri"/>
          <w:sz w:val="20"/>
        </w:rPr>
        <w:t>Dz.U.2024.1320 t.j.</w:t>
      </w:r>
      <w:r w:rsidRPr="00686FB0">
        <w:rPr>
          <w:rFonts w:cs="Calibri"/>
          <w:sz w:val="20"/>
        </w:rPr>
        <w:t xml:space="preserve">) </w:t>
      </w:r>
      <w:r>
        <w:rPr>
          <w:rFonts w:cs="Calibri"/>
          <w:sz w:val="20"/>
        </w:rPr>
        <w:br/>
        <w:t>zgodnie z art. 2 ust. 1 pkt) 1.</w:t>
      </w:r>
    </w:p>
    <w:p w14:paraId="463710EE" w14:textId="77777777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</w:p>
    <w:p w14:paraId="4991672E" w14:textId="77777777" w:rsidR="006D4D46" w:rsidRDefault="006D4D46" w:rsidP="006D4D46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6A303F0D" w14:textId="77777777" w:rsidR="006D4D46" w:rsidRPr="00A04D92" w:rsidRDefault="006D4D46" w:rsidP="006D4D4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D4D46" w:rsidRPr="00A04D92" w14:paraId="2675FC34" w14:textId="77777777" w:rsidTr="00D31CF1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FD2C7" w14:textId="72EFA5BF" w:rsidR="006D4D46" w:rsidRPr="006D4D46" w:rsidRDefault="001C7D3A" w:rsidP="00B338D2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D3A">
              <w:rPr>
                <w:rFonts w:cs="Calibri"/>
                <w:b/>
                <w:color w:val="000000"/>
              </w:rPr>
              <w:t>„Wydruk i dostaw</w:t>
            </w:r>
            <w:r>
              <w:rPr>
                <w:rFonts w:cs="Calibri"/>
                <w:b/>
                <w:color w:val="000000"/>
              </w:rPr>
              <w:t>a</w:t>
            </w:r>
            <w:r w:rsidRPr="001C7D3A">
              <w:rPr>
                <w:rFonts w:cs="Calibri"/>
                <w:b/>
                <w:color w:val="000000"/>
              </w:rPr>
              <w:t xml:space="preserve"> kalendarzy na 2025 rok na potrzeby Opolskiego Oddziału Regionalnego Agencji Restrukturyzacji i Modernizacji Rolnictwa</w:t>
            </w:r>
            <w:r w:rsidR="009443B9">
              <w:rPr>
                <w:rFonts w:cs="Calibri"/>
                <w:b/>
                <w:color w:val="000000"/>
              </w:rPr>
              <w:t>- Kalendarz trójdzielny</w:t>
            </w:r>
            <w:r w:rsidR="00E349B2">
              <w:rPr>
                <w:rFonts w:cs="Calibri"/>
                <w:b/>
                <w:color w:val="000000"/>
              </w:rPr>
              <w:t>”</w:t>
            </w:r>
          </w:p>
        </w:tc>
      </w:tr>
    </w:tbl>
    <w:p w14:paraId="50CF68B6" w14:textId="0EB7E9D4" w:rsidR="006D4D46" w:rsidRDefault="006D4D46" w:rsidP="007168E1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40922835" w14:textId="77777777" w:rsidR="007168E1" w:rsidRDefault="007168E1" w:rsidP="007168E1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F0FAB0" w14:textId="77777777" w:rsidR="006D4D46" w:rsidRPr="00A04D92" w:rsidRDefault="006D4D46" w:rsidP="006D4D46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1ACE1359" w14:textId="6BF98FA6" w:rsidR="006D4D46" w:rsidRDefault="006D4D46" w:rsidP="006D4D46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6008D501" w14:textId="7F992EFB" w:rsidR="001A7256" w:rsidRPr="00094757" w:rsidRDefault="001A7256" w:rsidP="006D4D46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Pr="001A7256">
        <w:rPr>
          <w:rFonts w:asciiTheme="minorHAnsi" w:hAnsiTheme="minorHAnsi" w:cstheme="minorHAnsi"/>
          <w:sz w:val="18"/>
          <w:szCs w:val="18"/>
        </w:rPr>
        <w:t>feruję/emy</w:t>
      </w:r>
      <w:r w:rsidRPr="00686FB0">
        <w:rPr>
          <w:rFonts w:asciiTheme="minorHAnsi" w:hAnsiTheme="minorHAnsi" w:cstheme="minorHAnsi"/>
          <w:sz w:val="18"/>
          <w:szCs w:val="18"/>
        </w:rPr>
        <w:t xml:space="preserve">* …………………………. miesięczny </w:t>
      </w:r>
      <w:r w:rsidR="00A618E9" w:rsidRPr="00686FB0">
        <w:rPr>
          <w:rFonts w:asciiTheme="minorHAnsi" w:hAnsiTheme="minorHAnsi" w:cstheme="minorHAnsi"/>
          <w:b/>
          <w:bCs/>
          <w:color w:val="FF0000"/>
          <w:sz w:val="18"/>
          <w:szCs w:val="18"/>
        </w:rPr>
        <w:t>OKRES GWARANCJI</w:t>
      </w:r>
      <w:r w:rsidRPr="00686FB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D81088">
        <w:rPr>
          <w:rFonts w:asciiTheme="minorHAnsi" w:hAnsiTheme="minorHAnsi" w:cstheme="minorHAnsi"/>
          <w:sz w:val="18"/>
          <w:szCs w:val="18"/>
        </w:rPr>
        <w:t>(</w:t>
      </w:r>
      <w:r w:rsidR="00094757" w:rsidRPr="00D81088">
        <w:rPr>
          <w:rFonts w:asciiTheme="minorHAnsi" w:hAnsiTheme="minorHAnsi" w:cstheme="minorHAnsi"/>
          <w:sz w:val="18"/>
          <w:szCs w:val="18"/>
        </w:rPr>
        <w:t xml:space="preserve">należy wpisać gdy jest inny niż </w:t>
      </w:r>
      <w:r w:rsidRPr="00D81088">
        <w:rPr>
          <w:rFonts w:asciiTheme="minorHAnsi" w:hAnsiTheme="minorHAnsi" w:cstheme="minorHAnsi"/>
          <w:i/>
          <w:iCs/>
          <w:sz w:val="18"/>
          <w:szCs w:val="18"/>
        </w:rPr>
        <w:t xml:space="preserve">minimum </w:t>
      </w:r>
      <w:r w:rsidR="009F5132" w:rsidRPr="00D81088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D81088">
        <w:rPr>
          <w:rFonts w:asciiTheme="minorHAnsi" w:hAnsiTheme="minorHAnsi" w:cstheme="minorHAnsi"/>
          <w:i/>
          <w:iCs/>
          <w:sz w:val="18"/>
          <w:szCs w:val="18"/>
        </w:rPr>
        <w:t xml:space="preserve"> miesiące</w:t>
      </w:r>
      <w:r w:rsidRPr="00D81088">
        <w:rPr>
          <w:rFonts w:asciiTheme="minorHAnsi" w:hAnsiTheme="minorHAnsi" w:cstheme="minorHAnsi"/>
          <w:sz w:val="18"/>
          <w:szCs w:val="18"/>
        </w:rPr>
        <w:t>)</w:t>
      </w:r>
    </w:p>
    <w:p w14:paraId="1385903E" w14:textId="77777777" w:rsidR="006D4D46" w:rsidRDefault="006D4D46" w:rsidP="006D4D46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oferuję/emy* wykonanie przedmiotu zamówienia zgodnie z poniższymi cenami:</w:t>
      </w:r>
    </w:p>
    <w:p w14:paraId="26A4F4B3" w14:textId="77777777" w:rsidR="008709D1" w:rsidRPr="008709D1" w:rsidRDefault="008709D1" w:rsidP="008709D1">
      <w:pPr>
        <w:rPr>
          <w:rFonts w:asciiTheme="minorHAnsi" w:hAnsiTheme="minorHAnsi" w:cstheme="minorHAnsi"/>
          <w:sz w:val="18"/>
          <w:szCs w:val="18"/>
        </w:rPr>
      </w:pPr>
    </w:p>
    <w:p w14:paraId="6EC8F5E6" w14:textId="26CC80DE" w:rsidR="008709D1" w:rsidRPr="008709D1" w:rsidRDefault="008709D1" w:rsidP="008709D1">
      <w:pPr>
        <w:tabs>
          <w:tab w:val="left" w:pos="4065"/>
        </w:tabs>
        <w:rPr>
          <w:rFonts w:asciiTheme="minorHAnsi" w:hAnsiTheme="minorHAnsi" w:cstheme="minorHAnsi"/>
          <w:sz w:val="18"/>
          <w:szCs w:val="18"/>
        </w:rPr>
        <w:sectPr w:rsidR="008709D1" w:rsidRPr="008709D1" w:rsidSect="00AF431B">
          <w:headerReference w:type="default" r:id="rId9"/>
          <w:footerReference w:type="default" r:id="rId10"/>
          <w:type w:val="continuous"/>
          <w:pgSz w:w="11906" w:h="16838"/>
          <w:pgMar w:top="567" w:right="991" w:bottom="993" w:left="1418" w:header="709" w:footer="121" w:gutter="0"/>
          <w:pgNumType w:start="1"/>
          <w:cols w:space="708"/>
          <w:docGrid w:linePitch="360"/>
        </w:sectPr>
      </w:pPr>
    </w:p>
    <w:p w14:paraId="7F704322" w14:textId="36B9F5E0" w:rsidR="004572D6" w:rsidRPr="004572D6" w:rsidRDefault="004572D6" w:rsidP="004572D6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lastRenderedPageBreak/>
        <w:t>Oferujemy realizację przedmiotu zamówienia za cenę określoną poniżej.</w:t>
      </w:r>
    </w:p>
    <w:p w14:paraId="4B2CA066" w14:textId="4BC58C5F" w:rsidR="00036D93" w:rsidRDefault="004572D6" w:rsidP="004572D6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t>Tabela 1. ZAKRES PODSTAWOWY ZAMÓWIENIA</w:t>
      </w:r>
      <w:r w:rsidR="009443B9">
        <w:rPr>
          <w:rFonts w:asciiTheme="minorHAnsi" w:hAnsiTheme="minorHAnsi" w:cstheme="minorHAnsi"/>
          <w:b/>
          <w:szCs w:val="18"/>
        </w:rPr>
        <w:t xml:space="preserve">- 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697F20" w14:paraId="7908E004" w14:textId="77777777" w:rsidTr="002232CC">
        <w:tc>
          <w:tcPr>
            <w:tcW w:w="568" w:type="dxa"/>
            <w:vAlign w:val="center"/>
          </w:tcPr>
          <w:p w14:paraId="7CCDC1FD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7C97FB9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6D9B093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04B81069" w14:textId="77777777" w:rsidR="00697F20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6FBCB86D" w14:textId="1E9DA4BB" w:rsidR="003E1FBF" w:rsidRPr="004F53E3" w:rsidRDefault="003E1FBF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63F1158C" w14:textId="77777777" w:rsidR="00B537E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35FC11C7" w14:textId="31DF70A4" w:rsidR="00697F20" w:rsidRPr="00DA172C" w:rsidRDefault="00B537E2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</w:t>
            </w:r>
            <w:r w:rsidR="00697F20">
              <w:rPr>
                <w:rFonts w:asciiTheme="minorHAnsi" w:hAnsiTheme="minorHAnsi" w:cs="Arial"/>
                <w:sz w:val="18"/>
                <w:szCs w:val="18"/>
              </w:rPr>
              <w:t xml:space="preserve">kol. 3 </w:t>
            </w:r>
            <w:r>
              <w:rPr>
                <w:rFonts w:asciiTheme="minorHAnsi" w:hAnsiTheme="minorHAnsi" w:cs="Arial"/>
                <w:sz w:val="18"/>
                <w:szCs w:val="18"/>
              </w:rPr>
              <w:t>x kol.</w:t>
            </w:r>
            <w:r w:rsidR="00697F20">
              <w:rPr>
                <w:rFonts w:asciiTheme="minorHAnsi" w:hAnsiTheme="minorHAnsi" w:cs="Arial"/>
                <w:sz w:val="18"/>
                <w:szCs w:val="18"/>
              </w:rPr>
              <w:t xml:space="preserve"> 4]</w:t>
            </w:r>
          </w:p>
        </w:tc>
        <w:tc>
          <w:tcPr>
            <w:tcW w:w="850" w:type="dxa"/>
            <w:vAlign w:val="center"/>
          </w:tcPr>
          <w:p w14:paraId="2242D397" w14:textId="3A5C912E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78BC0897" w14:textId="18357109" w:rsidR="00697F20" w:rsidRPr="00DA172C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</w:t>
            </w:r>
            <w:r w:rsidR="0018229F">
              <w:rPr>
                <w:rFonts w:asciiTheme="minorHAnsi" w:hAnsiTheme="minorHAnsi" w:cs="Arial"/>
                <w:sz w:val="18"/>
                <w:szCs w:val="18"/>
              </w:rPr>
              <w:t>kol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18229F">
              <w:rPr>
                <w:rFonts w:asciiTheme="minorHAnsi" w:hAnsiTheme="minorHAnsi" w:cs="Arial"/>
                <w:sz w:val="18"/>
                <w:szCs w:val="18"/>
              </w:rPr>
              <w:t>5 x kol. 6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6E0954D6" w14:textId="77777777" w:rsidR="00697F20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614DA55" w14:textId="3927A119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[kol. 5 </w:t>
            </w:r>
            <w:r w:rsidR="00B537E2">
              <w:rPr>
                <w:rFonts w:asciiTheme="minorHAnsi" w:hAnsiTheme="minorHAnsi" w:cs="Arial"/>
                <w:sz w:val="18"/>
                <w:szCs w:val="18"/>
              </w:rPr>
              <w:t>+ kol.</w:t>
            </w: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A172C" w14:paraId="69D9152F" w14:textId="77777777" w:rsidTr="002232CC">
        <w:tc>
          <w:tcPr>
            <w:tcW w:w="568" w:type="dxa"/>
            <w:vAlign w:val="center"/>
          </w:tcPr>
          <w:p w14:paraId="6487044B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ABCA16A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189362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27EE429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A7C7F73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532699F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A0AC29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19D70B4C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DA172C" w14:paraId="723EA202" w14:textId="77777777" w:rsidTr="002232CC">
        <w:trPr>
          <w:trHeight w:val="1571"/>
        </w:trPr>
        <w:tc>
          <w:tcPr>
            <w:tcW w:w="568" w:type="dxa"/>
            <w:vAlign w:val="center"/>
          </w:tcPr>
          <w:p w14:paraId="480E9D3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73B22B75" w14:textId="10684DD6" w:rsidR="00333E13" w:rsidRDefault="007E65CC" w:rsidP="007E65C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E65C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Kalendarz ścienny trójdzielny dla potrzeb biurowych na 2025r</w:t>
            </w:r>
            <w:r w:rsidRPr="007E65CC">
              <w:rPr>
                <w:rFonts w:asciiTheme="minorHAnsi" w:hAnsiTheme="minorHAnsi" w:cs="Arial"/>
                <w:sz w:val="18"/>
                <w:szCs w:val="18"/>
              </w:rPr>
              <w:t>.- zgodny ze Specyfikacją techniczną</w:t>
            </w:r>
          </w:p>
        </w:tc>
        <w:tc>
          <w:tcPr>
            <w:tcW w:w="709" w:type="dxa"/>
            <w:vAlign w:val="center"/>
          </w:tcPr>
          <w:p w14:paraId="153A1799" w14:textId="3C46EB5F" w:rsidR="00DA172C" w:rsidRPr="00F02865" w:rsidRDefault="00E349B2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 w:rsidRPr="00F02865">
              <w:rPr>
                <w:rFonts w:asciiTheme="minorHAnsi" w:hAnsiTheme="minorHAnsi" w:cs="Arial"/>
                <w:b/>
                <w:sz w:val="24"/>
                <w:szCs w:val="18"/>
              </w:rPr>
              <w:t>2</w:t>
            </w:r>
            <w:r w:rsidR="0097427A">
              <w:rPr>
                <w:rFonts w:asciiTheme="minorHAnsi" w:hAnsiTheme="minorHAnsi" w:cs="Arial"/>
                <w:b/>
                <w:sz w:val="24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0A8183A" w14:textId="2BEC6C9F" w:rsidR="00DA172C" w:rsidRPr="00F02865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B66C7E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6D0EB1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6BF4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0F265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6585043" w14:textId="0DEA0537" w:rsidR="004C6D2F" w:rsidRPr="00AD2999" w:rsidRDefault="00E96FAB" w:rsidP="00920410">
      <w:pPr>
        <w:jc w:val="both"/>
        <w:rPr>
          <w:rFonts w:asciiTheme="minorHAnsi" w:hAnsiTheme="minorHAnsi" w:cstheme="minorHAnsi"/>
          <w:b/>
          <w:iCs/>
        </w:rPr>
      </w:pPr>
      <w:r w:rsidRPr="00AD2999">
        <w:rPr>
          <w:b/>
          <w:bCs/>
        </w:rPr>
        <w:t>Tabela 2. ZAKRES OPCJONALNY ZAMÓWIENIA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E96FAB" w14:paraId="17E00FFD" w14:textId="77777777" w:rsidTr="00CE21F5">
        <w:tc>
          <w:tcPr>
            <w:tcW w:w="568" w:type="dxa"/>
            <w:vAlign w:val="center"/>
          </w:tcPr>
          <w:p w14:paraId="01E2E97A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79238F09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6433426F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1D8877F7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176EF7D4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1726433B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31EDDF4A" w14:textId="77777777" w:rsidR="00E96FAB" w:rsidRPr="00DA172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3 x kol. 4]</w:t>
            </w:r>
          </w:p>
        </w:tc>
        <w:tc>
          <w:tcPr>
            <w:tcW w:w="850" w:type="dxa"/>
            <w:vAlign w:val="center"/>
          </w:tcPr>
          <w:p w14:paraId="0D9BDDD9" w14:textId="77777777" w:rsidR="00E96FAB" w:rsidRPr="00352022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2F9A77A5" w14:textId="77777777" w:rsidR="00E96FAB" w:rsidRPr="00DA172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[kol. 5 x kol. 6]</w:t>
            </w:r>
          </w:p>
        </w:tc>
        <w:tc>
          <w:tcPr>
            <w:tcW w:w="1418" w:type="dxa"/>
            <w:vAlign w:val="center"/>
          </w:tcPr>
          <w:p w14:paraId="53ECB60E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B110B02" w14:textId="77777777" w:rsidR="00E96FAB" w:rsidRPr="00352022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5 + kol.7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E96FAB" w14:paraId="20C74D2C" w14:textId="77777777" w:rsidTr="00CE21F5">
        <w:tc>
          <w:tcPr>
            <w:tcW w:w="568" w:type="dxa"/>
            <w:vAlign w:val="center"/>
          </w:tcPr>
          <w:p w14:paraId="09D22299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5D85F836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900508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6B1E06C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9F7F342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83C36D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911C148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930D0C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E96FAB" w14:paraId="6185A13C" w14:textId="77777777" w:rsidTr="00CE21F5">
        <w:trPr>
          <w:trHeight w:val="1571"/>
        </w:trPr>
        <w:tc>
          <w:tcPr>
            <w:tcW w:w="568" w:type="dxa"/>
            <w:vAlign w:val="center"/>
          </w:tcPr>
          <w:p w14:paraId="18E85EC3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1B2977E0" w14:textId="43D4089B" w:rsidR="00E96FAB" w:rsidRPr="00DD6AEB" w:rsidRDefault="007E65CC" w:rsidP="007E65C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D6A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Kalendarz ścienny trójdzielny dla potrzeb biurowych na 2025r.</w:t>
            </w:r>
            <w:r w:rsidRPr="00DD6AEB">
              <w:rPr>
                <w:rFonts w:asciiTheme="minorHAnsi" w:hAnsiTheme="minorHAnsi" w:cstheme="minorHAnsi"/>
                <w:sz w:val="18"/>
                <w:szCs w:val="18"/>
              </w:rPr>
              <w:t>- zgodny ze Specyfikacją techniczną</w:t>
            </w:r>
          </w:p>
        </w:tc>
        <w:tc>
          <w:tcPr>
            <w:tcW w:w="709" w:type="dxa"/>
            <w:vAlign w:val="center"/>
          </w:tcPr>
          <w:p w14:paraId="1793C5C3" w14:textId="7E710335" w:rsidR="00E96FAB" w:rsidRDefault="0097427A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20</w:t>
            </w:r>
          </w:p>
          <w:p w14:paraId="20E89D4D" w14:textId="6D880E26" w:rsidR="001C7D3A" w:rsidRPr="003D656C" w:rsidRDefault="001C7D3A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74D0B" w14:textId="77777777" w:rsidR="00E96FAB" w:rsidRPr="003D656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837012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6F2A8C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C005B1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A7200E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1145A55" w14:textId="5D1BD13B" w:rsidR="008C4395" w:rsidRPr="00C414FC" w:rsidRDefault="009F5132" w:rsidP="008C4395">
      <w:pPr>
        <w:ind w:left="-426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9F5132">
        <w:rPr>
          <w:rFonts w:asciiTheme="minorHAnsi" w:hAnsiTheme="minorHAnsi" w:cstheme="minorHAnsi"/>
          <w:b/>
          <w:iCs/>
          <w:color w:val="FF0000"/>
          <w:sz w:val="20"/>
          <w:szCs w:val="20"/>
        </w:rPr>
        <w:t>! Ceny jednostkowe netto wskazane w Tabeli 2 nie mogą być wyższe niż ceny jednostkowe netto wskazane w Tabeli 1 dla tego samego przedmiotu zamówienia.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0"/>
        <w:gridCol w:w="3544"/>
      </w:tblGrid>
      <w:tr w:rsidR="005A4698" w14:paraId="3778E5E6" w14:textId="77777777" w:rsidTr="008C4395">
        <w:trPr>
          <w:trHeight w:val="401"/>
        </w:trPr>
        <w:tc>
          <w:tcPr>
            <w:tcW w:w="6380" w:type="dxa"/>
            <w:vAlign w:val="center"/>
          </w:tcPr>
          <w:p w14:paraId="23823E6C" w14:textId="5D2FD003" w:rsidR="005A4698" w:rsidRPr="00413FAC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 xml:space="preserve">                                    </w:t>
            </w:r>
          </w:p>
          <w:p w14:paraId="573704A9" w14:textId="625E407E" w:rsidR="005A4698" w:rsidRPr="008C4395" w:rsidRDefault="005A4698" w:rsidP="005A4698">
            <w:pPr>
              <w:pStyle w:val="Default"/>
              <w:jc w:val="center"/>
              <w:rPr>
                <w:sz w:val="18"/>
                <w:szCs w:val="18"/>
              </w:rPr>
            </w:pPr>
            <w:r w:rsidRPr="008C4395">
              <w:rPr>
                <w:b/>
                <w:bCs/>
                <w:sz w:val="18"/>
                <w:szCs w:val="18"/>
              </w:rPr>
              <w:t>CENA OFERTOWA BRUTTO (Razem Cena brutto zakresu podstawowego -  Tabela 1</w:t>
            </w:r>
          </w:p>
          <w:p w14:paraId="5A15DC56" w14:textId="2DE59FCA" w:rsidR="005A4698" w:rsidRPr="008C4395" w:rsidRDefault="005A4698" w:rsidP="005A4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C43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Cena brutto zakresu opcjonalnego- Tabela 2): </w:t>
            </w:r>
          </w:p>
          <w:p w14:paraId="13B2BB24" w14:textId="77777777" w:rsidR="005A4698" w:rsidRPr="003D656C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1D75A0F" w14:textId="10DE2D93" w:rsidR="0097427A" w:rsidRPr="0097427A" w:rsidRDefault="0097427A" w:rsidP="0097427A">
            <w:pPr>
              <w:numPr>
                <w:ilvl w:val="0"/>
                <w:numId w:val="17"/>
              </w:numPr>
              <w:tabs>
                <w:tab w:val="num" w:pos="-426"/>
              </w:tabs>
              <w:suppressAutoHyphens w:val="0"/>
              <w:autoSpaceDN/>
              <w:spacing w:after="0" w:line="240" w:lineRule="auto"/>
              <w:ind w:left="0" w:hanging="709"/>
              <w:jc w:val="both"/>
              <w:textAlignment w:val="auto"/>
              <w:rPr>
                <w:rFonts w:ascii="Garamond" w:eastAsia="Times New Roman" w:hAnsi="Garamond"/>
                <w:sz w:val="16"/>
                <w:szCs w:val="16"/>
              </w:rPr>
            </w:pPr>
            <w:r w:rsidRPr="0097427A">
              <w:rPr>
                <w:rFonts w:ascii="Garamond" w:eastAsia="Times New Roman" w:hAnsi="Garamond"/>
                <w:sz w:val="16"/>
                <w:szCs w:val="16"/>
              </w:rPr>
              <w:t>ARi</w:t>
            </w:r>
          </w:p>
          <w:p w14:paraId="79C28BC4" w14:textId="77777777" w:rsidR="005A4698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C9FB351" w14:textId="05AEF9A1" w:rsidR="0097427A" w:rsidRDefault="0097427A" w:rsidP="00A203E8">
      <w:pPr>
        <w:spacing w:after="0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</w:p>
    <w:p w14:paraId="24AB48BE" w14:textId="77777777" w:rsidR="0097427A" w:rsidRDefault="0097427A" w:rsidP="00AF431B">
      <w:pPr>
        <w:spacing w:after="0"/>
        <w:ind w:left="-426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</w:p>
    <w:p w14:paraId="1C9FC407" w14:textId="09A0E87E" w:rsidR="00AF431B" w:rsidRPr="00DE20EA" w:rsidRDefault="00DE20EA" w:rsidP="00AF431B">
      <w:pPr>
        <w:spacing w:after="0"/>
        <w:ind w:left="-426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!!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Wykonawca zobowiązuje się wykonać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własnymi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* lub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podwykonawców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>* następujący zakres rzeczowy prac</w:t>
      </w:r>
      <w:r w:rsidR="00AF431B" w:rsidRPr="00686FB0">
        <w:rPr>
          <w:rFonts w:asciiTheme="minorHAnsi" w:hAnsiTheme="minorHAnsi" w:cstheme="minorHAnsi"/>
          <w:b/>
          <w:i/>
          <w:sz w:val="20"/>
          <w:szCs w:val="20"/>
        </w:rPr>
        <w:t>:……………………………………………………..(</w:t>
      </w:r>
      <w:r w:rsidR="00AF431B" w:rsidRPr="00686FB0">
        <w:rPr>
          <w:rFonts w:asciiTheme="minorHAnsi" w:hAnsiTheme="minorHAnsi" w:cstheme="minorHAnsi"/>
          <w:b/>
          <w:i/>
          <w:color w:val="FF0000"/>
          <w:sz w:val="20"/>
          <w:szCs w:val="20"/>
        </w:rPr>
        <w:t>zaznaczyć</w:t>
      </w:r>
      <w:r w:rsidR="00AF431B" w:rsidRPr="00DE20EA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właściwe oraz wpisać zakres prac- brak wpisu będzie potraktowany jako brak podwykonawców!!!)</w:t>
      </w:r>
    </w:p>
    <w:p w14:paraId="2C1A03C4" w14:textId="77777777" w:rsidR="00686FB0" w:rsidRDefault="00686FB0" w:rsidP="006D4D46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</w:p>
    <w:p w14:paraId="231E5078" w14:textId="0F00C88A" w:rsidR="006D4D46" w:rsidRPr="00897A36" w:rsidRDefault="006D4D46" w:rsidP="006D4D46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  <w:r w:rsidRPr="00897A36">
        <w:rPr>
          <w:rFonts w:asciiTheme="minorHAnsi" w:hAnsiTheme="minorHAnsi" w:cstheme="minorHAnsi"/>
          <w:sz w:val="20"/>
          <w:szCs w:val="18"/>
          <w:u w:val="single"/>
        </w:rPr>
        <w:t>Oświadczam/my*, że:</w:t>
      </w:r>
    </w:p>
    <w:p w14:paraId="5D01C55D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sz w:val="20"/>
          <w:szCs w:val="20"/>
        </w:rPr>
        <w:t>Akceptujemy wymagania określone w Zaproszeniu do złożenia Oferty cenowej i nie wnosimy do nich żadnych zastrzeżeń.</w:t>
      </w:r>
    </w:p>
    <w:p w14:paraId="27FD5C59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3DCC9AD3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6D5C57FB" w14:textId="351CB72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realizacji w terminie wskazanym </w:t>
      </w:r>
      <w:r w:rsidR="00847CF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>w</w:t>
      </w:r>
      <w:r w:rsidR="0018596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>Zaproszeniu do złożenia oferty cenowej.</w:t>
      </w:r>
    </w:p>
    <w:p w14:paraId="0AA83564" w14:textId="58E59586" w:rsidR="006D4D46" w:rsidRPr="008F4C67" w:rsidRDefault="006D4D46" w:rsidP="006D4D4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Jesteśmy podatnikiem podatku VAT, posiadamy numer NIP i jesteśmy upoważnieni do wystawiania i</w:t>
      </w:r>
      <w:r w:rsidR="0018596D">
        <w:rPr>
          <w:rFonts w:asciiTheme="minorHAnsi" w:hAnsiTheme="minorHAnsi" w:cstheme="minorHAnsi"/>
          <w:sz w:val="20"/>
          <w:szCs w:val="20"/>
        </w:rPr>
        <w:t xml:space="preserve"> </w:t>
      </w:r>
      <w:r w:rsidRPr="00897A36">
        <w:rPr>
          <w:rFonts w:asciiTheme="minorHAnsi" w:hAnsiTheme="minorHAnsi" w:cstheme="minorHAnsi"/>
          <w:sz w:val="20"/>
          <w:szCs w:val="20"/>
        </w:rPr>
        <w:t>otrzymywania faktur VAT.</w:t>
      </w:r>
    </w:p>
    <w:p w14:paraId="4AD326D9" w14:textId="6DFBCA0B" w:rsidR="00C114A7" w:rsidRPr="008F4C67" w:rsidRDefault="008F4C67" w:rsidP="008F4C67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I</w:t>
      </w:r>
      <w:r w:rsidRPr="008F4C67">
        <w:rPr>
          <w:rFonts w:asciiTheme="minorHAnsi" w:hAnsiTheme="minorHAnsi" w:cstheme="minorHAnsi"/>
          <w:bCs/>
          <w:iCs/>
          <w:sz w:val="20"/>
          <w:szCs w:val="20"/>
        </w:rPr>
        <w:t xml:space="preserve">nformujemy, że informacje składające się na ofertę zawarte w punktach  ….. (wypełnić jeśli dotyczy) stanowi tajemnicę przedsiębiorstwa w rozumieniu ustawy o zwalczaniu nieuczciwej konkurencji i jako takie nie mogą być udostępnione (do oferty należy dołączyć dokument w którym wykonawca zobowiązany jest wykazać, iż zastrzeżone informacje stanowią tajemnicę przedsiębiorstwa).     </w:t>
      </w:r>
    </w:p>
    <w:p w14:paraId="721504E2" w14:textId="2B8ED524" w:rsidR="006D4D46" w:rsidRPr="006B7FA5" w:rsidRDefault="006D4D46" w:rsidP="006D4D4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E1E77">
        <w:rPr>
          <w:rFonts w:asciiTheme="minorHAnsi" w:hAnsiTheme="minorHAnsi" w:cs="Arial"/>
          <w:sz w:val="20"/>
          <w:szCs w:val="20"/>
        </w:rPr>
        <w:lastRenderedPageBreak/>
        <w:t xml:space="preserve">Zapoznaliśmy się z Klauzulą </w:t>
      </w:r>
      <w:r w:rsidRPr="003A0A1B">
        <w:rPr>
          <w:rFonts w:asciiTheme="minorHAnsi" w:hAnsiTheme="minorHAnsi" w:cs="Arial"/>
          <w:sz w:val="20"/>
          <w:szCs w:val="20"/>
        </w:rPr>
        <w:t>informacyjną oraz</w:t>
      </w:r>
      <w:r w:rsidRPr="001B60A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1B60A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1B60A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1B60AC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</w:t>
      </w:r>
      <w:r w:rsidR="003A0A1B">
        <w:rPr>
          <w:rFonts w:asciiTheme="minorHAnsi" w:hAnsiTheme="minorHAnsi" w:cstheme="minorHAnsi"/>
          <w:sz w:val="20"/>
          <w:szCs w:val="20"/>
        </w:rPr>
        <w:t xml:space="preserve"> </w:t>
      </w:r>
      <w:r w:rsidRPr="001B60AC">
        <w:rPr>
          <w:rFonts w:asciiTheme="minorHAnsi" w:hAnsiTheme="minorHAnsi" w:cstheme="minorHAnsi"/>
          <w:sz w:val="20"/>
          <w:szCs w:val="20"/>
        </w:rPr>
        <w:t>w związku z ogólnym rozporządzeniem o ochronie danych, zwanym dalej: „RODO”.</w:t>
      </w:r>
    </w:p>
    <w:p w14:paraId="6C3F0A20" w14:textId="44EF5FA7" w:rsidR="006B7FA5" w:rsidRPr="006B7FA5" w:rsidRDefault="006B7FA5" w:rsidP="006B7FA5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B7FA5">
        <w:rPr>
          <w:rFonts w:asciiTheme="minorHAnsi" w:hAnsiTheme="minorHAnsi" w:cstheme="minorHAnsi"/>
          <w:bCs/>
          <w:iCs/>
          <w:sz w:val="20"/>
          <w:szCs w:val="20"/>
        </w:rPr>
        <w:t>Wypełniliśmy obowiązki informacyjne przewidziane w art. 13 lub art. 14 RODO)** wobec osób fizycznych,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B7FA5">
        <w:rPr>
          <w:rFonts w:asciiTheme="minorHAnsi" w:hAnsiTheme="minorHAnsi" w:cstheme="minorHAnsi"/>
          <w:bCs/>
          <w:iCs/>
          <w:sz w:val="20"/>
          <w:szCs w:val="20"/>
        </w:rPr>
        <w:t>od których dane osobowe bezpośrednio lub pośrednio pozyskałem w celu ubiegania się o udzielenie zamówienia publicznego w niniejszym postępowaniu.***</w:t>
      </w:r>
    </w:p>
    <w:p w14:paraId="0C8C8CE7" w14:textId="77777777" w:rsidR="00563C2F" w:rsidRPr="00507646" w:rsidRDefault="006B7FA5" w:rsidP="00C114A7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FB1C41" w14:textId="4418F56F" w:rsidR="006B7FA5" w:rsidRPr="00507646" w:rsidRDefault="006B7FA5" w:rsidP="00686FB0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F768F76" w14:textId="25B7BE89" w:rsidR="006D4D46" w:rsidRPr="0097233F" w:rsidRDefault="006D4D46" w:rsidP="00686FB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7233F">
        <w:rPr>
          <w:rFonts w:asciiTheme="minorHAnsi" w:hAnsiTheme="minorHAnsi" w:cstheme="minorHAnsi"/>
          <w:sz w:val="20"/>
          <w:szCs w:val="20"/>
        </w:rPr>
        <w:t>Nie zachodzą w stosunku do mnie/do nas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3E1E77" w:rsidRPr="003E1E77">
        <w:rPr>
          <w:rFonts w:asciiTheme="minorHAnsi" w:hAnsiTheme="minorHAnsi" w:cstheme="minorHAnsi"/>
          <w:sz w:val="20"/>
          <w:szCs w:val="20"/>
        </w:rPr>
        <w:t>Dz.U.2024.507 t.j.</w:t>
      </w:r>
      <w:r w:rsidRPr="0097233F">
        <w:rPr>
          <w:rFonts w:asciiTheme="minorHAnsi" w:hAnsiTheme="minorHAnsi" w:cstheme="minorHAnsi"/>
          <w:sz w:val="20"/>
          <w:szCs w:val="20"/>
        </w:rPr>
        <w:t>).</w:t>
      </w:r>
      <w:r w:rsidRPr="0097233F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0382636" w14:textId="77777777" w:rsidR="006D4D46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48FDD6D" w14:textId="77777777" w:rsidR="002A6ED6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</w:r>
    </w:p>
    <w:p w14:paraId="451EC347" w14:textId="5C3BFE19" w:rsidR="006D4D46" w:rsidRPr="00E35F1A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48365694" w14:textId="77777777" w:rsidR="006D4D46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i/>
          <w:sz w:val="18"/>
          <w:szCs w:val="18"/>
        </w:rPr>
      </w:pPr>
    </w:p>
    <w:p w14:paraId="67A45929" w14:textId="77777777" w:rsidR="006D4D46" w:rsidRDefault="006D4D46" w:rsidP="006D4D46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……………………………………….…………………………………………………………………………</w:t>
      </w:r>
    </w:p>
    <w:p w14:paraId="0D22916D" w14:textId="3D78642B" w:rsidR="006D4D46" w:rsidRPr="008C4395" w:rsidRDefault="006D4D46" w:rsidP="008C4395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/podpis i pieczątka Wykonawcy lub upoważnionego przedstawiciela/</w:t>
      </w:r>
    </w:p>
    <w:p w14:paraId="6E2A7014" w14:textId="77777777" w:rsidR="006D4D46" w:rsidRDefault="006D4D46" w:rsidP="003B6B39">
      <w:pPr>
        <w:widowControl w:val="0"/>
        <w:autoSpaceDE w:val="0"/>
        <w:ind w:left="-426"/>
        <w:jc w:val="both"/>
        <w:rPr>
          <w:rFonts w:asciiTheme="minorHAnsi" w:hAnsiTheme="minorHAnsi" w:cs="Arial"/>
          <w:i/>
          <w:sz w:val="18"/>
          <w:szCs w:val="18"/>
        </w:rPr>
      </w:pPr>
      <w:r w:rsidRPr="003D74FA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</w:t>
      </w:r>
      <w:r w:rsidRPr="003B6B39">
        <w:rPr>
          <w:rFonts w:asciiTheme="minorHAnsi" w:hAnsiTheme="minorHAnsi" w:cstheme="minorHAnsi"/>
          <w:sz w:val="18"/>
          <w:szCs w:val="18"/>
        </w:rPr>
        <w:t>1 ustawy z dnia 13 kwietnia 2022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6D1AACB1" w14:textId="4BB83952" w:rsidR="006D4D46" w:rsidRDefault="006D4D46" w:rsidP="00AF431B">
      <w:pPr>
        <w:spacing w:after="0"/>
        <w:ind w:left="-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600534" w14:textId="1EF7A7E0" w:rsidR="006D4D46" w:rsidRDefault="006D4D46" w:rsidP="00AF431B">
      <w:pPr>
        <w:spacing w:after="0"/>
        <w:ind w:left="-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 oraz uczestnika konkursu, którego beneficjentem rzeczywistym w rozumieniu ustawy z dnia 1 marca 2018 r.</w:t>
      </w:r>
      <w:r w:rsidR="00847CF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847CF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09749C" w14:textId="2B9D7EF7" w:rsidR="006560AA" w:rsidRPr="00E84FAA" w:rsidRDefault="006D4D46" w:rsidP="00E84FAA">
      <w:pPr>
        <w:widowControl w:val="0"/>
        <w:autoSpaceDE w:val="0"/>
        <w:ind w:left="-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0"/>
    <w:p w14:paraId="340DF9B6" w14:textId="3E71B79B" w:rsidR="00E84FAA" w:rsidRPr="00934123" w:rsidRDefault="00E84FAA" w:rsidP="00E84FAA">
      <w:pPr>
        <w:spacing w:line="240" w:lineRule="auto"/>
        <w:jc w:val="center"/>
        <w:rPr>
          <w:rFonts w:asciiTheme="minorHAnsi" w:hAnsiTheme="minorHAnsi" w:cs="Arial"/>
          <w:b/>
          <w:bCs/>
          <w:sz w:val="20"/>
          <w:u w:val="single"/>
        </w:rPr>
      </w:pPr>
      <w:r w:rsidRPr="00934123">
        <w:rPr>
          <w:rFonts w:asciiTheme="minorHAnsi" w:hAnsiTheme="minorHAnsi" w:cs="Arial"/>
          <w:b/>
          <w:bCs/>
          <w:sz w:val="20"/>
          <w:u w:val="single"/>
        </w:rPr>
        <w:t>Klauzula informacyjna</w:t>
      </w:r>
    </w:p>
    <w:p w14:paraId="17319230" w14:textId="77777777" w:rsidR="00E84FAA" w:rsidRPr="003B6B39" w:rsidRDefault="00E84FAA" w:rsidP="00E84FAA">
      <w:pPr>
        <w:pStyle w:val="Default"/>
        <w:spacing w:after="80" w:line="276" w:lineRule="auto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2016.119.1 ze zm.), dalej: „RODO” Agencja Restrukturyzacji i Modernizacji Rolnictwa informuje, że: </w:t>
      </w:r>
    </w:p>
    <w:p w14:paraId="63C1F175" w14:textId="321BB188" w:rsidR="00E84FAA" w:rsidRPr="003B6B39" w:rsidRDefault="00E84FAA" w:rsidP="00E84FAA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b/>
          <w:sz w:val="20"/>
          <w:szCs w:val="20"/>
        </w:rPr>
        <w:t>Administratorem danych osobowych</w:t>
      </w:r>
      <w:r w:rsidRPr="003B6B39">
        <w:rPr>
          <w:rFonts w:asciiTheme="minorHAnsi" w:hAnsiTheme="minorHAnsi" w:cstheme="minorHAnsi"/>
          <w:sz w:val="20"/>
          <w:szCs w:val="20"/>
        </w:rPr>
        <w:t xml:space="preserve"> (dalej: Administrator) pozyskanych w związku z prowadzeniem postępowania na</w:t>
      </w:r>
      <w:r w:rsidR="005652E1" w:rsidRPr="005652E1">
        <w:rPr>
          <w:b/>
          <w:bCs/>
        </w:rPr>
        <w:t xml:space="preserve"> </w:t>
      </w:r>
      <w:r w:rsidR="005652E1">
        <w:rPr>
          <w:b/>
          <w:bCs/>
        </w:rPr>
        <w:t>„</w:t>
      </w:r>
      <w:r w:rsidR="005652E1" w:rsidRPr="005652E1">
        <w:rPr>
          <w:rFonts w:asciiTheme="minorHAnsi" w:hAnsiTheme="minorHAnsi" w:cstheme="minorHAnsi"/>
          <w:b/>
          <w:bCs/>
          <w:sz w:val="20"/>
          <w:szCs w:val="20"/>
        </w:rPr>
        <w:t>Wydruk i dostawę kalendarzy na 2025 rok na potrzeby Opolskiego Oddziału Regionalnego Agencji Restrukturyzacji i Modernizacji Rolnictwa</w:t>
      </w:r>
      <w:r w:rsidRPr="003B6B39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3B6B39">
        <w:rPr>
          <w:rFonts w:asciiTheme="minorHAnsi" w:hAnsiTheme="minorHAnsi" w:cstheme="minorHAnsi"/>
          <w:sz w:val="20"/>
          <w:szCs w:val="20"/>
        </w:rPr>
        <w:t>jest Agencja Restrukturyzacji i Modernizacji Rolnictwa z siedzibą w Warszawie, Al. Jana Pawła II, 00-175 Warszawa. Z Administratorem można kontaktować się poprzez e-</w:t>
      </w:r>
      <w:r w:rsidRPr="003B6B39">
        <w:rPr>
          <w:rFonts w:asciiTheme="minorHAnsi" w:hAnsiTheme="minorHAnsi" w:cstheme="minorHAnsi"/>
          <w:sz w:val="20"/>
          <w:szCs w:val="20"/>
        </w:rPr>
        <w:lastRenderedPageBreak/>
        <w:t xml:space="preserve">mail: info@arimr.gov.pl lub pisemnie na adres korespondencyjny Centrali Agencji Restrukturyzacji i Modernizacji Rolnictwa: ul. Poleczki 33, 02-822 Warszawa. </w:t>
      </w:r>
    </w:p>
    <w:p w14:paraId="22591449" w14:textId="77777777" w:rsidR="00E84FAA" w:rsidRPr="003B6B39" w:rsidRDefault="00E84FAA" w:rsidP="00E84FAA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wskazanych w pkt 1. </w:t>
      </w:r>
    </w:p>
    <w:p w14:paraId="4E6BF4E2" w14:textId="6CC0ACEC" w:rsidR="00E84FAA" w:rsidRPr="003B6B39" w:rsidRDefault="00E84FAA" w:rsidP="00E84FAA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sz w:val="20"/>
          <w:szCs w:val="20"/>
        </w:rPr>
        <w:t xml:space="preserve">Dane osobowe pozyskane przez Administratora przetwarzane będą na podstawie art. 6 ust. 1 lit. b RODO </w:t>
      </w:r>
      <w:r w:rsidRPr="003B6B39">
        <w:rPr>
          <w:rFonts w:asciiTheme="minorHAnsi" w:hAnsiTheme="minorHAnsi" w:cstheme="minorHAnsi"/>
          <w:sz w:val="20"/>
          <w:szCs w:val="20"/>
        </w:rPr>
        <w:br/>
        <w:t xml:space="preserve">w celu prowadzenia postępowania </w:t>
      </w:r>
      <w:r w:rsidRPr="003E50C9">
        <w:rPr>
          <w:rFonts w:asciiTheme="minorHAnsi" w:hAnsiTheme="minorHAnsi" w:cstheme="minorHAnsi"/>
          <w:sz w:val="20"/>
          <w:szCs w:val="20"/>
        </w:rPr>
        <w:t>na</w:t>
      </w:r>
      <w:r w:rsidRPr="003E50C9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5652E1" w:rsidRPr="003E50C9">
        <w:rPr>
          <w:rFonts w:asciiTheme="minorHAnsi" w:hAnsiTheme="minorHAnsi" w:cstheme="minorHAnsi"/>
          <w:b/>
          <w:sz w:val="20"/>
          <w:szCs w:val="20"/>
        </w:rPr>
        <w:t>Wydruk i dostawę</w:t>
      </w:r>
      <w:r w:rsidR="005652E1" w:rsidRPr="005652E1">
        <w:rPr>
          <w:rFonts w:asciiTheme="minorHAnsi" w:hAnsiTheme="minorHAnsi" w:cstheme="minorHAnsi"/>
          <w:b/>
          <w:sz w:val="20"/>
          <w:szCs w:val="20"/>
        </w:rPr>
        <w:t xml:space="preserve"> kalendarzy na 2025 rok na potrzeby Opolskiego Oddziału Regionalnego Agencji Restrukturyzacji i Modernizacji Rolnictwa</w:t>
      </w:r>
      <w:r w:rsidRPr="003B6B3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B6B39">
        <w:rPr>
          <w:rFonts w:asciiTheme="minorHAnsi" w:hAnsiTheme="minorHAnsi" w:cstheme="minorHAnsi"/>
          <w:sz w:val="20"/>
          <w:szCs w:val="20"/>
        </w:rPr>
        <w:t xml:space="preserve">Odbiorcami pozyskanych danych osobowych mogą być: </w:t>
      </w:r>
    </w:p>
    <w:p w14:paraId="1E9E5D11" w14:textId="77777777" w:rsidR="00E84FAA" w:rsidRPr="003B6B39" w:rsidRDefault="00E84FAA" w:rsidP="00E84FAA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organy kontrolne, </w:t>
      </w:r>
    </w:p>
    <w:p w14:paraId="3C651C49" w14:textId="77777777" w:rsidR="00E84FAA" w:rsidRPr="003B6B39" w:rsidRDefault="00E84FAA" w:rsidP="00E84FAA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osoby lub podmioty, którym Administrator udzieli informacji publicznej zgodnie z ustawą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z dnia 6 września 2001 r. o dostępie do informacji publicznej,  </w:t>
      </w:r>
    </w:p>
    <w:p w14:paraId="0DFADE76" w14:textId="77777777" w:rsidR="00E84FAA" w:rsidRPr="003B6B39" w:rsidRDefault="00E84FAA" w:rsidP="00E84FAA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podmioty uprawnione do przetwarzania danych osobowych na podstawie przepisów powszechnie obowiązującego prawa, </w:t>
      </w:r>
    </w:p>
    <w:p w14:paraId="6C350259" w14:textId="77777777" w:rsidR="00E84FAA" w:rsidRPr="003B6B39" w:rsidRDefault="00E84FAA" w:rsidP="00E84FAA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podmioty przetwarzające dane osobowe w imieniu Administratora na mocy zawartych innych umów,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m. in. dostawcy IT. </w:t>
      </w:r>
    </w:p>
    <w:p w14:paraId="48A7F3FD" w14:textId="77777777" w:rsidR="00E84FAA" w:rsidRPr="003B6B39" w:rsidRDefault="00E84FAA" w:rsidP="00E84FAA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Pozyskane dane osobowe będą przechowywane przez okres prowadzenia postępowania przez okres 6 lat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od ich zakończenia wyborem oferty Wykonawcy i przekazaniem zlecenia. Okres przechowywania danych może zostać każdorazowo przedłużony w przypadku prowadzenia postępowań sądowych lub egzekucyjnych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lub mediacji, okres jaki będzie niezbędny dla realizacji celów, jeżeli przetwarzanie danych będzie niezbędne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do dochodzenia roszczeń lub do obrony przed takimi roszczeniami przez Administratora. Ponadto, okres przechowywania danych może zostać przedłużony na okres kolejnych 5 lat, na potrzeby archiwizacji. </w:t>
      </w:r>
    </w:p>
    <w:p w14:paraId="6E47FADD" w14:textId="77777777" w:rsidR="00E84FAA" w:rsidRPr="003B6B39" w:rsidRDefault="00E84FAA" w:rsidP="00E84FAA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Każdemu, czyje dane są przetwarzane przysługuje prawo do dostępu do swoich danych osobowych,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ich sprostowania, prawo żądania ograniczenia przetwarzania Pani/Pana danych osobowych oraz prawo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do przenoszenia tych danych osobowych. </w:t>
      </w:r>
    </w:p>
    <w:p w14:paraId="5A6FD4D6" w14:textId="77777777" w:rsidR="00E84FAA" w:rsidRPr="003B6B39" w:rsidRDefault="00E84FAA" w:rsidP="00E84FAA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W przypadku uznania, że przetwarzanie danych osobowych narusza przepisy RODO, przysługuje osobie, której dane są przetwarzane prawo wniesienia skargi do Prezesa Urzędu Ochrony Danych Osobowych. </w:t>
      </w:r>
    </w:p>
    <w:p w14:paraId="0F450CF5" w14:textId="77777777" w:rsidR="00E84FAA" w:rsidRPr="003B6B39" w:rsidRDefault="00E84FAA" w:rsidP="00E84FAA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Udostępnienie i przetwarzanie danych osobowych jest konieczne w celu określonym w pkt 3 powyżej,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a konsekwencją niepodania danych osobowych będzie brak możliwości uczestnictwa w postępowaniu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>i otrzymania zamówienia.</w:t>
      </w:r>
    </w:p>
    <w:p w14:paraId="0B0E6A91" w14:textId="77777777" w:rsidR="006560AA" w:rsidRDefault="006560AA" w:rsidP="008C4395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4C6E9AA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AFB2716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6CBDC815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0871F5E4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C87BADC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0F4995DC" w14:textId="77777777" w:rsidR="00267A53" w:rsidRDefault="00267A5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4EE4EF64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60CFBE22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3EB9438B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767594F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176887F1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290BAC36" w14:textId="77777777" w:rsidR="00D06D45" w:rsidRDefault="00D06D45" w:rsidP="00D06D45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</w:p>
    <w:p w14:paraId="4ADE56AC" w14:textId="77777777" w:rsidR="00202A32" w:rsidRDefault="00202A32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4E9D090B" w14:textId="77777777" w:rsidR="00202A32" w:rsidRDefault="00202A32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8A8FB7A" w14:textId="77777777" w:rsidR="00202A32" w:rsidRDefault="00202A32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45EAD536" w14:textId="77777777" w:rsidR="00202A32" w:rsidRDefault="00202A32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3FDA4C43" w14:textId="2E9C86C4" w:rsidR="00D06D45" w:rsidRDefault="00D06D45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2B5DAE">
        <w:rPr>
          <w:rFonts w:asciiTheme="minorHAnsi" w:hAnsiTheme="minorHAnsi" w:cstheme="minorHAnsi"/>
          <w:b/>
          <w:sz w:val="20"/>
        </w:rPr>
        <w:lastRenderedPageBreak/>
        <w:t>Załącznik nr 1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="00202A32">
        <w:rPr>
          <w:rFonts w:asciiTheme="minorHAnsi" w:hAnsiTheme="minorHAnsi" w:cstheme="minorHAnsi"/>
          <w:b/>
          <w:sz w:val="20"/>
        </w:rPr>
        <w:t>B</w:t>
      </w:r>
      <w:r w:rsidRPr="002B5DAE">
        <w:rPr>
          <w:rFonts w:asciiTheme="minorHAnsi" w:hAnsiTheme="minorHAnsi" w:cstheme="minorHAnsi"/>
          <w:b/>
          <w:sz w:val="20"/>
        </w:rPr>
        <w:t xml:space="preserve"> – Formularz ofe</w:t>
      </w:r>
      <w:r>
        <w:rPr>
          <w:rFonts w:asciiTheme="minorHAnsi" w:hAnsiTheme="minorHAnsi" w:cstheme="minorHAnsi"/>
          <w:b/>
          <w:sz w:val="20"/>
        </w:rPr>
        <w:t>rtowy</w:t>
      </w:r>
    </w:p>
    <w:p w14:paraId="34AC8C78" w14:textId="46B505C8" w:rsidR="00D06D45" w:rsidRDefault="00D06D45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934123">
        <w:rPr>
          <w:rFonts w:asciiTheme="minorHAnsi" w:hAnsiTheme="minorHAnsi" w:cstheme="minorHAnsi"/>
          <w:b/>
          <w:sz w:val="20"/>
        </w:rPr>
        <w:t xml:space="preserve">Załącznik nr </w:t>
      </w:r>
      <w:r w:rsidR="00EE0FD0" w:rsidRPr="00934123">
        <w:rPr>
          <w:rFonts w:asciiTheme="minorHAnsi" w:hAnsiTheme="minorHAnsi" w:cstheme="minorHAnsi"/>
          <w:b/>
          <w:sz w:val="20"/>
        </w:rPr>
        <w:t>1 B</w:t>
      </w:r>
      <w:r w:rsidRPr="00934123">
        <w:rPr>
          <w:rFonts w:asciiTheme="minorHAnsi" w:hAnsiTheme="minorHAnsi" w:cstheme="minorHAnsi"/>
          <w:b/>
          <w:sz w:val="20"/>
        </w:rPr>
        <w:t xml:space="preserve"> do Wzoru umowy</w:t>
      </w:r>
    </w:p>
    <w:p w14:paraId="29AB9842" w14:textId="77777777" w:rsidR="00971500" w:rsidRDefault="00971500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p w14:paraId="613E2B63" w14:textId="77777777" w:rsidR="00971500" w:rsidRPr="00934123" w:rsidRDefault="00971500" w:rsidP="00971500">
      <w:pPr>
        <w:widowControl w:val="0"/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6D45" w:rsidRPr="00934123" w14:paraId="12020612" w14:textId="77777777" w:rsidTr="00AD2753">
        <w:tc>
          <w:tcPr>
            <w:tcW w:w="4531" w:type="dxa"/>
          </w:tcPr>
          <w:p w14:paraId="5A95A12C" w14:textId="77777777" w:rsidR="00D06D45" w:rsidRPr="00934123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54FD0F" w14:textId="77777777" w:rsidR="00D06D45" w:rsidRPr="00934123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0C7D0DC1" w14:textId="77777777" w:rsidR="00D06D45" w:rsidRPr="00934123" w:rsidRDefault="00D06D45" w:rsidP="00AD27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firmowa/</w:t>
            </w: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34856EC5" w14:textId="77777777" w:rsidR="00D06D45" w:rsidRPr="00934123" w:rsidRDefault="00D06D45" w:rsidP="00AD275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7DF7443E" w14:textId="77777777" w:rsidR="00D06D45" w:rsidRPr="00934123" w:rsidRDefault="00D06D45" w:rsidP="00AD275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D06D45" w:rsidRPr="00A04D92" w14:paraId="4FCA6B48" w14:textId="77777777" w:rsidTr="00AD2753">
        <w:tc>
          <w:tcPr>
            <w:tcW w:w="4531" w:type="dxa"/>
          </w:tcPr>
          <w:p w14:paraId="72AFAAA4" w14:textId="77777777" w:rsidR="00D06D45" w:rsidRPr="00934123" w:rsidRDefault="00D06D45" w:rsidP="00AD2753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58324811" w14:textId="77777777" w:rsidR="00D06D45" w:rsidRPr="00934123" w:rsidRDefault="00D06D45" w:rsidP="00AD275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934123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BOR08.062.53.2024.JS</w:t>
            </w:r>
          </w:p>
        </w:tc>
        <w:tc>
          <w:tcPr>
            <w:tcW w:w="4531" w:type="dxa"/>
          </w:tcPr>
          <w:p w14:paraId="1C03A2FF" w14:textId="77777777" w:rsidR="00D06D45" w:rsidRPr="00934123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5290DCEA" w14:textId="77777777" w:rsidR="00D06D45" w:rsidRPr="00934123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Opolski Oddział Regionalny</w:t>
            </w:r>
          </w:p>
          <w:p w14:paraId="1A77D367" w14:textId="77777777" w:rsidR="00D06D45" w:rsidRPr="00A04D92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4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ul. Wrocławska 170 „G”, 45-836 Opole</w:t>
            </w:r>
          </w:p>
          <w:p w14:paraId="01F5DA75" w14:textId="77777777" w:rsidR="00D06D45" w:rsidRPr="00A04D92" w:rsidRDefault="00D06D45" w:rsidP="00AD275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3828C84" w14:textId="77777777" w:rsidR="00D06D45" w:rsidRDefault="00D06D45" w:rsidP="00D06D4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625568E3" w14:textId="77777777" w:rsidR="00D06D45" w:rsidRPr="0088095D" w:rsidRDefault="00D06D45" w:rsidP="00D06D4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opolski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@arimr.gov.pl</w:t>
      </w:r>
    </w:p>
    <w:p w14:paraId="01A5AA81" w14:textId="77777777" w:rsidR="00D06D45" w:rsidRPr="00A04D92" w:rsidRDefault="00D06D45" w:rsidP="00D06D45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D06D45" w14:paraId="3B5201F1" w14:textId="77777777" w:rsidTr="00AD2753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C8C4" w14:textId="77777777" w:rsidR="00D06D45" w:rsidRDefault="00D06D45" w:rsidP="00AD275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DFFF" w14:textId="77777777" w:rsidR="00D06D45" w:rsidRDefault="00D06D45" w:rsidP="00AD275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D06D45" w:rsidRPr="00795273" w14:paraId="62ABC37C" w14:textId="77777777" w:rsidTr="00AD2753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F41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1F501F40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5FCB9D89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21676EF5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18186CD8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NIP..................................................................</w:t>
            </w:r>
          </w:p>
          <w:p w14:paraId="7C146B03" w14:textId="77777777" w:rsidR="00D06D45" w:rsidRPr="00C469BF" w:rsidRDefault="00D06D45" w:rsidP="00AD2753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REGON .................................................................           </w:t>
            </w:r>
          </w:p>
          <w:p w14:paraId="365A5C69" w14:textId="77777777" w:rsidR="00D06D45" w:rsidRDefault="00D06D45" w:rsidP="00AD2753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E79C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Osoba upoważniona do kontaktu ( w tym do udziału w negocjacjach):</w:t>
            </w:r>
          </w:p>
          <w:p w14:paraId="359D1FBE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67D78E38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</w:t>
            </w:r>
          </w:p>
          <w:p w14:paraId="5377DE26" w14:textId="77777777" w:rsidR="00D06D45" w:rsidRPr="00C469BF" w:rsidRDefault="00D06D45" w:rsidP="00AD2753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Nr tel. .....................................................................</w:t>
            </w:r>
          </w:p>
          <w:p w14:paraId="38922F8C" w14:textId="77777777" w:rsidR="00D06D45" w:rsidRPr="00C469BF" w:rsidRDefault="00D06D45" w:rsidP="00AD2753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e-mail ....................................................................</w:t>
            </w:r>
          </w:p>
          <w:p w14:paraId="5B36DC3C" w14:textId="77777777" w:rsidR="00D06D45" w:rsidRPr="00D77F3B" w:rsidRDefault="00D06D45" w:rsidP="00AD2753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</w:tbl>
    <w:p w14:paraId="72775625" w14:textId="77777777" w:rsidR="00D06D45" w:rsidRPr="00D77F3B" w:rsidRDefault="00D06D45" w:rsidP="00D06D4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</w:p>
    <w:p w14:paraId="6730AB12" w14:textId="034E9BFA" w:rsidR="00D06D45" w:rsidRDefault="00D06D45" w:rsidP="00D06D4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</w:t>
      </w:r>
      <w:r w:rsidRPr="0077244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Zadanie nr 2 </w:t>
      </w:r>
    </w:p>
    <w:p w14:paraId="511FC574" w14:textId="694CF054" w:rsidR="00D06D45" w:rsidRPr="00DB372F" w:rsidRDefault="00D06D45" w:rsidP="00D06D4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777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Wydruk i dostawa kalendarzy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książkowych </w:t>
      </w:r>
      <w:r w:rsidR="00B376E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tygodniowych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A5</w:t>
      </w:r>
      <w:r w:rsidRPr="008777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na 2025r</w:t>
      </w:r>
    </w:p>
    <w:p w14:paraId="4AE6CCE8" w14:textId="77777777" w:rsidR="00D06D45" w:rsidRPr="00A04D92" w:rsidRDefault="00D06D45" w:rsidP="00D06D4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34FAAFD" w14:textId="77777777" w:rsidR="00D06D45" w:rsidRDefault="00D06D45" w:rsidP="00D06D45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</w:t>
      </w:r>
      <w:r w:rsidRPr="00686FB0">
        <w:rPr>
          <w:rFonts w:cs="Calibri"/>
          <w:sz w:val="20"/>
        </w:rPr>
        <w:t xml:space="preserve">publicznych (Dz.U.2024.1320 t.j.) </w:t>
      </w:r>
      <w:r>
        <w:rPr>
          <w:rFonts w:cs="Calibri"/>
          <w:sz w:val="20"/>
        </w:rPr>
        <w:br/>
        <w:t>zgodnie z art. 2 ust. 1 pkt) 1.</w:t>
      </w:r>
    </w:p>
    <w:p w14:paraId="725F630E" w14:textId="77777777" w:rsidR="00D06D45" w:rsidRDefault="00D06D45" w:rsidP="00D06D45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</w:p>
    <w:p w14:paraId="5068044D" w14:textId="77777777" w:rsidR="00D06D45" w:rsidRDefault="00D06D45" w:rsidP="00D06D45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4179CD52" w14:textId="77777777" w:rsidR="00D06D45" w:rsidRPr="00A04D92" w:rsidRDefault="00D06D45" w:rsidP="00D06D4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D06D45" w:rsidRPr="00A04D92" w14:paraId="7881A67E" w14:textId="77777777" w:rsidTr="00AD2753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6AA56" w14:textId="77777777" w:rsidR="00D06D45" w:rsidRPr="006D4D46" w:rsidRDefault="00D06D45" w:rsidP="00AD2753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C7D3A">
              <w:rPr>
                <w:rFonts w:cs="Calibri"/>
                <w:b/>
                <w:color w:val="000000"/>
              </w:rPr>
              <w:t>„Wydruk i dostaw</w:t>
            </w:r>
            <w:r>
              <w:rPr>
                <w:rFonts w:cs="Calibri"/>
                <w:b/>
                <w:color w:val="000000"/>
              </w:rPr>
              <w:t>a</w:t>
            </w:r>
            <w:r w:rsidRPr="001C7D3A">
              <w:rPr>
                <w:rFonts w:cs="Calibri"/>
                <w:b/>
                <w:color w:val="000000"/>
              </w:rPr>
              <w:t xml:space="preserve"> kalendarzy na 2025 rok na potrzeby Opolskiego Oddziału Regionalnego Agencji Restrukturyzacji i Modernizacji Rolnictwa</w:t>
            </w:r>
            <w:r>
              <w:rPr>
                <w:rFonts w:cs="Calibri"/>
                <w:b/>
                <w:color w:val="000000"/>
              </w:rPr>
              <w:t>- Kalendarz trójdzielny”</w:t>
            </w:r>
          </w:p>
        </w:tc>
      </w:tr>
    </w:tbl>
    <w:p w14:paraId="20DD165A" w14:textId="77777777" w:rsidR="00D06D45" w:rsidRDefault="00D06D45" w:rsidP="00D06D45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5CAF47CC" w14:textId="77777777" w:rsidR="00D06D45" w:rsidRDefault="00D06D45" w:rsidP="00D06D45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62336D" w14:textId="77777777" w:rsidR="00D06D45" w:rsidRPr="00A04D92" w:rsidRDefault="00D06D45" w:rsidP="00D06D45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115BC008" w14:textId="77777777" w:rsidR="00D06D45" w:rsidRDefault="00D06D45" w:rsidP="00D06D4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07E2A7CF" w14:textId="7B8ED6A9" w:rsidR="00D06D45" w:rsidRPr="00094757" w:rsidRDefault="00D06D45" w:rsidP="00D06D4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934123">
        <w:rPr>
          <w:rFonts w:asciiTheme="minorHAnsi" w:hAnsiTheme="minorHAnsi" w:cstheme="minorHAnsi"/>
          <w:sz w:val="18"/>
          <w:szCs w:val="18"/>
        </w:rPr>
        <w:t xml:space="preserve">oferuję/emy* …………………………. miesięczny </w:t>
      </w:r>
      <w:r w:rsidRPr="00934123">
        <w:rPr>
          <w:rFonts w:asciiTheme="minorHAnsi" w:hAnsiTheme="minorHAnsi" w:cstheme="minorHAnsi"/>
          <w:b/>
          <w:bCs/>
          <w:color w:val="FF0000"/>
          <w:sz w:val="18"/>
          <w:szCs w:val="18"/>
        </w:rPr>
        <w:t>OKRES GWARANCJI</w:t>
      </w:r>
      <w:r w:rsidRPr="00934123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934123">
        <w:rPr>
          <w:rFonts w:asciiTheme="minorHAnsi" w:hAnsiTheme="minorHAnsi" w:cstheme="minorHAnsi"/>
          <w:sz w:val="18"/>
          <w:szCs w:val="18"/>
        </w:rPr>
        <w:t xml:space="preserve">(należy wpisać gdy jest inny niż </w:t>
      </w:r>
      <w:r w:rsidRPr="00934123">
        <w:rPr>
          <w:rFonts w:asciiTheme="minorHAnsi" w:hAnsiTheme="minorHAnsi" w:cstheme="minorHAnsi"/>
          <w:i/>
          <w:iCs/>
          <w:sz w:val="18"/>
          <w:szCs w:val="18"/>
        </w:rPr>
        <w:t xml:space="preserve">minimum </w:t>
      </w:r>
      <w:r w:rsidR="00A203E8" w:rsidRPr="00934123">
        <w:rPr>
          <w:rFonts w:asciiTheme="minorHAnsi" w:hAnsiTheme="minorHAnsi" w:cstheme="minorHAnsi"/>
          <w:i/>
          <w:iCs/>
          <w:sz w:val="18"/>
          <w:szCs w:val="18"/>
        </w:rPr>
        <w:t>3</w:t>
      </w:r>
      <w:r w:rsidRPr="00934123">
        <w:rPr>
          <w:rFonts w:asciiTheme="minorHAnsi" w:hAnsiTheme="minorHAnsi" w:cstheme="minorHAnsi"/>
          <w:i/>
          <w:iCs/>
          <w:sz w:val="18"/>
          <w:szCs w:val="18"/>
        </w:rPr>
        <w:t xml:space="preserve"> miesiące</w:t>
      </w:r>
      <w:r w:rsidRPr="00934123">
        <w:rPr>
          <w:rFonts w:asciiTheme="minorHAnsi" w:hAnsiTheme="minorHAnsi" w:cstheme="minorHAnsi"/>
          <w:sz w:val="18"/>
          <w:szCs w:val="18"/>
        </w:rPr>
        <w:t>)</w:t>
      </w:r>
    </w:p>
    <w:p w14:paraId="1D4C6CD2" w14:textId="77777777" w:rsidR="00D06D45" w:rsidRDefault="00D06D45" w:rsidP="00D06D45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oferuję/emy* wykonanie przedmiotu zamówienia zgodnie z poniższymi cenami:</w:t>
      </w:r>
    </w:p>
    <w:p w14:paraId="17F765BF" w14:textId="77777777" w:rsidR="00D06D45" w:rsidRPr="008709D1" w:rsidRDefault="00D06D45" w:rsidP="00D06D45">
      <w:pPr>
        <w:rPr>
          <w:rFonts w:asciiTheme="minorHAnsi" w:hAnsiTheme="minorHAnsi" w:cstheme="minorHAnsi"/>
          <w:sz w:val="18"/>
          <w:szCs w:val="18"/>
        </w:rPr>
      </w:pPr>
    </w:p>
    <w:p w14:paraId="0906FF5F" w14:textId="77777777" w:rsidR="00D06D45" w:rsidRPr="008709D1" w:rsidRDefault="00D06D45" w:rsidP="00D06D45">
      <w:pPr>
        <w:tabs>
          <w:tab w:val="left" w:pos="4065"/>
        </w:tabs>
        <w:rPr>
          <w:rFonts w:asciiTheme="minorHAnsi" w:hAnsiTheme="minorHAnsi" w:cstheme="minorHAnsi"/>
          <w:sz w:val="18"/>
          <w:szCs w:val="18"/>
        </w:rPr>
        <w:sectPr w:rsidR="00D06D45" w:rsidRPr="008709D1" w:rsidSect="00506013">
          <w:headerReference w:type="default" r:id="rId11"/>
          <w:footerReference w:type="default" r:id="rId12"/>
          <w:pgSz w:w="11906" w:h="16838"/>
          <w:pgMar w:top="567" w:right="991" w:bottom="993" w:left="1418" w:header="709" w:footer="121" w:gutter="0"/>
          <w:pgNumType w:start="7"/>
          <w:cols w:space="708"/>
          <w:docGrid w:linePitch="360"/>
        </w:sectPr>
      </w:pPr>
    </w:p>
    <w:p w14:paraId="6C7F8EB7" w14:textId="77777777" w:rsidR="00D06D45" w:rsidRPr="004572D6" w:rsidRDefault="00D06D45" w:rsidP="00D06D45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lastRenderedPageBreak/>
        <w:t>Oferujemy realizację przedmiotu zamówienia za cenę określoną poniżej.</w:t>
      </w:r>
    </w:p>
    <w:p w14:paraId="7492ECF3" w14:textId="77777777" w:rsidR="00D06D45" w:rsidRDefault="00D06D45" w:rsidP="00D06D45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t>Tabela 1. ZAKRES PODSTAWOWY ZAMÓWIENIA</w:t>
      </w:r>
      <w:r>
        <w:rPr>
          <w:rFonts w:asciiTheme="minorHAnsi" w:hAnsiTheme="minorHAnsi" w:cstheme="minorHAnsi"/>
          <w:b/>
          <w:szCs w:val="18"/>
        </w:rPr>
        <w:t xml:space="preserve">- 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D06D45" w14:paraId="7B2699D7" w14:textId="77777777" w:rsidTr="00AD2753">
        <w:tc>
          <w:tcPr>
            <w:tcW w:w="568" w:type="dxa"/>
            <w:vAlign w:val="center"/>
          </w:tcPr>
          <w:p w14:paraId="43992AD3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660CC6ED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13386FFB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772CA9A7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077551B9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3ACCE8F8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621245DD" w14:textId="77777777" w:rsidR="00D06D45" w:rsidRPr="00DA172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3 x kol. 4]</w:t>
            </w:r>
          </w:p>
        </w:tc>
        <w:tc>
          <w:tcPr>
            <w:tcW w:w="850" w:type="dxa"/>
            <w:vAlign w:val="center"/>
          </w:tcPr>
          <w:p w14:paraId="720F0BF8" w14:textId="77777777" w:rsidR="00D06D45" w:rsidRPr="00352022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464B1D62" w14:textId="77777777" w:rsidR="00D06D45" w:rsidRPr="00DA172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[kol. 5 x kol. 6]</w:t>
            </w:r>
          </w:p>
        </w:tc>
        <w:tc>
          <w:tcPr>
            <w:tcW w:w="1418" w:type="dxa"/>
            <w:vAlign w:val="center"/>
          </w:tcPr>
          <w:p w14:paraId="4AB30ED8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24D50EE" w14:textId="77777777" w:rsidR="00D06D45" w:rsidRPr="00352022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5 + kol.7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06D45" w14:paraId="120B8DE4" w14:textId="77777777" w:rsidTr="00AD2753">
        <w:tc>
          <w:tcPr>
            <w:tcW w:w="568" w:type="dxa"/>
            <w:vAlign w:val="center"/>
          </w:tcPr>
          <w:p w14:paraId="12E8D614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0969723E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D50781C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031C9DDF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BE1235D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07169F33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09E62E0A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5E80E62F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D06D45" w14:paraId="7739A351" w14:textId="77777777" w:rsidTr="00AD2753">
        <w:trPr>
          <w:trHeight w:val="1571"/>
        </w:trPr>
        <w:tc>
          <w:tcPr>
            <w:tcW w:w="568" w:type="dxa"/>
            <w:vAlign w:val="center"/>
          </w:tcPr>
          <w:p w14:paraId="604F1E1F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5643713D" w14:textId="67D12D47" w:rsidR="00D06D45" w:rsidRDefault="00D81088" w:rsidP="00D81088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8108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Kalendarz </w:t>
            </w:r>
            <w:r w:rsidR="00934123" w:rsidRPr="00E94F3A">
              <w:rPr>
                <w:rFonts w:asciiTheme="minorHAnsi" w:eastAsia="Times New Roman" w:hAnsiTheme="minorHAnsi" w:cstheme="minorHAnsi"/>
                <w:b/>
              </w:rPr>
              <w:t>książkowy tygodniowy A5 na 2025r.</w:t>
            </w:r>
            <w:r w:rsidR="00934123">
              <w:rPr>
                <w:rFonts w:asciiTheme="minorHAnsi" w:eastAsia="Times New Roman" w:hAnsiTheme="minorHAnsi" w:cstheme="minorHAnsi"/>
                <w:b/>
              </w:rPr>
              <w:t>-</w:t>
            </w:r>
            <w:r w:rsidR="009341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zgodny ze Specyfikacją techniczną</w:t>
            </w:r>
          </w:p>
        </w:tc>
        <w:tc>
          <w:tcPr>
            <w:tcW w:w="709" w:type="dxa"/>
            <w:vAlign w:val="center"/>
          </w:tcPr>
          <w:p w14:paraId="745C132A" w14:textId="77777777" w:rsidR="00D06D45" w:rsidRPr="00F0286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 w:rsidRPr="00F02865">
              <w:rPr>
                <w:rFonts w:asciiTheme="minorHAnsi" w:hAnsiTheme="minorHAnsi" w:cs="Arial"/>
                <w:b/>
                <w:sz w:val="24"/>
                <w:szCs w:val="18"/>
              </w:rPr>
              <w:t>2</w:t>
            </w:r>
            <w:r>
              <w:rPr>
                <w:rFonts w:asciiTheme="minorHAnsi" w:hAnsiTheme="minorHAnsi" w:cs="Arial"/>
                <w:b/>
                <w:sz w:val="24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B582294" w14:textId="77777777" w:rsidR="00D06D45" w:rsidRPr="00F0286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334608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127892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866CF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7CF115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93B61D1" w14:textId="77777777" w:rsidR="00D06D45" w:rsidRPr="00644025" w:rsidRDefault="00D06D45" w:rsidP="00D06D45">
      <w:pPr>
        <w:jc w:val="both"/>
        <w:rPr>
          <w:rFonts w:asciiTheme="minorHAnsi" w:hAnsiTheme="minorHAnsi" w:cstheme="minorHAnsi"/>
          <w:b/>
          <w:iCs/>
        </w:rPr>
      </w:pPr>
      <w:r w:rsidRPr="00644025">
        <w:rPr>
          <w:b/>
          <w:bCs/>
        </w:rPr>
        <w:t>Tabela 2. ZAKRES OPCJONALNY ZAMÓWIENIA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D06D45" w14:paraId="5C8DC0E3" w14:textId="77777777" w:rsidTr="00AD2753">
        <w:tc>
          <w:tcPr>
            <w:tcW w:w="568" w:type="dxa"/>
            <w:vAlign w:val="center"/>
          </w:tcPr>
          <w:p w14:paraId="762497D1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74E127BB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7CBE260B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25C6709B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48DAA07B" w14:textId="77777777" w:rsidR="00D06D45" w:rsidRPr="004F53E3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064B750A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17D5B8C2" w14:textId="77777777" w:rsidR="00D06D45" w:rsidRPr="00DA172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3 x kol. 4]</w:t>
            </w:r>
          </w:p>
        </w:tc>
        <w:tc>
          <w:tcPr>
            <w:tcW w:w="850" w:type="dxa"/>
            <w:vAlign w:val="center"/>
          </w:tcPr>
          <w:p w14:paraId="7D1D9FD2" w14:textId="77777777" w:rsidR="00D06D45" w:rsidRPr="00352022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74894814" w14:textId="77777777" w:rsidR="00D06D45" w:rsidRPr="00DA172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[kol. 5 x kol. 6]</w:t>
            </w:r>
          </w:p>
        </w:tc>
        <w:tc>
          <w:tcPr>
            <w:tcW w:w="1418" w:type="dxa"/>
            <w:vAlign w:val="center"/>
          </w:tcPr>
          <w:p w14:paraId="519F0CCB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DBAA661" w14:textId="77777777" w:rsidR="00D06D45" w:rsidRPr="00352022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5 + kol.7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06D45" w14:paraId="66FA518D" w14:textId="77777777" w:rsidTr="00AD2753">
        <w:tc>
          <w:tcPr>
            <w:tcW w:w="568" w:type="dxa"/>
            <w:vAlign w:val="center"/>
          </w:tcPr>
          <w:p w14:paraId="452DA2A6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02C5A083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2AB6BC6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35526EE3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674D0DC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A7D4BF5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3D7CD25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8E5E7CC" w14:textId="77777777" w:rsidR="00D06D45" w:rsidRPr="007F18E9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D06D45" w14:paraId="0BFCE545" w14:textId="77777777" w:rsidTr="00AD2753">
        <w:trPr>
          <w:trHeight w:val="1571"/>
        </w:trPr>
        <w:tc>
          <w:tcPr>
            <w:tcW w:w="568" w:type="dxa"/>
            <w:vAlign w:val="center"/>
          </w:tcPr>
          <w:p w14:paraId="2C178343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1D13708B" w14:textId="433FE26A" w:rsidR="00D06D45" w:rsidRPr="00CE21F5" w:rsidRDefault="00E30B2F" w:rsidP="00D8108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08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Kalendarz </w:t>
            </w:r>
            <w:r w:rsidRPr="00E94F3A">
              <w:rPr>
                <w:rFonts w:asciiTheme="minorHAnsi" w:eastAsia="Times New Roman" w:hAnsiTheme="minorHAnsi" w:cstheme="minorHAnsi"/>
                <w:b/>
              </w:rPr>
              <w:t>książkowy tygodniowy A5 na 2025r.</w:t>
            </w:r>
            <w:r>
              <w:rPr>
                <w:rFonts w:asciiTheme="minorHAnsi" w:eastAsia="Times New Roman" w:hAnsiTheme="minorHAnsi" w:cstheme="minorHAnsi"/>
                <w:b/>
              </w:rPr>
              <w:t>-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zgodny ze Specyfikacją techniczną</w:t>
            </w:r>
          </w:p>
        </w:tc>
        <w:tc>
          <w:tcPr>
            <w:tcW w:w="709" w:type="dxa"/>
            <w:vAlign w:val="center"/>
          </w:tcPr>
          <w:p w14:paraId="0DD137C0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20</w:t>
            </w:r>
          </w:p>
          <w:p w14:paraId="2E547D85" w14:textId="77777777" w:rsidR="00D06D45" w:rsidRPr="003D656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6016B4" w14:textId="77777777" w:rsidR="00D06D45" w:rsidRPr="003D656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3EADB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65A9F3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35B9AD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20F8FE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FF435FF" w14:textId="6CC045C1" w:rsidR="00D06D45" w:rsidRPr="00C414FC" w:rsidRDefault="009F5132" w:rsidP="00D06D45">
      <w:pPr>
        <w:ind w:left="-426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9F5132">
        <w:rPr>
          <w:rFonts w:asciiTheme="minorHAnsi" w:hAnsiTheme="minorHAnsi" w:cstheme="minorHAnsi"/>
          <w:b/>
          <w:iCs/>
          <w:color w:val="FF0000"/>
          <w:sz w:val="20"/>
          <w:szCs w:val="20"/>
        </w:rPr>
        <w:t>! Ceny jednostkowe netto wskazane w Tabeli 2 nie mogą być wyższe niż ceny jednostkowe netto wskazane w Tabeli 1 dla tego samego przedmiotu zamówienia.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0"/>
        <w:gridCol w:w="3544"/>
      </w:tblGrid>
      <w:tr w:rsidR="00D06D45" w14:paraId="116B14C0" w14:textId="77777777" w:rsidTr="00AD2753">
        <w:trPr>
          <w:trHeight w:val="401"/>
        </w:trPr>
        <w:tc>
          <w:tcPr>
            <w:tcW w:w="6380" w:type="dxa"/>
            <w:vAlign w:val="center"/>
          </w:tcPr>
          <w:p w14:paraId="56C86D1D" w14:textId="77777777" w:rsidR="00D06D45" w:rsidRPr="00413FA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 xml:space="preserve">                                    </w:t>
            </w:r>
          </w:p>
          <w:p w14:paraId="620EDB68" w14:textId="77777777" w:rsidR="00D06D45" w:rsidRPr="008C4395" w:rsidRDefault="00D06D45" w:rsidP="00AD2753">
            <w:pPr>
              <w:pStyle w:val="Default"/>
              <w:jc w:val="center"/>
              <w:rPr>
                <w:sz w:val="18"/>
                <w:szCs w:val="18"/>
              </w:rPr>
            </w:pPr>
            <w:r w:rsidRPr="008C4395">
              <w:rPr>
                <w:b/>
                <w:bCs/>
                <w:sz w:val="18"/>
                <w:szCs w:val="18"/>
              </w:rPr>
              <w:t>CENA OFERTOWA BRUTTO (Razem Cena brutto zakresu podstawowego -  Tabela 1</w:t>
            </w:r>
          </w:p>
          <w:p w14:paraId="6F0417DE" w14:textId="77777777" w:rsidR="00D06D45" w:rsidRPr="008C4395" w:rsidRDefault="00D06D45" w:rsidP="00AD2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C43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Cena brutto zakresu opcjonalnego- Tabela 2): </w:t>
            </w:r>
          </w:p>
          <w:p w14:paraId="0B149FDB" w14:textId="77777777" w:rsidR="00D06D45" w:rsidRPr="003D656C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1453FF1" w14:textId="77777777" w:rsidR="00D06D45" w:rsidRPr="0097427A" w:rsidRDefault="00D06D45" w:rsidP="00AD2753">
            <w:pPr>
              <w:numPr>
                <w:ilvl w:val="0"/>
                <w:numId w:val="17"/>
              </w:numPr>
              <w:tabs>
                <w:tab w:val="num" w:pos="-426"/>
              </w:tabs>
              <w:suppressAutoHyphens w:val="0"/>
              <w:autoSpaceDN/>
              <w:spacing w:after="0" w:line="240" w:lineRule="auto"/>
              <w:ind w:left="0" w:hanging="709"/>
              <w:jc w:val="both"/>
              <w:textAlignment w:val="auto"/>
              <w:rPr>
                <w:rFonts w:ascii="Garamond" w:eastAsia="Times New Roman" w:hAnsi="Garamond"/>
                <w:sz w:val="16"/>
                <w:szCs w:val="16"/>
              </w:rPr>
            </w:pPr>
            <w:r w:rsidRPr="0097427A">
              <w:rPr>
                <w:rFonts w:ascii="Garamond" w:eastAsia="Times New Roman" w:hAnsi="Garamond"/>
                <w:sz w:val="16"/>
                <w:szCs w:val="16"/>
              </w:rPr>
              <w:t>ARi</w:t>
            </w:r>
          </w:p>
          <w:p w14:paraId="48B2E0E9" w14:textId="77777777" w:rsidR="00D06D45" w:rsidRDefault="00D06D45" w:rsidP="00AD2753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0BCE974" w14:textId="77777777" w:rsidR="00D06D45" w:rsidRDefault="00D06D45" w:rsidP="00A203E8">
      <w:pPr>
        <w:spacing w:after="0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</w:p>
    <w:p w14:paraId="3A54B7EB" w14:textId="7D03EC15" w:rsidR="00D06D45" w:rsidRPr="00DE20EA" w:rsidRDefault="00D06D45" w:rsidP="00D06D45">
      <w:pPr>
        <w:spacing w:after="0"/>
        <w:ind w:left="-426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!! Wykonawca zobowiązuje się wykonać </w:t>
      </w:r>
      <w:r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własnymi</w:t>
      </w:r>
      <w:r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* lub </w:t>
      </w:r>
      <w:r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podwykonawców</w:t>
      </w:r>
      <w:r w:rsidRPr="00686FB0">
        <w:rPr>
          <w:rFonts w:asciiTheme="minorHAnsi" w:hAnsiTheme="minorHAnsi" w:cstheme="minorHAnsi"/>
          <w:b/>
          <w:iCs/>
          <w:sz w:val="20"/>
          <w:szCs w:val="20"/>
        </w:rPr>
        <w:t>* następujący zakres rzeczowy prac</w:t>
      </w:r>
      <w:r w:rsidRPr="00686FB0">
        <w:rPr>
          <w:rFonts w:asciiTheme="minorHAnsi" w:hAnsiTheme="minorHAnsi" w:cstheme="minorHAnsi"/>
          <w:b/>
          <w:i/>
          <w:sz w:val="20"/>
          <w:szCs w:val="20"/>
        </w:rPr>
        <w:t>:……………………………………………………..(</w:t>
      </w:r>
      <w:r w:rsidRPr="00686FB0">
        <w:rPr>
          <w:rFonts w:asciiTheme="minorHAnsi" w:hAnsiTheme="minorHAnsi" w:cstheme="minorHAnsi"/>
          <w:b/>
          <w:i/>
          <w:color w:val="FF0000"/>
          <w:sz w:val="20"/>
          <w:szCs w:val="20"/>
        </w:rPr>
        <w:t>zaznaczyć</w:t>
      </w:r>
      <w:r w:rsidRPr="00DE20EA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właściwe oraz wpisać zakres prac- brak wpisu będzie potraktowany jako brak podwykonawców!!!)</w:t>
      </w:r>
    </w:p>
    <w:p w14:paraId="5F2095B9" w14:textId="77777777" w:rsidR="00D06D45" w:rsidRDefault="00D06D45" w:rsidP="00D06D45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</w:p>
    <w:p w14:paraId="001CD4DE" w14:textId="77777777" w:rsidR="00D06D45" w:rsidRPr="00897A36" w:rsidRDefault="00D06D45" w:rsidP="00D06D45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  <w:r w:rsidRPr="00897A36">
        <w:rPr>
          <w:rFonts w:asciiTheme="minorHAnsi" w:hAnsiTheme="minorHAnsi" w:cstheme="minorHAnsi"/>
          <w:sz w:val="20"/>
          <w:szCs w:val="18"/>
          <w:u w:val="single"/>
        </w:rPr>
        <w:t>Oświadczam/my*, że:</w:t>
      </w:r>
    </w:p>
    <w:p w14:paraId="6D1F0962" w14:textId="77777777" w:rsidR="00D06D45" w:rsidRPr="00897A36" w:rsidRDefault="00D06D45" w:rsidP="00AD673C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sz w:val="20"/>
          <w:szCs w:val="20"/>
        </w:rPr>
        <w:t>Akceptujemy wymagania określone w Zaproszeniu do złożenia Oferty cenowej i nie wnosimy do nich żadnych zastrzeżeń.</w:t>
      </w:r>
    </w:p>
    <w:p w14:paraId="5AB7F268" w14:textId="77777777" w:rsidR="00D06D45" w:rsidRPr="00897A36" w:rsidRDefault="00D06D45" w:rsidP="00AD673C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5DDB671B" w14:textId="77777777" w:rsidR="00D06D45" w:rsidRPr="00897A36" w:rsidRDefault="00D06D45" w:rsidP="00AD673C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450F6328" w14:textId="77777777" w:rsidR="00D06D45" w:rsidRPr="00897A36" w:rsidRDefault="00D06D45" w:rsidP="00AD673C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realizacji w terminie wskazanym                                   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>w Zaproszeniu do złożenia oferty cenowej.</w:t>
      </w:r>
    </w:p>
    <w:p w14:paraId="7A5BC208" w14:textId="77777777" w:rsidR="00D06D45" w:rsidRPr="00C114A7" w:rsidRDefault="00D06D45" w:rsidP="00AD673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 xml:space="preserve">Jesteśmy podatnikiem podatku VAT, posiadamy numer NIP i jesteśmy upoważnieni do wystawiania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897A36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4428CF98" w14:textId="51382678" w:rsidR="00B20508" w:rsidRPr="00B20508" w:rsidRDefault="00B20508" w:rsidP="00AD673C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I</w:t>
      </w:r>
      <w:r w:rsidRPr="00B20508">
        <w:rPr>
          <w:rFonts w:asciiTheme="minorHAnsi" w:hAnsiTheme="minorHAnsi" w:cstheme="minorHAnsi"/>
          <w:bCs/>
          <w:iCs/>
          <w:sz w:val="20"/>
          <w:szCs w:val="20"/>
        </w:rPr>
        <w:t xml:space="preserve">nformujemy, że informacje składające się na ofertę zawarte w punktach  ….. (wypełnić jeśli dotyczy) stanowi tajemnicę przedsiębiorstwa w rozumieniu ustawy o zwalczaniu nieuczciwej konkurencji i jako takie nie mogą być udostępnione (do oferty należy dołączyć dokument w którym wykonawca zobowiązany jest wykazać, iż zastrzeżone informacje stanowią tajemnicę przedsiębiorstwa).     </w:t>
      </w:r>
    </w:p>
    <w:p w14:paraId="15EEE0EE" w14:textId="200057A6" w:rsidR="00D06D45" w:rsidRPr="006B7FA5" w:rsidRDefault="00D06D45" w:rsidP="00AD673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E1E77">
        <w:rPr>
          <w:rFonts w:asciiTheme="minorHAnsi" w:hAnsiTheme="minorHAnsi" w:cs="Arial"/>
          <w:sz w:val="20"/>
          <w:szCs w:val="20"/>
        </w:rPr>
        <w:lastRenderedPageBreak/>
        <w:t>Zapoznaliśmy się z Klauzulą informacyjną oraz</w:t>
      </w:r>
      <w:r w:rsidRPr="001B60A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1B60A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1B60A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1B60AC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</w:t>
      </w:r>
      <w:r w:rsidR="003A0A1B">
        <w:rPr>
          <w:rFonts w:asciiTheme="minorHAnsi" w:hAnsiTheme="minorHAnsi" w:cstheme="minorHAnsi"/>
          <w:sz w:val="20"/>
          <w:szCs w:val="20"/>
        </w:rPr>
        <w:t xml:space="preserve"> </w:t>
      </w:r>
      <w:r w:rsidRPr="001B60AC">
        <w:rPr>
          <w:rFonts w:asciiTheme="minorHAnsi" w:hAnsiTheme="minorHAnsi" w:cstheme="minorHAnsi"/>
          <w:sz w:val="20"/>
          <w:szCs w:val="20"/>
        </w:rPr>
        <w:t>w związku z ogólnym rozporządzeniem o ochronie danych, zwanym dalej: „RODO”.</w:t>
      </w:r>
    </w:p>
    <w:p w14:paraId="0837BC5E" w14:textId="77777777" w:rsidR="00D06D45" w:rsidRPr="006B7FA5" w:rsidRDefault="00D06D45" w:rsidP="00AD673C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B7FA5">
        <w:rPr>
          <w:rFonts w:asciiTheme="minorHAnsi" w:hAnsiTheme="minorHAnsi" w:cstheme="minorHAnsi"/>
          <w:bCs/>
          <w:iCs/>
          <w:sz w:val="20"/>
          <w:szCs w:val="20"/>
        </w:rPr>
        <w:t>Wypełniliśmy obowiązki informacyjne przewidziane w art. 13 lub art. 14 RODO)** wobec osób fizycznych,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B7FA5">
        <w:rPr>
          <w:rFonts w:asciiTheme="minorHAnsi" w:hAnsiTheme="minorHAnsi" w:cstheme="minorHAnsi"/>
          <w:bCs/>
          <w:iCs/>
          <w:sz w:val="20"/>
          <w:szCs w:val="20"/>
        </w:rPr>
        <w:t>od których dane osobowe bezpośrednio lub pośrednio pozyskałem w celu ubiegania się o udzielenie zamówienia publicznego w niniejszym postępowaniu.***</w:t>
      </w:r>
    </w:p>
    <w:p w14:paraId="5D421493" w14:textId="77777777" w:rsidR="00D06D45" w:rsidRPr="00507646" w:rsidRDefault="00D06D45" w:rsidP="00D06D45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1C2E9B" w14:textId="77777777" w:rsidR="00D06D45" w:rsidRPr="00507646" w:rsidRDefault="00D06D45" w:rsidP="00D06D4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334DD08" w14:textId="77777777" w:rsidR="00D06D45" w:rsidRPr="0097233F" w:rsidRDefault="00D06D45" w:rsidP="00AD673C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7233F">
        <w:rPr>
          <w:rFonts w:asciiTheme="minorHAnsi" w:hAnsiTheme="minorHAnsi" w:cstheme="minorHAnsi"/>
          <w:sz w:val="20"/>
          <w:szCs w:val="20"/>
        </w:rPr>
        <w:t>Nie zachodzą w stosunku do mnie/do nas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Pr="003E1E77">
        <w:rPr>
          <w:rFonts w:asciiTheme="minorHAnsi" w:hAnsiTheme="minorHAnsi" w:cstheme="minorHAnsi"/>
          <w:sz w:val="20"/>
          <w:szCs w:val="20"/>
        </w:rPr>
        <w:t>Dz.U.2024.507 t.j.</w:t>
      </w:r>
      <w:r w:rsidRPr="0097233F">
        <w:rPr>
          <w:rFonts w:asciiTheme="minorHAnsi" w:hAnsiTheme="minorHAnsi" w:cstheme="minorHAnsi"/>
          <w:sz w:val="20"/>
          <w:szCs w:val="20"/>
        </w:rPr>
        <w:t>).</w:t>
      </w:r>
      <w:r w:rsidRPr="0097233F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6E1044E2" w14:textId="77777777" w:rsidR="00D06D45" w:rsidRDefault="00D06D45" w:rsidP="00D06D4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12F8F29" w14:textId="77777777" w:rsidR="00D06D45" w:rsidRPr="00E35F1A" w:rsidRDefault="00D06D45" w:rsidP="00D06D4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1893D184" w14:textId="1E2E57FF" w:rsidR="00D06D45" w:rsidRDefault="00D06D45" w:rsidP="00D06D4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i/>
          <w:sz w:val="18"/>
          <w:szCs w:val="18"/>
        </w:rPr>
      </w:pPr>
    </w:p>
    <w:p w14:paraId="72F28A5B" w14:textId="77777777" w:rsidR="002A6ED6" w:rsidRDefault="002A6ED6" w:rsidP="00D06D4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i/>
          <w:sz w:val="18"/>
          <w:szCs w:val="18"/>
        </w:rPr>
      </w:pPr>
    </w:p>
    <w:p w14:paraId="79D98294" w14:textId="77777777" w:rsidR="00D06D45" w:rsidRDefault="00D06D45" w:rsidP="00D06D45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……………………………………….…………………………………………………………………………</w:t>
      </w:r>
    </w:p>
    <w:p w14:paraId="28735400" w14:textId="77777777" w:rsidR="00D06D45" w:rsidRPr="008C4395" w:rsidRDefault="00D06D45" w:rsidP="00D06D45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/podpis i pieczątka Wykonawcy lub upoważnionego przedstawiciela/</w:t>
      </w:r>
    </w:p>
    <w:p w14:paraId="6B6A5957" w14:textId="77777777" w:rsidR="00D06D45" w:rsidRDefault="00D06D45" w:rsidP="00D06D45">
      <w:pPr>
        <w:widowControl w:val="0"/>
        <w:autoSpaceDE w:val="0"/>
        <w:ind w:left="-426"/>
        <w:jc w:val="both"/>
        <w:rPr>
          <w:rFonts w:asciiTheme="minorHAnsi" w:hAnsiTheme="minorHAnsi" w:cs="Arial"/>
          <w:i/>
          <w:sz w:val="18"/>
          <w:szCs w:val="18"/>
        </w:rPr>
      </w:pPr>
      <w:r w:rsidRPr="003D74FA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</w:t>
      </w:r>
      <w:r w:rsidRPr="003B6B39">
        <w:rPr>
          <w:rFonts w:asciiTheme="minorHAnsi" w:hAnsiTheme="minorHAnsi" w:cstheme="minorHAnsi"/>
          <w:sz w:val="18"/>
          <w:szCs w:val="18"/>
        </w:rPr>
        <w:t>1 ustawy z dnia 13 kwietnia 2022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69F25A89" w14:textId="77777777" w:rsidR="00D06D45" w:rsidRDefault="00D06D45" w:rsidP="00D06D45">
      <w:pPr>
        <w:spacing w:after="0"/>
        <w:ind w:left="-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882465" w14:textId="77777777" w:rsidR="00D06D45" w:rsidRDefault="00D06D45" w:rsidP="00D06D45">
      <w:pPr>
        <w:spacing w:after="0"/>
        <w:ind w:left="-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 oraz uczestnika konkursu, którego beneficjentem rzeczywistym w rozumieniu ustawy z dnia 1 marca 2018 r.  o przeciwdziałaniu praniu pieniędzy oraz finansowaniu terroryzmu (Dz. U. z 2022 r. poz. 593 i 655) jest osoba wymieniona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E8FC60" w14:textId="77777777" w:rsidR="00D06D45" w:rsidRPr="00E84FAA" w:rsidRDefault="00D06D45" w:rsidP="00D06D45">
      <w:pPr>
        <w:widowControl w:val="0"/>
        <w:autoSpaceDE w:val="0"/>
        <w:ind w:left="-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6C5DE" w14:textId="77777777" w:rsidR="00D06D45" w:rsidRPr="0077244F" w:rsidRDefault="00D06D45" w:rsidP="00D06D45">
      <w:pPr>
        <w:spacing w:line="240" w:lineRule="auto"/>
        <w:jc w:val="center"/>
        <w:rPr>
          <w:rFonts w:asciiTheme="minorHAnsi" w:hAnsiTheme="minorHAnsi" w:cs="Arial"/>
          <w:b/>
          <w:bCs/>
          <w:sz w:val="20"/>
          <w:u w:val="single"/>
        </w:rPr>
      </w:pPr>
      <w:r w:rsidRPr="0077244F">
        <w:rPr>
          <w:rFonts w:asciiTheme="minorHAnsi" w:hAnsiTheme="minorHAnsi" w:cs="Arial"/>
          <w:b/>
          <w:bCs/>
          <w:sz w:val="20"/>
          <w:u w:val="single"/>
        </w:rPr>
        <w:t>Klauzula informacyjna</w:t>
      </w:r>
    </w:p>
    <w:p w14:paraId="5981AB11" w14:textId="77777777" w:rsidR="00D06D45" w:rsidRPr="003B6B39" w:rsidRDefault="00D06D45" w:rsidP="00D06D45">
      <w:pPr>
        <w:pStyle w:val="Default"/>
        <w:spacing w:after="80" w:line="276" w:lineRule="auto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2016.119.1 ze zm.), dalej: „RODO” Agencja Restrukturyzacji i Modernizacji Rolnictwa informuje, że: </w:t>
      </w:r>
    </w:p>
    <w:p w14:paraId="5E8C87B6" w14:textId="6E4D129B" w:rsidR="00D06D45" w:rsidRPr="003B6B39" w:rsidRDefault="00D06D45" w:rsidP="00D06D45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b/>
          <w:sz w:val="20"/>
          <w:szCs w:val="20"/>
        </w:rPr>
        <w:t>Administratorem danych osobowych</w:t>
      </w:r>
      <w:r w:rsidRPr="003B6B39">
        <w:rPr>
          <w:rFonts w:asciiTheme="minorHAnsi" w:hAnsiTheme="minorHAnsi" w:cstheme="minorHAnsi"/>
          <w:sz w:val="20"/>
          <w:szCs w:val="20"/>
        </w:rPr>
        <w:t xml:space="preserve"> (dalej: Administrator) pozyskanych w związku z prowadzeniem postępowania na </w:t>
      </w:r>
      <w:r w:rsidRPr="003B6B39">
        <w:rPr>
          <w:rFonts w:asciiTheme="minorHAnsi" w:hAnsiTheme="minorHAnsi" w:cstheme="minorHAnsi"/>
          <w:b/>
          <w:sz w:val="20"/>
          <w:szCs w:val="20"/>
        </w:rPr>
        <w:t>„</w:t>
      </w:r>
      <w:r w:rsidR="005652E1" w:rsidRPr="005652E1">
        <w:rPr>
          <w:rFonts w:asciiTheme="minorHAnsi" w:hAnsiTheme="minorHAnsi" w:cstheme="minorHAnsi"/>
          <w:b/>
          <w:sz w:val="20"/>
          <w:szCs w:val="20"/>
        </w:rPr>
        <w:t xml:space="preserve">Wydruk i dostawę kalendarzy na 2025 rok na potrzeby Opolskiego Oddziału </w:t>
      </w:r>
      <w:r w:rsidR="005652E1" w:rsidRPr="005652E1">
        <w:rPr>
          <w:rFonts w:asciiTheme="minorHAnsi" w:hAnsiTheme="minorHAnsi" w:cstheme="minorHAnsi"/>
          <w:b/>
          <w:sz w:val="20"/>
          <w:szCs w:val="20"/>
        </w:rPr>
        <w:lastRenderedPageBreak/>
        <w:t>Regionalnego Agencji Restrukturyzacji i Modernizacji Rolnictwa</w:t>
      </w:r>
      <w:r w:rsidRPr="003B6B39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3B6B39">
        <w:rPr>
          <w:rFonts w:asciiTheme="minorHAnsi" w:hAnsiTheme="minorHAnsi" w:cstheme="minorHAnsi"/>
          <w:sz w:val="20"/>
          <w:szCs w:val="20"/>
        </w:rPr>
        <w:t xml:space="preserve">jest Agencja Restrukturyzacji i Modernizacji Rolnictwa z siedzibą w Warszawie, Al. Jana Pawła II, 00-175 Warszawa. Z Administratorem można kontaktować się poprzez e-mail: info@arimr.gov.pl lub pisemnie na adres korespondencyjny Centrali Agencji Restrukturyzacji i Modernizacji Rolnictwa: ul. Poleczki 33, 02-822 Warszawa. </w:t>
      </w:r>
    </w:p>
    <w:p w14:paraId="503F3778" w14:textId="77777777" w:rsidR="00D06D45" w:rsidRPr="003B6B39" w:rsidRDefault="00D06D45" w:rsidP="00D06D45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wskazanych w pkt 1. </w:t>
      </w:r>
    </w:p>
    <w:p w14:paraId="243FD515" w14:textId="219313E9" w:rsidR="00D06D45" w:rsidRPr="003B6B39" w:rsidRDefault="00D06D45" w:rsidP="00D06D45">
      <w:pPr>
        <w:pStyle w:val="Akapitzlist"/>
        <w:numPr>
          <w:ilvl w:val="0"/>
          <w:numId w:val="9"/>
        </w:numPr>
        <w:tabs>
          <w:tab w:val="left" w:pos="0"/>
        </w:tabs>
        <w:spacing w:after="8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B39">
        <w:rPr>
          <w:rFonts w:asciiTheme="minorHAnsi" w:hAnsiTheme="minorHAnsi" w:cstheme="minorHAnsi"/>
          <w:sz w:val="20"/>
          <w:szCs w:val="20"/>
        </w:rPr>
        <w:t xml:space="preserve">Dane osobowe pozyskane przez Administratora przetwarzane będą na podstawie art. 6 ust. 1 lit. b RODO </w:t>
      </w:r>
      <w:r w:rsidRPr="003B6B39">
        <w:rPr>
          <w:rFonts w:asciiTheme="minorHAnsi" w:hAnsiTheme="minorHAnsi" w:cstheme="minorHAnsi"/>
          <w:sz w:val="20"/>
          <w:szCs w:val="20"/>
        </w:rPr>
        <w:br/>
        <w:t>w celu prowadzenia postępowania na</w:t>
      </w:r>
      <w:r w:rsidRPr="003B6B39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5652E1" w:rsidRPr="005652E1">
        <w:rPr>
          <w:rFonts w:asciiTheme="minorHAnsi" w:hAnsiTheme="minorHAnsi" w:cstheme="minorHAnsi"/>
          <w:b/>
          <w:sz w:val="20"/>
          <w:szCs w:val="20"/>
        </w:rPr>
        <w:t>Wydruk i dostawę kalendarzy na 2025 rok na potrzeby Opolskiego Oddziału Regionalnego Agencji Restrukturyzacji i Modernizacji Rolnictwa</w:t>
      </w:r>
      <w:r w:rsidRPr="003B6B39">
        <w:rPr>
          <w:rFonts w:asciiTheme="minorHAnsi" w:hAnsiTheme="minorHAnsi" w:cstheme="minorHAnsi"/>
          <w:b/>
          <w:sz w:val="20"/>
          <w:szCs w:val="20"/>
        </w:rPr>
        <w:t xml:space="preserve">”. </w:t>
      </w:r>
      <w:r w:rsidRPr="003B6B39">
        <w:rPr>
          <w:rFonts w:asciiTheme="minorHAnsi" w:hAnsiTheme="minorHAnsi" w:cstheme="minorHAnsi"/>
          <w:sz w:val="20"/>
          <w:szCs w:val="20"/>
        </w:rPr>
        <w:t xml:space="preserve">Odbiorcami pozyskanych danych osobowych mogą być: </w:t>
      </w:r>
    </w:p>
    <w:p w14:paraId="3FDE3BFA" w14:textId="77777777" w:rsidR="00D06D45" w:rsidRPr="003B6B39" w:rsidRDefault="00D06D45" w:rsidP="00D06D45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organy kontrolne, </w:t>
      </w:r>
    </w:p>
    <w:p w14:paraId="4BAFCC3F" w14:textId="77777777" w:rsidR="00D06D45" w:rsidRPr="003B6B39" w:rsidRDefault="00D06D45" w:rsidP="00D06D45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osoby lub podmioty, którym Administrator udzieli informacji publicznej zgodnie z ustawą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z dnia 6 września 2001 r. o dostępie do informacji publicznej,  </w:t>
      </w:r>
    </w:p>
    <w:p w14:paraId="323B7257" w14:textId="77777777" w:rsidR="00D06D45" w:rsidRPr="003B6B39" w:rsidRDefault="00D06D45" w:rsidP="00D06D45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podmioty uprawnione do przetwarzania danych osobowych na podstawie przepisów powszechnie obowiązującego prawa, </w:t>
      </w:r>
    </w:p>
    <w:p w14:paraId="2D9E4B33" w14:textId="77777777" w:rsidR="00D06D45" w:rsidRPr="003B6B39" w:rsidRDefault="00D06D45" w:rsidP="00D06D45">
      <w:pPr>
        <w:pStyle w:val="Default"/>
        <w:numPr>
          <w:ilvl w:val="1"/>
          <w:numId w:val="10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podmioty przetwarzające dane osobowe w imieniu Administratora na mocy zawartych innych umów,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m. in. dostawcy IT. </w:t>
      </w:r>
    </w:p>
    <w:p w14:paraId="2CB7A3F8" w14:textId="77777777" w:rsidR="00D06D45" w:rsidRPr="003B6B39" w:rsidRDefault="00D06D45" w:rsidP="00D06D45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Pozyskane dane osobowe będą przechowywane przez okres prowadzenia postępowania przez okres 6 lat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od ich zakończenia wyborem oferty Wykonawcy i przekazaniem zlecenia. Okres przechowywania danych może zostać każdorazowo przedłużony w przypadku prowadzenia postępowań sądowych lub egzekucyjnych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lub mediacji, okres jaki będzie niezbędny dla realizacji celów, jeżeli przetwarzanie danych będzie niezbędne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do dochodzenia roszczeń lub do obrony przed takimi roszczeniami przez Administratora. Ponadto, okres przechowywania danych może zostać przedłużony na okres kolejnych 5 lat, na potrzeby archiwizacji. </w:t>
      </w:r>
    </w:p>
    <w:p w14:paraId="1C1A1CAA" w14:textId="77777777" w:rsidR="00D06D45" w:rsidRPr="003B6B39" w:rsidRDefault="00D06D45" w:rsidP="00D06D45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Każdemu, czyje dane są przetwarzane przysługuje prawo do dostępu do swoich danych osobowych,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ich sprostowania, prawo żądania ograniczenia przetwarzania Pani/Pana danych osobowych oraz prawo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do przenoszenia tych danych osobowych. </w:t>
      </w:r>
    </w:p>
    <w:p w14:paraId="30CA68BF" w14:textId="77777777" w:rsidR="00D06D45" w:rsidRPr="003B6B39" w:rsidRDefault="00D06D45" w:rsidP="00D06D45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W przypadku uznania, że przetwarzanie danych osobowych narusza przepisy RODO, przysługuje osobie, której dane są przetwarzane prawo wniesienia skargi do Prezesa Urzędu Ochrony Danych Osobowych. </w:t>
      </w:r>
    </w:p>
    <w:p w14:paraId="602129B2" w14:textId="77777777" w:rsidR="00D06D45" w:rsidRPr="003B6B39" w:rsidRDefault="00D06D45" w:rsidP="00D06D45">
      <w:pPr>
        <w:pStyle w:val="Default"/>
        <w:numPr>
          <w:ilvl w:val="0"/>
          <w:numId w:val="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6B39">
        <w:rPr>
          <w:rFonts w:asciiTheme="minorHAnsi" w:hAnsiTheme="minorHAnsi" w:cstheme="minorHAnsi"/>
          <w:color w:val="auto"/>
          <w:sz w:val="20"/>
          <w:szCs w:val="20"/>
        </w:rPr>
        <w:t xml:space="preserve">Udostępnienie i przetwarzanie danych osobowych jest konieczne w celu określonym w pkt 3 powyżej,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 xml:space="preserve">a konsekwencją niepodania danych osobowych będzie brak możliwości uczestnictwa w postępowaniu </w:t>
      </w:r>
      <w:r w:rsidRPr="003B6B39">
        <w:rPr>
          <w:rFonts w:asciiTheme="minorHAnsi" w:hAnsiTheme="minorHAnsi" w:cstheme="minorHAnsi"/>
          <w:color w:val="auto"/>
          <w:sz w:val="20"/>
          <w:szCs w:val="20"/>
        </w:rPr>
        <w:br/>
        <w:t>i otrzymania zamówienia.</w:t>
      </w:r>
    </w:p>
    <w:p w14:paraId="73498859" w14:textId="77777777" w:rsidR="00D06D45" w:rsidRDefault="00D06D45" w:rsidP="00D06D45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700B3BE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20FC7224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0FB39B0F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85048F7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3B0C269D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5C322AAD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0B9C204B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F8F90DE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41B59A9F" w14:textId="77777777" w:rsidR="00D06D45" w:rsidRDefault="00D06D45" w:rsidP="00D06D4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02FCAC5E" w14:textId="77777777" w:rsidR="00E84FAA" w:rsidRDefault="00E84FAA" w:rsidP="00DA56C1">
      <w:pPr>
        <w:widowControl w:val="0"/>
        <w:autoSpaceDE w:val="0"/>
        <w:spacing w:after="0"/>
        <w:rPr>
          <w:rFonts w:asciiTheme="minorHAnsi" w:hAnsiTheme="minorHAnsi" w:cstheme="minorHAnsi"/>
          <w:b/>
          <w:sz w:val="20"/>
        </w:rPr>
      </w:pPr>
    </w:p>
    <w:p w14:paraId="2625FC03" w14:textId="77777777" w:rsidR="00E84FAA" w:rsidRDefault="00E84FAA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74D7C595" w14:textId="77777777" w:rsidR="00506013" w:rsidRDefault="0050601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p w14:paraId="365C4C6E" w14:textId="77777777" w:rsidR="00506013" w:rsidRDefault="00506013" w:rsidP="008C439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</w:p>
    <w:sectPr w:rsidR="00506013" w:rsidSect="006D4D46">
      <w:headerReference w:type="default" r:id="rId13"/>
      <w:footerReference w:type="default" r:id="rId14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16FC" w14:textId="77777777" w:rsidR="00884657" w:rsidRDefault="00884657" w:rsidP="001A2809">
      <w:pPr>
        <w:spacing w:after="0" w:line="240" w:lineRule="auto"/>
      </w:pPr>
      <w:r>
        <w:separator/>
      </w:r>
    </w:p>
  </w:endnote>
  <w:endnote w:type="continuationSeparator" w:id="0">
    <w:p w14:paraId="656B58FB" w14:textId="77777777" w:rsidR="00884657" w:rsidRDefault="00884657" w:rsidP="001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3834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F092E5" w14:textId="243798B9" w:rsidR="00C61D5A" w:rsidRDefault="00C61D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23E5D2" w14:textId="77777777" w:rsidR="006D4D46" w:rsidRPr="0009487B" w:rsidRDefault="006D4D46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069554"/>
      <w:docPartObj>
        <w:docPartGallery w:val="Page Numbers (Bottom of Page)"/>
        <w:docPartUnique/>
      </w:docPartObj>
    </w:sdtPr>
    <w:sdtContent>
      <w:sdt>
        <w:sdtPr>
          <w:id w:val="-1359500229"/>
          <w:docPartObj>
            <w:docPartGallery w:val="Page Numbers (Top of Page)"/>
            <w:docPartUnique/>
          </w:docPartObj>
        </w:sdtPr>
        <w:sdtContent>
          <w:p w14:paraId="5F2B8158" w14:textId="6E62FA7C" w:rsidR="00506013" w:rsidRDefault="005060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A12CE" w14:textId="77777777" w:rsidR="00D06D45" w:rsidRPr="0009487B" w:rsidRDefault="00D06D45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58176"/>
      <w:docPartObj>
        <w:docPartGallery w:val="Page Numbers (Bottom of Page)"/>
        <w:docPartUnique/>
      </w:docPartObj>
    </w:sdtPr>
    <w:sdtContent>
      <w:sdt>
        <w:sdtPr>
          <w:id w:val="1074241249"/>
          <w:docPartObj>
            <w:docPartGallery w:val="Page Numbers (Top of Page)"/>
            <w:docPartUnique/>
          </w:docPartObj>
        </w:sdtPr>
        <w:sdtContent>
          <w:p w14:paraId="380B9AF7" w14:textId="67A26391" w:rsidR="00506013" w:rsidRDefault="005060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B56DC" w14:textId="77777777" w:rsidR="00E81240" w:rsidRPr="0009487B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2E13" w14:textId="77777777" w:rsidR="00884657" w:rsidRDefault="00884657" w:rsidP="001A2809">
      <w:pPr>
        <w:spacing w:after="0" w:line="240" w:lineRule="auto"/>
      </w:pPr>
      <w:r>
        <w:separator/>
      </w:r>
    </w:p>
  </w:footnote>
  <w:footnote w:type="continuationSeparator" w:id="0">
    <w:p w14:paraId="74CE52F3" w14:textId="77777777" w:rsidR="00884657" w:rsidRDefault="00884657" w:rsidP="001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E14" w14:textId="7C50B341" w:rsidR="006D4D46" w:rsidRDefault="009B79B0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08E17A82" wp14:editId="378BB35D">
          <wp:simplePos x="0" y="0"/>
          <wp:positionH relativeFrom="margin">
            <wp:posOffset>2890520</wp:posOffset>
          </wp:positionH>
          <wp:positionV relativeFrom="paragraph">
            <wp:posOffset>-78740</wp:posOffset>
          </wp:positionV>
          <wp:extent cx="3015982" cy="613410"/>
          <wp:effectExtent l="0" t="0" r="0" b="0"/>
          <wp:wrapNone/>
          <wp:docPr id="475" name="Obraz 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560" cy="6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46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3EB9076" wp14:editId="69B667E6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476" name="Obraz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7931E" w14:textId="54A5EBB7" w:rsidR="006D4D46" w:rsidRDefault="006D4D46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886DD79" wp14:editId="68EB6636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1C5FB" id="Łącznik prosty 1" o:spid="_x0000_s1026" style="position:absolute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0B23B52D" w14:textId="77777777" w:rsidR="006D4D46" w:rsidRPr="00127B16" w:rsidRDefault="006D4D46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87BA" w14:textId="77777777" w:rsidR="00D06D45" w:rsidRDefault="00D06D45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34C212C2" wp14:editId="145667C8">
          <wp:simplePos x="0" y="0"/>
          <wp:positionH relativeFrom="margin">
            <wp:posOffset>2890520</wp:posOffset>
          </wp:positionH>
          <wp:positionV relativeFrom="paragraph">
            <wp:posOffset>-78740</wp:posOffset>
          </wp:positionV>
          <wp:extent cx="3015982" cy="6134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560" cy="6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51D82C30" wp14:editId="6D2400AE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9AB4F" w14:textId="77777777" w:rsidR="00D06D45" w:rsidRDefault="00D06D4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193B0BD9" wp14:editId="09424865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3EDDA" id="Łącznik prosty 3" o:spid="_x0000_s1026" style="position:absolute;rotation:90;z-index:25167564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07FDCD25" w14:textId="77777777" w:rsidR="00D06D45" w:rsidRPr="00127B16" w:rsidRDefault="00D06D45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5BD" w14:textId="1AFE5E13" w:rsidR="00E81240" w:rsidRDefault="00E81240" w:rsidP="00376225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09618F" wp14:editId="2CF0711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DF104" w14:textId="3E63F016" w:rsidR="00E81240" w:rsidRDefault="00E81240" w:rsidP="007A7EF9">
    <w:pPr>
      <w:pStyle w:val="Nagwek"/>
      <w:tabs>
        <w:tab w:val="clear" w:pos="4536"/>
        <w:tab w:val="clear" w:pos="9072"/>
        <w:tab w:val="left" w:pos="4404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53E38" wp14:editId="3520BBA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16815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 w:rsidR="007A7EF9">
      <w:tab/>
    </w:r>
  </w:p>
  <w:p w14:paraId="2D13FBDF" w14:textId="77777777" w:rsidR="00E81240" w:rsidRPr="00127B16" w:rsidRDefault="00E81240" w:rsidP="0037622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F79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A935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480ADF"/>
    <w:multiLevelType w:val="hybridMultilevel"/>
    <w:tmpl w:val="CD945C70"/>
    <w:lvl w:ilvl="0" w:tplc="9A3EE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490"/>
    <w:multiLevelType w:val="multilevel"/>
    <w:tmpl w:val="B4CC7D7C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HAnsi" w:hint="default"/>
      </w:rPr>
    </w:lvl>
  </w:abstractNum>
  <w:abstractNum w:abstractNumId="4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20272C34"/>
    <w:multiLevelType w:val="hybridMultilevel"/>
    <w:tmpl w:val="FBE06A7C"/>
    <w:lvl w:ilvl="0" w:tplc="C8F89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25C4"/>
    <w:multiLevelType w:val="hybridMultilevel"/>
    <w:tmpl w:val="D67285EA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362039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D15F7"/>
    <w:multiLevelType w:val="hybridMultilevel"/>
    <w:tmpl w:val="8E3E8BC6"/>
    <w:lvl w:ilvl="0" w:tplc="8D34A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176F"/>
    <w:multiLevelType w:val="hybridMultilevel"/>
    <w:tmpl w:val="2C0403F8"/>
    <w:lvl w:ilvl="0" w:tplc="8160A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95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243744"/>
    <w:multiLevelType w:val="hybridMultilevel"/>
    <w:tmpl w:val="71683AB6"/>
    <w:lvl w:ilvl="0" w:tplc="57B2A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039F8"/>
    <w:multiLevelType w:val="hybridMultilevel"/>
    <w:tmpl w:val="93BE7364"/>
    <w:lvl w:ilvl="0" w:tplc="546ACD3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51EB"/>
    <w:multiLevelType w:val="hybridMultilevel"/>
    <w:tmpl w:val="9C2819DC"/>
    <w:lvl w:ilvl="0" w:tplc="5358DFE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51332">
    <w:abstractNumId w:val="2"/>
  </w:num>
  <w:num w:numId="2" w16cid:durableId="1712998714">
    <w:abstractNumId w:val="10"/>
  </w:num>
  <w:num w:numId="3" w16cid:durableId="755203767">
    <w:abstractNumId w:val="16"/>
  </w:num>
  <w:num w:numId="4" w16cid:durableId="2036733976">
    <w:abstractNumId w:val="3"/>
  </w:num>
  <w:num w:numId="5" w16cid:durableId="611979701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268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304430">
    <w:abstractNumId w:val="15"/>
  </w:num>
  <w:num w:numId="8" w16cid:durableId="1403136041">
    <w:abstractNumId w:val="14"/>
  </w:num>
  <w:num w:numId="9" w16cid:durableId="1514105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685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7824214">
    <w:abstractNumId w:val="8"/>
  </w:num>
  <w:num w:numId="12" w16cid:durableId="56099176">
    <w:abstractNumId w:val="0"/>
  </w:num>
  <w:num w:numId="13" w16cid:durableId="1672954434">
    <w:abstractNumId w:val="12"/>
  </w:num>
  <w:num w:numId="14" w16cid:durableId="2042438886">
    <w:abstractNumId w:val="1"/>
  </w:num>
  <w:num w:numId="15" w16cid:durableId="557473619">
    <w:abstractNumId w:val="13"/>
  </w:num>
  <w:num w:numId="16" w16cid:durableId="1213034848">
    <w:abstractNumId w:val="7"/>
  </w:num>
  <w:num w:numId="17" w16cid:durableId="117842288">
    <w:abstractNumId w:val="9"/>
  </w:num>
  <w:num w:numId="18" w16cid:durableId="112211667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09"/>
    <w:rsid w:val="000012ED"/>
    <w:rsid w:val="00002725"/>
    <w:rsid w:val="00011728"/>
    <w:rsid w:val="00011CFE"/>
    <w:rsid w:val="000131FF"/>
    <w:rsid w:val="0001629F"/>
    <w:rsid w:val="00020A9B"/>
    <w:rsid w:val="00020CDF"/>
    <w:rsid w:val="000259FB"/>
    <w:rsid w:val="00030F6A"/>
    <w:rsid w:val="00036D93"/>
    <w:rsid w:val="00045B71"/>
    <w:rsid w:val="00046C31"/>
    <w:rsid w:val="00052ACD"/>
    <w:rsid w:val="00063660"/>
    <w:rsid w:val="000661EA"/>
    <w:rsid w:val="00071589"/>
    <w:rsid w:val="00072600"/>
    <w:rsid w:val="00074E62"/>
    <w:rsid w:val="0007679A"/>
    <w:rsid w:val="00080987"/>
    <w:rsid w:val="0008654F"/>
    <w:rsid w:val="0009311D"/>
    <w:rsid w:val="00094757"/>
    <w:rsid w:val="000A0AF0"/>
    <w:rsid w:val="000A2262"/>
    <w:rsid w:val="000B6E2C"/>
    <w:rsid w:val="000C00EE"/>
    <w:rsid w:val="000C2A45"/>
    <w:rsid w:val="000C38DA"/>
    <w:rsid w:val="000C41EF"/>
    <w:rsid w:val="000C67AE"/>
    <w:rsid w:val="000C7526"/>
    <w:rsid w:val="000D12C3"/>
    <w:rsid w:val="000D13DB"/>
    <w:rsid w:val="000E34ED"/>
    <w:rsid w:val="000E4DF0"/>
    <w:rsid w:val="000E50D1"/>
    <w:rsid w:val="000E6EF5"/>
    <w:rsid w:val="000E6F0A"/>
    <w:rsid w:val="000F6E93"/>
    <w:rsid w:val="001012D7"/>
    <w:rsid w:val="00102DD4"/>
    <w:rsid w:val="00104064"/>
    <w:rsid w:val="0010415B"/>
    <w:rsid w:val="0010440F"/>
    <w:rsid w:val="00105140"/>
    <w:rsid w:val="001059CD"/>
    <w:rsid w:val="00106FFE"/>
    <w:rsid w:val="00112447"/>
    <w:rsid w:val="00113492"/>
    <w:rsid w:val="00115E74"/>
    <w:rsid w:val="00117608"/>
    <w:rsid w:val="00125655"/>
    <w:rsid w:val="00146BA9"/>
    <w:rsid w:val="001503C9"/>
    <w:rsid w:val="00156378"/>
    <w:rsid w:val="00156D3C"/>
    <w:rsid w:val="001675D0"/>
    <w:rsid w:val="001679A3"/>
    <w:rsid w:val="00167D81"/>
    <w:rsid w:val="001740EA"/>
    <w:rsid w:val="001765B7"/>
    <w:rsid w:val="00180D52"/>
    <w:rsid w:val="001814F1"/>
    <w:rsid w:val="0018229F"/>
    <w:rsid w:val="0018596D"/>
    <w:rsid w:val="00190A1A"/>
    <w:rsid w:val="00191B07"/>
    <w:rsid w:val="0019633F"/>
    <w:rsid w:val="001A2809"/>
    <w:rsid w:val="001A307A"/>
    <w:rsid w:val="001A7256"/>
    <w:rsid w:val="001B672A"/>
    <w:rsid w:val="001C05DA"/>
    <w:rsid w:val="001C6715"/>
    <w:rsid w:val="001C7D3A"/>
    <w:rsid w:val="001D2B9D"/>
    <w:rsid w:val="001D3F86"/>
    <w:rsid w:val="001D77EC"/>
    <w:rsid w:val="001E400F"/>
    <w:rsid w:val="001E4494"/>
    <w:rsid w:val="001F4C51"/>
    <w:rsid w:val="001F55CC"/>
    <w:rsid w:val="00202A32"/>
    <w:rsid w:val="00210DDA"/>
    <w:rsid w:val="00213593"/>
    <w:rsid w:val="002167B9"/>
    <w:rsid w:val="002232CC"/>
    <w:rsid w:val="00225F3C"/>
    <w:rsid w:val="002264A8"/>
    <w:rsid w:val="00232D2B"/>
    <w:rsid w:val="00233F29"/>
    <w:rsid w:val="00244CDD"/>
    <w:rsid w:val="00247CF6"/>
    <w:rsid w:val="002501C5"/>
    <w:rsid w:val="00251E09"/>
    <w:rsid w:val="0025272B"/>
    <w:rsid w:val="00253378"/>
    <w:rsid w:val="00254DB6"/>
    <w:rsid w:val="00267A53"/>
    <w:rsid w:val="00273580"/>
    <w:rsid w:val="002774DE"/>
    <w:rsid w:val="002812AC"/>
    <w:rsid w:val="00283AD7"/>
    <w:rsid w:val="00284DE3"/>
    <w:rsid w:val="002908AF"/>
    <w:rsid w:val="002A6ED6"/>
    <w:rsid w:val="002B5DAE"/>
    <w:rsid w:val="002C0DCF"/>
    <w:rsid w:val="002C51D1"/>
    <w:rsid w:val="002C5329"/>
    <w:rsid w:val="002C59DC"/>
    <w:rsid w:val="002D7C9B"/>
    <w:rsid w:val="002F61AA"/>
    <w:rsid w:val="0030323A"/>
    <w:rsid w:val="00305550"/>
    <w:rsid w:val="00306BEE"/>
    <w:rsid w:val="003077CB"/>
    <w:rsid w:val="00314C47"/>
    <w:rsid w:val="00323BFC"/>
    <w:rsid w:val="00325DBE"/>
    <w:rsid w:val="00333E13"/>
    <w:rsid w:val="003364D2"/>
    <w:rsid w:val="00337796"/>
    <w:rsid w:val="00347B71"/>
    <w:rsid w:val="0035183A"/>
    <w:rsid w:val="0035328D"/>
    <w:rsid w:val="00353C6A"/>
    <w:rsid w:val="00357C63"/>
    <w:rsid w:val="00360FBF"/>
    <w:rsid w:val="00363A6A"/>
    <w:rsid w:val="00371D08"/>
    <w:rsid w:val="003720DA"/>
    <w:rsid w:val="003728C1"/>
    <w:rsid w:val="00372DB6"/>
    <w:rsid w:val="00376225"/>
    <w:rsid w:val="003774ED"/>
    <w:rsid w:val="0038109E"/>
    <w:rsid w:val="003818C0"/>
    <w:rsid w:val="00386AEB"/>
    <w:rsid w:val="003A0A1B"/>
    <w:rsid w:val="003A24EF"/>
    <w:rsid w:val="003A2FB8"/>
    <w:rsid w:val="003A492A"/>
    <w:rsid w:val="003A6B1E"/>
    <w:rsid w:val="003A704F"/>
    <w:rsid w:val="003B6B39"/>
    <w:rsid w:val="003B7A8A"/>
    <w:rsid w:val="003C04F3"/>
    <w:rsid w:val="003D0686"/>
    <w:rsid w:val="003D1A98"/>
    <w:rsid w:val="003D656C"/>
    <w:rsid w:val="003D65B8"/>
    <w:rsid w:val="003E01CD"/>
    <w:rsid w:val="003E1E77"/>
    <w:rsid w:val="003E1FBF"/>
    <w:rsid w:val="003E3A33"/>
    <w:rsid w:val="003E50C9"/>
    <w:rsid w:val="003E58F1"/>
    <w:rsid w:val="003E5DC8"/>
    <w:rsid w:val="003F2E78"/>
    <w:rsid w:val="003F5D1D"/>
    <w:rsid w:val="003F7819"/>
    <w:rsid w:val="0040193D"/>
    <w:rsid w:val="00401CD8"/>
    <w:rsid w:val="0040242C"/>
    <w:rsid w:val="0040731C"/>
    <w:rsid w:val="00411BBD"/>
    <w:rsid w:val="00412959"/>
    <w:rsid w:val="00413FAC"/>
    <w:rsid w:val="00414406"/>
    <w:rsid w:val="00416A9C"/>
    <w:rsid w:val="00417A76"/>
    <w:rsid w:val="00420849"/>
    <w:rsid w:val="004260E2"/>
    <w:rsid w:val="00430189"/>
    <w:rsid w:val="004315E2"/>
    <w:rsid w:val="004316EE"/>
    <w:rsid w:val="00432FE5"/>
    <w:rsid w:val="004408A8"/>
    <w:rsid w:val="00442456"/>
    <w:rsid w:val="00456393"/>
    <w:rsid w:val="004572D6"/>
    <w:rsid w:val="00466B31"/>
    <w:rsid w:val="004852F2"/>
    <w:rsid w:val="00493330"/>
    <w:rsid w:val="004A35F2"/>
    <w:rsid w:val="004B0812"/>
    <w:rsid w:val="004C364F"/>
    <w:rsid w:val="004C6D2F"/>
    <w:rsid w:val="004C7521"/>
    <w:rsid w:val="004D3B68"/>
    <w:rsid w:val="004D60D7"/>
    <w:rsid w:val="004E3CAA"/>
    <w:rsid w:val="004F39DA"/>
    <w:rsid w:val="004F624E"/>
    <w:rsid w:val="004F74E1"/>
    <w:rsid w:val="004F752F"/>
    <w:rsid w:val="004F7821"/>
    <w:rsid w:val="0050325B"/>
    <w:rsid w:val="00506013"/>
    <w:rsid w:val="00507646"/>
    <w:rsid w:val="00511B29"/>
    <w:rsid w:val="00514CFA"/>
    <w:rsid w:val="00517C47"/>
    <w:rsid w:val="005247A9"/>
    <w:rsid w:val="00531E6F"/>
    <w:rsid w:val="00535E86"/>
    <w:rsid w:val="00537491"/>
    <w:rsid w:val="00537A6A"/>
    <w:rsid w:val="0054170D"/>
    <w:rsid w:val="00553D68"/>
    <w:rsid w:val="00555FFE"/>
    <w:rsid w:val="00563C2F"/>
    <w:rsid w:val="005652E1"/>
    <w:rsid w:val="00566496"/>
    <w:rsid w:val="005721C4"/>
    <w:rsid w:val="00572A35"/>
    <w:rsid w:val="00581280"/>
    <w:rsid w:val="00586268"/>
    <w:rsid w:val="00587ED0"/>
    <w:rsid w:val="00592F59"/>
    <w:rsid w:val="0059332F"/>
    <w:rsid w:val="005934FA"/>
    <w:rsid w:val="00594326"/>
    <w:rsid w:val="005953BB"/>
    <w:rsid w:val="005A08C8"/>
    <w:rsid w:val="005A21AE"/>
    <w:rsid w:val="005A2A0C"/>
    <w:rsid w:val="005A42FF"/>
    <w:rsid w:val="005A4698"/>
    <w:rsid w:val="005A5141"/>
    <w:rsid w:val="005A7AAE"/>
    <w:rsid w:val="005A7F0D"/>
    <w:rsid w:val="005B1B60"/>
    <w:rsid w:val="005B35D5"/>
    <w:rsid w:val="005B4A63"/>
    <w:rsid w:val="005B58AD"/>
    <w:rsid w:val="005B6956"/>
    <w:rsid w:val="005C2329"/>
    <w:rsid w:val="005C2824"/>
    <w:rsid w:val="005C6715"/>
    <w:rsid w:val="005C6B1E"/>
    <w:rsid w:val="005D4DB0"/>
    <w:rsid w:val="005E0694"/>
    <w:rsid w:val="005F0E58"/>
    <w:rsid w:val="005F37BF"/>
    <w:rsid w:val="005F7026"/>
    <w:rsid w:val="00615643"/>
    <w:rsid w:val="00635B34"/>
    <w:rsid w:val="00641792"/>
    <w:rsid w:val="00643110"/>
    <w:rsid w:val="00644025"/>
    <w:rsid w:val="00650AD0"/>
    <w:rsid w:val="006524DA"/>
    <w:rsid w:val="006560AA"/>
    <w:rsid w:val="006628BA"/>
    <w:rsid w:val="00664D09"/>
    <w:rsid w:val="00684029"/>
    <w:rsid w:val="00686FB0"/>
    <w:rsid w:val="0069287F"/>
    <w:rsid w:val="0069634F"/>
    <w:rsid w:val="00697F20"/>
    <w:rsid w:val="006A0856"/>
    <w:rsid w:val="006A4D8A"/>
    <w:rsid w:val="006A7C02"/>
    <w:rsid w:val="006B1183"/>
    <w:rsid w:val="006B5158"/>
    <w:rsid w:val="006B77AF"/>
    <w:rsid w:val="006B7FA5"/>
    <w:rsid w:val="006C111B"/>
    <w:rsid w:val="006C4CDC"/>
    <w:rsid w:val="006C4F79"/>
    <w:rsid w:val="006C7591"/>
    <w:rsid w:val="006D4D46"/>
    <w:rsid w:val="006E1338"/>
    <w:rsid w:val="006E146B"/>
    <w:rsid w:val="006E5967"/>
    <w:rsid w:val="006F0DA1"/>
    <w:rsid w:val="006F0DE0"/>
    <w:rsid w:val="006F2EDC"/>
    <w:rsid w:val="006F4B94"/>
    <w:rsid w:val="006F5D99"/>
    <w:rsid w:val="006F63F4"/>
    <w:rsid w:val="007012AC"/>
    <w:rsid w:val="007014A6"/>
    <w:rsid w:val="00707357"/>
    <w:rsid w:val="00714C57"/>
    <w:rsid w:val="007168E1"/>
    <w:rsid w:val="0073455A"/>
    <w:rsid w:val="00750FCC"/>
    <w:rsid w:val="007515B9"/>
    <w:rsid w:val="0077112D"/>
    <w:rsid w:val="0077244F"/>
    <w:rsid w:val="00777B5D"/>
    <w:rsid w:val="0078060B"/>
    <w:rsid w:val="007824A3"/>
    <w:rsid w:val="0078642B"/>
    <w:rsid w:val="0079671B"/>
    <w:rsid w:val="007A0505"/>
    <w:rsid w:val="007A29F5"/>
    <w:rsid w:val="007A34B2"/>
    <w:rsid w:val="007A6BBD"/>
    <w:rsid w:val="007A7EF9"/>
    <w:rsid w:val="007B4B4B"/>
    <w:rsid w:val="007B7E22"/>
    <w:rsid w:val="007C6578"/>
    <w:rsid w:val="007C6B60"/>
    <w:rsid w:val="007D375B"/>
    <w:rsid w:val="007D5895"/>
    <w:rsid w:val="007D6241"/>
    <w:rsid w:val="007D7953"/>
    <w:rsid w:val="007E56FD"/>
    <w:rsid w:val="007E65CC"/>
    <w:rsid w:val="007F18E9"/>
    <w:rsid w:val="007F559F"/>
    <w:rsid w:val="007F6295"/>
    <w:rsid w:val="00801469"/>
    <w:rsid w:val="00807878"/>
    <w:rsid w:val="0082069E"/>
    <w:rsid w:val="00827B1E"/>
    <w:rsid w:val="00833D11"/>
    <w:rsid w:val="00847CF1"/>
    <w:rsid w:val="00851EC3"/>
    <w:rsid w:val="008614BA"/>
    <w:rsid w:val="00866B41"/>
    <w:rsid w:val="008709D1"/>
    <w:rsid w:val="00872E54"/>
    <w:rsid w:val="0087774E"/>
    <w:rsid w:val="008778FA"/>
    <w:rsid w:val="00884657"/>
    <w:rsid w:val="00894558"/>
    <w:rsid w:val="008A24E8"/>
    <w:rsid w:val="008A6852"/>
    <w:rsid w:val="008B68CD"/>
    <w:rsid w:val="008B6E59"/>
    <w:rsid w:val="008C0BB4"/>
    <w:rsid w:val="008C4395"/>
    <w:rsid w:val="008C6705"/>
    <w:rsid w:val="008C6B01"/>
    <w:rsid w:val="008D1975"/>
    <w:rsid w:val="008D5746"/>
    <w:rsid w:val="008D5C01"/>
    <w:rsid w:val="008D7C5E"/>
    <w:rsid w:val="008E1A81"/>
    <w:rsid w:val="008F01B7"/>
    <w:rsid w:val="008F0CB9"/>
    <w:rsid w:val="008F2286"/>
    <w:rsid w:val="008F3C72"/>
    <w:rsid w:val="008F4C67"/>
    <w:rsid w:val="00903312"/>
    <w:rsid w:val="00904D9F"/>
    <w:rsid w:val="00907588"/>
    <w:rsid w:val="009119A3"/>
    <w:rsid w:val="00917334"/>
    <w:rsid w:val="00920410"/>
    <w:rsid w:val="009335C1"/>
    <w:rsid w:val="00934123"/>
    <w:rsid w:val="009443B9"/>
    <w:rsid w:val="009465BB"/>
    <w:rsid w:val="009567EE"/>
    <w:rsid w:val="00957BFB"/>
    <w:rsid w:val="00971500"/>
    <w:rsid w:val="0097233F"/>
    <w:rsid w:val="0097427A"/>
    <w:rsid w:val="00974447"/>
    <w:rsid w:val="009759A1"/>
    <w:rsid w:val="009826EC"/>
    <w:rsid w:val="009862AC"/>
    <w:rsid w:val="00986588"/>
    <w:rsid w:val="00992E48"/>
    <w:rsid w:val="009B1AA7"/>
    <w:rsid w:val="009B79B0"/>
    <w:rsid w:val="009C3738"/>
    <w:rsid w:val="009C51F5"/>
    <w:rsid w:val="009D003E"/>
    <w:rsid w:val="009D066A"/>
    <w:rsid w:val="009E36E3"/>
    <w:rsid w:val="009E4011"/>
    <w:rsid w:val="009F5132"/>
    <w:rsid w:val="00A027F6"/>
    <w:rsid w:val="00A0334E"/>
    <w:rsid w:val="00A203E8"/>
    <w:rsid w:val="00A2268B"/>
    <w:rsid w:val="00A2337B"/>
    <w:rsid w:val="00A32DA8"/>
    <w:rsid w:val="00A33B40"/>
    <w:rsid w:val="00A35813"/>
    <w:rsid w:val="00A447D4"/>
    <w:rsid w:val="00A618E9"/>
    <w:rsid w:val="00A648A3"/>
    <w:rsid w:val="00A73E99"/>
    <w:rsid w:val="00A755AF"/>
    <w:rsid w:val="00A810F7"/>
    <w:rsid w:val="00A84FC8"/>
    <w:rsid w:val="00A87036"/>
    <w:rsid w:val="00A909A5"/>
    <w:rsid w:val="00A92537"/>
    <w:rsid w:val="00A97996"/>
    <w:rsid w:val="00AA4A6B"/>
    <w:rsid w:val="00AB1234"/>
    <w:rsid w:val="00AC077C"/>
    <w:rsid w:val="00AC310E"/>
    <w:rsid w:val="00AC3D27"/>
    <w:rsid w:val="00AC7984"/>
    <w:rsid w:val="00AD2999"/>
    <w:rsid w:val="00AD673C"/>
    <w:rsid w:val="00AE1B7A"/>
    <w:rsid w:val="00AE27ED"/>
    <w:rsid w:val="00AF0B77"/>
    <w:rsid w:val="00AF26DA"/>
    <w:rsid w:val="00AF431B"/>
    <w:rsid w:val="00AF6543"/>
    <w:rsid w:val="00AF7748"/>
    <w:rsid w:val="00B01229"/>
    <w:rsid w:val="00B04739"/>
    <w:rsid w:val="00B05878"/>
    <w:rsid w:val="00B0587D"/>
    <w:rsid w:val="00B14DA7"/>
    <w:rsid w:val="00B14E4C"/>
    <w:rsid w:val="00B15794"/>
    <w:rsid w:val="00B20508"/>
    <w:rsid w:val="00B338D2"/>
    <w:rsid w:val="00B376E3"/>
    <w:rsid w:val="00B514A3"/>
    <w:rsid w:val="00B52E0A"/>
    <w:rsid w:val="00B537E2"/>
    <w:rsid w:val="00B61911"/>
    <w:rsid w:val="00B74FC9"/>
    <w:rsid w:val="00B82412"/>
    <w:rsid w:val="00B86E42"/>
    <w:rsid w:val="00B91B1B"/>
    <w:rsid w:val="00B929A1"/>
    <w:rsid w:val="00BA16EC"/>
    <w:rsid w:val="00BA2990"/>
    <w:rsid w:val="00BA60D7"/>
    <w:rsid w:val="00BB1C72"/>
    <w:rsid w:val="00BB2C69"/>
    <w:rsid w:val="00BB4C89"/>
    <w:rsid w:val="00BB672F"/>
    <w:rsid w:val="00BC1713"/>
    <w:rsid w:val="00BE0664"/>
    <w:rsid w:val="00BF036A"/>
    <w:rsid w:val="00BF1342"/>
    <w:rsid w:val="00BF21BF"/>
    <w:rsid w:val="00C002F3"/>
    <w:rsid w:val="00C03737"/>
    <w:rsid w:val="00C10B37"/>
    <w:rsid w:val="00C114A7"/>
    <w:rsid w:val="00C23A30"/>
    <w:rsid w:val="00C25F03"/>
    <w:rsid w:val="00C32639"/>
    <w:rsid w:val="00C3481F"/>
    <w:rsid w:val="00C40836"/>
    <w:rsid w:val="00C414FC"/>
    <w:rsid w:val="00C50A18"/>
    <w:rsid w:val="00C539E3"/>
    <w:rsid w:val="00C55C2E"/>
    <w:rsid w:val="00C6094C"/>
    <w:rsid w:val="00C61D5A"/>
    <w:rsid w:val="00C62E56"/>
    <w:rsid w:val="00C74F9D"/>
    <w:rsid w:val="00C77773"/>
    <w:rsid w:val="00C9638D"/>
    <w:rsid w:val="00CA2B3C"/>
    <w:rsid w:val="00CA56F6"/>
    <w:rsid w:val="00CA6D5D"/>
    <w:rsid w:val="00CC307E"/>
    <w:rsid w:val="00CC5B97"/>
    <w:rsid w:val="00CE0A97"/>
    <w:rsid w:val="00CE21F5"/>
    <w:rsid w:val="00CE6FFC"/>
    <w:rsid w:val="00CF1023"/>
    <w:rsid w:val="00CF6A93"/>
    <w:rsid w:val="00D01D9F"/>
    <w:rsid w:val="00D03D58"/>
    <w:rsid w:val="00D04718"/>
    <w:rsid w:val="00D06D45"/>
    <w:rsid w:val="00D076EA"/>
    <w:rsid w:val="00D153AD"/>
    <w:rsid w:val="00D32102"/>
    <w:rsid w:val="00D34FA3"/>
    <w:rsid w:val="00D36C8C"/>
    <w:rsid w:val="00D40431"/>
    <w:rsid w:val="00D411FF"/>
    <w:rsid w:val="00D436AF"/>
    <w:rsid w:val="00D51213"/>
    <w:rsid w:val="00D52974"/>
    <w:rsid w:val="00D6362A"/>
    <w:rsid w:val="00D65F18"/>
    <w:rsid w:val="00D65FE9"/>
    <w:rsid w:val="00D72056"/>
    <w:rsid w:val="00D72C3C"/>
    <w:rsid w:val="00D81088"/>
    <w:rsid w:val="00D90B9A"/>
    <w:rsid w:val="00D9294A"/>
    <w:rsid w:val="00DA172C"/>
    <w:rsid w:val="00DA2BE0"/>
    <w:rsid w:val="00DA56C1"/>
    <w:rsid w:val="00DB07AF"/>
    <w:rsid w:val="00DB1CB6"/>
    <w:rsid w:val="00DB278E"/>
    <w:rsid w:val="00DC33B4"/>
    <w:rsid w:val="00DD6AEB"/>
    <w:rsid w:val="00DE20EA"/>
    <w:rsid w:val="00DE3E28"/>
    <w:rsid w:val="00DE6F2D"/>
    <w:rsid w:val="00E12448"/>
    <w:rsid w:val="00E134AE"/>
    <w:rsid w:val="00E2324F"/>
    <w:rsid w:val="00E30B2F"/>
    <w:rsid w:val="00E34075"/>
    <w:rsid w:val="00E349B2"/>
    <w:rsid w:val="00E45140"/>
    <w:rsid w:val="00E5616F"/>
    <w:rsid w:val="00E56788"/>
    <w:rsid w:val="00E64460"/>
    <w:rsid w:val="00E64465"/>
    <w:rsid w:val="00E64C5E"/>
    <w:rsid w:val="00E736FA"/>
    <w:rsid w:val="00E76881"/>
    <w:rsid w:val="00E76D73"/>
    <w:rsid w:val="00E81240"/>
    <w:rsid w:val="00E829A5"/>
    <w:rsid w:val="00E84FAA"/>
    <w:rsid w:val="00E87FA1"/>
    <w:rsid w:val="00E94F3A"/>
    <w:rsid w:val="00E96FAB"/>
    <w:rsid w:val="00EB501E"/>
    <w:rsid w:val="00EC1809"/>
    <w:rsid w:val="00EC2BF9"/>
    <w:rsid w:val="00EC49FB"/>
    <w:rsid w:val="00ED27B9"/>
    <w:rsid w:val="00ED6C80"/>
    <w:rsid w:val="00ED7727"/>
    <w:rsid w:val="00EE0516"/>
    <w:rsid w:val="00EE0FD0"/>
    <w:rsid w:val="00EE6E96"/>
    <w:rsid w:val="00EE7202"/>
    <w:rsid w:val="00EF0546"/>
    <w:rsid w:val="00EF6ADA"/>
    <w:rsid w:val="00F02865"/>
    <w:rsid w:val="00F030BD"/>
    <w:rsid w:val="00F05D80"/>
    <w:rsid w:val="00F062C2"/>
    <w:rsid w:val="00F1080E"/>
    <w:rsid w:val="00F21EA2"/>
    <w:rsid w:val="00F251B3"/>
    <w:rsid w:val="00F3791D"/>
    <w:rsid w:val="00F37F5D"/>
    <w:rsid w:val="00F410CF"/>
    <w:rsid w:val="00F47C8D"/>
    <w:rsid w:val="00F51AC2"/>
    <w:rsid w:val="00F5376B"/>
    <w:rsid w:val="00F57819"/>
    <w:rsid w:val="00F62981"/>
    <w:rsid w:val="00F6380B"/>
    <w:rsid w:val="00F65908"/>
    <w:rsid w:val="00F667DB"/>
    <w:rsid w:val="00F66A82"/>
    <w:rsid w:val="00F72D4E"/>
    <w:rsid w:val="00F748C9"/>
    <w:rsid w:val="00F755EC"/>
    <w:rsid w:val="00F76560"/>
    <w:rsid w:val="00F846C4"/>
    <w:rsid w:val="00F85263"/>
    <w:rsid w:val="00F90BC2"/>
    <w:rsid w:val="00F91C89"/>
    <w:rsid w:val="00F94AB6"/>
    <w:rsid w:val="00F97FBB"/>
    <w:rsid w:val="00FA186A"/>
    <w:rsid w:val="00FA5583"/>
    <w:rsid w:val="00FA7A6B"/>
    <w:rsid w:val="00FB01C8"/>
    <w:rsid w:val="00FB4ED9"/>
    <w:rsid w:val="00FC2095"/>
    <w:rsid w:val="00FC2209"/>
    <w:rsid w:val="00FE4A4E"/>
    <w:rsid w:val="00FF0DF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5ED2"/>
  <w15:chartTrackingRefBased/>
  <w15:docId w15:val="{3ADA83ED-E58E-4099-A223-1738427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28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2809"/>
  </w:style>
  <w:style w:type="paragraph" w:styleId="Stopka">
    <w:name w:val="footer"/>
    <w:basedOn w:val="Normalny"/>
    <w:link w:val="Stopka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2809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1A280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A280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1A2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8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8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B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5A21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2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1A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CF6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CF6"/>
    <w:rPr>
      <w:rFonts w:ascii="Calibri" w:eastAsia="Calibri" w:hAnsi="Calibri" w:cs="Times New Roman"/>
    </w:rPr>
  </w:style>
  <w:style w:type="paragraph" w:customStyle="1" w:styleId="Default">
    <w:name w:val="Default"/>
    <w:rsid w:val="0024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A6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17C47"/>
  </w:style>
  <w:style w:type="paragraph" w:styleId="NormalnyWeb">
    <w:name w:val="Normal (Web)"/>
    <w:basedOn w:val="Normalny"/>
    <w:uiPriority w:val="99"/>
    <w:unhideWhenUsed/>
    <w:rsid w:val="00BF21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9CE6810-3BA1-48EE-B339-859BEB128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8B278-4CA5-4C44-B0D3-5423D80D64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8</Pages>
  <Words>3350</Words>
  <Characters>20105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Szpala Joanna</cp:lastModifiedBy>
  <cp:revision>278</cp:revision>
  <cp:lastPrinted>2024-10-28T12:26:00Z</cp:lastPrinted>
  <dcterms:created xsi:type="dcterms:W3CDTF">2024-07-08T12:46:00Z</dcterms:created>
  <dcterms:modified xsi:type="dcterms:W3CDTF">2024-10-28T12:48:00Z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7cd4bce9-f035-4c69-93ed-0901b761fd70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