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D730FD" w:rsidRDefault="000F6A72" w:rsidP="00D730FD">
      <w:pPr>
        <w:pStyle w:val="Nagwekdostpny"/>
      </w:pPr>
      <w:r w:rsidRPr="00D730FD">
        <w:t>ZAWIADOMIENIE</w:t>
      </w:r>
      <w:r w:rsidR="00D730FD" w:rsidRPr="00D730FD">
        <w:t xml:space="preserve"> </w:t>
      </w:r>
      <w:r w:rsidRPr="00D730FD">
        <w:t>REGIONALNEGO DYREKTORA</w:t>
      </w:r>
      <w:r w:rsidR="00D730FD" w:rsidRPr="00D730FD">
        <w:t xml:space="preserve"> </w:t>
      </w:r>
      <w:r w:rsidRPr="00D730FD">
        <w:t>OCHRONY ŚRODOWISKA</w:t>
      </w:r>
      <w:r w:rsidR="00D730FD" w:rsidRPr="00D730FD">
        <w:t xml:space="preserve"> </w:t>
      </w:r>
      <w:r w:rsidRPr="00D730FD">
        <w:t>W</w:t>
      </w:r>
      <w:r w:rsidR="00D730FD">
        <w:t> </w:t>
      </w:r>
      <w:r w:rsidRPr="00D730FD">
        <w:t>KATOWICACH</w:t>
      </w:r>
      <w:r w:rsidR="00D730FD" w:rsidRPr="00D730FD">
        <w:t xml:space="preserve"> </w:t>
      </w:r>
      <w:r w:rsidRPr="00D730FD">
        <w:t>WOOŚ.420.142.2018.EJ.</w:t>
      </w:r>
      <w:r w:rsidRPr="00D730FD">
        <w:t>11</w:t>
      </w:r>
      <w:r w:rsidR="00D730FD" w:rsidRPr="00D730FD">
        <w:t xml:space="preserve"> </w:t>
      </w:r>
      <w:r w:rsidRPr="00D730FD">
        <w:t xml:space="preserve">z </w:t>
      </w:r>
      <w:r w:rsidRPr="00D730FD">
        <w:t xml:space="preserve"> </w:t>
      </w:r>
      <w:bookmarkStart w:id="0" w:name="EZDDataPodpisu_2"/>
      <w:r w:rsidRPr="00D730FD">
        <w:t>15 listopada 2021</w:t>
      </w:r>
      <w:bookmarkEnd w:id="0"/>
      <w:r w:rsidRPr="00D730FD">
        <w:t xml:space="preserve">  </w:t>
      </w:r>
    </w:p>
    <w:p w:rsidR="00CE1F5C" w:rsidRPr="00F13BEA" w:rsidRDefault="000F6A72" w:rsidP="00D730FD">
      <w:pPr>
        <w:pStyle w:val="NormalnyWeb"/>
        <w:spacing w:before="24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Regionalny Dyrektor Ochrony Środowiska w Katowicach, działając na </w:t>
      </w:r>
      <w:r w:rsidRPr="00F13BEA">
        <w:rPr>
          <w:rFonts w:ascii="Arial" w:eastAsia="Times New Roman" w:hAnsi="Arial" w:cs="Arial"/>
          <w:sz w:val="22"/>
          <w:szCs w:val="22"/>
        </w:rPr>
        <w:t xml:space="preserve">podstawie art. </w:t>
      </w:r>
      <w:r>
        <w:rPr>
          <w:rFonts w:ascii="Arial" w:eastAsia="Times New Roman" w:hAnsi="Arial" w:cs="Arial"/>
          <w:sz w:val="22"/>
          <w:szCs w:val="22"/>
        </w:rPr>
        <w:t xml:space="preserve"> 74 ust. 3 </w:t>
      </w:r>
      <w:r w:rsidRPr="00F13BEA">
        <w:rPr>
          <w:rFonts w:ascii="Arial" w:eastAsia="Times New Roman" w:hAnsi="Arial" w:cs="Arial"/>
          <w:sz w:val="22"/>
          <w:szCs w:val="22"/>
        </w:rPr>
        <w:t xml:space="preserve">ustawy z dnia 3 października 2008 r. o </w:t>
      </w:r>
      <w:r w:rsidRPr="00F13BEA">
        <w:rPr>
          <w:rFonts w:ascii="Arial" w:eastAsia="Times New Roman" w:hAnsi="Arial" w:cs="Arial"/>
          <w:sz w:val="22"/>
          <w:szCs w:val="22"/>
        </w:rPr>
        <w:t>udostępnianiu informacji o środowisku i jego ochronie, udziale społeczeństwa w ochronie środowiska oraz o ocenach oddziaływania na środowisko (</w:t>
      </w:r>
      <w:proofErr w:type="spellStart"/>
      <w:r w:rsidRPr="00F13BEA">
        <w:rPr>
          <w:rFonts w:ascii="Arial" w:hAnsi="Arial" w:cs="Arial"/>
          <w:sz w:val="22"/>
          <w:szCs w:val="22"/>
        </w:rPr>
        <w:t>Dz.U</w:t>
      </w:r>
      <w:proofErr w:type="spellEnd"/>
      <w:r w:rsidRPr="00F13BEA">
        <w:rPr>
          <w:rFonts w:ascii="Arial" w:hAnsi="Arial" w:cs="Arial"/>
          <w:sz w:val="22"/>
          <w:szCs w:val="22"/>
        </w:rPr>
        <w:t>. z 2021 r., poz. 247 ze zm.)</w:t>
      </w:r>
      <w:r w:rsidRPr="00F13BEA">
        <w:rPr>
          <w:rFonts w:ascii="Arial" w:eastAsia="Times New Roman" w:hAnsi="Arial" w:cs="Arial"/>
          <w:sz w:val="22"/>
          <w:szCs w:val="22"/>
        </w:rPr>
        <w:t xml:space="preserve">, </w:t>
      </w:r>
      <w:r w:rsidRPr="001045BF">
        <w:rPr>
          <w:rFonts w:ascii="Arial" w:eastAsia="Times New Roman" w:hAnsi="Arial" w:cs="Arial"/>
          <w:sz w:val="22"/>
          <w:szCs w:val="22"/>
        </w:rPr>
        <w:t xml:space="preserve">w związku z art. 49 ustawy z dnia 14 czerwca 1960 r. Kodeks postępowania </w:t>
      </w:r>
      <w:r w:rsidRPr="001045BF">
        <w:rPr>
          <w:rFonts w:ascii="Arial" w:eastAsia="Times New Roman" w:hAnsi="Arial" w:cs="Arial"/>
          <w:sz w:val="22"/>
          <w:szCs w:val="22"/>
        </w:rPr>
        <w:t>administracyjnego (</w:t>
      </w:r>
      <w:proofErr w:type="spellStart"/>
      <w:r w:rsidRPr="001045BF">
        <w:rPr>
          <w:rFonts w:ascii="Arial" w:eastAsia="Times New Roman" w:hAnsi="Arial" w:cs="Arial"/>
          <w:sz w:val="22"/>
          <w:szCs w:val="22"/>
        </w:rPr>
        <w:t>t.j</w:t>
      </w:r>
      <w:proofErr w:type="spellEnd"/>
      <w:r w:rsidRPr="001045BF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1045BF">
        <w:rPr>
          <w:rFonts w:ascii="Arial" w:eastAsia="Times New Roman" w:hAnsi="Arial" w:cs="Arial"/>
          <w:sz w:val="22"/>
          <w:szCs w:val="22"/>
        </w:rPr>
        <w:t>Dz.U</w:t>
      </w:r>
      <w:proofErr w:type="spellEnd"/>
      <w:r w:rsidRPr="001045BF">
        <w:rPr>
          <w:rFonts w:ascii="Arial" w:eastAsia="Times New Roman" w:hAnsi="Arial" w:cs="Arial"/>
          <w:sz w:val="22"/>
          <w:szCs w:val="22"/>
        </w:rPr>
        <w:t>. z 2021 r., poz. 735 ze zm.)</w:t>
      </w:r>
      <w:r>
        <w:rPr>
          <w:rFonts w:ascii="Arial" w:eastAsia="Times New Roman" w:hAnsi="Arial" w:cs="Arial"/>
          <w:sz w:val="22"/>
          <w:szCs w:val="22"/>
        </w:rPr>
        <w:t>,</w:t>
      </w:r>
      <w:r w:rsidRPr="00F13BEA">
        <w:rPr>
          <w:rFonts w:ascii="Arial" w:eastAsia="Times New Roman" w:hAnsi="Arial" w:cs="Arial"/>
          <w:sz w:val="22"/>
          <w:szCs w:val="22"/>
        </w:rPr>
        <w:t xml:space="preserve"> </w:t>
      </w:r>
      <w:r w:rsidRPr="00F13BEA">
        <w:rPr>
          <w:rFonts w:ascii="Arial" w:eastAsia="Times New Roman" w:hAnsi="Arial" w:cs="Arial"/>
          <w:sz w:val="22"/>
          <w:szCs w:val="22"/>
        </w:rPr>
        <w:t xml:space="preserve">zawiadamia strony postępowania, </w:t>
      </w:r>
      <w:r w:rsidRPr="00F13BEA">
        <w:rPr>
          <w:rFonts w:ascii="Arial" w:eastAsia="Times New Roman" w:hAnsi="Arial" w:cs="Arial"/>
          <w:sz w:val="22"/>
          <w:szCs w:val="22"/>
        </w:rPr>
        <w:t>że na wniosek Polskiej Grupy Górn</w:t>
      </w:r>
      <w:r w:rsidRPr="00F13BEA">
        <w:rPr>
          <w:rFonts w:ascii="Arial" w:eastAsia="Times New Roman" w:hAnsi="Arial" w:cs="Arial"/>
          <w:sz w:val="22"/>
          <w:szCs w:val="22"/>
        </w:rPr>
        <w:t>iczej S.A. Oddział KWK Ruda z 25.08.2021</w:t>
      </w:r>
      <w:r w:rsidRPr="00F13BEA">
        <w:rPr>
          <w:rFonts w:ascii="Arial" w:eastAsia="Times New Roman" w:hAnsi="Arial" w:cs="Arial"/>
          <w:sz w:val="22"/>
          <w:szCs w:val="22"/>
        </w:rPr>
        <w:t xml:space="preserve"> r., </w:t>
      </w:r>
      <w:r w:rsidRPr="00F13BEA">
        <w:rPr>
          <w:rFonts w:ascii="Arial" w:eastAsia="Times New Roman" w:hAnsi="Arial" w:cs="Arial"/>
          <w:sz w:val="22"/>
          <w:szCs w:val="22"/>
        </w:rPr>
        <w:t xml:space="preserve"> postanowieniem z 10.11.2021 r. znak WOOŚ.420.142.2018.EJ.10 </w:t>
      </w:r>
      <w:r w:rsidRPr="00F13BEA">
        <w:rPr>
          <w:rFonts w:ascii="Arial" w:eastAsia="Times New Roman" w:hAnsi="Arial" w:cs="Arial"/>
          <w:sz w:val="22"/>
          <w:szCs w:val="22"/>
        </w:rPr>
        <w:t xml:space="preserve">zawieszono </w:t>
      </w:r>
      <w:r w:rsidRPr="00F13BEA">
        <w:rPr>
          <w:rFonts w:ascii="Arial" w:eastAsia="Times New Roman" w:hAnsi="Arial" w:cs="Arial"/>
          <w:sz w:val="22"/>
          <w:szCs w:val="22"/>
        </w:rPr>
        <w:t xml:space="preserve">postępowanie w </w:t>
      </w:r>
      <w:r w:rsidRPr="00F13BEA">
        <w:rPr>
          <w:rFonts w:ascii="Arial" w:eastAsia="Times New Roman" w:hAnsi="Arial" w:cs="Arial"/>
          <w:sz w:val="22"/>
          <w:szCs w:val="22"/>
        </w:rPr>
        <w:t>sprawie wydania decyzji o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F13BEA">
        <w:rPr>
          <w:rFonts w:ascii="Arial" w:eastAsia="Times New Roman" w:hAnsi="Arial" w:cs="Arial"/>
          <w:sz w:val="22"/>
          <w:szCs w:val="22"/>
        </w:rPr>
        <w:t>środowiskowych uwarunko</w:t>
      </w:r>
      <w:r w:rsidRPr="00F13BEA">
        <w:rPr>
          <w:rFonts w:ascii="Arial" w:eastAsia="Times New Roman" w:hAnsi="Arial" w:cs="Arial"/>
          <w:sz w:val="22"/>
          <w:szCs w:val="22"/>
        </w:rPr>
        <w:t xml:space="preserve">waniach dla przedsięwzięcia pn. </w:t>
      </w:r>
      <w:r w:rsidRPr="00F13BEA">
        <w:rPr>
          <w:rFonts w:ascii="Arial" w:eastAsia="Times New Roman" w:hAnsi="Arial" w:cs="Arial"/>
          <w:sz w:val="22"/>
          <w:szCs w:val="22"/>
        </w:rPr>
        <w:t>„Wydobywanie kopaliny: węgla kamiennego i</w:t>
      </w:r>
      <w:r w:rsidRPr="00F13BEA">
        <w:rPr>
          <w:rFonts w:ascii="Arial" w:eastAsia="Times New Roman" w:hAnsi="Arial" w:cs="Arial"/>
          <w:sz w:val="22"/>
          <w:szCs w:val="22"/>
        </w:rPr>
        <w:t> </w:t>
      </w:r>
      <w:r w:rsidRPr="00F13BEA">
        <w:rPr>
          <w:rFonts w:ascii="Arial" w:eastAsia="Times New Roman" w:hAnsi="Arial" w:cs="Arial"/>
          <w:sz w:val="22"/>
          <w:szCs w:val="22"/>
        </w:rPr>
        <w:t>metanu jako kopaliny towarzyszącej ze złoża „Zabrze-Bielszowice”</w:t>
      </w:r>
      <w:r w:rsidRPr="00F13BEA">
        <w:rPr>
          <w:rFonts w:ascii="Arial" w:eastAsia="Times New Roman" w:hAnsi="Arial" w:cs="Arial"/>
          <w:sz w:val="22"/>
          <w:szCs w:val="22"/>
        </w:rPr>
        <w:t>.</w:t>
      </w:r>
    </w:p>
    <w:p w:rsidR="00AD75FB" w:rsidRPr="00F13BEA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Od wskazanego postanowienia służy stronom zażalenie do Generalnego </w:t>
      </w:r>
      <w:r w:rsidRPr="00F13BEA">
        <w:rPr>
          <w:rFonts w:ascii="Arial" w:eastAsia="Times New Roman" w:hAnsi="Arial" w:cs="Arial"/>
          <w:sz w:val="22"/>
          <w:szCs w:val="22"/>
        </w:rPr>
        <w:t xml:space="preserve">Dyrektora Ochrony Środowiska, za pośrednictwem Regionalnego Dyrektora Ochrony Środowiska w Katowicach, w terminie 7 dni od dnia doręczenia postanowienia. </w:t>
      </w:r>
    </w:p>
    <w:p w:rsidR="00AD75FB" w:rsidRPr="00F13BEA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Zgodnie z art. 57 § 5 Kpa termin uważa się za zachowany m.in. jeżeli przed jego upływem pismo zostało</w:t>
      </w:r>
      <w:r w:rsidRPr="00F13BEA">
        <w:rPr>
          <w:rFonts w:ascii="Arial" w:eastAsia="Times New Roman" w:hAnsi="Arial" w:cs="Arial"/>
          <w:sz w:val="22"/>
          <w:szCs w:val="22"/>
        </w:rPr>
        <w:t xml:space="preserve"> nadane w nadane w polskiej placówce pocztowej operatora wyznaczonego w rozumieniu ustawy Prawo pocztowe albo placówce pocztowej operatora świadczącego pocztowe usługi powszechne w innym państwie członkowskim Unii Europejskiej, Konfederacji Szwajcarskiej a</w:t>
      </w:r>
      <w:r w:rsidRPr="00F13BEA">
        <w:rPr>
          <w:rFonts w:ascii="Arial" w:eastAsia="Times New Roman" w:hAnsi="Arial" w:cs="Arial"/>
          <w:sz w:val="22"/>
          <w:szCs w:val="22"/>
        </w:rPr>
        <w:t>lbo państwie członkowskim Europejskiego Porozumienia o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F13BEA">
        <w:rPr>
          <w:rFonts w:ascii="Arial" w:eastAsia="Times New Roman" w:hAnsi="Arial" w:cs="Arial"/>
          <w:sz w:val="22"/>
          <w:szCs w:val="22"/>
        </w:rPr>
        <w:t>Wolnym Handlu (EFTA) - stronie umowy o Europejskim Obszarze Gospodarczym. Nadanie pisma w placówce innego operatora będzie skuteczne o ile zostanie ono doręczone przed upływem terminu na jego złożenie.</w:t>
      </w:r>
    </w:p>
    <w:p w:rsidR="00AD75FB" w:rsidRPr="00F13BEA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Z treścią ww. postanowienia i dokumentacją sprawy można zapoznać się w siedzibie Regionalnej Dyrekcji Ochrony Środowiska w Katowicach, Plac Grunwaldzki 8-10, pokój 317.</w:t>
      </w:r>
    </w:p>
    <w:p w:rsidR="00AD75FB" w:rsidRPr="00F13BEA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Z uwagi na sytuację epidemiczną w kraju, preferowaną formą udostępnienia dokumentacji </w:t>
      </w:r>
      <w:r w:rsidRPr="00F13BEA">
        <w:rPr>
          <w:rFonts w:ascii="Arial" w:eastAsia="Times New Roman" w:hAnsi="Arial" w:cs="Arial"/>
          <w:sz w:val="22"/>
          <w:szCs w:val="22"/>
        </w:rPr>
        <w:t>sprawy jest sposób elektroniczny. Dopuszcza się możliwość przeprowadzenia tej czynności poprzez osobiste stawiennictwo. W czasie wizyty konieczne będzie zachowanie przez klienta wszelkich środków ostrożności, związanych ze stanem epidemii,  w tym przebywan</w:t>
      </w:r>
      <w:r w:rsidRPr="00F13BEA">
        <w:rPr>
          <w:rFonts w:ascii="Arial" w:eastAsia="Times New Roman" w:hAnsi="Arial" w:cs="Arial"/>
          <w:sz w:val="22"/>
          <w:szCs w:val="22"/>
        </w:rPr>
        <w:t>ie jednej osoby w wyznaczonym pomieszczeniu w siedzibie RDOŚ w obecności pracownika, zakrycie ust i nosa maseczką ochronną oraz przebywanie w rękawiczkach ochronnych.</w:t>
      </w:r>
    </w:p>
    <w:p w:rsidR="00AD75FB" w:rsidRPr="00F13BEA" w:rsidRDefault="000F6A72" w:rsidP="00AD75FB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Sposób i termin zapoznania się z materiałem dowodowym proszę uzgodnić telefonicznie pod n</w:t>
      </w:r>
      <w:r w:rsidRPr="00F13BEA">
        <w:rPr>
          <w:rFonts w:ascii="Arial" w:eastAsia="Times New Roman" w:hAnsi="Arial" w:cs="Arial"/>
          <w:sz w:val="22"/>
          <w:szCs w:val="22"/>
        </w:rPr>
        <w:t>umerem (32) 42 06 801 lub (32) 42 06 810, w dni robocze, w godzinach pracy urzędu tj. 7:30-15:00. Podczas rozmowy należy powołać się na sygnaturę: WOOŚ.420.142.2018.EJ.</w:t>
      </w:r>
    </w:p>
    <w:p w:rsidR="00AD75FB" w:rsidRPr="00F13BEA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>Zgodnie z art. 49b § 1 ustawy Kpa strony postępowania mogą wystąpić z wnioskiem do tute</w:t>
      </w:r>
      <w:r w:rsidRPr="00F13BEA">
        <w:rPr>
          <w:rFonts w:ascii="Arial" w:eastAsia="Times New Roman" w:hAnsi="Arial" w:cs="Arial"/>
          <w:sz w:val="22"/>
          <w:szCs w:val="22"/>
        </w:rPr>
        <w:t>jszego organu o udostępnienie odpisu postanowienia wskazując sposób i formę udostępnienia.</w:t>
      </w:r>
    </w:p>
    <w:p w:rsidR="00AD75FB" w:rsidRPr="00462AEC" w:rsidRDefault="000F6A72" w:rsidP="00AD75FB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 w:rsidRPr="00F13BEA">
        <w:rPr>
          <w:rFonts w:ascii="Arial" w:eastAsia="Times New Roman" w:hAnsi="Arial" w:cs="Arial"/>
          <w:sz w:val="22"/>
          <w:szCs w:val="22"/>
        </w:rPr>
        <w:t xml:space="preserve">Zawiadomienie o powyższym i doręczenie postanowienia stronom uważa się za dokonane </w:t>
      </w:r>
      <w:r w:rsidRPr="00462AEC">
        <w:rPr>
          <w:rFonts w:ascii="Arial" w:eastAsia="Times New Roman" w:hAnsi="Arial" w:cs="Arial"/>
          <w:sz w:val="22"/>
          <w:szCs w:val="22"/>
        </w:rPr>
        <w:t>po upływie 14 dni od dnia publicznego ogłoszenia niniejszych informacji.</w:t>
      </w:r>
    </w:p>
    <w:p w:rsidR="00F13BEA" w:rsidRPr="00D730FD" w:rsidRDefault="000F6A72" w:rsidP="00D730FD">
      <w:pPr>
        <w:spacing w:before="240"/>
        <w:rPr>
          <w:rFonts w:ascii="Arial" w:hAnsi="Arial" w:cs="Arial"/>
          <w:sz w:val="22"/>
          <w:szCs w:val="22"/>
        </w:rPr>
      </w:pPr>
      <w:bookmarkStart w:id="1" w:name="EZDPracownikAtrybut6"/>
      <w:r w:rsidRPr="00D730FD">
        <w:rPr>
          <w:rFonts w:ascii="Arial" w:hAnsi="Arial" w:cs="Arial"/>
          <w:sz w:val="22"/>
          <w:szCs w:val="22"/>
        </w:rPr>
        <w:t>Regionalny Dyrektor</w:t>
      </w:r>
      <w:bookmarkEnd w:id="1"/>
      <w:r w:rsidR="00D730FD" w:rsidRPr="00D730FD">
        <w:rPr>
          <w:rFonts w:ascii="Arial" w:hAnsi="Arial" w:cs="Arial"/>
          <w:sz w:val="22"/>
          <w:szCs w:val="22"/>
        </w:rPr>
        <w:t xml:space="preserve"> </w:t>
      </w:r>
      <w:bookmarkStart w:id="2" w:name="EZDPracownikAtrybut5"/>
      <w:r w:rsidRPr="00D730FD">
        <w:rPr>
          <w:rFonts w:ascii="Arial" w:hAnsi="Arial" w:cs="Arial"/>
          <w:sz w:val="22"/>
          <w:szCs w:val="22"/>
        </w:rPr>
        <w:t>Ochrony Środowiska w Katowicach</w:t>
      </w:r>
      <w:bookmarkEnd w:id="2"/>
    </w:p>
    <w:p w:rsidR="00F13BEA" w:rsidRPr="00D730FD" w:rsidRDefault="000F6A72" w:rsidP="00721C0C">
      <w:pPr>
        <w:rPr>
          <w:rFonts w:ascii="Arial" w:hAnsi="Arial" w:cs="Arial"/>
          <w:sz w:val="22"/>
          <w:szCs w:val="22"/>
        </w:rPr>
      </w:pPr>
      <w:bookmarkStart w:id="3" w:name="EZDPracownikAtrybut4"/>
      <w:r w:rsidRPr="00D730FD">
        <w:rPr>
          <w:rFonts w:ascii="Arial" w:hAnsi="Arial" w:cs="Arial"/>
          <w:sz w:val="22"/>
          <w:szCs w:val="22"/>
        </w:rPr>
        <w:t>Mirosława Mierczyk-Sawicka</w:t>
      </w:r>
      <w:bookmarkEnd w:id="3"/>
    </w:p>
    <w:p w:rsidR="00F13BEA" w:rsidRPr="00D730FD" w:rsidRDefault="000F6A72" w:rsidP="00721C0C">
      <w:pPr>
        <w:rPr>
          <w:rFonts w:ascii="Arial" w:hAnsi="Arial" w:cs="Arial"/>
          <w:sz w:val="22"/>
          <w:szCs w:val="22"/>
        </w:rPr>
      </w:pPr>
      <w:bookmarkStart w:id="4" w:name="EZDPracownikAtrybut3"/>
      <w:r w:rsidRPr="00D730FD">
        <w:rPr>
          <w:rFonts w:ascii="Arial" w:hAnsi="Arial" w:cs="Arial"/>
          <w:sz w:val="22"/>
          <w:szCs w:val="22"/>
        </w:rPr>
        <w:t>podpisano elektronicznie</w:t>
      </w:r>
      <w:bookmarkEnd w:id="4"/>
    </w:p>
    <w:p w:rsidR="00157BEA" w:rsidRPr="00F13BEA" w:rsidRDefault="000F6A72" w:rsidP="00F13BEA">
      <w:pPr>
        <w:spacing w:before="720" w:line="360" w:lineRule="auto"/>
        <w:rPr>
          <w:rFonts w:ascii="Arial" w:hAnsi="Arial" w:cs="Arial"/>
          <w:sz w:val="18"/>
          <w:szCs w:val="18"/>
        </w:rPr>
      </w:pPr>
      <w:bookmarkStart w:id="5" w:name="EZDPracownikAtrybut2"/>
      <w:bookmarkStart w:id="6" w:name="EZDPracownikAtrybut1"/>
      <w:bookmarkEnd w:id="5"/>
      <w:bookmarkEnd w:id="6"/>
      <w:r w:rsidRPr="00462AEC">
        <w:rPr>
          <w:rFonts w:ascii="Arial" w:hAnsi="Arial" w:cs="Arial"/>
          <w:sz w:val="18"/>
          <w:szCs w:val="18"/>
        </w:rPr>
        <w:t>Upubliczniono</w:t>
      </w:r>
      <w:r w:rsidRPr="00F13BEA">
        <w:rPr>
          <w:rFonts w:ascii="Arial" w:hAnsi="Arial" w:cs="Arial"/>
          <w:sz w:val="18"/>
          <w:szCs w:val="18"/>
        </w:rPr>
        <w:t xml:space="preserve"> w terminie:</w:t>
      </w:r>
      <w:r w:rsidRPr="00F13BEA">
        <w:rPr>
          <w:rFonts w:ascii="Arial" w:hAnsi="Arial" w:cs="Arial"/>
          <w:sz w:val="18"/>
          <w:szCs w:val="18"/>
        </w:rPr>
        <w:t xml:space="preserve"> </w:t>
      </w:r>
      <w:r w:rsidRPr="00F13BEA">
        <w:rPr>
          <w:rFonts w:ascii="Arial" w:hAnsi="Arial" w:cs="Arial"/>
          <w:sz w:val="18"/>
          <w:szCs w:val="18"/>
        </w:rPr>
        <w:t>od</w:t>
      </w:r>
      <w:r w:rsidR="00D730FD">
        <w:rPr>
          <w:rFonts w:ascii="Arial" w:hAnsi="Arial" w:cs="Arial"/>
          <w:sz w:val="18"/>
          <w:szCs w:val="18"/>
        </w:rPr>
        <w:t xml:space="preserve"> 17.11.2021 </w:t>
      </w:r>
      <w:r w:rsidRPr="00F13BEA">
        <w:rPr>
          <w:rFonts w:ascii="Arial" w:hAnsi="Arial" w:cs="Arial"/>
          <w:sz w:val="18"/>
          <w:szCs w:val="18"/>
        </w:rPr>
        <w:t>do</w:t>
      </w:r>
      <w:r w:rsidR="00D730FD">
        <w:rPr>
          <w:rFonts w:ascii="Arial" w:hAnsi="Arial" w:cs="Arial"/>
          <w:sz w:val="18"/>
          <w:szCs w:val="18"/>
        </w:rPr>
        <w:t xml:space="preserve"> 30.11.2021</w:t>
      </w:r>
    </w:p>
    <w:p w:rsidR="00157BEA" w:rsidRPr="00F13BEA" w:rsidRDefault="000F6A72" w:rsidP="002C2795">
      <w:pPr>
        <w:pStyle w:val="Zwykytekst1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F13BEA">
        <w:rPr>
          <w:rFonts w:ascii="Arial" w:hAnsi="Arial" w:cs="Arial"/>
          <w:sz w:val="18"/>
          <w:szCs w:val="18"/>
          <w:lang w:val="pl-PL"/>
        </w:rPr>
        <w:t xml:space="preserve">Podpis/ pieczęć urzędu </w:t>
      </w:r>
    </w:p>
    <w:sectPr w:rsidR="00157BEA" w:rsidRPr="00F13BEA" w:rsidSect="00D730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417" w:bottom="1135" w:left="1417" w:header="284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72" w:rsidRDefault="000F6A72" w:rsidP="00026710">
      <w:r>
        <w:separator/>
      </w:r>
    </w:p>
  </w:endnote>
  <w:endnote w:type="continuationSeparator" w:id="0">
    <w:p w:rsidR="000F6A72" w:rsidRDefault="000F6A72" w:rsidP="0002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026710" w:rsidP="007A7EBB">
    <w:pPr>
      <w:pStyle w:val="Stopka"/>
      <w:jc w:val="center"/>
    </w:pPr>
    <w:r w:rsidRPr="0031233F">
      <w:rPr>
        <w:rFonts w:ascii="Arial" w:hAnsi="Arial" w:cs="Arial"/>
        <w:sz w:val="20"/>
        <w:szCs w:val="20"/>
      </w:rPr>
      <w:fldChar w:fldCharType="begin"/>
    </w:r>
    <w:r w:rsidR="000F6A72" w:rsidRPr="0031233F">
      <w:rPr>
        <w:rFonts w:ascii="Arial" w:hAnsi="Arial" w:cs="Arial"/>
        <w:sz w:val="20"/>
        <w:szCs w:val="20"/>
      </w:rPr>
      <w:instrText xml:space="preserve"> PAGE </w:instrText>
    </w:r>
    <w:r w:rsidRPr="0031233F">
      <w:rPr>
        <w:rFonts w:ascii="Arial" w:hAnsi="Arial" w:cs="Arial"/>
        <w:sz w:val="20"/>
        <w:szCs w:val="20"/>
      </w:rPr>
      <w:fldChar w:fldCharType="separate"/>
    </w:r>
    <w:r w:rsidR="00D730FD">
      <w:rPr>
        <w:rFonts w:ascii="Arial" w:hAnsi="Arial" w:cs="Arial"/>
        <w:noProof/>
        <w:sz w:val="20"/>
        <w:szCs w:val="20"/>
      </w:rPr>
      <w:t>1</w:t>
    </w:r>
    <w:r w:rsidRPr="0031233F">
      <w:rPr>
        <w:rFonts w:ascii="Arial" w:hAnsi="Arial" w:cs="Arial"/>
        <w:sz w:val="20"/>
        <w:szCs w:val="20"/>
      </w:rPr>
      <w:fldChar w:fldCharType="end"/>
    </w:r>
    <w:r w:rsidR="000F6A72" w:rsidRPr="0031233F">
      <w:rPr>
        <w:rFonts w:ascii="Arial" w:hAnsi="Arial" w:cs="Arial"/>
        <w:sz w:val="20"/>
        <w:szCs w:val="20"/>
      </w:rPr>
      <w:t xml:space="preserve"> / </w:t>
    </w:r>
    <w:fldSimple w:instr=" SECTIONPAGES  \* MERGEFORMAT ">
      <w:r w:rsidR="00D730FD" w:rsidRPr="00D730FD">
        <w:rPr>
          <w:rFonts w:ascii="Arial" w:hAnsi="Arial" w:cs="Arial"/>
          <w:noProof/>
          <w:sz w:val="20"/>
          <w:szCs w:val="20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F6A7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72" w:rsidRDefault="000F6A72" w:rsidP="00026710">
      <w:r>
        <w:separator/>
      </w:r>
    </w:p>
  </w:footnote>
  <w:footnote w:type="continuationSeparator" w:id="0">
    <w:p w:rsidR="000F6A72" w:rsidRDefault="000F6A72" w:rsidP="00026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6A7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0F6A7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7280" cy="93980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46F4729C"/>
    <w:lvl w:ilvl="0" w:tplc="EA44BE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90573C" w:tentative="1">
      <w:start w:val="1"/>
      <w:numFmt w:val="lowerLetter"/>
      <w:lvlText w:val="%2."/>
      <w:lvlJc w:val="left"/>
      <w:pPr>
        <w:ind w:left="1080" w:hanging="360"/>
      </w:pPr>
    </w:lvl>
    <w:lvl w:ilvl="2" w:tplc="182EE8E2" w:tentative="1">
      <w:start w:val="1"/>
      <w:numFmt w:val="lowerRoman"/>
      <w:lvlText w:val="%3."/>
      <w:lvlJc w:val="right"/>
      <w:pPr>
        <w:ind w:left="1800" w:hanging="180"/>
      </w:pPr>
    </w:lvl>
    <w:lvl w:ilvl="3" w:tplc="E4C4EDF0" w:tentative="1">
      <w:start w:val="1"/>
      <w:numFmt w:val="decimal"/>
      <w:lvlText w:val="%4."/>
      <w:lvlJc w:val="left"/>
      <w:pPr>
        <w:ind w:left="2520" w:hanging="360"/>
      </w:pPr>
    </w:lvl>
    <w:lvl w:ilvl="4" w:tplc="B7EC8860" w:tentative="1">
      <w:start w:val="1"/>
      <w:numFmt w:val="lowerLetter"/>
      <w:lvlText w:val="%5."/>
      <w:lvlJc w:val="left"/>
      <w:pPr>
        <w:ind w:left="3240" w:hanging="360"/>
      </w:pPr>
    </w:lvl>
    <w:lvl w:ilvl="5" w:tplc="76204C88" w:tentative="1">
      <w:start w:val="1"/>
      <w:numFmt w:val="lowerRoman"/>
      <w:lvlText w:val="%6."/>
      <w:lvlJc w:val="right"/>
      <w:pPr>
        <w:ind w:left="3960" w:hanging="180"/>
      </w:pPr>
    </w:lvl>
    <w:lvl w:ilvl="6" w:tplc="92AA094C" w:tentative="1">
      <w:start w:val="1"/>
      <w:numFmt w:val="decimal"/>
      <w:lvlText w:val="%7."/>
      <w:lvlJc w:val="left"/>
      <w:pPr>
        <w:ind w:left="4680" w:hanging="360"/>
      </w:pPr>
    </w:lvl>
    <w:lvl w:ilvl="7" w:tplc="F7DC52A2" w:tentative="1">
      <w:start w:val="1"/>
      <w:numFmt w:val="lowerLetter"/>
      <w:lvlText w:val="%8."/>
      <w:lvlJc w:val="left"/>
      <w:pPr>
        <w:ind w:left="5400" w:hanging="360"/>
      </w:pPr>
    </w:lvl>
    <w:lvl w:ilvl="8" w:tplc="9DE24F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80487C"/>
    <w:multiLevelType w:val="hybridMultilevel"/>
    <w:tmpl w:val="E334CB68"/>
    <w:lvl w:ilvl="0" w:tplc="43B83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13E53EE" w:tentative="1">
      <w:start w:val="1"/>
      <w:numFmt w:val="lowerLetter"/>
      <w:lvlText w:val="%2."/>
      <w:lvlJc w:val="left"/>
      <w:pPr>
        <w:ind w:left="1440" w:hanging="360"/>
      </w:pPr>
    </w:lvl>
    <w:lvl w:ilvl="2" w:tplc="6C9AE1D4" w:tentative="1">
      <w:start w:val="1"/>
      <w:numFmt w:val="lowerRoman"/>
      <w:lvlText w:val="%3."/>
      <w:lvlJc w:val="right"/>
      <w:pPr>
        <w:ind w:left="2160" w:hanging="180"/>
      </w:pPr>
    </w:lvl>
    <w:lvl w:ilvl="3" w:tplc="0E7AC85E" w:tentative="1">
      <w:start w:val="1"/>
      <w:numFmt w:val="decimal"/>
      <w:lvlText w:val="%4."/>
      <w:lvlJc w:val="left"/>
      <w:pPr>
        <w:ind w:left="2880" w:hanging="360"/>
      </w:pPr>
    </w:lvl>
    <w:lvl w:ilvl="4" w:tplc="3AA6460A" w:tentative="1">
      <w:start w:val="1"/>
      <w:numFmt w:val="lowerLetter"/>
      <w:lvlText w:val="%5."/>
      <w:lvlJc w:val="left"/>
      <w:pPr>
        <w:ind w:left="3600" w:hanging="360"/>
      </w:pPr>
    </w:lvl>
    <w:lvl w:ilvl="5" w:tplc="7A3849D0" w:tentative="1">
      <w:start w:val="1"/>
      <w:numFmt w:val="lowerRoman"/>
      <w:lvlText w:val="%6."/>
      <w:lvlJc w:val="right"/>
      <w:pPr>
        <w:ind w:left="4320" w:hanging="180"/>
      </w:pPr>
    </w:lvl>
    <w:lvl w:ilvl="6" w:tplc="162E2628" w:tentative="1">
      <w:start w:val="1"/>
      <w:numFmt w:val="decimal"/>
      <w:lvlText w:val="%7."/>
      <w:lvlJc w:val="left"/>
      <w:pPr>
        <w:ind w:left="5040" w:hanging="360"/>
      </w:pPr>
    </w:lvl>
    <w:lvl w:ilvl="7" w:tplc="23F0135C" w:tentative="1">
      <w:start w:val="1"/>
      <w:numFmt w:val="lowerLetter"/>
      <w:lvlText w:val="%8."/>
      <w:lvlJc w:val="left"/>
      <w:pPr>
        <w:ind w:left="5760" w:hanging="360"/>
      </w:pPr>
    </w:lvl>
    <w:lvl w:ilvl="8" w:tplc="34142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D33A0"/>
    <w:multiLevelType w:val="hybridMultilevel"/>
    <w:tmpl w:val="71E85406"/>
    <w:lvl w:ilvl="0" w:tplc="33A4A1F4">
      <w:start w:val="1"/>
      <w:numFmt w:val="decimal"/>
      <w:lvlText w:val="%1)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880E4CE" w:tentative="1">
      <w:start w:val="1"/>
      <w:numFmt w:val="lowerLetter"/>
      <w:lvlText w:val="%2."/>
      <w:lvlJc w:val="left"/>
      <w:pPr>
        <w:ind w:left="1440" w:hanging="360"/>
      </w:pPr>
    </w:lvl>
    <w:lvl w:ilvl="2" w:tplc="3F064CF0" w:tentative="1">
      <w:start w:val="1"/>
      <w:numFmt w:val="lowerRoman"/>
      <w:lvlText w:val="%3."/>
      <w:lvlJc w:val="right"/>
      <w:pPr>
        <w:ind w:left="2160" w:hanging="180"/>
      </w:pPr>
    </w:lvl>
    <w:lvl w:ilvl="3" w:tplc="291C9EE2" w:tentative="1">
      <w:start w:val="1"/>
      <w:numFmt w:val="decimal"/>
      <w:lvlText w:val="%4."/>
      <w:lvlJc w:val="left"/>
      <w:pPr>
        <w:ind w:left="2880" w:hanging="360"/>
      </w:pPr>
    </w:lvl>
    <w:lvl w:ilvl="4" w:tplc="CC3CD7B6" w:tentative="1">
      <w:start w:val="1"/>
      <w:numFmt w:val="lowerLetter"/>
      <w:lvlText w:val="%5."/>
      <w:lvlJc w:val="left"/>
      <w:pPr>
        <w:ind w:left="3600" w:hanging="360"/>
      </w:pPr>
    </w:lvl>
    <w:lvl w:ilvl="5" w:tplc="E2883526" w:tentative="1">
      <w:start w:val="1"/>
      <w:numFmt w:val="lowerRoman"/>
      <w:lvlText w:val="%6."/>
      <w:lvlJc w:val="right"/>
      <w:pPr>
        <w:ind w:left="4320" w:hanging="180"/>
      </w:pPr>
    </w:lvl>
    <w:lvl w:ilvl="6" w:tplc="839A0B62" w:tentative="1">
      <w:start w:val="1"/>
      <w:numFmt w:val="decimal"/>
      <w:lvlText w:val="%7."/>
      <w:lvlJc w:val="left"/>
      <w:pPr>
        <w:ind w:left="5040" w:hanging="360"/>
      </w:pPr>
    </w:lvl>
    <w:lvl w:ilvl="7" w:tplc="EAE61D58" w:tentative="1">
      <w:start w:val="1"/>
      <w:numFmt w:val="lowerLetter"/>
      <w:lvlText w:val="%8."/>
      <w:lvlJc w:val="left"/>
      <w:pPr>
        <w:ind w:left="5760" w:hanging="360"/>
      </w:pPr>
    </w:lvl>
    <w:lvl w:ilvl="8" w:tplc="23525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9918D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27140" w:tentative="1">
      <w:start w:val="1"/>
      <w:numFmt w:val="lowerLetter"/>
      <w:lvlText w:val="%2."/>
      <w:lvlJc w:val="left"/>
      <w:pPr>
        <w:ind w:left="1440" w:hanging="360"/>
      </w:pPr>
    </w:lvl>
    <w:lvl w:ilvl="2" w:tplc="0B34219A" w:tentative="1">
      <w:start w:val="1"/>
      <w:numFmt w:val="lowerRoman"/>
      <w:lvlText w:val="%3."/>
      <w:lvlJc w:val="right"/>
      <w:pPr>
        <w:ind w:left="2160" w:hanging="180"/>
      </w:pPr>
    </w:lvl>
    <w:lvl w:ilvl="3" w:tplc="57024F74" w:tentative="1">
      <w:start w:val="1"/>
      <w:numFmt w:val="decimal"/>
      <w:lvlText w:val="%4."/>
      <w:lvlJc w:val="left"/>
      <w:pPr>
        <w:ind w:left="2880" w:hanging="360"/>
      </w:pPr>
    </w:lvl>
    <w:lvl w:ilvl="4" w:tplc="9AE0ED30" w:tentative="1">
      <w:start w:val="1"/>
      <w:numFmt w:val="lowerLetter"/>
      <w:lvlText w:val="%5."/>
      <w:lvlJc w:val="left"/>
      <w:pPr>
        <w:ind w:left="3600" w:hanging="360"/>
      </w:pPr>
    </w:lvl>
    <w:lvl w:ilvl="5" w:tplc="10B65650" w:tentative="1">
      <w:start w:val="1"/>
      <w:numFmt w:val="lowerRoman"/>
      <w:lvlText w:val="%6."/>
      <w:lvlJc w:val="right"/>
      <w:pPr>
        <w:ind w:left="4320" w:hanging="180"/>
      </w:pPr>
    </w:lvl>
    <w:lvl w:ilvl="6" w:tplc="C6F67076" w:tentative="1">
      <w:start w:val="1"/>
      <w:numFmt w:val="decimal"/>
      <w:lvlText w:val="%7."/>
      <w:lvlJc w:val="left"/>
      <w:pPr>
        <w:ind w:left="5040" w:hanging="360"/>
      </w:pPr>
    </w:lvl>
    <w:lvl w:ilvl="7" w:tplc="C3CCDFF2" w:tentative="1">
      <w:start w:val="1"/>
      <w:numFmt w:val="lowerLetter"/>
      <w:lvlText w:val="%8."/>
      <w:lvlJc w:val="left"/>
      <w:pPr>
        <w:ind w:left="5760" w:hanging="360"/>
      </w:pPr>
    </w:lvl>
    <w:lvl w:ilvl="8" w:tplc="FCCA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7506D"/>
    <w:multiLevelType w:val="hybridMultilevel"/>
    <w:tmpl w:val="411E9DF4"/>
    <w:lvl w:ilvl="0" w:tplc="42C86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A22122" w:tentative="1">
      <w:start w:val="1"/>
      <w:numFmt w:val="lowerLetter"/>
      <w:lvlText w:val="%2."/>
      <w:lvlJc w:val="left"/>
      <w:pPr>
        <w:ind w:left="1080" w:hanging="360"/>
      </w:pPr>
    </w:lvl>
    <w:lvl w:ilvl="2" w:tplc="619C351A" w:tentative="1">
      <w:start w:val="1"/>
      <w:numFmt w:val="lowerRoman"/>
      <w:lvlText w:val="%3."/>
      <w:lvlJc w:val="right"/>
      <w:pPr>
        <w:ind w:left="1800" w:hanging="180"/>
      </w:pPr>
    </w:lvl>
    <w:lvl w:ilvl="3" w:tplc="6FC689D8" w:tentative="1">
      <w:start w:val="1"/>
      <w:numFmt w:val="decimal"/>
      <w:lvlText w:val="%4."/>
      <w:lvlJc w:val="left"/>
      <w:pPr>
        <w:ind w:left="2520" w:hanging="360"/>
      </w:pPr>
    </w:lvl>
    <w:lvl w:ilvl="4" w:tplc="CEF8B7F8" w:tentative="1">
      <w:start w:val="1"/>
      <w:numFmt w:val="lowerLetter"/>
      <w:lvlText w:val="%5."/>
      <w:lvlJc w:val="left"/>
      <w:pPr>
        <w:ind w:left="3240" w:hanging="360"/>
      </w:pPr>
    </w:lvl>
    <w:lvl w:ilvl="5" w:tplc="4782A5FC" w:tentative="1">
      <w:start w:val="1"/>
      <w:numFmt w:val="lowerRoman"/>
      <w:lvlText w:val="%6."/>
      <w:lvlJc w:val="right"/>
      <w:pPr>
        <w:ind w:left="3960" w:hanging="180"/>
      </w:pPr>
    </w:lvl>
    <w:lvl w:ilvl="6" w:tplc="5BEE23EC" w:tentative="1">
      <w:start w:val="1"/>
      <w:numFmt w:val="decimal"/>
      <w:lvlText w:val="%7."/>
      <w:lvlJc w:val="left"/>
      <w:pPr>
        <w:ind w:left="4680" w:hanging="360"/>
      </w:pPr>
    </w:lvl>
    <w:lvl w:ilvl="7" w:tplc="5E3CA14E" w:tentative="1">
      <w:start w:val="1"/>
      <w:numFmt w:val="lowerLetter"/>
      <w:lvlText w:val="%8."/>
      <w:lvlJc w:val="left"/>
      <w:pPr>
        <w:ind w:left="5400" w:hanging="360"/>
      </w:pPr>
    </w:lvl>
    <w:lvl w:ilvl="8" w:tplc="A56C88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710"/>
    <w:rsid w:val="00026710"/>
    <w:rsid w:val="000F6A72"/>
    <w:rsid w:val="00D7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157BE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A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AE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AE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61298"/>
    <w:rPr>
      <w:b/>
      <w:bCs/>
    </w:rPr>
  </w:style>
  <w:style w:type="paragraph" w:customStyle="1" w:styleId="Nagwekdostpny">
    <w:name w:val="Nagłówek dostępny"/>
    <w:basedOn w:val="Normalny"/>
    <w:link w:val="NagwekdostpnyZnak"/>
    <w:qFormat/>
    <w:rsid w:val="00D730FD"/>
    <w:pPr>
      <w:spacing w:line="276" w:lineRule="auto"/>
    </w:pPr>
    <w:rPr>
      <w:rFonts w:ascii="Arial" w:hAnsi="Arial" w:cs="Arial"/>
      <w:bCs/>
      <w:sz w:val="22"/>
      <w:szCs w:val="22"/>
    </w:rPr>
  </w:style>
  <w:style w:type="character" w:customStyle="1" w:styleId="NagwekdostpnyZnak">
    <w:name w:val="Nagłówek dostępny Znak"/>
    <w:basedOn w:val="Domylnaczcionkaakapitu"/>
    <w:link w:val="Nagwekdostpny"/>
    <w:rsid w:val="00D730FD"/>
    <w:rPr>
      <w:rFonts w:ascii="Arial" w:eastAsia="Times New Roman" w:hAnsi="Arial" w:cs="Arial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4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2</cp:revision>
  <cp:lastPrinted>2018-10-24T09:54:00Z</cp:lastPrinted>
  <dcterms:created xsi:type="dcterms:W3CDTF">2021-11-16T06:20:00Z</dcterms:created>
  <dcterms:modified xsi:type="dcterms:W3CDTF">2021-11-16T06:20:00Z</dcterms:modified>
</cp:coreProperties>
</file>