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9293" w14:textId="28C24E56" w:rsidR="00232256" w:rsidRPr="00232256" w:rsidRDefault="00232256" w:rsidP="00232256">
      <w:pPr>
        <w:spacing w:line="240" w:lineRule="auto"/>
        <w:jc w:val="left"/>
        <w:rPr>
          <w:rFonts w:asciiTheme="minorHAnsi" w:hAnsiTheme="minorHAnsi" w:cstheme="minorHAnsi"/>
          <w:sz w:val="40"/>
        </w:rPr>
      </w:pPr>
      <w:r w:rsidRPr="00232256">
        <w:rPr>
          <w:rFonts w:asciiTheme="minorHAnsi" w:hAnsiTheme="minorHAnsi" w:cstheme="minorHAnsi"/>
          <w:sz w:val="40"/>
        </w:rPr>
        <w:object w:dxaOrig="641" w:dyaOrig="721" w14:anchorId="5E08C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9.6pt;height:39.6pt" o:ole="" fillcolor="window">
            <v:imagedata r:id="rId7" o:title=""/>
          </v:shape>
          <o:OLEObject Type="Embed" ProgID="Word.Picture.8" ShapeID="_x0000_i1059" DrawAspect="Content" ObjectID="_1736230410" r:id="rId8"/>
        </w:object>
      </w:r>
    </w:p>
    <w:p w14:paraId="1E32BAC4" w14:textId="77777777" w:rsidR="00232256" w:rsidRPr="00232256" w:rsidRDefault="00232256" w:rsidP="00232256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232256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1B33AEDF" w14:textId="77777777" w:rsidR="00232256" w:rsidRPr="00232256" w:rsidRDefault="00232256" w:rsidP="00232256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232256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488CD65E" w14:textId="77777777" w:rsidR="00232256" w:rsidRDefault="00232256" w:rsidP="00232256">
      <w:pPr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01CEF8D7" w14:textId="59165377" w:rsidR="00232256" w:rsidRPr="00232256" w:rsidRDefault="00232256" w:rsidP="0023225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2256">
        <w:rPr>
          <w:rFonts w:asciiTheme="minorHAnsi" w:hAnsiTheme="minorHAnsi" w:cstheme="minorHAnsi"/>
          <w:sz w:val="20"/>
        </w:rPr>
        <w:t xml:space="preserve">Warszawa, dnia </w:t>
      </w:r>
      <w:r>
        <w:rPr>
          <w:rFonts w:asciiTheme="minorHAnsi" w:hAnsiTheme="minorHAnsi" w:cstheme="minorHAnsi"/>
          <w:sz w:val="20"/>
        </w:rPr>
        <w:t>26</w:t>
      </w:r>
      <w:r w:rsidRPr="00232256">
        <w:rPr>
          <w:rFonts w:asciiTheme="minorHAnsi" w:hAnsiTheme="minorHAnsi" w:cstheme="minorHAnsi"/>
          <w:sz w:val="20"/>
        </w:rPr>
        <w:t xml:space="preserve"> stycznia 2023 r</w:t>
      </w:r>
      <w:r w:rsidRPr="00232256">
        <w:rPr>
          <w:rFonts w:asciiTheme="minorHAnsi" w:hAnsiTheme="minorHAnsi" w:cstheme="minorHAnsi"/>
          <w:sz w:val="20"/>
        </w:rPr>
        <w:t>.</w:t>
      </w:r>
    </w:p>
    <w:p w14:paraId="48014AD0" w14:textId="4EE35209" w:rsidR="008A03CD" w:rsidRPr="00232256" w:rsidRDefault="004E26B1" w:rsidP="0023225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2256">
        <w:rPr>
          <w:rFonts w:asciiTheme="minorHAnsi" w:hAnsiTheme="minorHAnsi" w:cstheme="minorHAnsi"/>
          <w:sz w:val="20"/>
          <w:szCs w:val="20"/>
        </w:rPr>
        <w:t>DOOŚ-WDŚZOO.420.</w:t>
      </w:r>
      <w:r w:rsidR="006349CA" w:rsidRPr="00232256">
        <w:rPr>
          <w:rFonts w:asciiTheme="minorHAnsi" w:hAnsiTheme="minorHAnsi" w:cstheme="minorHAnsi"/>
          <w:sz w:val="20"/>
          <w:szCs w:val="20"/>
        </w:rPr>
        <w:t>12</w:t>
      </w:r>
      <w:r w:rsidRPr="00232256">
        <w:rPr>
          <w:rFonts w:asciiTheme="minorHAnsi" w:hAnsiTheme="minorHAnsi" w:cstheme="minorHAnsi"/>
          <w:sz w:val="20"/>
          <w:szCs w:val="20"/>
        </w:rPr>
        <w:t>.202</w:t>
      </w:r>
      <w:r w:rsidR="006349CA" w:rsidRPr="00232256">
        <w:rPr>
          <w:rFonts w:asciiTheme="minorHAnsi" w:hAnsiTheme="minorHAnsi" w:cstheme="minorHAnsi"/>
          <w:sz w:val="20"/>
          <w:szCs w:val="20"/>
        </w:rPr>
        <w:t>2</w:t>
      </w:r>
      <w:r w:rsidRPr="00232256">
        <w:rPr>
          <w:rFonts w:asciiTheme="minorHAnsi" w:hAnsiTheme="minorHAnsi" w:cstheme="minorHAnsi"/>
          <w:sz w:val="20"/>
          <w:szCs w:val="20"/>
        </w:rPr>
        <w:t>.KN.</w:t>
      </w:r>
      <w:r w:rsidR="00EE68B2" w:rsidRPr="00232256">
        <w:rPr>
          <w:rFonts w:asciiTheme="minorHAnsi" w:hAnsiTheme="minorHAnsi" w:cstheme="minorHAnsi"/>
          <w:sz w:val="20"/>
          <w:szCs w:val="20"/>
        </w:rPr>
        <w:t>27</w:t>
      </w:r>
    </w:p>
    <w:p w14:paraId="54E48336" w14:textId="77777777" w:rsidR="005F2EFB" w:rsidRPr="00232256" w:rsidRDefault="005F2EFB" w:rsidP="00232256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232256" w:rsidRDefault="008A03CD" w:rsidP="00232256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232256">
        <w:rPr>
          <w:rFonts w:asciiTheme="minorHAnsi" w:hAnsiTheme="minorHAnsi" w:cstheme="minorHAnsi"/>
          <w:color w:val="000000"/>
        </w:rPr>
        <w:t>ZAWIADOMIENIE</w:t>
      </w:r>
    </w:p>
    <w:p w14:paraId="572AEF75" w14:textId="24EB6783" w:rsidR="000709B7" w:rsidRPr="00232256" w:rsidRDefault="008A03CD" w:rsidP="00232256">
      <w:pPr>
        <w:jc w:val="left"/>
        <w:rPr>
          <w:rFonts w:asciiTheme="minorHAnsi" w:hAnsiTheme="minorHAnsi" w:cstheme="minorHAnsi"/>
        </w:rPr>
      </w:pPr>
      <w:r w:rsidRPr="00232256">
        <w:rPr>
          <w:rFonts w:asciiTheme="minorHAnsi" w:hAnsiTheme="minorHAnsi" w:cstheme="minorHAnsi"/>
          <w:color w:val="000000"/>
        </w:rPr>
        <w:t xml:space="preserve">Na podstawie </w:t>
      </w:r>
      <w:r w:rsidR="00436002" w:rsidRPr="00232256">
        <w:rPr>
          <w:rFonts w:asciiTheme="minorHAnsi" w:hAnsiTheme="minorHAnsi" w:cstheme="minorHAnsi"/>
          <w:color w:val="000000"/>
        </w:rPr>
        <w:t>art.</w:t>
      </w:r>
      <w:r w:rsidRPr="00232256">
        <w:rPr>
          <w:rFonts w:asciiTheme="minorHAnsi" w:hAnsiTheme="minorHAnsi" w:cstheme="minorHAnsi"/>
          <w:color w:val="000000"/>
        </w:rPr>
        <w:t xml:space="preserve"> 49</w:t>
      </w:r>
      <w:r w:rsidR="002C7225" w:rsidRPr="00232256">
        <w:rPr>
          <w:rFonts w:asciiTheme="minorHAnsi" w:hAnsiTheme="minorHAnsi" w:cstheme="minorHAnsi"/>
          <w:color w:val="000000"/>
        </w:rPr>
        <w:t xml:space="preserve"> § 1</w:t>
      </w:r>
      <w:r w:rsidRPr="00232256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232256">
        <w:rPr>
          <w:rFonts w:asciiTheme="minorHAnsi" w:hAnsiTheme="minorHAnsi" w:cstheme="minorHAnsi"/>
          <w:color w:val="000000"/>
        </w:rPr>
        <w:t xml:space="preserve"> –</w:t>
      </w:r>
      <w:r w:rsidRPr="00232256">
        <w:rPr>
          <w:rFonts w:asciiTheme="minorHAnsi" w:hAnsiTheme="minorHAnsi" w:cstheme="minorHAnsi"/>
          <w:color w:val="000000"/>
        </w:rPr>
        <w:t xml:space="preserve"> </w:t>
      </w:r>
      <w:r w:rsidR="006B04EE" w:rsidRPr="00232256">
        <w:rPr>
          <w:rFonts w:asciiTheme="minorHAnsi" w:hAnsiTheme="minorHAnsi" w:cstheme="minorHAnsi"/>
          <w:color w:val="000000"/>
        </w:rPr>
        <w:t>K</w:t>
      </w:r>
      <w:r w:rsidRPr="00232256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232256">
        <w:rPr>
          <w:rFonts w:asciiTheme="minorHAnsi" w:hAnsiTheme="minorHAnsi" w:cstheme="minorHAnsi"/>
          <w:color w:val="000000"/>
        </w:rPr>
        <w:t>Dz. </w:t>
      </w:r>
      <w:r w:rsidRPr="00232256">
        <w:rPr>
          <w:rFonts w:asciiTheme="minorHAnsi" w:hAnsiTheme="minorHAnsi" w:cstheme="minorHAnsi"/>
          <w:color w:val="000000"/>
        </w:rPr>
        <w:t>U. z 20</w:t>
      </w:r>
      <w:r w:rsidR="002C7225" w:rsidRPr="00232256">
        <w:rPr>
          <w:rFonts w:asciiTheme="minorHAnsi" w:hAnsiTheme="minorHAnsi" w:cstheme="minorHAnsi"/>
          <w:color w:val="000000"/>
        </w:rPr>
        <w:t>2</w:t>
      </w:r>
      <w:r w:rsidR="00EE68B2" w:rsidRPr="00232256">
        <w:rPr>
          <w:rFonts w:asciiTheme="minorHAnsi" w:hAnsiTheme="minorHAnsi" w:cstheme="minorHAnsi"/>
          <w:color w:val="000000"/>
        </w:rPr>
        <w:t>2</w:t>
      </w:r>
      <w:r w:rsidR="002C7225" w:rsidRPr="00232256">
        <w:rPr>
          <w:rFonts w:asciiTheme="minorHAnsi" w:hAnsiTheme="minorHAnsi" w:cstheme="minorHAnsi"/>
          <w:color w:val="000000"/>
        </w:rPr>
        <w:t xml:space="preserve"> r.</w:t>
      </w:r>
      <w:r w:rsidRPr="00232256">
        <w:rPr>
          <w:rFonts w:asciiTheme="minorHAnsi" w:hAnsiTheme="minorHAnsi" w:cstheme="minorHAnsi"/>
          <w:color w:val="000000"/>
        </w:rPr>
        <w:t xml:space="preserve"> poz. </w:t>
      </w:r>
      <w:r w:rsidR="00EE68B2" w:rsidRPr="00232256">
        <w:rPr>
          <w:rFonts w:asciiTheme="minorHAnsi" w:hAnsiTheme="minorHAnsi" w:cstheme="minorHAnsi"/>
          <w:color w:val="000000"/>
        </w:rPr>
        <w:t>2000</w:t>
      </w:r>
      <w:r w:rsidR="00CC36A1" w:rsidRPr="00232256">
        <w:rPr>
          <w:rFonts w:asciiTheme="minorHAnsi" w:hAnsiTheme="minorHAnsi" w:cstheme="minorHAnsi"/>
          <w:color w:val="000000"/>
        </w:rPr>
        <w:t>, ze zm.</w:t>
      </w:r>
      <w:r w:rsidRPr="00232256">
        <w:rPr>
          <w:rFonts w:asciiTheme="minorHAnsi" w:hAnsiTheme="minorHAnsi" w:cstheme="minorHAnsi"/>
          <w:color w:val="000000"/>
        </w:rPr>
        <w:t xml:space="preserve">), dalej </w:t>
      </w:r>
      <w:r w:rsidR="001563ED" w:rsidRPr="00232256">
        <w:rPr>
          <w:rFonts w:asciiTheme="minorHAnsi" w:hAnsiTheme="minorHAnsi" w:cstheme="minorHAnsi"/>
          <w:color w:val="000000"/>
        </w:rPr>
        <w:t>K</w:t>
      </w:r>
      <w:r w:rsidRPr="00232256">
        <w:rPr>
          <w:rFonts w:asciiTheme="minorHAnsi" w:hAnsiTheme="minorHAnsi" w:cstheme="minorHAnsi"/>
          <w:color w:val="000000"/>
        </w:rPr>
        <w:t xml:space="preserve">pa, w związku z art. 74 ust. 3 </w:t>
      </w:r>
      <w:r w:rsidR="005F5B8F" w:rsidRPr="00232256">
        <w:rPr>
          <w:rFonts w:asciiTheme="minorHAnsi" w:hAnsiTheme="minorHAnsi" w:cstheme="minorHAnsi"/>
          <w:color w:val="000000"/>
        </w:rPr>
        <w:t>ustawy z </w:t>
      </w:r>
      <w:r w:rsidRPr="00232256">
        <w:rPr>
          <w:rFonts w:asciiTheme="minorHAnsi" w:hAnsiTheme="minorHAnsi" w:cstheme="minorHAnsi"/>
          <w:color w:val="000000"/>
        </w:rPr>
        <w:t>dnia 3</w:t>
      </w:r>
      <w:r w:rsidR="00436002" w:rsidRPr="00232256">
        <w:rPr>
          <w:rFonts w:asciiTheme="minorHAnsi" w:hAnsiTheme="minorHAnsi" w:cstheme="minorHAnsi"/>
          <w:color w:val="000000"/>
        </w:rPr>
        <w:t> </w:t>
      </w:r>
      <w:r w:rsidR="00492141" w:rsidRPr="00232256">
        <w:rPr>
          <w:rFonts w:asciiTheme="minorHAnsi" w:hAnsiTheme="minorHAnsi" w:cstheme="minorHAnsi"/>
          <w:color w:val="000000"/>
        </w:rPr>
        <w:t>października 2008 </w:t>
      </w:r>
      <w:r w:rsidRPr="00232256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232256">
        <w:rPr>
          <w:rFonts w:asciiTheme="minorHAnsi" w:hAnsiTheme="minorHAnsi" w:cstheme="minorHAnsi"/>
          <w:color w:val="000000"/>
        </w:rPr>
        <w:t xml:space="preserve">chronie, udziale społeczeństwa </w:t>
      </w:r>
      <w:r w:rsidRPr="00232256">
        <w:rPr>
          <w:rFonts w:asciiTheme="minorHAnsi" w:hAnsiTheme="minorHAnsi" w:cstheme="minorHAnsi"/>
          <w:color w:val="000000"/>
        </w:rPr>
        <w:t>w</w:t>
      </w:r>
      <w:r w:rsidR="00436002" w:rsidRPr="00232256">
        <w:rPr>
          <w:rFonts w:asciiTheme="minorHAnsi" w:hAnsiTheme="minorHAnsi" w:cstheme="minorHAnsi"/>
          <w:color w:val="000000"/>
        </w:rPr>
        <w:t> </w:t>
      </w:r>
      <w:r w:rsidRPr="00232256">
        <w:rPr>
          <w:rFonts w:asciiTheme="minorHAnsi" w:hAnsiTheme="minorHAnsi" w:cstheme="minorHAnsi"/>
          <w:color w:val="000000"/>
        </w:rPr>
        <w:t>ochronie środowiska oraz o ocenach oddziaływania na środowisko (Dz. U. z</w:t>
      </w:r>
      <w:r w:rsidR="00554C38" w:rsidRPr="00232256">
        <w:rPr>
          <w:rFonts w:asciiTheme="minorHAnsi" w:hAnsiTheme="minorHAnsi" w:cstheme="minorHAnsi"/>
          <w:color w:val="000000"/>
        </w:rPr>
        <w:t> </w:t>
      </w:r>
      <w:r w:rsidRPr="00232256">
        <w:rPr>
          <w:rFonts w:asciiTheme="minorHAnsi" w:hAnsiTheme="minorHAnsi" w:cstheme="minorHAnsi"/>
          <w:color w:val="000000"/>
        </w:rPr>
        <w:t>20</w:t>
      </w:r>
      <w:r w:rsidR="00F92AD2" w:rsidRPr="00232256">
        <w:rPr>
          <w:rFonts w:asciiTheme="minorHAnsi" w:hAnsiTheme="minorHAnsi" w:cstheme="minorHAnsi"/>
          <w:color w:val="000000"/>
        </w:rPr>
        <w:t>2</w:t>
      </w:r>
      <w:r w:rsidR="005068F3" w:rsidRPr="00232256">
        <w:rPr>
          <w:rFonts w:asciiTheme="minorHAnsi" w:hAnsiTheme="minorHAnsi" w:cstheme="minorHAnsi"/>
          <w:color w:val="000000"/>
        </w:rPr>
        <w:t>2</w:t>
      </w:r>
      <w:r w:rsidR="00554C38" w:rsidRPr="00232256">
        <w:rPr>
          <w:rFonts w:asciiTheme="minorHAnsi" w:hAnsiTheme="minorHAnsi" w:cstheme="minorHAnsi"/>
          <w:color w:val="000000"/>
        </w:rPr>
        <w:t> </w:t>
      </w:r>
      <w:r w:rsidRPr="00232256">
        <w:rPr>
          <w:rFonts w:asciiTheme="minorHAnsi" w:hAnsiTheme="minorHAnsi" w:cstheme="minorHAnsi"/>
          <w:color w:val="000000"/>
        </w:rPr>
        <w:t xml:space="preserve">r. poz. </w:t>
      </w:r>
      <w:r w:rsidR="005068F3" w:rsidRPr="00232256">
        <w:rPr>
          <w:rFonts w:asciiTheme="minorHAnsi" w:hAnsiTheme="minorHAnsi" w:cstheme="minorHAnsi"/>
          <w:color w:val="000000"/>
        </w:rPr>
        <w:t>1029</w:t>
      </w:r>
      <w:r w:rsidR="002C7225" w:rsidRPr="00232256">
        <w:rPr>
          <w:rFonts w:asciiTheme="minorHAnsi" w:hAnsiTheme="minorHAnsi" w:cstheme="minorHAnsi"/>
          <w:color w:val="000000"/>
        </w:rPr>
        <w:t>,</w:t>
      </w:r>
      <w:r w:rsidR="00436002" w:rsidRPr="00232256">
        <w:rPr>
          <w:rFonts w:asciiTheme="minorHAnsi" w:hAnsiTheme="minorHAnsi" w:cstheme="minorHAnsi"/>
          <w:color w:val="000000"/>
        </w:rPr>
        <w:t xml:space="preserve"> </w:t>
      </w:r>
      <w:r w:rsidR="00E34700" w:rsidRPr="00232256">
        <w:rPr>
          <w:rFonts w:asciiTheme="minorHAnsi" w:hAnsiTheme="minorHAnsi" w:cstheme="minorHAnsi"/>
          <w:color w:val="000000"/>
        </w:rPr>
        <w:t>ze zm</w:t>
      </w:r>
      <w:r w:rsidR="00436002" w:rsidRPr="00232256">
        <w:rPr>
          <w:rFonts w:asciiTheme="minorHAnsi" w:hAnsiTheme="minorHAnsi" w:cstheme="minorHAnsi"/>
          <w:color w:val="000000"/>
        </w:rPr>
        <w:t>.</w:t>
      </w:r>
      <w:r w:rsidRPr="00232256">
        <w:rPr>
          <w:rFonts w:asciiTheme="minorHAnsi" w:hAnsiTheme="minorHAnsi" w:cstheme="minorHAnsi"/>
          <w:color w:val="000000"/>
        </w:rPr>
        <w:t xml:space="preserve">), dalej ustawa ooś, </w:t>
      </w:r>
      <w:r w:rsidR="002B1DC5" w:rsidRPr="00232256">
        <w:rPr>
          <w:rFonts w:asciiTheme="minorHAnsi" w:hAnsiTheme="minorHAnsi" w:cstheme="minorHAnsi"/>
          <w:color w:val="000000"/>
        </w:rPr>
        <w:t xml:space="preserve">zawiadamiam strony postępowania, że Generalny Dyrektor Ochrony Środowiska decyzją </w:t>
      </w:r>
      <w:r w:rsidR="00523418" w:rsidRPr="00232256">
        <w:rPr>
          <w:rFonts w:asciiTheme="minorHAnsi" w:hAnsiTheme="minorHAnsi" w:cstheme="minorHAnsi"/>
          <w:color w:val="000000"/>
        </w:rPr>
        <w:t xml:space="preserve">z </w:t>
      </w:r>
      <w:r w:rsidR="0096431F" w:rsidRPr="00232256">
        <w:rPr>
          <w:rFonts w:asciiTheme="minorHAnsi" w:hAnsiTheme="minorHAnsi" w:cstheme="minorHAnsi"/>
          <w:color w:val="000000"/>
        </w:rPr>
        <w:t>23</w:t>
      </w:r>
      <w:r w:rsidR="00CC36A1" w:rsidRPr="00232256">
        <w:rPr>
          <w:rFonts w:asciiTheme="minorHAnsi" w:hAnsiTheme="minorHAnsi" w:cstheme="minorHAnsi"/>
          <w:color w:val="000000"/>
        </w:rPr>
        <w:t xml:space="preserve"> </w:t>
      </w:r>
      <w:r w:rsidR="00636C13" w:rsidRPr="00232256">
        <w:rPr>
          <w:rFonts w:asciiTheme="minorHAnsi" w:hAnsiTheme="minorHAnsi" w:cstheme="minorHAnsi"/>
          <w:color w:val="000000"/>
        </w:rPr>
        <w:t>stycznia</w:t>
      </w:r>
      <w:r w:rsidR="002C7225" w:rsidRPr="00232256">
        <w:rPr>
          <w:rFonts w:asciiTheme="minorHAnsi" w:hAnsiTheme="minorHAnsi" w:cstheme="minorHAnsi"/>
          <w:color w:val="000000"/>
        </w:rPr>
        <w:t xml:space="preserve"> 202</w:t>
      </w:r>
      <w:r w:rsidR="00CC36A1" w:rsidRPr="00232256">
        <w:rPr>
          <w:rFonts w:asciiTheme="minorHAnsi" w:hAnsiTheme="minorHAnsi" w:cstheme="minorHAnsi"/>
          <w:color w:val="000000"/>
        </w:rPr>
        <w:t>2</w:t>
      </w:r>
      <w:r w:rsidR="00523418" w:rsidRPr="00232256">
        <w:rPr>
          <w:rFonts w:asciiTheme="minorHAnsi" w:hAnsiTheme="minorHAnsi" w:cstheme="minorHAnsi"/>
        </w:rPr>
        <w:t xml:space="preserve"> r., znak: </w:t>
      </w:r>
      <w:r w:rsidR="002C7225" w:rsidRPr="00232256">
        <w:rPr>
          <w:rFonts w:asciiTheme="minorHAnsi" w:hAnsiTheme="minorHAnsi" w:cstheme="minorHAnsi"/>
        </w:rPr>
        <w:t>DOOŚ-WDŚ</w:t>
      </w:r>
      <w:r w:rsidR="004E26B1" w:rsidRPr="00232256">
        <w:rPr>
          <w:rFonts w:asciiTheme="minorHAnsi" w:hAnsiTheme="minorHAnsi" w:cstheme="minorHAnsi"/>
        </w:rPr>
        <w:t>ZOO.420.</w:t>
      </w:r>
      <w:r w:rsidR="0096431F" w:rsidRPr="00232256">
        <w:rPr>
          <w:rFonts w:asciiTheme="minorHAnsi" w:hAnsiTheme="minorHAnsi" w:cstheme="minorHAnsi"/>
        </w:rPr>
        <w:t xml:space="preserve"> </w:t>
      </w:r>
      <w:r w:rsidR="00D5595B" w:rsidRPr="00232256">
        <w:rPr>
          <w:rFonts w:asciiTheme="minorHAnsi" w:hAnsiTheme="minorHAnsi" w:cstheme="minorHAnsi"/>
        </w:rPr>
        <w:t>12</w:t>
      </w:r>
      <w:r w:rsidR="004E26B1" w:rsidRPr="00232256">
        <w:rPr>
          <w:rFonts w:asciiTheme="minorHAnsi" w:hAnsiTheme="minorHAnsi" w:cstheme="minorHAnsi"/>
        </w:rPr>
        <w:t>.202</w:t>
      </w:r>
      <w:r w:rsidR="00D5595B" w:rsidRPr="00232256">
        <w:rPr>
          <w:rFonts w:asciiTheme="minorHAnsi" w:hAnsiTheme="minorHAnsi" w:cstheme="minorHAnsi"/>
        </w:rPr>
        <w:t>2</w:t>
      </w:r>
      <w:r w:rsidR="004E26B1" w:rsidRPr="00232256">
        <w:rPr>
          <w:rFonts w:asciiTheme="minorHAnsi" w:hAnsiTheme="minorHAnsi" w:cstheme="minorHAnsi"/>
        </w:rPr>
        <w:t>.KN.</w:t>
      </w:r>
      <w:r w:rsidR="00EE68B2" w:rsidRPr="00232256">
        <w:rPr>
          <w:rFonts w:asciiTheme="minorHAnsi" w:hAnsiTheme="minorHAnsi" w:cstheme="minorHAnsi"/>
        </w:rPr>
        <w:t>26</w:t>
      </w:r>
      <w:r w:rsidR="00523418" w:rsidRPr="00232256">
        <w:rPr>
          <w:rFonts w:asciiTheme="minorHAnsi" w:hAnsiTheme="minorHAnsi" w:cstheme="minorHAnsi"/>
        </w:rPr>
        <w:t xml:space="preserve">, </w:t>
      </w:r>
      <w:r w:rsidR="001563ED" w:rsidRPr="00232256">
        <w:rPr>
          <w:rFonts w:asciiTheme="minorHAnsi" w:hAnsiTheme="minorHAnsi" w:cstheme="minorHAnsi"/>
        </w:rPr>
        <w:t xml:space="preserve">umorzył względem </w:t>
      </w:r>
      <w:r w:rsidR="005068F3" w:rsidRPr="00232256">
        <w:rPr>
          <w:rFonts w:asciiTheme="minorHAnsi" w:hAnsiTheme="minorHAnsi" w:cstheme="minorHAnsi"/>
        </w:rPr>
        <w:t xml:space="preserve">części osób odwołujących się </w:t>
      </w:r>
      <w:r w:rsidR="001563ED" w:rsidRPr="00232256">
        <w:rPr>
          <w:rFonts w:asciiTheme="minorHAnsi" w:hAnsiTheme="minorHAnsi" w:cstheme="minorHAnsi"/>
        </w:rPr>
        <w:t xml:space="preserve">postępowanie odwoławcze od </w:t>
      </w:r>
      <w:r w:rsidR="00492141" w:rsidRPr="00232256">
        <w:rPr>
          <w:rFonts w:asciiTheme="minorHAnsi" w:hAnsiTheme="minorHAnsi" w:cstheme="minorHAnsi"/>
        </w:rPr>
        <w:t>decyzj</w:t>
      </w:r>
      <w:r w:rsidR="001563ED" w:rsidRPr="00232256">
        <w:rPr>
          <w:rFonts w:asciiTheme="minorHAnsi" w:hAnsiTheme="minorHAnsi" w:cstheme="minorHAnsi"/>
        </w:rPr>
        <w:t>i</w:t>
      </w:r>
      <w:r w:rsidR="00492141" w:rsidRPr="00232256">
        <w:rPr>
          <w:rFonts w:asciiTheme="minorHAnsi" w:hAnsiTheme="minorHAnsi" w:cstheme="minorHAnsi"/>
        </w:rPr>
        <w:t xml:space="preserve"> Regionalnego Dyrektora Ochrony Środowiska w</w:t>
      </w:r>
      <w:r w:rsidR="00CC36A1" w:rsidRPr="00232256">
        <w:rPr>
          <w:rFonts w:asciiTheme="minorHAnsi" w:hAnsiTheme="minorHAnsi" w:cstheme="minorHAnsi"/>
        </w:rPr>
        <w:t xml:space="preserve"> Warszawie z dnia </w:t>
      </w:r>
      <w:bookmarkStart w:id="0" w:name="_Hlk100739722"/>
      <w:r w:rsidR="00D5595B" w:rsidRPr="00232256">
        <w:rPr>
          <w:rFonts w:asciiTheme="minorHAnsi" w:hAnsiTheme="minorHAnsi" w:cstheme="minorHAnsi"/>
        </w:rPr>
        <w:t xml:space="preserve">1 marca 2022 r., znak: WOOŚ-II.420.78.2020.PT.16, o środowiskowych uwarunkowaniach dla przedsięwzięcia pn.: </w:t>
      </w:r>
      <w:r w:rsidR="00D5595B" w:rsidRPr="00232256">
        <w:rPr>
          <w:rFonts w:asciiTheme="minorHAnsi" w:hAnsiTheme="minorHAnsi" w:cstheme="minorHAnsi"/>
          <w:i/>
        </w:rPr>
        <w:t>Zmiana lasu, niestanowiącego własności Skarbu Państwa, na użytek rolny na działce o numerze ewidencyjnym 23/2 obręb nr 62 w mieście Sulejówek</w:t>
      </w:r>
      <w:bookmarkEnd w:id="0"/>
      <w:r w:rsidR="002B1DC5" w:rsidRPr="00232256">
        <w:rPr>
          <w:rFonts w:asciiTheme="minorHAnsi" w:hAnsiTheme="minorHAnsi" w:cstheme="minorHAnsi"/>
          <w:color w:val="000000"/>
        </w:rPr>
        <w:t>.</w:t>
      </w:r>
    </w:p>
    <w:p w14:paraId="404C353B" w14:textId="0CDA6FA0" w:rsidR="00A223F1" w:rsidRPr="00232256" w:rsidRDefault="002E1B5F" w:rsidP="00232256">
      <w:pPr>
        <w:jc w:val="left"/>
        <w:rPr>
          <w:rFonts w:asciiTheme="minorHAnsi" w:hAnsiTheme="minorHAnsi" w:cstheme="minorHAnsi"/>
        </w:rPr>
      </w:pPr>
      <w:r w:rsidRPr="00232256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</w:t>
      </w:r>
      <w:r w:rsidR="00A223F1" w:rsidRPr="00232256">
        <w:rPr>
          <w:rFonts w:asciiTheme="minorHAnsi" w:hAnsiTheme="minorHAnsi" w:cstheme="minorHAnsi"/>
        </w:rPr>
        <w:t>.</w:t>
      </w:r>
    </w:p>
    <w:p w14:paraId="46A2F139" w14:textId="55824487" w:rsidR="00A223F1" w:rsidRPr="00232256" w:rsidRDefault="00A223F1" w:rsidP="00232256">
      <w:pPr>
        <w:jc w:val="left"/>
        <w:rPr>
          <w:rFonts w:asciiTheme="minorHAnsi" w:hAnsiTheme="minorHAnsi" w:cstheme="minorHAnsi"/>
        </w:rPr>
      </w:pPr>
      <w:r w:rsidRPr="00232256">
        <w:rPr>
          <w:rFonts w:asciiTheme="minorHAnsi" w:hAnsiTheme="minorHAnsi" w:cstheme="minorHAnsi"/>
        </w:rPr>
        <w:t xml:space="preserve">Z treścią </w:t>
      </w:r>
      <w:r w:rsidR="002E1B5F" w:rsidRPr="00232256">
        <w:rPr>
          <w:rFonts w:asciiTheme="minorHAnsi" w:hAnsiTheme="minorHAnsi" w:cstheme="minorHAnsi"/>
        </w:rPr>
        <w:t xml:space="preserve">decyzji strony postępowania </w:t>
      </w:r>
      <w:r w:rsidRPr="00232256">
        <w:rPr>
          <w:rFonts w:asciiTheme="minorHAnsi" w:hAnsiTheme="minorHAnsi" w:cstheme="minorHAnsi"/>
        </w:rPr>
        <w:t>mogą zapoznać się w: Generalnej Dyrekcji Ochrony Środowiska</w:t>
      </w:r>
      <w:r w:rsidR="00F03538" w:rsidRPr="00232256">
        <w:rPr>
          <w:rFonts w:asciiTheme="minorHAnsi" w:hAnsiTheme="minorHAnsi" w:cstheme="minorHAnsi"/>
        </w:rPr>
        <w:t xml:space="preserve"> oraz</w:t>
      </w:r>
      <w:r w:rsidRPr="00232256">
        <w:rPr>
          <w:rFonts w:asciiTheme="minorHAnsi" w:hAnsiTheme="minorHAnsi" w:cstheme="minorHAnsi"/>
        </w:rPr>
        <w:t xml:space="preserve"> Regionalnej Dyrekcji Ochrony Środowiska w Warszawie</w:t>
      </w:r>
      <w:r w:rsidR="002E1B5F" w:rsidRPr="00232256">
        <w:rPr>
          <w:rFonts w:asciiTheme="minorHAnsi" w:hAnsiTheme="minorHAnsi" w:cstheme="minorHAnsi"/>
        </w:rPr>
        <w:t xml:space="preserve"> lub w sposób wskazany w art. 49b § 1 </w:t>
      </w:r>
      <w:r w:rsidR="002E1B5F" w:rsidRPr="00232256">
        <w:rPr>
          <w:rFonts w:asciiTheme="minorHAnsi" w:hAnsiTheme="minorHAnsi" w:cstheme="minorHAnsi"/>
          <w:iCs/>
        </w:rPr>
        <w:t>Kpa</w:t>
      </w:r>
      <w:r w:rsidRPr="00232256">
        <w:rPr>
          <w:rFonts w:asciiTheme="minorHAnsi" w:hAnsiTheme="minorHAnsi" w:cstheme="minorHAnsi"/>
        </w:rPr>
        <w:t>.</w:t>
      </w:r>
    </w:p>
    <w:p w14:paraId="5F64A202" w14:textId="45F64FFE" w:rsidR="001563ED" w:rsidRPr="00232256" w:rsidRDefault="001563ED" w:rsidP="00232256">
      <w:pPr>
        <w:spacing w:line="300" w:lineRule="auto"/>
        <w:jc w:val="left"/>
        <w:rPr>
          <w:rFonts w:asciiTheme="minorHAnsi" w:hAnsiTheme="minorHAnsi" w:cstheme="minorHAnsi"/>
        </w:rPr>
      </w:pPr>
      <w:r w:rsidRPr="00232256">
        <w:rPr>
          <w:rFonts w:asciiTheme="minorHAnsi" w:hAnsiTheme="minorHAnsi" w:cstheme="minorHAnsi"/>
        </w:rPr>
        <w:t xml:space="preserve">Ponadto treść decyzji zostanie </w:t>
      </w:r>
      <w:r w:rsidR="00F03538" w:rsidRPr="00232256">
        <w:rPr>
          <w:rFonts w:asciiTheme="minorHAnsi" w:hAnsiTheme="minorHAnsi" w:cstheme="minorHAnsi"/>
        </w:rPr>
        <w:t xml:space="preserve">niezwłocznie </w:t>
      </w:r>
      <w:r w:rsidRPr="00232256">
        <w:rPr>
          <w:rFonts w:asciiTheme="minorHAnsi" w:hAnsiTheme="minorHAnsi" w:cstheme="minorHAnsi"/>
        </w:rPr>
        <w:t>opublikowana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</w:t>
      </w:r>
      <w:r w:rsidRPr="00232256">
        <w:rPr>
          <w:rFonts w:asciiTheme="minorHAnsi" w:hAnsiTheme="minorHAnsi" w:cstheme="minorHAnsi"/>
          <w:color w:val="000000"/>
        </w:rPr>
        <w:t>.</w:t>
      </w:r>
    </w:p>
    <w:p w14:paraId="09322D7C" w14:textId="77777777" w:rsidR="005F2EFB" w:rsidRPr="00232256" w:rsidRDefault="005F2EFB" w:rsidP="00232256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32256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232256" w:rsidRDefault="005F2EFB" w:rsidP="00232256">
      <w:pPr>
        <w:jc w:val="left"/>
        <w:rPr>
          <w:rFonts w:asciiTheme="minorHAnsi" w:hAnsiTheme="minorHAnsi" w:cstheme="minorHAnsi"/>
          <w:sz w:val="20"/>
          <w:szCs w:val="20"/>
        </w:rPr>
      </w:pPr>
      <w:r w:rsidRPr="00232256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77777777" w:rsidR="00724C17" w:rsidRPr="00232256" w:rsidRDefault="00724C17" w:rsidP="00232256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3988C" w14:textId="77777777" w:rsidR="00232256" w:rsidRPr="00C57726" w:rsidRDefault="00232256" w:rsidP="0023225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 xml:space="preserve">Z upoważnienia </w:t>
      </w:r>
    </w:p>
    <w:p w14:paraId="7F50414B" w14:textId="77777777" w:rsidR="00232256" w:rsidRPr="00C57726" w:rsidRDefault="00232256" w:rsidP="00232256">
      <w:pPr>
        <w:pStyle w:val="Bezodstpw1"/>
        <w:spacing w:line="312" w:lineRule="auto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>Generalnego Dyrektora Ochrony Środowiska</w:t>
      </w:r>
    </w:p>
    <w:p w14:paraId="44E5E5FD" w14:textId="5186ECC1" w:rsidR="00232256" w:rsidRPr="00C57726" w:rsidRDefault="00232256" w:rsidP="00232256">
      <w:pPr>
        <w:pStyle w:val="Bezodstpw1"/>
        <w:rPr>
          <w:rFonts w:asciiTheme="minorHAnsi" w:hAnsiTheme="minorHAnsi" w:cstheme="minorHAnsi"/>
        </w:rPr>
      </w:pPr>
      <w:r w:rsidRPr="00C57726">
        <w:rPr>
          <w:rFonts w:asciiTheme="minorHAnsi" w:hAnsiTheme="minorHAnsi" w:cstheme="minorHAnsi"/>
        </w:rPr>
        <w:t xml:space="preserve">Zastępca </w:t>
      </w:r>
      <w:r w:rsidR="00473458" w:rsidRPr="00C57726">
        <w:rPr>
          <w:rFonts w:asciiTheme="minorHAnsi" w:hAnsiTheme="minorHAnsi" w:cstheme="minorHAnsi"/>
        </w:rPr>
        <w:t>Generalnego Dyrektora Ochrony Środowiska</w:t>
      </w:r>
    </w:p>
    <w:p w14:paraId="31BF8B33" w14:textId="13191503" w:rsidR="00232256" w:rsidRPr="00C57726" w:rsidRDefault="00473458" w:rsidP="00232256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Kajs</w:t>
      </w:r>
    </w:p>
    <w:p w14:paraId="24D305B8" w14:textId="77777777" w:rsidR="00B12891" w:rsidRPr="00232256" w:rsidRDefault="00B12891" w:rsidP="00232256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B87FFDE" w14:textId="6C99DC2B" w:rsidR="002B1DC5" w:rsidRPr="00232256" w:rsidRDefault="002B1DC5" w:rsidP="00232256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232256">
        <w:rPr>
          <w:rFonts w:asciiTheme="minorHAnsi" w:hAnsiTheme="minorHAnsi" w:cstheme="minorHAnsi"/>
          <w:sz w:val="18"/>
          <w:szCs w:val="18"/>
        </w:rPr>
        <w:lastRenderedPageBreak/>
        <w:t xml:space="preserve">Art. 49 § 1 </w:t>
      </w:r>
      <w:r w:rsidRPr="00232256">
        <w:rPr>
          <w:rFonts w:asciiTheme="minorHAnsi" w:hAnsiTheme="minorHAnsi" w:cstheme="minorHAnsi"/>
          <w:iCs/>
          <w:sz w:val="18"/>
          <w:szCs w:val="18"/>
        </w:rPr>
        <w:t>Kpa</w:t>
      </w:r>
      <w:r w:rsidRPr="00232256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B6FDECA" w14:textId="77777777" w:rsidR="002B1DC5" w:rsidRPr="00232256" w:rsidRDefault="002B1DC5" w:rsidP="00232256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232256">
        <w:rPr>
          <w:rFonts w:asciiTheme="minorHAnsi" w:hAnsiTheme="minorHAnsi" w:cstheme="minorHAnsi"/>
          <w:sz w:val="18"/>
          <w:szCs w:val="18"/>
        </w:rPr>
        <w:t xml:space="preserve">Art. 49b § 1 </w:t>
      </w:r>
      <w:r w:rsidRPr="00232256">
        <w:rPr>
          <w:rFonts w:asciiTheme="minorHAnsi" w:hAnsiTheme="minorHAnsi" w:cstheme="minorHAnsi"/>
          <w:iCs/>
          <w:sz w:val="18"/>
          <w:szCs w:val="18"/>
        </w:rPr>
        <w:t>Kpa</w:t>
      </w:r>
      <w:r w:rsidRPr="0023225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32256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DC29784" w14:textId="77777777" w:rsidR="002B1DC5" w:rsidRPr="00232256" w:rsidRDefault="002B1DC5" w:rsidP="00232256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232256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232256">
        <w:rPr>
          <w:rFonts w:asciiTheme="minorHAnsi" w:hAnsiTheme="minorHAnsi" w:cstheme="minorHAnsi"/>
          <w:iCs/>
          <w:sz w:val="18"/>
          <w:szCs w:val="18"/>
        </w:rPr>
        <w:t>ustawy ooś</w:t>
      </w:r>
      <w:r w:rsidRPr="00232256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2B1DC5" w:rsidRPr="00232256" w:rsidSect="00232256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5BF1" w14:textId="77777777" w:rsidR="00D53DF2" w:rsidRDefault="00D53DF2">
      <w:r>
        <w:separator/>
      </w:r>
    </w:p>
  </w:endnote>
  <w:endnote w:type="continuationSeparator" w:id="0">
    <w:p w14:paraId="2EE3B895" w14:textId="77777777" w:rsidR="00D53DF2" w:rsidRDefault="00D5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77777777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EB29" w14:textId="77777777" w:rsidR="00D53DF2" w:rsidRDefault="00D53DF2">
      <w:r>
        <w:separator/>
      </w:r>
    </w:p>
  </w:footnote>
  <w:footnote w:type="continuationSeparator" w:id="0">
    <w:p w14:paraId="48B1128D" w14:textId="77777777" w:rsidR="00D53DF2" w:rsidRDefault="00D5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661380">
    <w:abstractNumId w:val="14"/>
  </w:num>
  <w:num w:numId="2" w16cid:durableId="1439446768">
    <w:abstractNumId w:val="13"/>
  </w:num>
  <w:num w:numId="3" w16cid:durableId="1632054219">
    <w:abstractNumId w:val="5"/>
  </w:num>
  <w:num w:numId="4" w16cid:durableId="1031809854">
    <w:abstractNumId w:val="11"/>
  </w:num>
  <w:num w:numId="5" w16cid:durableId="791361732">
    <w:abstractNumId w:val="21"/>
  </w:num>
  <w:num w:numId="6" w16cid:durableId="1057126821">
    <w:abstractNumId w:val="8"/>
  </w:num>
  <w:num w:numId="7" w16cid:durableId="1480532084">
    <w:abstractNumId w:val="1"/>
  </w:num>
  <w:num w:numId="8" w16cid:durableId="991953284">
    <w:abstractNumId w:val="6"/>
  </w:num>
  <w:num w:numId="9" w16cid:durableId="1878815490">
    <w:abstractNumId w:val="7"/>
  </w:num>
  <w:num w:numId="10" w16cid:durableId="842088036">
    <w:abstractNumId w:val="15"/>
  </w:num>
  <w:num w:numId="11" w16cid:durableId="128981605">
    <w:abstractNumId w:val="17"/>
  </w:num>
  <w:num w:numId="12" w16cid:durableId="509880580">
    <w:abstractNumId w:val="10"/>
  </w:num>
  <w:num w:numId="13" w16cid:durableId="2112360616">
    <w:abstractNumId w:val="18"/>
  </w:num>
  <w:num w:numId="14" w16cid:durableId="1825972219">
    <w:abstractNumId w:val="19"/>
  </w:num>
  <w:num w:numId="15" w16cid:durableId="1982031849">
    <w:abstractNumId w:val="12"/>
  </w:num>
  <w:num w:numId="16" w16cid:durableId="1247768918">
    <w:abstractNumId w:val="0"/>
  </w:num>
  <w:num w:numId="17" w16cid:durableId="298267601">
    <w:abstractNumId w:val="20"/>
  </w:num>
  <w:num w:numId="18" w16cid:durableId="1627202466">
    <w:abstractNumId w:val="9"/>
  </w:num>
  <w:num w:numId="19" w16cid:durableId="2036269451">
    <w:abstractNumId w:val="22"/>
  </w:num>
  <w:num w:numId="20" w16cid:durableId="202332512">
    <w:abstractNumId w:val="4"/>
  </w:num>
  <w:num w:numId="21" w16cid:durableId="1285042319">
    <w:abstractNumId w:val="3"/>
  </w:num>
  <w:num w:numId="22" w16cid:durableId="872424725">
    <w:abstractNumId w:val="2"/>
  </w:num>
  <w:num w:numId="23" w16cid:durableId="1460145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349F"/>
    <w:rsid w:val="00125D28"/>
    <w:rsid w:val="00126F65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563ED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D20CA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2256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1DC5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1B5F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12CD6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73458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068F3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7E8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9CA"/>
    <w:rsid w:val="00634D6A"/>
    <w:rsid w:val="00636C13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1A06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6431F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4331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6655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595B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E68B2"/>
    <w:rsid w:val="00EF1486"/>
    <w:rsid w:val="00EF4EF1"/>
    <w:rsid w:val="00EF6372"/>
    <w:rsid w:val="00F00B08"/>
    <w:rsid w:val="00F0353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15</cp:revision>
  <cp:lastPrinted>2021-06-17T09:22:00Z</cp:lastPrinted>
  <dcterms:created xsi:type="dcterms:W3CDTF">2022-03-30T07:18:00Z</dcterms:created>
  <dcterms:modified xsi:type="dcterms:W3CDTF">2023-01-26T08:27:00Z</dcterms:modified>
</cp:coreProperties>
</file>