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EBC40" w14:textId="77777777"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14:paraId="6008DE81" w14:textId="77777777"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 wp14:anchorId="73B7D243" wp14:editId="6E0A507E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CF36C" w14:textId="77777777"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56235A0A" w14:textId="77777777" w:rsidR="003C7E35" w:rsidRDefault="000870AD" w:rsidP="003C7E35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</w:r>
    </w:p>
    <w:p w14:paraId="25420960" w14:textId="77777777" w:rsidR="003C7E35" w:rsidRDefault="003C7E35" w:rsidP="003C7E3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 dostępnym na stronie internetowej </w:t>
      </w:r>
      <w:hyperlink r:id="rId8" w:history="1">
        <w:r w:rsidRPr="00887136">
          <w:rPr>
            <w:rStyle w:val="Hipercze"/>
            <w:rFonts w:ascii="Arial" w:hAnsi="Arial" w:cs="Arial"/>
            <w:b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b/>
          <w:bCs/>
          <w:sz w:val="16"/>
          <w:szCs w:val="16"/>
        </w:rPr>
        <w:t xml:space="preserve">,  w siedzibie Sprzedawcy oraz Prowadzącego  Aukcję  – informacje pod nr telefonu 85 662-35-51. Oferent zobowiązany jest do pisemnej akceptacji treści w/w Regulaminu.  </w:t>
      </w:r>
    </w:p>
    <w:p w14:paraId="716E763F" w14:textId="77777777"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35BB4EF1" w14:textId="77777777" w:rsidR="003C7E35" w:rsidRDefault="003C7E35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DD0375C" w14:textId="77777777"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14:paraId="67E8AD05" w14:textId="77777777" w:rsidR="00CA11D4" w:rsidRPr="00CA11D4" w:rsidRDefault="00CA11D4" w:rsidP="00CA11D4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 w:rsidRPr="00CA11D4">
        <w:rPr>
          <w:rFonts w:ascii="Arial" w:hAnsi="Arial" w:cs="Arial"/>
          <w:b/>
          <w:sz w:val="16"/>
          <w:szCs w:val="16"/>
        </w:rPr>
        <w:t xml:space="preserve">Prowadzący </w:t>
      </w:r>
      <w:r w:rsidR="00FD289B">
        <w:rPr>
          <w:rFonts w:ascii="Arial" w:hAnsi="Arial" w:cs="Arial"/>
          <w:b/>
          <w:sz w:val="16"/>
          <w:szCs w:val="16"/>
        </w:rPr>
        <w:t>aukcję</w:t>
      </w:r>
      <w:r w:rsidRPr="00CA11D4">
        <w:rPr>
          <w:rFonts w:ascii="Arial" w:hAnsi="Arial" w:cs="Arial"/>
          <w:b/>
          <w:sz w:val="16"/>
          <w:szCs w:val="16"/>
        </w:rPr>
        <w:t xml:space="preserve">: </w:t>
      </w:r>
      <w:r w:rsidRPr="00CA11D4">
        <w:rPr>
          <w:rFonts w:ascii="Arial" w:hAnsi="Arial" w:cs="Arial"/>
          <w:sz w:val="16"/>
          <w:szCs w:val="18"/>
        </w:rPr>
        <w:t xml:space="preserve">Poczta Polska S.A., Pion </w:t>
      </w:r>
      <w:r w:rsidRPr="00CA11D4">
        <w:rPr>
          <w:rFonts w:ascii="Arial" w:hAnsi="Arial" w:cs="Arial"/>
          <w:sz w:val="16"/>
          <w:szCs w:val="16"/>
        </w:rPr>
        <w:t xml:space="preserve">Infrastruktury, Region Pionu Infrastruktury w Białymstoku ul. Kolejowa 26, </w:t>
      </w:r>
      <w:r w:rsidRPr="00CA11D4">
        <w:rPr>
          <w:rFonts w:ascii="Arial" w:hAnsi="Arial" w:cs="Arial"/>
          <w:sz w:val="16"/>
          <w:szCs w:val="16"/>
        </w:rPr>
        <w:br/>
        <w:t>15-959 Białystok.</w:t>
      </w:r>
    </w:p>
    <w:p w14:paraId="64428888" w14:textId="77777777" w:rsidR="00E06CB1" w:rsidRPr="002D1B78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686290">
        <w:rPr>
          <w:rFonts w:ascii="Arial" w:hAnsi="Arial" w:cs="Arial"/>
          <w:b/>
          <w:sz w:val="16"/>
          <w:szCs w:val="16"/>
        </w:rPr>
        <w:t xml:space="preserve">Przedmiot sprzedaży: </w:t>
      </w:r>
    </w:p>
    <w:p w14:paraId="677CC2F0" w14:textId="77777777" w:rsidR="002D1B78" w:rsidRPr="002D1B78" w:rsidRDefault="002D1B78" w:rsidP="002D1B78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prawo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użytkowania wieczystego nieruchomości zabudowanej oznaczonej w ewidencji gruntów jako zabudowana działka numer 5/1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o powierzchni 0,0930 ha, wraz z posadowionymi na niej, stanowiącymi odrębną nieruchomość budynkami: innym niemieszkalnym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>o powierzchni użytkowej 311,30 m</w:t>
      </w:r>
      <w:r w:rsidRPr="00EC5DA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i innym niemieszkalnym o powierzchni użytkowej 55,93 m</w:t>
      </w:r>
      <w:r w:rsidRPr="00EC5DA7">
        <w:rPr>
          <w:rFonts w:ascii="Arial" w:hAnsi="Arial" w:cs="Arial"/>
          <w:color w:val="000000"/>
          <w:sz w:val="16"/>
          <w:szCs w:val="16"/>
          <w:vertAlign w:val="superscript"/>
        </w:rPr>
        <w:t>2</w:t>
      </w:r>
      <w:r w:rsidRPr="002D1B78">
        <w:rPr>
          <w:rFonts w:ascii="Arial" w:hAnsi="Arial" w:cs="Arial"/>
          <w:color w:val="000000"/>
          <w:sz w:val="16"/>
          <w:szCs w:val="16"/>
        </w:rPr>
        <w:t xml:space="preserve"> wraz z urządzeniami, położonej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w miejscowości Małdyty, przy ul. Dworcowej 5, gminie Małdyty, powiecie ostródzkim, województwie warmińsko-mazurskim, objętej księgą wieczystą Nr EL2O/00006625/9 prowadzoną przez Sąd Rejonowy w Ostródzie, VI Zamiejscowy Wydział Ksiąg Wieczystych z siedzibą </w:t>
      </w:r>
      <w:r>
        <w:rPr>
          <w:rFonts w:ascii="Arial" w:hAnsi="Arial" w:cs="Arial"/>
          <w:color w:val="000000"/>
          <w:sz w:val="16"/>
          <w:szCs w:val="16"/>
        </w:rPr>
        <w:br/>
      </w:r>
      <w:r w:rsidRPr="002D1B78">
        <w:rPr>
          <w:rFonts w:ascii="Arial" w:hAnsi="Arial" w:cs="Arial"/>
          <w:color w:val="000000"/>
          <w:sz w:val="16"/>
          <w:szCs w:val="16"/>
        </w:rPr>
        <w:t xml:space="preserve">w Morągu. </w:t>
      </w:r>
    </w:p>
    <w:p w14:paraId="384F62DB" w14:textId="77777777" w:rsidR="002D1B78" w:rsidRPr="00F05C81" w:rsidRDefault="002D1B78" w:rsidP="002D1B78">
      <w:p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</w:p>
    <w:p w14:paraId="58903417" w14:textId="77777777" w:rsidR="00E06CB1" w:rsidRPr="002D1B78" w:rsidRDefault="000870AD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2D1B78">
        <w:rPr>
          <w:rFonts w:ascii="Arial" w:hAnsi="Arial" w:cs="Arial"/>
          <w:b/>
          <w:bCs/>
          <w:sz w:val="16"/>
          <w:szCs w:val="16"/>
          <w:u w:val="single"/>
        </w:rPr>
        <w:t xml:space="preserve">Adres nieruchomości </w:t>
      </w:r>
    </w:p>
    <w:p w14:paraId="2F2B299A" w14:textId="77777777" w:rsidR="00E06CB1" w:rsidRPr="00684F44" w:rsidRDefault="00CA11D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 xml:space="preserve">- </w:t>
      </w:r>
      <w:r w:rsidR="002D1B78" w:rsidRPr="00684F44">
        <w:rPr>
          <w:rFonts w:ascii="Arial" w:hAnsi="Arial" w:cs="Arial"/>
          <w:sz w:val="16"/>
          <w:szCs w:val="16"/>
        </w:rPr>
        <w:t>Małdyty ul. Dworcowa 5</w:t>
      </w:r>
      <w:r w:rsidR="00686290" w:rsidRPr="00684F44">
        <w:rPr>
          <w:rFonts w:ascii="Arial" w:hAnsi="Arial" w:cs="Arial"/>
          <w:sz w:val="16"/>
          <w:szCs w:val="16"/>
        </w:rPr>
        <w:t xml:space="preserve"> </w:t>
      </w:r>
    </w:p>
    <w:p w14:paraId="25E7CB38" w14:textId="77777777" w:rsidR="00E06CB1" w:rsidRPr="00684F44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Prowadzący aukcję informuje:</w:t>
      </w:r>
    </w:p>
    <w:p w14:paraId="486BE7C1" w14:textId="77777777" w:rsidR="00686290" w:rsidRPr="00684F44" w:rsidRDefault="00686290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14:paraId="6EA6AABB" w14:textId="77777777" w:rsidR="00F05C81" w:rsidRPr="00684F44" w:rsidRDefault="00F05C81" w:rsidP="00F05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0AF0BD0D" w14:textId="77777777" w:rsidR="00684F44" w:rsidRPr="00684F44" w:rsidRDefault="00684F44" w:rsidP="00684F44">
      <w:pPr>
        <w:numPr>
          <w:ilvl w:val="0"/>
          <w:numId w:val="2"/>
        </w:numPr>
        <w:spacing w:line="360" w:lineRule="auto"/>
        <w:jc w:val="both"/>
      </w:pPr>
      <w:r w:rsidRPr="00684F4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uprawniony. Sprzedaż nieruchomości nastąpi na rzecz Nabywcy wyłonionego w przetargu w przypadku niezrealizowania prawa pierwokupu przez uprawniony podmiot.</w:t>
      </w:r>
    </w:p>
    <w:p w14:paraId="50914B9A" w14:textId="77777777" w:rsidR="00CC2633" w:rsidRPr="002D1B78" w:rsidRDefault="00CC2633" w:rsidP="00CC2633">
      <w:pPr>
        <w:spacing w:line="360" w:lineRule="auto"/>
        <w:ind w:left="720"/>
        <w:jc w:val="both"/>
        <w:rPr>
          <w:rFonts w:ascii="Arial" w:hAnsi="Arial" w:cs="Arial"/>
          <w:color w:val="FF0000"/>
        </w:rPr>
      </w:pPr>
    </w:p>
    <w:p w14:paraId="710E2F67" w14:textId="77777777" w:rsidR="00CC2633" w:rsidRPr="002D1B78" w:rsidRDefault="00CC2633" w:rsidP="00CC2633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Pr="002D1B78">
        <w:rPr>
          <w:rFonts w:ascii="Arial" w:hAnsi="Arial" w:cs="Arial"/>
          <w:b/>
          <w:sz w:val="16"/>
          <w:szCs w:val="16"/>
        </w:rPr>
        <w:t xml:space="preserve">  </w:t>
      </w:r>
      <w:r w:rsidR="002D1B78" w:rsidRPr="002D1B78">
        <w:rPr>
          <w:rFonts w:ascii="Arial" w:hAnsi="Arial" w:cs="Arial"/>
          <w:b/>
          <w:sz w:val="16"/>
          <w:szCs w:val="16"/>
        </w:rPr>
        <w:t>274</w:t>
      </w:r>
      <w:r w:rsidRPr="002D1B78">
        <w:rPr>
          <w:rFonts w:ascii="Arial" w:hAnsi="Arial" w:cs="Arial"/>
          <w:b/>
          <w:sz w:val="16"/>
          <w:szCs w:val="16"/>
        </w:rPr>
        <w:t xml:space="preserve"> 000,00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F05C81" w:rsidRPr="002D1B78">
        <w:rPr>
          <w:rFonts w:ascii="Arial" w:hAnsi="Arial" w:cs="Arial"/>
          <w:b/>
          <w:sz w:val="16"/>
          <w:szCs w:val="16"/>
        </w:rPr>
        <w:tab/>
        <w:t xml:space="preserve">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Minimalne </w:t>
      </w:r>
      <w:r w:rsidR="00063743" w:rsidRPr="002D1B78">
        <w:rPr>
          <w:rFonts w:ascii="Arial" w:hAnsi="Arial" w:cs="Arial"/>
          <w:b/>
          <w:sz w:val="16"/>
          <w:szCs w:val="16"/>
          <w:u w:val="single"/>
        </w:rPr>
        <w:t xml:space="preserve">Postąpienie: </w:t>
      </w:r>
      <w:r w:rsidR="00063743"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3 000</w:t>
      </w:r>
      <w:r w:rsidR="00063743" w:rsidRPr="002D1B78">
        <w:rPr>
          <w:rFonts w:ascii="Arial" w:hAnsi="Arial" w:cs="Arial"/>
          <w:b/>
          <w:sz w:val="16"/>
          <w:szCs w:val="16"/>
        </w:rPr>
        <w:t>,00 zł.</w:t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063743" w:rsidRPr="002D1B78">
        <w:rPr>
          <w:rFonts w:ascii="Arial" w:hAnsi="Arial" w:cs="Arial"/>
          <w:b/>
          <w:sz w:val="16"/>
          <w:szCs w:val="16"/>
        </w:rPr>
        <w:tab/>
      </w:r>
      <w:r w:rsidR="00F05C81"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sz w:val="16"/>
          <w:szCs w:val="16"/>
          <w:u w:val="single"/>
        </w:rPr>
        <w:t>Wadium: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="002D1B78" w:rsidRPr="002D1B78">
        <w:rPr>
          <w:rFonts w:ascii="Arial" w:hAnsi="Arial" w:cs="Arial"/>
          <w:b/>
          <w:sz w:val="16"/>
          <w:szCs w:val="16"/>
        </w:rPr>
        <w:t>27 400</w:t>
      </w:r>
      <w:r w:rsidRPr="002D1B78">
        <w:rPr>
          <w:rFonts w:ascii="Arial" w:hAnsi="Arial" w:cs="Arial"/>
          <w:b/>
          <w:sz w:val="16"/>
          <w:szCs w:val="16"/>
        </w:rPr>
        <w:t xml:space="preserve">,00 </w:t>
      </w:r>
      <w:r w:rsidRPr="002D1B78">
        <w:rPr>
          <w:rFonts w:ascii="Arial" w:hAnsi="Arial" w:cs="Arial"/>
          <w:b/>
          <w:bCs/>
          <w:sz w:val="16"/>
          <w:szCs w:val="16"/>
        </w:rPr>
        <w:t>zł</w:t>
      </w:r>
    </w:p>
    <w:p w14:paraId="483D882A" w14:textId="77777777" w:rsidR="00A621F6" w:rsidRPr="00684F44" w:rsidRDefault="002835E3" w:rsidP="00A621F6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(sprzedaż nieruchomości jest zwolniona z podatku VAT)</w:t>
      </w:r>
    </w:p>
    <w:p w14:paraId="7B9D95EF" w14:textId="77777777" w:rsidR="00CC2633" w:rsidRPr="00684F44" w:rsidRDefault="00CC2633" w:rsidP="00CC263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84F44">
        <w:rPr>
          <w:rFonts w:ascii="Arial" w:hAnsi="Arial" w:cs="Arial"/>
          <w:sz w:val="16"/>
          <w:szCs w:val="16"/>
        </w:rPr>
        <w:t>Cena wywoławcza stanowi Cenę wywoławczą, o której mowa w §1 ust. 2 pkt 2 Regulaminu</w:t>
      </w:r>
      <w:r w:rsidR="003C7E35" w:rsidRPr="00684F44">
        <w:rPr>
          <w:rFonts w:ascii="Arial" w:hAnsi="Arial" w:cs="Arial"/>
          <w:sz w:val="16"/>
          <w:szCs w:val="16"/>
        </w:rPr>
        <w:t xml:space="preserve"> Postępowań</w:t>
      </w:r>
      <w:r w:rsidRPr="00684F44">
        <w:rPr>
          <w:rFonts w:ascii="Arial" w:hAnsi="Arial" w:cs="Arial"/>
          <w:sz w:val="16"/>
          <w:szCs w:val="16"/>
        </w:rPr>
        <w:t>.</w:t>
      </w:r>
    </w:p>
    <w:p w14:paraId="678DFA7E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4CCF999A" w14:textId="35EF2245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Aukcja odbędzie się w siedzibie prowadzącego aukcję w dniu</w:t>
      </w:r>
      <w:r w:rsidR="00235865">
        <w:rPr>
          <w:rFonts w:ascii="Arial" w:hAnsi="Arial" w:cs="Arial"/>
          <w:sz w:val="16"/>
          <w:szCs w:val="16"/>
        </w:rPr>
        <w:t xml:space="preserve"> </w:t>
      </w:r>
      <w:r w:rsidR="00235865" w:rsidRPr="00E75484">
        <w:rPr>
          <w:rFonts w:ascii="Arial" w:hAnsi="Arial" w:cs="Arial"/>
          <w:b/>
          <w:bCs/>
          <w:sz w:val="16"/>
          <w:szCs w:val="16"/>
        </w:rPr>
        <w:t>18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.</w:t>
      </w:r>
      <w:r w:rsidR="00235865" w:rsidRPr="00E75484">
        <w:rPr>
          <w:rFonts w:ascii="Arial" w:hAnsi="Arial" w:cs="Arial"/>
          <w:b/>
          <w:bCs/>
          <w:sz w:val="16"/>
          <w:szCs w:val="16"/>
        </w:rPr>
        <w:t>11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.2020</w:t>
      </w:r>
      <w:r w:rsidR="00E75484" w:rsidRPr="00E75484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r.</w:t>
      </w:r>
    </w:p>
    <w:p w14:paraId="53447D04" w14:textId="32027D6B" w:rsidR="00E06CB1" w:rsidRPr="002D1B78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393828" w:rsidRPr="00E75484">
        <w:rPr>
          <w:rFonts w:ascii="Arial" w:hAnsi="Arial" w:cs="Arial"/>
          <w:b/>
          <w:bCs/>
          <w:sz w:val="16"/>
          <w:szCs w:val="16"/>
        </w:rPr>
        <w:t>10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:30</w:t>
      </w:r>
      <w:r w:rsidRPr="002D1B78">
        <w:rPr>
          <w:rFonts w:ascii="Arial" w:hAnsi="Arial" w:cs="Arial"/>
          <w:sz w:val="16"/>
          <w:szCs w:val="16"/>
        </w:rPr>
        <w:t xml:space="preserve">, aukcja rozpocznie się o godzinie 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1</w:t>
      </w:r>
      <w:r w:rsidR="00393828" w:rsidRPr="00E75484">
        <w:rPr>
          <w:rFonts w:ascii="Arial" w:hAnsi="Arial" w:cs="Arial"/>
          <w:b/>
          <w:bCs/>
          <w:sz w:val="16"/>
          <w:szCs w:val="16"/>
        </w:rPr>
        <w:t>1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:00</w:t>
      </w:r>
      <w:r w:rsidRPr="002D1B7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 xml:space="preserve">w pokoju nr 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111</w:t>
      </w:r>
    </w:p>
    <w:p w14:paraId="057CD4A7" w14:textId="1BF670B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235865" w:rsidRPr="00E75484">
        <w:rPr>
          <w:rFonts w:ascii="Arial" w:hAnsi="Arial" w:cs="Arial"/>
          <w:b/>
          <w:bCs/>
          <w:sz w:val="16"/>
          <w:szCs w:val="16"/>
        </w:rPr>
        <w:t>16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.</w:t>
      </w:r>
      <w:r w:rsidR="00235865" w:rsidRPr="00E75484">
        <w:rPr>
          <w:rFonts w:ascii="Arial" w:hAnsi="Arial" w:cs="Arial"/>
          <w:b/>
          <w:bCs/>
          <w:sz w:val="16"/>
          <w:szCs w:val="16"/>
        </w:rPr>
        <w:t>11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.2020</w:t>
      </w:r>
      <w:r w:rsidR="00E75484" w:rsidRPr="00E75484">
        <w:rPr>
          <w:rFonts w:ascii="Arial" w:hAnsi="Arial" w:cs="Arial"/>
          <w:b/>
          <w:bCs/>
          <w:sz w:val="16"/>
          <w:szCs w:val="16"/>
        </w:rPr>
        <w:t xml:space="preserve"> </w:t>
      </w:r>
      <w:r w:rsidR="00CC2633" w:rsidRPr="00E75484">
        <w:rPr>
          <w:rFonts w:ascii="Arial" w:hAnsi="Arial" w:cs="Arial"/>
          <w:b/>
          <w:bCs/>
          <w:sz w:val="16"/>
          <w:szCs w:val="16"/>
        </w:rPr>
        <w:t>r</w:t>
      </w:r>
      <w:r w:rsidR="00E75484" w:rsidRPr="00E75484">
        <w:rPr>
          <w:rFonts w:ascii="Arial" w:hAnsi="Arial" w:cs="Arial"/>
          <w:b/>
          <w:bCs/>
          <w:sz w:val="16"/>
          <w:szCs w:val="16"/>
        </w:rPr>
        <w:t>.</w:t>
      </w:r>
      <w:r w:rsidRPr="002D1B78">
        <w:rPr>
          <w:rFonts w:ascii="Arial" w:hAnsi="Arial" w:cs="Arial"/>
          <w:b/>
          <w:sz w:val="16"/>
          <w:szCs w:val="16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14:paraId="20F6C81D" w14:textId="77777777" w:rsidR="00E06CB1" w:rsidRPr="002D1B78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14:paraId="3667B1EA" w14:textId="77777777" w:rsidR="00E06CB1" w:rsidRPr="002D1B78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nr konta:</w:t>
      </w:r>
      <w:r w:rsidR="00CC2633" w:rsidRPr="002D1B78">
        <w:rPr>
          <w:rFonts w:ascii="Arial" w:hAnsi="Arial" w:cs="Arial"/>
          <w:b/>
          <w:bCs/>
          <w:sz w:val="16"/>
          <w:szCs w:val="16"/>
        </w:rPr>
        <w:t xml:space="preserve"> </w:t>
      </w:r>
      <w:r w:rsidRPr="002D1B78"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 w:rsidRPr="002D1B78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2D1B78">
        <w:rPr>
          <w:rFonts w:ascii="Arial" w:hAnsi="Arial" w:cs="Arial"/>
          <w:b/>
          <w:sz w:val="16"/>
          <w:szCs w:val="16"/>
        </w:rPr>
        <w:t xml:space="preserve">„aukcja – </w:t>
      </w:r>
      <w:r w:rsidR="002D1B78" w:rsidRPr="002D1B78">
        <w:rPr>
          <w:rFonts w:ascii="Arial" w:hAnsi="Arial" w:cs="Arial"/>
          <w:b/>
          <w:sz w:val="16"/>
          <w:szCs w:val="16"/>
        </w:rPr>
        <w:t xml:space="preserve"> Małdyty</w:t>
      </w:r>
      <w:r w:rsidRPr="002D1B78">
        <w:rPr>
          <w:rFonts w:ascii="Arial" w:hAnsi="Arial" w:cs="Arial"/>
          <w:b/>
          <w:sz w:val="16"/>
          <w:szCs w:val="16"/>
        </w:rPr>
        <w:t xml:space="preserve">” </w:t>
      </w:r>
    </w:p>
    <w:p w14:paraId="43212C62" w14:textId="77777777" w:rsidR="00E06CB1" w:rsidRPr="002D1B78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2D1B78">
        <w:rPr>
          <w:rFonts w:ascii="Arial" w:hAnsi="Arial" w:cs="Arial"/>
          <w:b/>
          <w:bCs/>
          <w:sz w:val="16"/>
          <w:szCs w:val="16"/>
        </w:rPr>
        <w:t>UWAGA – wadium:</w:t>
      </w:r>
    </w:p>
    <w:p w14:paraId="6AB0854A" w14:textId="77777777" w:rsidR="00E06CB1" w:rsidRPr="002D1B78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1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nabywcę zostanie zarachowane na poczet ceny nabycia;</w:t>
      </w:r>
    </w:p>
    <w:p w14:paraId="10F651FC" w14:textId="77777777" w:rsidR="00E06CB1" w:rsidRPr="002D1B78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2</w:t>
      </w:r>
      <w:r w:rsidR="000870AD" w:rsidRPr="002D1B78">
        <w:rPr>
          <w:rFonts w:ascii="Arial" w:hAnsi="Arial" w:cs="Arial"/>
          <w:sz w:val="16"/>
          <w:szCs w:val="16"/>
        </w:rPr>
        <w:t>)</w:t>
      </w:r>
      <w:r w:rsidR="000870AD" w:rsidRPr="002D1B78">
        <w:rPr>
          <w:rFonts w:ascii="Arial" w:hAnsi="Arial" w:cs="Arial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14:paraId="54B3EBD0" w14:textId="11FD945B" w:rsidR="00E06CB1" w:rsidRPr="002D1B78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Nieruchomość można </w:t>
      </w:r>
      <w:r w:rsidRPr="002D1B78"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2835E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D1B78" w:rsidRPr="002D1B78">
        <w:rPr>
          <w:rStyle w:val="Numerstrony"/>
          <w:rFonts w:ascii="Arial" w:hAnsi="Arial" w:cs="Arial"/>
          <w:sz w:val="16"/>
          <w:szCs w:val="16"/>
        </w:rPr>
        <w:t>502 012 514</w:t>
      </w:r>
      <w:r w:rsidRPr="002D1B78"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</w:t>
      </w:r>
      <w:r w:rsidR="00E75484">
        <w:rPr>
          <w:rStyle w:val="Numerstrony"/>
          <w:rFonts w:ascii="Arial" w:hAnsi="Arial" w:cs="Arial"/>
          <w:sz w:val="16"/>
          <w:szCs w:val="16"/>
        </w:rPr>
        <w:br/>
      </w:r>
      <w:r w:rsidRPr="002D1B78">
        <w:rPr>
          <w:rStyle w:val="Numerstrony"/>
          <w:rFonts w:ascii="Arial" w:hAnsi="Arial" w:cs="Arial"/>
          <w:sz w:val="16"/>
          <w:szCs w:val="16"/>
        </w:rPr>
        <w:t>do dnia</w:t>
      </w:r>
      <w:r w:rsidR="00CC2633" w:rsidRPr="002D1B78">
        <w:rPr>
          <w:rStyle w:val="Numerstrony"/>
          <w:rFonts w:ascii="Arial" w:hAnsi="Arial" w:cs="Arial"/>
          <w:sz w:val="16"/>
          <w:szCs w:val="16"/>
        </w:rPr>
        <w:t xml:space="preserve"> </w:t>
      </w:r>
      <w:r w:rsidR="00235865" w:rsidRPr="00E75484">
        <w:rPr>
          <w:rStyle w:val="Numerstrony"/>
          <w:rFonts w:ascii="Arial" w:hAnsi="Arial" w:cs="Arial"/>
          <w:b/>
          <w:bCs/>
          <w:sz w:val="16"/>
          <w:szCs w:val="16"/>
        </w:rPr>
        <w:t>16</w:t>
      </w:r>
      <w:r w:rsidR="000F5519" w:rsidRPr="00E75484">
        <w:rPr>
          <w:rStyle w:val="Numerstrony"/>
          <w:rFonts w:ascii="Arial" w:hAnsi="Arial" w:cs="Arial"/>
          <w:b/>
          <w:bCs/>
          <w:sz w:val="16"/>
          <w:szCs w:val="16"/>
        </w:rPr>
        <w:t>.</w:t>
      </w:r>
      <w:r w:rsidR="00235865" w:rsidRPr="00E75484">
        <w:rPr>
          <w:rStyle w:val="Numerstrony"/>
          <w:rFonts w:ascii="Arial" w:hAnsi="Arial" w:cs="Arial"/>
          <w:b/>
          <w:bCs/>
          <w:sz w:val="16"/>
          <w:szCs w:val="16"/>
        </w:rPr>
        <w:t>11</w:t>
      </w:r>
      <w:r w:rsidR="000F5519" w:rsidRPr="00E75484">
        <w:rPr>
          <w:rStyle w:val="Numerstrony"/>
          <w:rFonts w:ascii="Arial" w:hAnsi="Arial" w:cs="Arial"/>
          <w:b/>
          <w:bCs/>
          <w:sz w:val="16"/>
          <w:szCs w:val="16"/>
        </w:rPr>
        <w:t>.2020</w:t>
      </w:r>
      <w:r w:rsidR="00E75484" w:rsidRPr="00E75484">
        <w:rPr>
          <w:rStyle w:val="Numerstrony"/>
          <w:rFonts w:ascii="Arial" w:hAnsi="Arial" w:cs="Arial"/>
          <w:b/>
          <w:bCs/>
          <w:sz w:val="16"/>
          <w:szCs w:val="16"/>
        </w:rPr>
        <w:t xml:space="preserve"> </w:t>
      </w:r>
      <w:r w:rsidR="000F5519" w:rsidRPr="00E75484">
        <w:rPr>
          <w:rStyle w:val="Numerstrony"/>
          <w:rFonts w:ascii="Arial" w:hAnsi="Arial" w:cs="Arial"/>
          <w:b/>
          <w:bCs/>
          <w:sz w:val="16"/>
          <w:szCs w:val="16"/>
        </w:rPr>
        <w:t>r</w:t>
      </w:r>
      <w:r w:rsidR="00E75484" w:rsidRPr="00E75484">
        <w:rPr>
          <w:rStyle w:val="Numerstrony"/>
          <w:rFonts w:ascii="Arial" w:hAnsi="Arial" w:cs="Arial"/>
          <w:b/>
          <w:bCs/>
          <w:sz w:val="16"/>
          <w:szCs w:val="16"/>
        </w:rPr>
        <w:t>.</w:t>
      </w:r>
    </w:p>
    <w:p w14:paraId="156A7E68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dokumentów wskazanych w § 3 Regulaminu.</w:t>
      </w:r>
    </w:p>
    <w:p w14:paraId="31800837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przypadku przystąpienia do aukcji osoby fizycznej, w tym reprezentującej osobę prawną, ma ona obowiązek złożenia pisemnego oświadczenia o wyrażeniu zgody na przetwarzanie jej danych osobowych dla potrzeb prowadzonej aukcji. </w:t>
      </w:r>
    </w:p>
    <w:p w14:paraId="17C7F4CF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14:paraId="6D075FF8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lastRenderedPageBreak/>
        <w:t>W przypadku uchylania się przez wyłonionego Nabywcę od zawarcia umowy, Sprzedawca ma prawo do sądowego dochodzenia zawarcia umowy, zatrzymania wadium albo dochodzenia odszkodowania.</w:t>
      </w:r>
    </w:p>
    <w:p w14:paraId="4EF9A4D4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14:paraId="5A353D0B" w14:textId="77777777" w:rsidR="00E06CB1" w:rsidRPr="002D1B78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14:paraId="4773BBA4" w14:textId="77777777" w:rsidR="00E06CB1" w:rsidRPr="002D1B78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0F5519" w:rsidRPr="002D1B78">
        <w:rPr>
          <w:rFonts w:ascii="Arial" w:hAnsi="Arial" w:cs="Arial"/>
          <w:sz w:val="16"/>
          <w:szCs w:val="16"/>
        </w:rPr>
        <w:t>85 662-35-51 oraz 502-338-116.</w:t>
      </w:r>
    </w:p>
    <w:p w14:paraId="3DF26AF4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14:paraId="17FDED75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14:paraId="038B5AAE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14:paraId="14226908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Oferent zobowiązany jest do złożenia oświadczenia, iż w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przypadku</w:t>
      </w:r>
      <w:r w:rsidRPr="002D1B78">
        <w:rPr>
          <w:rFonts w:ascii="Arial" w:hAnsi="Arial" w:cs="Arial"/>
        </w:rPr>
        <w:t xml:space="preserve"> </w:t>
      </w:r>
      <w:r w:rsidRPr="002D1B78"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14:paraId="072404A4" w14:textId="77777777" w:rsidR="00E06CB1" w:rsidRPr="002D1B78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2D1B78"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14:paraId="0BD2CBEB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0E59CA9" w14:textId="77777777" w:rsidR="00E06CB1" w:rsidRPr="002D1B78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RPr="002D1B78" w:rsidSect="0002789E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868B4" w14:textId="77777777" w:rsidR="00213CB0" w:rsidRDefault="00213CB0">
      <w:r>
        <w:separator/>
      </w:r>
    </w:p>
  </w:endnote>
  <w:endnote w:type="continuationSeparator" w:id="0">
    <w:p w14:paraId="642FE464" w14:textId="77777777" w:rsidR="00213CB0" w:rsidRDefault="0021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14:paraId="62456CF7" w14:textId="4138229B" w:rsidR="00EC5DA7" w:rsidRDefault="00A724CB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4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217B3" w14:textId="77777777" w:rsidR="00EC5DA7" w:rsidRDefault="00EC5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3E076" w14:textId="77777777" w:rsidR="00213CB0" w:rsidRDefault="00213CB0">
      <w:r>
        <w:separator/>
      </w:r>
    </w:p>
  </w:footnote>
  <w:footnote w:type="continuationSeparator" w:id="0">
    <w:p w14:paraId="48077EEA" w14:textId="77777777" w:rsidR="00213CB0" w:rsidRDefault="0021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423"/>
    <w:multiLevelType w:val="multilevel"/>
    <w:tmpl w:val="5EC8764C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8F54931"/>
    <w:multiLevelType w:val="multilevel"/>
    <w:tmpl w:val="4224E59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2789E"/>
    <w:rsid w:val="00063743"/>
    <w:rsid w:val="000870AD"/>
    <w:rsid w:val="000A71BA"/>
    <w:rsid w:val="000F5519"/>
    <w:rsid w:val="00131B9D"/>
    <w:rsid w:val="00142F49"/>
    <w:rsid w:val="001716C9"/>
    <w:rsid w:val="001F6DD9"/>
    <w:rsid w:val="00213CB0"/>
    <w:rsid w:val="00235865"/>
    <w:rsid w:val="002835E3"/>
    <w:rsid w:val="002D1B78"/>
    <w:rsid w:val="00393828"/>
    <w:rsid w:val="003C7E35"/>
    <w:rsid w:val="003E6DBF"/>
    <w:rsid w:val="005A6E85"/>
    <w:rsid w:val="00680939"/>
    <w:rsid w:val="00684F44"/>
    <w:rsid w:val="00686290"/>
    <w:rsid w:val="006B0AFB"/>
    <w:rsid w:val="00714A3A"/>
    <w:rsid w:val="00741BB5"/>
    <w:rsid w:val="007F47D1"/>
    <w:rsid w:val="00A330F7"/>
    <w:rsid w:val="00A621F6"/>
    <w:rsid w:val="00A724CB"/>
    <w:rsid w:val="00A776F2"/>
    <w:rsid w:val="00AB4442"/>
    <w:rsid w:val="00B85601"/>
    <w:rsid w:val="00BC7EE6"/>
    <w:rsid w:val="00C73CFF"/>
    <w:rsid w:val="00CA11D4"/>
    <w:rsid w:val="00CC2633"/>
    <w:rsid w:val="00DF10F2"/>
    <w:rsid w:val="00E06CB1"/>
    <w:rsid w:val="00E5624F"/>
    <w:rsid w:val="00E75484"/>
    <w:rsid w:val="00EC5DA7"/>
    <w:rsid w:val="00F05C81"/>
    <w:rsid w:val="00F0793A"/>
    <w:rsid w:val="00FD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E4AB"/>
  <w15:docId w15:val="{149F4628-58AE-41CF-A66F-7592ACF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02789E"/>
    <w:rPr>
      <w:rFonts w:cs="Lucida Sans"/>
    </w:rPr>
  </w:style>
  <w:style w:type="paragraph" w:styleId="Legenda">
    <w:name w:val="caption"/>
    <w:basedOn w:val="Normalny"/>
    <w:qFormat/>
    <w:rsid w:val="000278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2789E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2789E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3C7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Gajda Joanna</cp:lastModifiedBy>
  <cp:revision>2</cp:revision>
  <cp:lastPrinted>2020-10-06T06:58:00Z</cp:lastPrinted>
  <dcterms:created xsi:type="dcterms:W3CDTF">2020-10-08T08:22:00Z</dcterms:created>
  <dcterms:modified xsi:type="dcterms:W3CDTF">2020-10-08T08:22:00Z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