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2349FE" w:rsidRDefault="00C720F4">
      <w:pPr>
        <w:spacing w:after="595" w:line="259" w:lineRule="auto"/>
        <w:ind w:firstLine="0"/>
        <w:jc w:val="right"/>
        <w:rPr>
          <w:b/>
          <w:color w:val="000000" w:themeColor="text1"/>
        </w:rPr>
      </w:pPr>
      <w:r w:rsidRPr="002349FE"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5CE1" w:rsidRPr="00872B85" w:rsidRDefault="00C05CE1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C05CE1" w:rsidRPr="00872B85" w:rsidRDefault="00C05CE1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C05CE1" w:rsidRPr="00872B85" w:rsidRDefault="00C05CE1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5CE1" w:rsidRPr="00872B85" w:rsidRDefault="003F3AE9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/-/ </w:t>
                            </w:r>
                            <w:r w:rsidR="00C05CE1" w:rsidRPr="00872B85">
                              <w:rPr>
                                <w:b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C05CE1" w:rsidRPr="00872B85" w:rsidRDefault="00C05CE1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C05CE1" w:rsidRPr="00872B85" w:rsidRDefault="00C05CE1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C05CE1" w:rsidRPr="00872B85" w:rsidRDefault="00C05CE1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05CE1" w:rsidRPr="00872B85" w:rsidRDefault="003F3AE9" w:rsidP="00C720F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/-/ </w:t>
                      </w:r>
                      <w:r w:rsidR="00C05CE1" w:rsidRPr="00872B85">
                        <w:rPr>
                          <w:b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2349FE">
        <w:rPr>
          <w:b/>
          <w:color w:val="000000" w:themeColor="text1"/>
        </w:rPr>
        <w:t>Otwa</w:t>
      </w:r>
      <w:r w:rsidR="00E13716" w:rsidRPr="002349FE">
        <w:rPr>
          <w:b/>
          <w:color w:val="000000" w:themeColor="text1"/>
        </w:rPr>
        <w:t xml:space="preserve">rty Konkurs Ofert nr ew. </w:t>
      </w:r>
      <w:r w:rsidR="00436A48" w:rsidRPr="002349FE">
        <w:rPr>
          <w:b/>
          <w:color w:val="000000" w:themeColor="text1"/>
        </w:rPr>
        <w:t>02</w:t>
      </w:r>
      <w:r w:rsidR="0019142B" w:rsidRPr="002349FE">
        <w:rPr>
          <w:b/>
          <w:color w:val="000000" w:themeColor="text1"/>
        </w:rPr>
        <w:t>/</w:t>
      </w:r>
      <w:r w:rsidR="00E13716" w:rsidRPr="002349FE">
        <w:rPr>
          <w:b/>
          <w:color w:val="000000" w:themeColor="text1"/>
        </w:rPr>
        <w:t>2022</w:t>
      </w:r>
      <w:r w:rsidR="004C0F6F" w:rsidRPr="002349FE">
        <w:rPr>
          <w:b/>
          <w:color w:val="000000" w:themeColor="text1"/>
        </w:rPr>
        <w:t>/WD/DEKiD</w:t>
      </w:r>
    </w:p>
    <w:p w:rsidR="00A46131" w:rsidRPr="002349FE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</w:rPr>
      </w:pPr>
    </w:p>
    <w:p w:rsidR="00E13716" w:rsidRPr="002349FE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</w:rPr>
      </w:pPr>
    </w:p>
    <w:p w:rsidR="00E13716" w:rsidRPr="002349FE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</w:rPr>
      </w:pPr>
    </w:p>
    <w:p w:rsidR="00C720F4" w:rsidRPr="002349FE" w:rsidRDefault="00C720F4" w:rsidP="002F4B0C">
      <w:pPr>
        <w:spacing w:after="0" w:line="276" w:lineRule="auto"/>
        <w:ind w:firstLine="0"/>
        <w:rPr>
          <w:b/>
          <w:color w:val="000000" w:themeColor="text1"/>
          <w:szCs w:val="24"/>
        </w:rPr>
      </w:pPr>
    </w:p>
    <w:p w:rsidR="001B206B" w:rsidRPr="002349FE" w:rsidRDefault="001B206B" w:rsidP="001B206B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2349FE">
        <w:rPr>
          <w:b/>
          <w:color w:val="000000" w:themeColor="text1"/>
          <w:szCs w:val="24"/>
        </w:rPr>
        <w:t>Ogłoszenie Otwartego Konkursu Ofert</w:t>
      </w:r>
    </w:p>
    <w:p w:rsidR="00AD26DA" w:rsidRPr="002349FE" w:rsidRDefault="00AD26DA" w:rsidP="001B206B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2349FE" w:rsidRDefault="001B206B" w:rsidP="001B206B">
      <w:pPr>
        <w:spacing w:after="0" w:line="276" w:lineRule="auto"/>
        <w:jc w:val="center"/>
        <w:rPr>
          <w:i/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Działając na podstawie art. 13 ust. 1 ustawy z dnia 24 kwietnia 2003 r. </w:t>
      </w:r>
      <w:r w:rsidRPr="002349FE">
        <w:rPr>
          <w:i/>
          <w:color w:val="000000" w:themeColor="text1"/>
          <w:szCs w:val="24"/>
        </w:rPr>
        <w:t xml:space="preserve">o działalności pożytku publicznego i o wolontariacie </w:t>
      </w:r>
      <w:r w:rsidRPr="002349FE">
        <w:rPr>
          <w:color w:val="000000" w:themeColor="text1"/>
          <w:szCs w:val="24"/>
        </w:rPr>
        <w:t xml:space="preserve">(Dz. U. 2020 r. poz. 1057, z </w:t>
      </w:r>
      <w:proofErr w:type="spellStart"/>
      <w:r w:rsidRPr="002349FE">
        <w:rPr>
          <w:color w:val="000000" w:themeColor="text1"/>
          <w:szCs w:val="24"/>
        </w:rPr>
        <w:t>późn</w:t>
      </w:r>
      <w:proofErr w:type="spellEnd"/>
      <w:r w:rsidRPr="002349FE">
        <w:rPr>
          <w:color w:val="000000" w:themeColor="text1"/>
          <w:szCs w:val="24"/>
        </w:rPr>
        <w:t>. zm.),</w:t>
      </w:r>
    </w:p>
    <w:p w:rsidR="001B206B" w:rsidRPr="002349FE" w:rsidRDefault="001B206B" w:rsidP="001B206B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  <w:r w:rsidRPr="002349FE">
        <w:rPr>
          <w:b/>
          <w:color w:val="000000" w:themeColor="text1"/>
          <w:szCs w:val="24"/>
        </w:rPr>
        <w:t>Minister Obrony Narodowej</w:t>
      </w:r>
    </w:p>
    <w:p w:rsidR="001B206B" w:rsidRPr="002349FE" w:rsidRDefault="001B206B" w:rsidP="00AD26DA">
      <w:pPr>
        <w:spacing w:after="0" w:line="276" w:lineRule="auto"/>
        <w:jc w:val="center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ogłasza Otwarty Konkurs Ofert na realizację zadań publicznych w formie </w:t>
      </w:r>
      <w:r w:rsidR="00AD26DA" w:rsidRPr="002349FE">
        <w:rPr>
          <w:color w:val="000000" w:themeColor="text1"/>
          <w:szCs w:val="24"/>
        </w:rPr>
        <w:t>powierzenia</w:t>
      </w:r>
      <w:r w:rsidRPr="002349FE">
        <w:rPr>
          <w:color w:val="000000" w:themeColor="text1"/>
          <w:szCs w:val="24"/>
        </w:rPr>
        <w:t xml:space="preserve"> </w:t>
      </w:r>
      <w:r w:rsidR="00AD26DA" w:rsidRPr="002349F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w zakresie </w:t>
      </w:r>
      <w:r w:rsidRPr="002349FE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1B206B" w:rsidRPr="002349FE" w:rsidRDefault="001B206B">
      <w:pPr>
        <w:spacing w:after="57" w:line="253" w:lineRule="auto"/>
        <w:ind w:left="53" w:right="23"/>
        <w:rPr>
          <w:b/>
          <w:color w:val="000000" w:themeColor="text1"/>
          <w:sz w:val="26"/>
        </w:rPr>
      </w:pPr>
    </w:p>
    <w:p w:rsidR="00A46131" w:rsidRPr="0065628E" w:rsidRDefault="004C0F6F" w:rsidP="00CD58BF">
      <w:pPr>
        <w:spacing w:after="0" w:line="276" w:lineRule="auto"/>
        <w:ind w:left="53" w:right="23"/>
        <w:jc w:val="center"/>
        <w:rPr>
          <w:b/>
          <w:color w:val="00B0F0"/>
          <w:sz w:val="26"/>
          <w:szCs w:val="26"/>
        </w:rPr>
      </w:pPr>
      <w:r w:rsidRPr="0065628E">
        <w:rPr>
          <w:b/>
          <w:color w:val="00B0F0"/>
          <w:sz w:val="26"/>
          <w:szCs w:val="26"/>
        </w:rPr>
        <w:t>Zadanie Nr I</w:t>
      </w:r>
    </w:p>
    <w:p w:rsidR="00A46131" w:rsidRPr="0065628E" w:rsidRDefault="00680662" w:rsidP="00CD58BF">
      <w:pPr>
        <w:spacing w:after="0" w:line="276" w:lineRule="auto"/>
        <w:ind w:right="23" w:firstLine="6"/>
        <w:jc w:val="center"/>
        <w:rPr>
          <w:b/>
          <w:color w:val="00B0F0"/>
          <w:sz w:val="26"/>
          <w:szCs w:val="26"/>
        </w:rPr>
      </w:pPr>
      <w:r w:rsidRPr="0065628E">
        <w:rPr>
          <w:b/>
          <w:color w:val="00B0F0"/>
          <w:sz w:val="26"/>
          <w:szCs w:val="26"/>
        </w:rPr>
        <w:t xml:space="preserve">pn. </w:t>
      </w:r>
      <w:r w:rsidR="004C0F6F" w:rsidRPr="0065628E">
        <w:rPr>
          <w:b/>
          <w:color w:val="00B0F0"/>
          <w:sz w:val="26"/>
          <w:szCs w:val="26"/>
        </w:rPr>
        <w:t>6</w:t>
      </w:r>
      <w:r w:rsidR="00E13716" w:rsidRPr="0065628E">
        <w:rPr>
          <w:b/>
          <w:color w:val="00B0F0"/>
          <w:sz w:val="26"/>
          <w:szCs w:val="26"/>
        </w:rPr>
        <w:t>1</w:t>
      </w:r>
      <w:r w:rsidR="004C0F6F" w:rsidRPr="0065628E">
        <w:rPr>
          <w:b/>
          <w:color w:val="00B0F0"/>
          <w:sz w:val="26"/>
          <w:szCs w:val="26"/>
        </w:rPr>
        <w:t xml:space="preserve">. Zawody Strzeleckie „O Srebrne Muszkiety </w:t>
      </w:r>
      <w:r w:rsidR="00A648E1" w:rsidRPr="0065628E">
        <w:rPr>
          <w:b/>
          <w:color w:val="00B0F0"/>
          <w:sz w:val="26"/>
          <w:szCs w:val="26"/>
        </w:rPr>
        <w:t>-</w:t>
      </w:r>
      <w:r w:rsidR="004C0F6F" w:rsidRPr="0065628E">
        <w:rPr>
          <w:b/>
          <w:color w:val="00B0F0"/>
          <w:sz w:val="26"/>
          <w:szCs w:val="26"/>
        </w:rPr>
        <w:t xml:space="preserve"> 202</w:t>
      </w:r>
      <w:r w:rsidR="00E13716" w:rsidRPr="0065628E">
        <w:rPr>
          <w:b/>
          <w:color w:val="00B0F0"/>
          <w:sz w:val="26"/>
          <w:szCs w:val="26"/>
        </w:rPr>
        <w:t>2</w:t>
      </w:r>
      <w:r w:rsidR="004C0F6F" w:rsidRPr="0065628E">
        <w:rPr>
          <w:b/>
          <w:color w:val="00B0F0"/>
          <w:sz w:val="26"/>
          <w:szCs w:val="26"/>
        </w:rPr>
        <w:t>”</w:t>
      </w:r>
    </w:p>
    <w:p w:rsidR="00232B0E" w:rsidRPr="002349FE" w:rsidRDefault="00646A93" w:rsidP="003C155A">
      <w:pPr>
        <w:numPr>
          <w:ilvl w:val="0"/>
          <w:numId w:val="4"/>
        </w:numPr>
        <w:spacing w:before="120" w:after="120" w:line="240" w:lineRule="auto"/>
        <w:ind w:left="521" w:right="11" w:hanging="340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Celem</w:t>
      </w:r>
      <w:r w:rsidR="004C0F6F" w:rsidRPr="002349FE">
        <w:rPr>
          <w:b/>
          <w:color w:val="000000" w:themeColor="text1"/>
          <w:szCs w:val="24"/>
        </w:rPr>
        <w:t xml:space="preserve"> zadania</w:t>
      </w:r>
      <w:r w:rsidR="00232B0E" w:rsidRPr="002349FE">
        <w:rPr>
          <w:b/>
          <w:color w:val="000000" w:themeColor="text1"/>
          <w:szCs w:val="24"/>
        </w:rPr>
        <w:t xml:space="preserve"> publicznego jest:</w:t>
      </w:r>
    </w:p>
    <w:p w:rsidR="00A46131" w:rsidRPr="002349FE" w:rsidRDefault="004C0F6F" w:rsidP="003C155A">
      <w:pPr>
        <w:numPr>
          <w:ilvl w:val="0"/>
          <w:numId w:val="1"/>
        </w:numPr>
        <w:spacing w:after="0" w:line="276" w:lineRule="auto"/>
        <w:ind w:left="782" w:right="11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wzrost zainteresowania strzelectwem sportowym wśród młodzieży szkolnej</w:t>
      </w:r>
      <w:r w:rsidR="00232B0E" w:rsidRPr="002349FE">
        <w:rPr>
          <w:color w:val="000000" w:themeColor="text1"/>
          <w:szCs w:val="24"/>
        </w:rPr>
        <w:t>;</w:t>
      </w:r>
      <w:r w:rsidR="00707AEC" w:rsidRPr="002349FE">
        <w:rPr>
          <w:color w:val="000000" w:themeColor="text1"/>
          <w:szCs w:val="24"/>
        </w:rPr>
        <w:t xml:space="preserve"> </w:t>
      </w:r>
    </w:p>
    <w:p w:rsidR="00A46131" w:rsidRPr="002349FE" w:rsidRDefault="004C0F6F" w:rsidP="003C155A">
      <w:pPr>
        <w:numPr>
          <w:ilvl w:val="0"/>
          <w:numId w:val="1"/>
        </w:numPr>
        <w:spacing w:after="0" w:line="276" w:lineRule="auto"/>
        <w:ind w:left="782" w:right="11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kształtowanie postaw </w:t>
      </w:r>
      <w:proofErr w:type="spellStart"/>
      <w:r w:rsidRPr="002349FE">
        <w:rPr>
          <w:color w:val="000000" w:themeColor="text1"/>
          <w:szCs w:val="24"/>
        </w:rPr>
        <w:t>proobronnych</w:t>
      </w:r>
      <w:proofErr w:type="spellEnd"/>
      <w:r w:rsidRPr="002349FE">
        <w:rPr>
          <w:color w:val="000000" w:themeColor="text1"/>
          <w:szCs w:val="24"/>
        </w:rPr>
        <w:t>;</w:t>
      </w:r>
    </w:p>
    <w:p w:rsidR="00A46131" w:rsidRPr="002349FE" w:rsidRDefault="004C0F6F" w:rsidP="003C155A">
      <w:pPr>
        <w:numPr>
          <w:ilvl w:val="0"/>
          <w:numId w:val="1"/>
        </w:numPr>
        <w:spacing w:after="0" w:line="276" w:lineRule="auto"/>
        <w:ind w:left="782" w:right="11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propagowanie i upowszechnianie tradycji strzelectwa sportowego i obronnego wśród młodzieży </w:t>
      </w:r>
      <w:bookmarkStart w:id="0" w:name="_GoBack"/>
      <w:r w:rsidRPr="002349FE">
        <w:rPr>
          <w:color w:val="000000" w:themeColor="text1"/>
          <w:szCs w:val="24"/>
        </w:rPr>
        <w:t>szkolo</w:t>
      </w:r>
      <w:bookmarkEnd w:id="0"/>
      <w:r w:rsidRPr="002349FE">
        <w:rPr>
          <w:color w:val="000000" w:themeColor="text1"/>
          <w:szCs w:val="24"/>
        </w:rPr>
        <w:t>nej;</w:t>
      </w:r>
    </w:p>
    <w:p w:rsidR="00E26250" w:rsidRPr="002349FE" w:rsidRDefault="004C0F6F" w:rsidP="003C155A">
      <w:pPr>
        <w:numPr>
          <w:ilvl w:val="0"/>
          <w:numId w:val="1"/>
        </w:numPr>
        <w:spacing w:after="0" w:line="276" w:lineRule="auto"/>
        <w:ind w:left="782" w:right="11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doskona</w:t>
      </w:r>
      <w:r w:rsidR="00C720F4" w:rsidRPr="002349FE">
        <w:rPr>
          <w:color w:val="000000" w:themeColor="text1"/>
          <w:szCs w:val="24"/>
        </w:rPr>
        <w:t>lenie umiejętności strzeleckich;</w:t>
      </w:r>
      <w:r w:rsidR="00E26250" w:rsidRPr="002349FE">
        <w:rPr>
          <w:color w:val="000000" w:themeColor="text1"/>
          <w:szCs w:val="24"/>
        </w:rPr>
        <w:t xml:space="preserve"> </w:t>
      </w:r>
    </w:p>
    <w:p w:rsidR="00A46131" w:rsidRPr="002349FE" w:rsidRDefault="00E26250" w:rsidP="003C155A">
      <w:pPr>
        <w:numPr>
          <w:ilvl w:val="0"/>
          <w:numId w:val="1"/>
        </w:numPr>
        <w:spacing w:after="0" w:line="276" w:lineRule="auto"/>
        <w:ind w:left="782" w:right="11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promowanie współzawodnictwa sportowego wśród młodzieży szkolnej;</w:t>
      </w:r>
    </w:p>
    <w:p w:rsidR="00C720F4" w:rsidRPr="002349FE" w:rsidRDefault="00C720F4" w:rsidP="003C155A">
      <w:pPr>
        <w:numPr>
          <w:ilvl w:val="0"/>
          <w:numId w:val="1"/>
        </w:numPr>
        <w:spacing w:after="0" w:line="276" w:lineRule="auto"/>
        <w:ind w:left="782" w:right="11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nabywanie przez społeczeństwo umiejętności przydatnych w służbie wojskowej;</w:t>
      </w:r>
    </w:p>
    <w:p w:rsidR="00E45AE1" w:rsidRPr="002349FE" w:rsidRDefault="00C720F4" w:rsidP="003C155A">
      <w:pPr>
        <w:numPr>
          <w:ilvl w:val="0"/>
          <w:numId w:val="1"/>
        </w:numPr>
        <w:spacing w:after="0" w:line="276" w:lineRule="auto"/>
        <w:ind w:left="782" w:right="11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wspieranie młodzieży uczącej się w klasach wojskowych oraz organizacji działających na rzecz obronności</w:t>
      </w:r>
      <w:r w:rsidR="007A4C12" w:rsidRPr="002349FE">
        <w:rPr>
          <w:color w:val="000000" w:themeColor="text1"/>
          <w:szCs w:val="24"/>
        </w:rPr>
        <w:t>.</w:t>
      </w:r>
    </w:p>
    <w:p w:rsidR="00AA2318" w:rsidRPr="002349FE" w:rsidRDefault="00232B0E" w:rsidP="003C155A">
      <w:pPr>
        <w:numPr>
          <w:ilvl w:val="0"/>
          <w:numId w:val="4"/>
        </w:numPr>
        <w:spacing w:before="60" w:after="60" w:line="240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  <w:szCs w:val="24"/>
        </w:rPr>
        <w:t>Oczekiwane rezultaty</w:t>
      </w:r>
      <w:r w:rsidR="0099367F" w:rsidRPr="002349FE">
        <w:rPr>
          <w:b/>
          <w:color w:val="000000" w:themeColor="text1"/>
          <w:szCs w:val="24"/>
        </w:rPr>
        <w:t xml:space="preserve"> zadania publicznego</w:t>
      </w:r>
      <w:r w:rsidR="004C0F6F" w:rsidRPr="002349FE">
        <w:rPr>
          <w:b/>
          <w:color w:val="000000" w:themeColor="text1"/>
          <w:szCs w:val="24"/>
        </w:rPr>
        <w:t>:</w:t>
      </w:r>
      <w:r w:rsidR="00AA2318" w:rsidRPr="002349FE">
        <w:rPr>
          <w:b/>
          <w:color w:val="000000" w:themeColor="text1"/>
          <w:szCs w:val="24"/>
        </w:rPr>
        <w:t xml:space="preserve"> </w:t>
      </w:r>
    </w:p>
    <w:p w:rsidR="00AA2318" w:rsidRPr="002349FE" w:rsidRDefault="00232B0E" w:rsidP="003C155A">
      <w:pPr>
        <w:pStyle w:val="Akapitzlist"/>
        <w:numPr>
          <w:ilvl w:val="0"/>
          <w:numId w:val="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wyłonienie na</w:t>
      </w:r>
      <w:r w:rsidR="0063627B">
        <w:rPr>
          <w:rFonts w:eastAsiaTheme="minorEastAsia"/>
          <w:color w:val="000000" w:themeColor="text1"/>
          <w:szCs w:val="24"/>
        </w:rPr>
        <w:t>jlepszych zawodników i drużyn w</w:t>
      </w:r>
      <w:r w:rsidRPr="002349FE">
        <w:rPr>
          <w:rFonts w:eastAsiaTheme="minorEastAsia"/>
          <w:color w:val="000000" w:themeColor="text1"/>
          <w:szCs w:val="24"/>
        </w:rPr>
        <w:t xml:space="preserve"> kategoriach</w:t>
      </w:r>
      <w:r w:rsidR="00156FB1">
        <w:rPr>
          <w:rFonts w:eastAsiaTheme="minorEastAsia"/>
          <w:color w:val="000000" w:themeColor="text1"/>
          <w:szCs w:val="24"/>
        </w:rPr>
        <w:t xml:space="preserve"> przynajmniej</w:t>
      </w:r>
      <w:r w:rsidR="00AA2318" w:rsidRPr="002349FE">
        <w:rPr>
          <w:rFonts w:eastAsiaTheme="minorEastAsia"/>
          <w:color w:val="000000" w:themeColor="text1"/>
          <w:szCs w:val="24"/>
        </w:rPr>
        <w:t>:</w:t>
      </w:r>
    </w:p>
    <w:p w:rsidR="00156FB1" w:rsidRPr="002349FE" w:rsidRDefault="00AA2318" w:rsidP="00156FB1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="00FC4E52"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="00156FB1" w:rsidRPr="002349FE">
        <w:rPr>
          <w:rFonts w:eastAsiaTheme="minorEastAsia"/>
          <w:color w:val="000000" w:themeColor="text1"/>
          <w:szCs w:val="24"/>
        </w:rPr>
        <w:t xml:space="preserve">drużynowej </w:t>
      </w:r>
      <w:r w:rsidR="00156FB1">
        <w:rPr>
          <w:rFonts w:eastAsiaTheme="minorEastAsia"/>
          <w:color w:val="000000" w:themeColor="text1"/>
          <w:szCs w:val="24"/>
        </w:rPr>
        <w:t>chłopców,</w:t>
      </w:r>
    </w:p>
    <w:p w:rsidR="00156FB1" w:rsidRPr="002349FE" w:rsidRDefault="00156FB1" w:rsidP="00156FB1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2349FE">
        <w:rPr>
          <w:rFonts w:eastAsiaTheme="minorEastAsia"/>
          <w:color w:val="000000" w:themeColor="text1"/>
          <w:szCs w:val="24"/>
        </w:rPr>
        <w:t xml:space="preserve">drużynowej </w:t>
      </w:r>
      <w:r>
        <w:rPr>
          <w:rFonts w:eastAsiaTheme="minorEastAsia"/>
          <w:color w:val="000000" w:themeColor="text1"/>
          <w:szCs w:val="24"/>
        </w:rPr>
        <w:t>dziewczyn</w:t>
      </w:r>
      <w:r w:rsidRPr="002349FE">
        <w:rPr>
          <w:rFonts w:eastAsiaTheme="minorEastAsia"/>
          <w:color w:val="000000" w:themeColor="text1"/>
          <w:szCs w:val="24"/>
        </w:rPr>
        <w:t>,</w:t>
      </w:r>
    </w:p>
    <w:p w:rsidR="00AA2318" w:rsidRPr="002349FE" w:rsidRDefault="00156FB1" w:rsidP="00CD58BF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 xml:space="preserve">-  </w:t>
      </w:r>
      <w:r w:rsidR="00AA2318" w:rsidRPr="002349FE">
        <w:rPr>
          <w:rFonts w:eastAsiaTheme="minorEastAsia"/>
          <w:color w:val="000000" w:themeColor="text1"/>
          <w:szCs w:val="24"/>
        </w:rPr>
        <w:t xml:space="preserve">indywidualnej </w:t>
      </w:r>
      <w:r w:rsidR="00764309">
        <w:rPr>
          <w:rFonts w:eastAsiaTheme="minorEastAsia"/>
          <w:color w:val="000000" w:themeColor="text1"/>
          <w:szCs w:val="24"/>
        </w:rPr>
        <w:t>chłopców</w:t>
      </w:r>
      <w:r w:rsidR="0063627B">
        <w:rPr>
          <w:rFonts w:eastAsiaTheme="minorEastAsia"/>
          <w:color w:val="000000" w:themeColor="text1"/>
          <w:szCs w:val="24"/>
        </w:rPr>
        <w:t xml:space="preserve"> z podziałem na zawodników z licencją i bez licencji</w:t>
      </w:r>
      <w:r w:rsidR="00C05CE1">
        <w:rPr>
          <w:rFonts w:eastAsiaTheme="minorEastAsia"/>
          <w:color w:val="000000" w:themeColor="text1"/>
          <w:szCs w:val="24"/>
        </w:rPr>
        <w:t>,</w:t>
      </w:r>
    </w:p>
    <w:p w:rsidR="00AA2318" w:rsidRPr="002349FE" w:rsidRDefault="00AA2318" w:rsidP="00CD58BF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="00FC4E52"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2349FE">
        <w:rPr>
          <w:rFonts w:eastAsiaTheme="minorEastAsia"/>
          <w:color w:val="000000" w:themeColor="text1"/>
          <w:szCs w:val="24"/>
        </w:rPr>
        <w:t xml:space="preserve">indywidualnej </w:t>
      </w:r>
      <w:r w:rsidR="00764309">
        <w:rPr>
          <w:rFonts w:eastAsiaTheme="minorEastAsia"/>
          <w:color w:val="000000" w:themeColor="text1"/>
          <w:szCs w:val="24"/>
        </w:rPr>
        <w:t>dziewczyn</w:t>
      </w:r>
      <w:r w:rsidR="0063627B" w:rsidRPr="0063627B">
        <w:rPr>
          <w:rFonts w:eastAsiaTheme="minorEastAsia"/>
          <w:color w:val="000000" w:themeColor="text1"/>
          <w:szCs w:val="24"/>
        </w:rPr>
        <w:t xml:space="preserve"> </w:t>
      </w:r>
      <w:r w:rsidR="0063627B">
        <w:rPr>
          <w:rFonts w:eastAsiaTheme="minorEastAsia"/>
          <w:color w:val="000000" w:themeColor="text1"/>
          <w:szCs w:val="24"/>
        </w:rPr>
        <w:t>z podziałem na zawodników z licencją i bez licencji,</w:t>
      </w:r>
    </w:p>
    <w:p w:rsidR="00AA2318" w:rsidRPr="002349FE" w:rsidRDefault="00AA2318" w:rsidP="00CD58BF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2349FE">
        <w:rPr>
          <w:rFonts w:eastAsiaTheme="minorEastAsia"/>
          <w:color w:val="000000" w:themeColor="text1"/>
          <w:szCs w:val="24"/>
        </w:rPr>
        <w:t>indywidualnej OPEN</w:t>
      </w:r>
      <w:r w:rsidR="00EB345D">
        <w:rPr>
          <w:rFonts w:eastAsiaTheme="minorEastAsia"/>
          <w:color w:val="000000" w:themeColor="text1"/>
          <w:szCs w:val="24"/>
        </w:rPr>
        <w:t xml:space="preserve"> (bez podziału na płeć oraz wymóg posiadania licencji);</w:t>
      </w:r>
    </w:p>
    <w:p w:rsidR="007D53C6" w:rsidRPr="002349FE" w:rsidRDefault="007D53C6" w:rsidP="003C155A">
      <w:pPr>
        <w:pStyle w:val="Akapitzlist"/>
        <w:numPr>
          <w:ilvl w:val="0"/>
          <w:numId w:val="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zwiększenie zainteresowania młodzieży sportami strzeleckimi oraz służbą wojskową;</w:t>
      </w:r>
    </w:p>
    <w:p w:rsidR="007D53C6" w:rsidRPr="002349FE" w:rsidRDefault="007D53C6" w:rsidP="003C155A">
      <w:pPr>
        <w:pStyle w:val="Akapitzlist"/>
        <w:numPr>
          <w:ilvl w:val="0"/>
          <w:numId w:val="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pod</w:t>
      </w:r>
      <w:r w:rsidR="001B1F91" w:rsidRPr="002349FE">
        <w:rPr>
          <w:rFonts w:eastAsiaTheme="minorEastAsia"/>
          <w:color w:val="000000" w:themeColor="text1"/>
          <w:szCs w:val="24"/>
        </w:rPr>
        <w:t>wyższenie</w:t>
      </w:r>
      <w:r w:rsidRPr="002349FE">
        <w:rPr>
          <w:rFonts w:eastAsiaTheme="minorEastAsia"/>
          <w:color w:val="000000" w:themeColor="text1"/>
          <w:szCs w:val="24"/>
        </w:rPr>
        <w:t xml:space="preserve"> poziomu wyszkolenia </w:t>
      </w:r>
      <w:r w:rsidR="001B1F91" w:rsidRPr="002349FE">
        <w:rPr>
          <w:rFonts w:eastAsiaTheme="minorEastAsia"/>
          <w:color w:val="000000" w:themeColor="text1"/>
          <w:szCs w:val="24"/>
        </w:rPr>
        <w:t xml:space="preserve">uczestników </w:t>
      </w:r>
      <w:r w:rsidRPr="002349FE">
        <w:rPr>
          <w:rFonts w:eastAsiaTheme="minorEastAsia"/>
          <w:color w:val="000000" w:themeColor="text1"/>
          <w:szCs w:val="24"/>
        </w:rPr>
        <w:t xml:space="preserve">w rywalizacji indywidualnej </w:t>
      </w:r>
      <w:r w:rsidR="00D75DDA">
        <w:rPr>
          <w:rFonts w:eastAsiaTheme="minorEastAsia"/>
          <w:color w:val="000000" w:themeColor="text1"/>
          <w:szCs w:val="24"/>
        </w:rPr>
        <w:br/>
      </w:r>
      <w:r w:rsidRPr="002349FE">
        <w:rPr>
          <w:rFonts w:eastAsiaTheme="minorEastAsia"/>
          <w:color w:val="000000" w:themeColor="text1"/>
          <w:szCs w:val="24"/>
        </w:rPr>
        <w:t>i zespołowej;</w:t>
      </w:r>
    </w:p>
    <w:p w:rsidR="00544525" w:rsidRPr="002349FE" w:rsidRDefault="001B1F91" w:rsidP="003C155A">
      <w:pPr>
        <w:pStyle w:val="Akapitzlist"/>
        <w:numPr>
          <w:ilvl w:val="0"/>
          <w:numId w:val="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integracja i wymiana doświadczeń pomiędzy uczestnikami</w:t>
      </w:r>
      <w:r w:rsidR="00232B0E" w:rsidRPr="002349FE">
        <w:rPr>
          <w:rFonts w:eastAsiaTheme="minorEastAsia"/>
          <w:color w:val="000000" w:themeColor="text1"/>
          <w:szCs w:val="24"/>
        </w:rPr>
        <w:t>.</w:t>
      </w:r>
    </w:p>
    <w:p w:rsidR="00E67410" w:rsidRPr="002349FE" w:rsidRDefault="00E67410" w:rsidP="00BD00A0">
      <w:pPr>
        <w:numPr>
          <w:ilvl w:val="0"/>
          <w:numId w:val="4"/>
        </w:numPr>
        <w:spacing w:before="120" w:after="120" w:line="27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lastRenderedPageBreak/>
        <w:t xml:space="preserve">Zasady przyznawania </w:t>
      </w:r>
      <w:r w:rsidR="00A50BBC" w:rsidRPr="002349FE">
        <w:rPr>
          <w:b/>
          <w:color w:val="000000" w:themeColor="text1"/>
        </w:rPr>
        <w:t xml:space="preserve">i rozliczania </w:t>
      </w:r>
      <w:r w:rsidRPr="002349FE">
        <w:rPr>
          <w:b/>
          <w:color w:val="000000" w:themeColor="text1"/>
        </w:rPr>
        <w:t xml:space="preserve">dotacji </w:t>
      </w:r>
      <w:r w:rsidRPr="002349FE">
        <w:rPr>
          <w:color w:val="000000" w:themeColor="text1"/>
        </w:rPr>
        <w:t>na r</w:t>
      </w:r>
      <w:r w:rsidR="00D72DEE" w:rsidRPr="002349FE">
        <w:rPr>
          <w:color w:val="000000" w:themeColor="text1"/>
        </w:rPr>
        <w:t>ealizację zadań dofinansowanych przez Minist</w:t>
      </w:r>
      <w:r w:rsidR="004A6318">
        <w:rPr>
          <w:color w:val="000000" w:themeColor="text1"/>
        </w:rPr>
        <w:t>ra</w:t>
      </w:r>
      <w:r w:rsidR="00D72DEE" w:rsidRPr="002349FE">
        <w:rPr>
          <w:color w:val="000000" w:themeColor="text1"/>
        </w:rPr>
        <w:t xml:space="preserve"> Obrony Narodowej o</w:t>
      </w:r>
      <w:r w:rsidRPr="002349FE">
        <w:rPr>
          <w:color w:val="000000" w:themeColor="text1"/>
        </w:rPr>
        <w:t>kreśl</w:t>
      </w:r>
      <w:r w:rsidR="00CD58BF" w:rsidRPr="002349FE">
        <w:rPr>
          <w:color w:val="000000" w:themeColor="text1"/>
        </w:rPr>
        <w:t>one zostały w Regulamin</w:t>
      </w:r>
      <w:r w:rsidR="00632008">
        <w:rPr>
          <w:color w:val="000000" w:themeColor="text1"/>
        </w:rPr>
        <w:t>ie</w:t>
      </w:r>
      <w:r w:rsidR="00CD58BF" w:rsidRPr="002349FE">
        <w:rPr>
          <w:color w:val="000000" w:themeColor="text1"/>
        </w:rPr>
        <w:t xml:space="preserve"> Otwartego Konkursu Ofert nr </w:t>
      </w:r>
      <w:r w:rsidR="004A6318">
        <w:rPr>
          <w:color w:val="000000" w:themeColor="text1"/>
        </w:rPr>
        <w:t xml:space="preserve">ew. </w:t>
      </w:r>
      <w:r w:rsidR="00CD58BF" w:rsidRPr="002349FE">
        <w:rPr>
          <w:color w:val="000000" w:themeColor="text1"/>
        </w:rPr>
        <w:t>02/2022/WD/DEKiD</w:t>
      </w:r>
      <w:r w:rsidR="00A572C2" w:rsidRPr="002349FE">
        <w:rPr>
          <w:color w:val="000000" w:themeColor="text1"/>
        </w:rPr>
        <w:t>, stanowiącym załącznik nr 1 do niniejszego ogłoszenia.</w:t>
      </w:r>
    </w:p>
    <w:p w:rsidR="00482F56" w:rsidRPr="00482F56" w:rsidRDefault="0063717C" w:rsidP="003C155A">
      <w:pPr>
        <w:numPr>
          <w:ilvl w:val="0"/>
          <w:numId w:val="4"/>
        </w:numPr>
        <w:spacing w:before="120" w:after="120" w:line="240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  <w:szCs w:val="24"/>
        </w:rPr>
        <w:t>Termin</w:t>
      </w:r>
      <w:r w:rsidR="00482F56">
        <w:rPr>
          <w:b/>
          <w:color w:val="000000" w:themeColor="text1"/>
          <w:szCs w:val="24"/>
        </w:rPr>
        <w:t xml:space="preserve"> realizacji zadani</w:t>
      </w:r>
      <w:r w:rsidR="007150D7">
        <w:rPr>
          <w:b/>
          <w:color w:val="000000" w:themeColor="text1"/>
          <w:szCs w:val="24"/>
        </w:rPr>
        <w:t>a</w:t>
      </w:r>
      <w:r w:rsidR="00482F56">
        <w:rPr>
          <w:b/>
          <w:color w:val="000000" w:themeColor="text1"/>
          <w:szCs w:val="24"/>
        </w:rPr>
        <w:t xml:space="preserve"> oraz</w:t>
      </w:r>
      <w:r w:rsidRPr="002349FE">
        <w:rPr>
          <w:b/>
          <w:color w:val="000000" w:themeColor="text1"/>
          <w:szCs w:val="24"/>
        </w:rPr>
        <w:t xml:space="preserve"> wysokość środków publicznych</w:t>
      </w:r>
      <w:r w:rsidR="00482F56">
        <w:rPr>
          <w:b/>
          <w:color w:val="000000" w:themeColor="text1"/>
          <w:szCs w:val="24"/>
        </w:rPr>
        <w:t>:</w:t>
      </w:r>
    </w:p>
    <w:p w:rsidR="00482F56" w:rsidRPr="002349FE" w:rsidRDefault="00482F56" w:rsidP="00482F56">
      <w:pPr>
        <w:numPr>
          <w:ilvl w:val="0"/>
          <w:numId w:val="1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Termin realizacji zadania: </w:t>
      </w:r>
      <w:r w:rsidRPr="00F53910">
        <w:rPr>
          <w:b/>
          <w:color w:val="000000" w:themeColor="text1"/>
          <w:szCs w:val="24"/>
        </w:rPr>
        <w:t xml:space="preserve">od </w:t>
      </w:r>
      <w:r w:rsidR="006E3877">
        <w:rPr>
          <w:b/>
          <w:color w:val="000000" w:themeColor="text1"/>
          <w:szCs w:val="24"/>
        </w:rPr>
        <w:t>25</w:t>
      </w:r>
      <w:r w:rsidRPr="00F53910">
        <w:rPr>
          <w:b/>
          <w:color w:val="000000" w:themeColor="text1"/>
          <w:szCs w:val="24"/>
        </w:rPr>
        <w:t>.0</w:t>
      </w:r>
      <w:r w:rsidR="006E3877">
        <w:rPr>
          <w:b/>
          <w:color w:val="000000" w:themeColor="text1"/>
          <w:szCs w:val="24"/>
        </w:rPr>
        <w:t>4</w:t>
      </w:r>
      <w:r w:rsidRPr="00F53910">
        <w:rPr>
          <w:b/>
          <w:color w:val="000000" w:themeColor="text1"/>
          <w:szCs w:val="24"/>
        </w:rPr>
        <w:t>.2022 r. do 31.10.2022 r.</w:t>
      </w:r>
    </w:p>
    <w:p w:rsidR="00482F56" w:rsidRPr="002349FE" w:rsidRDefault="00482F56" w:rsidP="00482F56">
      <w:pPr>
        <w:numPr>
          <w:ilvl w:val="0"/>
          <w:numId w:val="15"/>
        </w:numPr>
        <w:spacing w:after="0" w:line="276" w:lineRule="auto"/>
        <w:ind w:right="14" w:hanging="360"/>
        <w:rPr>
          <w:color w:val="000000" w:themeColor="text1"/>
        </w:rPr>
      </w:pPr>
      <w:r w:rsidRPr="00482F56">
        <w:rPr>
          <w:color w:val="000000" w:themeColor="text1"/>
          <w:szCs w:val="24"/>
        </w:rPr>
        <w:t>Na realizację</w:t>
      </w:r>
      <w:r w:rsidRPr="002349FE">
        <w:rPr>
          <w:color w:val="000000" w:themeColor="text1"/>
        </w:rPr>
        <w:t xml:space="preserve"> zadania zaplanowano kwotę w wysokości </w:t>
      </w:r>
    </w:p>
    <w:p w:rsidR="00482F56" w:rsidRPr="002349FE" w:rsidRDefault="00482F56" w:rsidP="00482F56">
      <w:pPr>
        <w:spacing w:before="120" w:after="120" w:line="276" w:lineRule="auto"/>
        <w:ind w:left="522" w:right="11" w:firstLine="0"/>
        <w:jc w:val="center"/>
        <w:rPr>
          <w:color w:val="000000" w:themeColor="text1"/>
        </w:rPr>
      </w:pPr>
      <w:r w:rsidRPr="002349FE">
        <w:rPr>
          <w:color w:val="000000" w:themeColor="text1"/>
        </w:rPr>
        <w:t xml:space="preserve">do </w:t>
      </w:r>
      <w:r w:rsidRPr="002349FE">
        <w:rPr>
          <w:b/>
          <w:color w:val="000000" w:themeColor="text1"/>
        </w:rPr>
        <w:t>105 000,00 zł.</w:t>
      </w:r>
    </w:p>
    <w:p w:rsidR="00482F56" w:rsidRPr="00482F56" w:rsidRDefault="00482F56" w:rsidP="00482F56">
      <w:pPr>
        <w:numPr>
          <w:ilvl w:val="0"/>
          <w:numId w:val="1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 xml:space="preserve">W 2021 r. </w:t>
      </w:r>
      <w:r w:rsidRPr="00482F56">
        <w:rPr>
          <w:color w:val="000000" w:themeColor="text1"/>
          <w:szCs w:val="24"/>
        </w:rPr>
        <w:t>na realizację zadania przeznaczono kwotę w wysokości 100.000,00 zł.</w:t>
      </w:r>
    </w:p>
    <w:p w:rsidR="007150D7" w:rsidRPr="007150D7" w:rsidRDefault="00482F56" w:rsidP="007150D7">
      <w:pPr>
        <w:numPr>
          <w:ilvl w:val="0"/>
          <w:numId w:val="1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482F56">
        <w:rPr>
          <w:color w:val="000000" w:themeColor="text1"/>
          <w:szCs w:val="24"/>
        </w:rPr>
        <w:t>W 2022 r. zadanie</w:t>
      </w:r>
      <w:r w:rsidRPr="002349FE">
        <w:rPr>
          <w:color w:val="000000" w:themeColor="text1"/>
        </w:rPr>
        <w:t xml:space="preserve"> nie było realizowane.</w:t>
      </w:r>
      <w:r w:rsidRPr="002349FE">
        <w:rPr>
          <w:b/>
          <w:color w:val="000000" w:themeColor="text1"/>
        </w:rPr>
        <w:t xml:space="preserve"> </w:t>
      </w:r>
    </w:p>
    <w:p w:rsidR="00482F56" w:rsidRPr="007150D7" w:rsidRDefault="007150D7" w:rsidP="007150D7">
      <w:pPr>
        <w:numPr>
          <w:ilvl w:val="0"/>
          <w:numId w:val="1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Zadanie realizowane będzie w formie powierzenia wykonania zadania publicznego wraz z udzieleniem dotacji na jego sfinansowanie.</w:t>
      </w:r>
    </w:p>
    <w:p w:rsidR="00AA2318" w:rsidRPr="002349FE" w:rsidRDefault="00482F56" w:rsidP="003C155A">
      <w:pPr>
        <w:numPr>
          <w:ilvl w:val="0"/>
          <w:numId w:val="4"/>
        </w:numPr>
        <w:spacing w:before="120" w:after="120" w:line="240" w:lineRule="auto"/>
        <w:ind w:left="521" w:right="11" w:hanging="357"/>
        <w:rPr>
          <w:b/>
          <w:color w:val="000000" w:themeColor="text1"/>
        </w:rPr>
      </w:pPr>
      <w:r>
        <w:rPr>
          <w:b/>
          <w:color w:val="000000" w:themeColor="text1"/>
          <w:szCs w:val="24"/>
        </w:rPr>
        <w:t>W</w:t>
      </w:r>
      <w:r w:rsidR="00AA2318" w:rsidRPr="002349FE">
        <w:rPr>
          <w:b/>
          <w:color w:val="000000" w:themeColor="text1"/>
          <w:szCs w:val="24"/>
        </w:rPr>
        <w:t>arunki realizacji zadania:</w:t>
      </w:r>
      <w:r w:rsidR="008312C5" w:rsidRPr="002349FE">
        <w:rPr>
          <w:b/>
          <w:color w:val="000000" w:themeColor="text1"/>
        </w:rPr>
        <w:t xml:space="preserve"> </w:t>
      </w:r>
    </w:p>
    <w:p w:rsidR="00A46131" w:rsidRPr="00F20880" w:rsidRDefault="00A648E1" w:rsidP="00F53910">
      <w:pPr>
        <w:pStyle w:val="Akapitzlist"/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F20880">
        <w:rPr>
          <w:color w:val="000000" w:themeColor="text1"/>
          <w:szCs w:val="24"/>
        </w:rPr>
        <w:t>Z</w:t>
      </w:r>
      <w:r w:rsidR="004C0F6F" w:rsidRPr="00F20880">
        <w:rPr>
          <w:color w:val="000000" w:themeColor="text1"/>
          <w:szCs w:val="24"/>
        </w:rPr>
        <w:t>adanie adresowane jest do młodzieży szkół ponadpodstawowych</w:t>
      </w:r>
      <w:r w:rsidR="00CE62A6" w:rsidRPr="00F20880">
        <w:rPr>
          <w:color w:val="000000" w:themeColor="text1"/>
          <w:szCs w:val="24"/>
        </w:rPr>
        <w:t>.</w:t>
      </w:r>
    </w:p>
    <w:p w:rsidR="00A46131" w:rsidRPr="002349FE" w:rsidRDefault="00A648E1" w:rsidP="00482F56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</w:t>
      </w:r>
      <w:r w:rsidR="004C0F6F" w:rsidRPr="002349FE">
        <w:rPr>
          <w:color w:val="000000" w:themeColor="text1"/>
          <w:szCs w:val="24"/>
        </w:rPr>
        <w:t xml:space="preserve">adanie polega na zorganizowaniu i przeprowadzeniu finału zawodów </w:t>
      </w:r>
      <w:r w:rsidR="00346158" w:rsidRPr="002349FE">
        <w:rPr>
          <w:color w:val="000000" w:themeColor="text1"/>
          <w:szCs w:val="24"/>
        </w:rPr>
        <w:t xml:space="preserve">w strzelectwie sportowym </w:t>
      </w:r>
      <w:r w:rsidR="004C0F6F" w:rsidRPr="002349FE">
        <w:rPr>
          <w:color w:val="000000" w:themeColor="text1"/>
          <w:szCs w:val="24"/>
        </w:rPr>
        <w:t>dla zwycięzców eliminacji wojewódzkich, w tym:</w:t>
      </w:r>
    </w:p>
    <w:p w:rsidR="00A46131" w:rsidRPr="002349FE" w:rsidRDefault="004C0F6F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opracowaniu regulaminu zawodów,</w:t>
      </w:r>
    </w:p>
    <w:p w:rsidR="00A46131" w:rsidRPr="002349FE" w:rsidRDefault="004C0F6F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naboru i promocji przedsięwzięcia,</w:t>
      </w:r>
    </w:p>
    <w:p w:rsidR="00B809CC" w:rsidRPr="002349FE" w:rsidRDefault="00680662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zapewnieniu zakwaterowania i wyżywienia </w:t>
      </w:r>
      <w:r w:rsidR="000E58C6" w:rsidRPr="002349FE">
        <w:rPr>
          <w:color w:val="000000" w:themeColor="text1"/>
          <w:szCs w:val="24"/>
        </w:rPr>
        <w:t xml:space="preserve">dla uczestników zawodów, opiekunów </w:t>
      </w:r>
      <w:r w:rsidR="004A6318">
        <w:rPr>
          <w:color w:val="000000" w:themeColor="text1"/>
          <w:szCs w:val="24"/>
        </w:rPr>
        <w:br/>
      </w:r>
      <w:r w:rsidR="000E58C6" w:rsidRPr="002349FE">
        <w:rPr>
          <w:color w:val="000000" w:themeColor="text1"/>
          <w:szCs w:val="24"/>
        </w:rPr>
        <w:t>i obsługi</w:t>
      </w:r>
      <w:r w:rsidRPr="002349FE">
        <w:rPr>
          <w:color w:val="000000" w:themeColor="text1"/>
          <w:szCs w:val="24"/>
        </w:rPr>
        <w:t xml:space="preserve"> (ok. 1</w:t>
      </w:r>
      <w:r w:rsidR="00AA0EA7">
        <w:rPr>
          <w:color w:val="000000" w:themeColor="text1"/>
          <w:szCs w:val="24"/>
        </w:rPr>
        <w:t>40</w:t>
      </w:r>
      <w:r w:rsidRPr="002349FE">
        <w:rPr>
          <w:color w:val="000000" w:themeColor="text1"/>
          <w:szCs w:val="24"/>
        </w:rPr>
        <w:t xml:space="preserve"> osób </w:t>
      </w:r>
      <w:r w:rsidR="000E58C6" w:rsidRPr="002349FE">
        <w:rPr>
          <w:color w:val="000000" w:themeColor="text1"/>
          <w:szCs w:val="24"/>
        </w:rPr>
        <w:t>-</w:t>
      </w:r>
      <w:r w:rsidRPr="002349FE">
        <w:rPr>
          <w:color w:val="000000" w:themeColor="text1"/>
          <w:szCs w:val="24"/>
        </w:rPr>
        <w:t xml:space="preserve"> 2 </w:t>
      </w:r>
      <w:r w:rsidR="000436F1" w:rsidRPr="002349FE">
        <w:rPr>
          <w:color w:val="000000" w:themeColor="text1"/>
          <w:szCs w:val="24"/>
        </w:rPr>
        <w:t>doby hotelowe</w:t>
      </w:r>
      <w:r w:rsidRPr="002349FE">
        <w:rPr>
          <w:color w:val="000000" w:themeColor="text1"/>
          <w:szCs w:val="24"/>
        </w:rPr>
        <w:t>),</w:t>
      </w:r>
      <w:r w:rsidR="00B809CC" w:rsidRPr="002349FE">
        <w:rPr>
          <w:color w:val="000000" w:themeColor="text1"/>
          <w:szCs w:val="24"/>
        </w:rPr>
        <w:t xml:space="preserve"> </w:t>
      </w:r>
    </w:p>
    <w:p w:rsidR="00B809CC" w:rsidRPr="002349FE" w:rsidRDefault="00B809CC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</w:t>
      </w:r>
      <w:r w:rsidR="000E58C6" w:rsidRPr="002349FE"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obsługi sędziowskiej i technicznej,</w:t>
      </w:r>
    </w:p>
    <w:p w:rsidR="00707AEC" w:rsidRPr="002349FE" w:rsidRDefault="00707AEC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zabezpieczeni</w:t>
      </w:r>
      <w:r w:rsidR="000E58C6" w:rsidRPr="002349FE"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sprzętu i obiektów oraz amunicji na zawody,</w:t>
      </w:r>
    </w:p>
    <w:p w:rsidR="00680662" w:rsidRPr="002349FE" w:rsidRDefault="00B809CC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przygotowaniu materiałów promocyjnych </w:t>
      </w:r>
      <w:r w:rsidR="00845082" w:rsidRPr="002349FE">
        <w:rPr>
          <w:color w:val="000000" w:themeColor="text1"/>
          <w:szCs w:val="24"/>
        </w:rPr>
        <w:t>(m.in. medale pamiątkowe, koszulki) oraz nagród dla uczestników (m.</w:t>
      </w:r>
      <w:r w:rsidRPr="002349FE">
        <w:rPr>
          <w:color w:val="000000" w:themeColor="text1"/>
          <w:szCs w:val="24"/>
        </w:rPr>
        <w:t>in. puchary, medale</w:t>
      </w:r>
      <w:r w:rsidR="00111EF1" w:rsidRPr="002349FE">
        <w:rPr>
          <w:color w:val="000000" w:themeColor="text1"/>
          <w:szCs w:val="24"/>
        </w:rPr>
        <w:t xml:space="preserve">, </w:t>
      </w:r>
      <w:r w:rsidR="00845082" w:rsidRPr="002349FE">
        <w:rPr>
          <w:color w:val="000000" w:themeColor="text1"/>
          <w:szCs w:val="24"/>
        </w:rPr>
        <w:t>dyplomy</w:t>
      </w:r>
      <w:r w:rsidRPr="002349FE">
        <w:rPr>
          <w:color w:val="000000" w:themeColor="text1"/>
          <w:szCs w:val="24"/>
        </w:rPr>
        <w:t>),</w:t>
      </w:r>
    </w:p>
    <w:p w:rsidR="007A4C12" w:rsidRPr="00C05CE1" w:rsidRDefault="007A4C12" w:rsidP="00C05CE1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przeprowadzeniu </w:t>
      </w:r>
      <w:r w:rsidR="00AA2318" w:rsidRPr="002349FE">
        <w:rPr>
          <w:color w:val="000000" w:themeColor="text1"/>
          <w:szCs w:val="24"/>
        </w:rPr>
        <w:t xml:space="preserve">w ramach zawodów rywalizacji </w:t>
      </w:r>
      <w:r w:rsidR="0063627B">
        <w:rPr>
          <w:color w:val="000000" w:themeColor="text1"/>
          <w:szCs w:val="24"/>
        </w:rPr>
        <w:t xml:space="preserve">w </w:t>
      </w:r>
      <w:r w:rsidR="00AA2318" w:rsidRPr="002349FE">
        <w:rPr>
          <w:color w:val="000000" w:themeColor="text1"/>
          <w:szCs w:val="24"/>
        </w:rPr>
        <w:t>kategoriach</w:t>
      </w:r>
      <w:r w:rsidR="00D64F8D" w:rsidRPr="002349FE">
        <w:rPr>
          <w:color w:val="000000" w:themeColor="text1"/>
          <w:szCs w:val="24"/>
        </w:rPr>
        <w:t>,</w:t>
      </w:r>
      <w:r w:rsidR="00AA2318" w:rsidRPr="002349FE">
        <w:rPr>
          <w:color w:val="000000" w:themeColor="text1"/>
          <w:szCs w:val="24"/>
        </w:rPr>
        <w:t xml:space="preserve"> wskazanych </w:t>
      </w:r>
      <w:r w:rsidR="0063627B">
        <w:rPr>
          <w:color w:val="000000" w:themeColor="text1"/>
          <w:szCs w:val="24"/>
        </w:rPr>
        <w:br/>
      </w:r>
      <w:r w:rsidR="00AA2318" w:rsidRPr="002349FE">
        <w:rPr>
          <w:color w:val="000000" w:themeColor="text1"/>
          <w:szCs w:val="24"/>
        </w:rPr>
        <w:t xml:space="preserve">w </w:t>
      </w:r>
      <w:r w:rsidR="00365014" w:rsidRPr="002349FE">
        <w:rPr>
          <w:color w:val="000000" w:themeColor="text1"/>
          <w:szCs w:val="24"/>
        </w:rPr>
        <w:t xml:space="preserve">planowanych do osiągnięcia </w:t>
      </w:r>
      <w:r w:rsidR="00AA2318" w:rsidRPr="002349FE">
        <w:rPr>
          <w:color w:val="000000" w:themeColor="text1"/>
          <w:szCs w:val="24"/>
        </w:rPr>
        <w:t>rezultatach</w:t>
      </w:r>
      <w:r w:rsidR="00365014" w:rsidRPr="002349FE">
        <w:rPr>
          <w:color w:val="000000" w:themeColor="text1"/>
          <w:szCs w:val="24"/>
        </w:rPr>
        <w:t xml:space="preserve"> zadania (pkt 2</w:t>
      </w:r>
      <w:r w:rsidR="0040320B" w:rsidRPr="002349FE">
        <w:rPr>
          <w:color w:val="000000" w:themeColor="text1"/>
          <w:szCs w:val="24"/>
        </w:rPr>
        <w:t xml:space="preserve">, </w:t>
      </w:r>
      <w:proofErr w:type="spellStart"/>
      <w:r w:rsidR="0040320B" w:rsidRPr="002349FE">
        <w:rPr>
          <w:color w:val="000000" w:themeColor="text1"/>
          <w:szCs w:val="24"/>
        </w:rPr>
        <w:t>ppkt</w:t>
      </w:r>
      <w:proofErr w:type="spellEnd"/>
      <w:r w:rsidR="0040320B" w:rsidRPr="002349FE">
        <w:rPr>
          <w:color w:val="000000" w:themeColor="text1"/>
          <w:szCs w:val="24"/>
        </w:rPr>
        <w:t xml:space="preserve"> </w:t>
      </w:r>
      <w:r w:rsidR="004A6318">
        <w:rPr>
          <w:color w:val="000000" w:themeColor="text1"/>
          <w:szCs w:val="24"/>
        </w:rPr>
        <w:t>1</w:t>
      </w:r>
      <w:r w:rsidR="00365014" w:rsidRPr="002349FE">
        <w:rPr>
          <w:color w:val="000000" w:themeColor="text1"/>
          <w:szCs w:val="24"/>
        </w:rPr>
        <w:t>)</w:t>
      </w:r>
      <w:r w:rsidR="0063627B">
        <w:rPr>
          <w:color w:val="000000" w:themeColor="text1"/>
          <w:szCs w:val="24"/>
        </w:rPr>
        <w:t xml:space="preserve">. </w:t>
      </w:r>
      <w:r w:rsidR="00C05CE1" w:rsidRPr="00C05CE1">
        <w:rPr>
          <w:color w:val="000000" w:themeColor="text1"/>
          <w:szCs w:val="24"/>
        </w:rPr>
        <w:t xml:space="preserve">Do punktacji </w:t>
      </w:r>
      <w:r w:rsidR="00EB345D">
        <w:rPr>
          <w:color w:val="000000" w:themeColor="text1"/>
          <w:szCs w:val="24"/>
        </w:rPr>
        <w:t>drużynowej</w:t>
      </w:r>
      <w:r w:rsidR="00C05CE1" w:rsidRPr="00C05CE1">
        <w:rPr>
          <w:color w:val="000000" w:themeColor="text1"/>
          <w:szCs w:val="24"/>
        </w:rPr>
        <w:t xml:space="preserve"> zalicza się wyniki osiągnięte przez wszystkich</w:t>
      </w:r>
      <w:r w:rsidR="00C05CE1">
        <w:rPr>
          <w:color w:val="000000" w:themeColor="text1"/>
          <w:szCs w:val="24"/>
        </w:rPr>
        <w:t xml:space="preserve"> </w:t>
      </w:r>
      <w:r w:rsidR="00C05CE1" w:rsidRPr="00C05CE1">
        <w:rPr>
          <w:color w:val="000000" w:themeColor="text1"/>
          <w:szCs w:val="24"/>
        </w:rPr>
        <w:t>reprezentantów zespołu</w:t>
      </w:r>
      <w:r w:rsidR="0063627B">
        <w:rPr>
          <w:color w:val="000000" w:themeColor="text1"/>
          <w:szCs w:val="24"/>
        </w:rPr>
        <w:t>,</w:t>
      </w:r>
    </w:p>
    <w:p w:rsidR="00A46131" w:rsidRPr="002349FE" w:rsidRDefault="004C0F6F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zorganizowaniu czasu wolnego poprzez zapewnienie zajęć kulturalno-rekreacyjnych,</w:t>
      </w:r>
    </w:p>
    <w:p w:rsidR="00A46131" w:rsidRPr="002349FE" w:rsidRDefault="004C0F6F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ubezpieczeniu uczestników oraz zapewnieniu zabezpieczenia ratowniczo</w:t>
      </w:r>
      <w:r w:rsidR="00764309">
        <w:rPr>
          <w:color w:val="000000" w:themeColor="text1"/>
          <w:szCs w:val="24"/>
        </w:rPr>
        <w:t>-</w:t>
      </w:r>
      <w:r w:rsidR="00F022D3" w:rsidRPr="002349FE">
        <w:rPr>
          <w:color w:val="000000" w:themeColor="text1"/>
          <w:szCs w:val="24"/>
        </w:rPr>
        <w:t xml:space="preserve"> </w:t>
      </w:r>
      <w:r w:rsidRPr="002349FE">
        <w:rPr>
          <w:color w:val="000000" w:themeColor="text1"/>
          <w:szCs w:val="24"/>
        </w:rPr>
        <w:t>medycznego</w:t>
      </w:r>
      <w:r w:rsidR="006D41AF" w:rsidRPr="002349FE">
        <w:rPr>
          <w:color w:val="000000" w:themeColor="text1"/>
          <w:szCs w:val="24"/>
        </w:rPr>
        <w:t>,</w:t>
      </w:r>
    </w:p>
    <w:p w:rsidR="00A46131" w:rsidRPr="002349FE" w:rsidRDefault="004C0F6F" w:rsidP="003C155A">
      <w:pPr>
        <w:numPr>
          <w:ilvl w:val="0"/>
          <w:numId w:val="2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analizy ryzyka związanego z planowanymi działaniami, przedsięwzięciami</w:t>
      </w:r>
      <w:r w:rsidR="00BD00A0">
        <w:rPr>
          <w:color w:val="000000" w:themeColor="text1"/>
          <w:szCs w:val="24"/>
        </w:rPr>
        <w:t>.</w:t>
      </w:r>
    </w:p>
    <w:p w:rsidR="00A34351" w:rsidRPr="002349FE" w:rsidRDefault="00F53910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</w:rPr>
      </w:pPr>
      <w:r w:rsidRPr="00F53910">
        <w:rPr>
          <w:color w:val="000000" w:themeColor="text1"/>
        </w:rPr>
        <w:t xml:space="preserve">W zawodach </w:t>
      </w:r>
      <w:r w:rsidR="004A6318">
        <w:rPr>
          <w:color w:val="000000" w:themeColor="text1"/>
        </w:rPr>
        <w:t xml:space="preserve">z każdego województwa mogą </w:t>
      </w:r>
      <w:r w:rsidRPr="00F53910">
        <w:rPr>
          <w:color w:val="000000" w:themeColor="text1"/>
        </w:rPr>
        <w:t>uczestnicz</w:t>
      </w:r>
      <w:r w:rsidR="00764309">
        <w:rPr>
          <w:color w:val="000000" w:themeColor="text1"/>
        </w:rPr>
        <w:t>yć</w:t>
      </w:r>
      <w:r w:rsidRPr="00F53910">
        <w:rPr>
          <w:color w:val="000000" w:themeColor="text1"/>
        </w:rPr>
        <w:t xml:space="preserve"> trzyosobowe zespoły, oddzielnie </w:t>
      </w:r>
      <w:r w:rsidR="004A6318">
        <w:rPr>
          <w:color w:val="000000" w:themeColor="text1"/>
        </w:rPr>
        <w:t xml:space="preserve">zespół </w:t>
      </w:r>
      <w:r w:rsidRPr="00F53910">
        <w:rPr>
          <w:color w:val="000000" w:themeColor="text1"/>
        </w:rPr>
        <w:t>dziewcz</w:t>
      </w:r>
      <w:r w:rsidR="004A6318">
        <w:rPr>
          <w:color w:val="000000" w:themeColor="text1"/>
        </w:rPr>
        <w:t>ąt</w:t>
      </w:r>
      <w:r w:rsidRPr="00F53910">
        <w:rPr>
          <w:color w:val="000000" w:themeColor="text1"/>
        </w:rPr>
        <w:t xml:space="preserve"> i </w:t>
      </w:r>
      <w:r w:rsidR="004A6318">
        <w:rPr>
          <w:color w:val="000000" w:themeColor="text1"/>
        </w:rPr>
        <w:t>zespół chłopców (łącznie 6 zawodników)</w:t>
      </w:r>
      <w:r w:rsidRPr="00F53910">
        <w:rPr>
          <w:color w:val="000000" w:themeColor="text1"/>
        </w:rPr>
        <w:t xml:space="preserve">. Dopuszcza </w:t>
      </w:r>
      <w:r w:rsidR="00764309">
        <w:rPr>
          <w:color w:val="000000" w:themeColor="text1"/>
        </w:rPr>
        <w:br/>
      </w:r>
      <w:r w:rsidRPr="00F53910">
        <w:rPr>
          <w:color w:val="000000" w:themeColor="text1"/>
        </w:rPr>
        <w:t>się zgłoszenie zawodnika rezerwowego</w:t>
      </w:r>
      <w:r w:rsidR="004A6318">
        <w:rPr>
          <w:color w:val="000000" w:themeColor="text1"/>
        </w:rPr>
        <w:t xml:space="preserve"> do każdego zespołu</w:t>
      </w:r>
      <w:r w:rsidR="00BD00A0">
        <w:rPr>
          <w:color w:val="000000" w:themeColor="text1"/>
        </w:rPr>
        <w:t>.</w:t>
      </w:r>
    </w:p>
    <w:p w:rsidR="00346158" w:rsidRPr="002349FE" w:rsidRDefault="00A34351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 xml:space="preserve">Zleceniodawca nie dopuszcza możliwości </w:t>
      </w:r>
      <w:r w:rsidR="002061C1" w:rsidRPr="002349FE">
        <w:rPr>
          <w:color w:val="000000" w:themeColor="text1"/>
        </w:rPr>
        <w:t>sklasyfikowania</w:t>
      </w:r>
      <w:r w:rsidRPr="002349FE">
        <w:rPr>
          <w:color w:val="000000" w:themeColor="text1"/>
        </w:rPr>
        <w:t xml:space="preserve"> większej </w:t>
      </w:r>
      <w:r w:rsidR="00D64F8D" w:rsidRPr="002349FE">
        <w:rPr>
          <w:color w:val="000000" w:themeColor="text1"/>
        </w:rPr>
        <w:t>liczby</w:t>
      </w:r>
      <w:r w:rsidRPr="002349FE">
        <w:rPr>
          <w:color w:val="000000" w:themeColor="text1"/>
        </w:rPr>
        <w:t xml:space="preserve"> zawodników </w:t>
      </w:r>
      <w:r w:rsidR="002F4B0C" w:rsidRPr="002349FE">
        <w:rPr>
          <w:color w:val="000000" w:themeColor="text1"/>
        </w:rPr>
        <w:t>przypadającej na dane województwo</w:t>
      </w:r>
      <w:r w:rsidR="00A95CFE" w:rsidRPr="002349FE">
        <w:rPr>
          <w:color w:val="000000" w:themeColor="text1"/>
        </w:rPr>
        <w:t>,</w:t>
      </w:r>
      <w:r w:rsidR="002061C1" w:rsidRPr="002349FE">
        <w:rPr>
          <w:color w:val="000000" w:themeColor="text1"/>
        </w:rPr>
        <w:t xml:space="preserve"> niż wskazane w ppkt.</w:t>
      </w:r>
      <w:r w:rsidR="00165829">
        <w:rPr>
          <w:color w:val="000000" w:themeColor="text1"/>
        </w:rPr>
        <w:t>3</w:t>
      </w:r>
      <w:r w:rsidR="00C3162F">
        <w:rPr>
          <w:color w:val="000000" w:themeColor="text1"/>
        </w:rPr>
        <w:t xml:space="preserve"> niniejszego punktu ogłoszenia.</w:t>
      </w:r>
    </w:p>
    <w:p w:rsidR="00CF2CA6" w:rsidRPr="002349FE" w:rsidRDefault="00CF2CA6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>Oferenci ubiegający się o realizację zadania powinni:</w:t>
      </w:r>
    </w:p>
    <w:p w:rsidR="00CF2CA6" w:rsidRPr="002349FE" w:rsidRDefault="00CF2CA6" w:rsidP="00CF2CA6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a) dysponować wykwalifikowaną kadrą oraz posiadać doświadczenie w organizacji przedsięwzięć podobnego rodzaju, </w:t>
      </w:r>
    </w:p>
    <w:p w:rsidR="00CF2CA6" w:rsidRPr="002349FE" w:rsidRDefault="00CF2CA6" w:rsidP="00CF2CA6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>b) prowadzić działalność statutową w danym obszarze</w:t>
      </w:r>
      <w:r w:rsidR="00BD00A0">
        <w:rPr>
          <w:color w:val="000000" w:themeColor="text1"/>
        </w:rPr>
        <w:t>.</w:t>
      </w:r>
    </w:p>
    <w:p w:rsidR="00DD2268" w:rsidRPr="002349FE" w:rsidRDefault="00DD2268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lastRenderedPageBreak/>
        <w:t xml:space="preserve">Oferent realizujący zadanie </w:t>
      </w:r>
      <w:r w:rsidRPr="00165829">
        <w:rPr>
          <w:color w:val="000000" w:themeColor="text1"/>
        </w:rPr>
        <w:t>finansowane</w:t>
      </w:r>
      <w:r w:rsidRPr="002349FE">
        <w:rPr>
          <w:color w:val="000000" w:themeColor="text1"/>
          <w:szCs w:val="24"/>
        </w:rPr>
        <w:t xml:space="preserve"> z udziałem środków publicznych zgodnie </w:t>
      </w:r>
      <w:r w:rsidR="00C907E8" w:rsidRPr="002349F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z </w:t>
      </w:r>
      <w:r w:rsidR="00C907E8" w:rsidRPr="002349FE">
        <w:rPr>
          <w:color w:val="000000" w:themeColor="text1"/>
          <w:szCs w:val="24"/>
        </w:rPr>
        <w:t>a</w:t>
      </w:r>
      <w:r w:rsidRPr="002349FE">
        <w:rPr>
          <w:color w:val="000000" w:themeColor="text1"/>
          <w:szCs w:val="24"/>
        </w:rPr>
        <w:t xml:space="preserve">rt. 5 ust. 2 ustawy z dnia 19 lipca 2019 r. </w:t>
      </w:r>
      <w:r w:rsidRPr="002349FE">
        <w:rPr>
          <w:i/>
          <w:color w:val="000000" w:themeColor="text1"/>
          <w:szCs w:val="24"/>
        </w:rPr>
        <w:t xml:space="preserve">o zapewnianiu dostępności osobom </w:t>
      </w:r>
      <w:r w:rsidR="00764309">
        <w:rPr>
          <w:i/>
          <w:color w:val="000000" w:themeColor="text1"/>
          <w:szCs w:val="24"/>
        </w:rPr>
        <w:br/>
      </w:r>
      <w:r w:rsidRPr="002349FE">
        <w:rPr>
          <w:i/>
          <w:color w:val="000000" w:themeColor="text1"/>
          <w:szCs w:val="24"/>
        </w:rPr>
        <w:t>ze szczególnymi potrzebami</w:t>
      </w:r>
      <w:r w:rsidRPr="002349FE">
        <w:rPr>
          <w:color w:val="000000" w:themeColor="text1"/>
          <w:szCs w:val="24"/>
        </w:rPr>
        <w:t xml:space="preserve"> (Dz. U. z 2020 r. poz. 1062) jest obowiązany do zapewnienia dostępności osobom ze szczególnymi potrzebami. Warunki służące zapewnieniu dostępności osobom ze szczególnymi potrzebami w niniejszym zadaniu zostały wskazane w pkt. </w:t>
      </w:r>
      <w:r w:rsidR="003672AB">
        <w:rPr>
          <w:color w:val="000000" w:themeColor="text1"/>
          <w:szCs w:val="24"/>
        </w:rPr>
        <w:t>6</w:t>
      </w:r>
      <w:r w:rsidRPr="002349FE">
        <w:rPr>
          <w:color w:val="000000" w:themeColor="text1"/>
          <w:szCs w:val="24"/>
        </w:rPr>
        <w:t xml:space="preserve"> niniejszego ogłoszenia</w:t>
      </w:r>
      <w:r w:rsidR="00BD00A0">
        <w:rPr>
          <w:color w:val="000000" w:themeColor="text1"/>
          <w:szCs w:val="24"/>
        </w:rPr>
        <w:t>.</w:t>
      </w:r>
    </w:p>
    <w:p w:rsidR="00DD2268" w:rsidRPr="002349FE" w:rsidRDefault="00DD2268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Oferent jest zobowiązany podczas realizacji zadania do wykonania obowiązków informacyjnych oraz promocji zadania wskazanych w pkt. </w:t>
      </w:r>
      <w:r w:rsidR="003672AB">
        <w:rPr>
          <w:color w:val="000000" w:themeColor="text1"/>
          <w:szCs w:val="24"/>
        </w:rPr>
        <w:t>7</w:t>
      </w:r>
      <w:r w:rsidRPr="002349FE">
        <w:rPr>
          <w:color w:val="000000" w:themeColor="text1"/>
          <w:szCs w:val="24"/>
        </w:rPr>
        <w:t xml:space="preserve"> niniejszego ogłoszenia</w:t>
      </w:r>
      <w:r w:rsidR="00BD00A0">
        <w:rPr>
          <w:color w:val="000000" w:themeColor="text1"/>
          <w:szCs w:val="24"/>
        </w:rPr>
        <w:t>.</w:t>
      </w:r>
    </w:p>
    <w:p w:rsidR="00646A93" w:rsidRPr="002349FE" w:rsidRDefault="00646A93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Zadanie zostanie uznane za zrealizowane, jeżeli rezultaty zadania zostaną osiągnięte </w:t>
      </w:r>
      <w:r w:rsidRPr="002349FE">
        <w:rPr>
          <w:color w:val="000000" w:themeColor="text1"/>
          <w:szCs w:val="24"/>
        </w:rPr>
        <w:br/>
        <w:t>na poziomie minimum 80%</w:t>
      </w:r>
      <w:r w:rsidR="00BD00A0">
        <w:rPr>
          <w:color w:val="000000" w:themeColor="text1"/>
          <w:szCs w:val="24"/>
        </w:rPr>
        <w:t>.</w:t>
      </w:r>
    </w:p>
    <w:p w:rsidR="00646A93" w:rsidRPr="002349FE" w:rsidRDefault="00646A93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Suma kosztów administracyjnych związanych z realizacją zadania nie może przekroczyć 5% planowanej kwoty dotacji</w:t>
      </w:r>
      <w:r w:rsidR="00BD00A0">
        <w:rPr>
          <w:color w:val="000000" w:themeColor="text1"/>
          <w:szCs w:val="24"/>
        </w:rPr>
        <w:t>.</w:t>
      </w:r>
    </w:p>
    <w:p w:rsidR="00AE4119" w:rsidRPr="002349FE" w:rsidRDefault="00A648E1" w:rsidP="00165829">
      <w:pPr>
        <w:numPr>
          <w:ilvl w:val="0"/>
          <w:numId w:val="43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</w:t>
      </w:r>
      <w:r w:rsidR="00FA6ABA" w:rsidRPr="002349FE">
        <w:rPr>
          <w:color w:val="000000" w:themeColor="text1"/>
          <w:szCs w:val="24"/>
        </w:rPr>
        <w:t>ozostałe warunki realizacji zadania zostały określone w załączniku nr 1 do niniejszego ogłoszenia.</w:t>
      </w:r>
    </w:p>
    <w:p w:rsidR="00173274" w:rsidRPr="002349FE" w:rsidRDefault="00173274" w:rsidP="003C155A">
      <w:pPr>
        <w:numPr>
          <w:ilvl w:val="0"/>
          <w:numId w:val="4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 xml:space="preserve">Warunki służące zapewnieniu dostępności osobom ze szczególnymi potrzebami </w:t>
      </w:r>
      <w:r w:rsidR="00C907E8" w:rsidRPr="002349FE">
        <w:rPr>
          <w:b/>
          <w:color w:val="000000" w:themeColor="text1"/>
        </w:rPr>
        <w:br/>
      </w:r>
      <w:r w:rsidRPr="002349FE">
        <w:rPr>
          <w:b/>
          <w:color w:val="000000" w:themeColor="text1"/>
        </w:rPr>
        <w:t>w zadaniu publicznym:</w:t>
      </w:r>
    </w:p>
    <w:p w:rsidR="00173274" w:rsidRPr="002349FE" w:rsidRDefault="00173274" w:rsidP="00173274">
      <w:pPr>
        <w:numPr>
          <w:ilvl w:val="0"/>
          <w:numId w:val="12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</w:rPr>
        <w:t>Oferent</w:t>
      </w:r>
      <w:r w:rsidRPr="002349FE">
        <w:rPr>
          <w:color w:val="000000" w:themeColor="text1"/>
          <w:szCs w:val="24"/>
        </w:rPr>
        <w:t xml:space="preserve"> jest zobowiązany w części VI. Oferty „Inne informacje” do wskazania warunków służących zapewnieniu dostępności osobom ze szczególnymi potrzebami </w:t>
      </w:r>
      <w:r w:rsidRPr="002349FE">
        <w:rPr>
          <w:color w:val="000000" w:themeColor="text1"/>
          <w:szCs w:val="24"/>
        </w:rPr>
        <w:br/>
        <w:t xml:space="preserve">w zakresie realizowanego zadania publicznego z uwzględnieniem postanowień ustawy </w:t>
      </w:r>
      <w:r w:rsidR="00F53910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z dnia 19 lipca 2019 r. </w:t>
      </w:r>
      <w:r w:rsidRPr="002349FE">
        <w:rPr>
          <w:i/>
          <w:iCs/>
          <w:color w:val="000000" w:themeColor="text1"/>
          <w:szCs w:val="24"/>
        </w:rPr>
        <w:t>o zapewnieniu dostępności osobom ze szczególnymi potrzebami</w:t>
      </w:r>
      <w:r w:rsidRPr="002349FE">
        <w:rPr>
          <w:color w:val="000000" w:themeColor="text1"/>
          <w:szCs w:val="24"/>
        </w:rPr>
        <w:t xml:space="preserve">, deklarując spełnienie warunków </w:t>
      </w:r>
      <w:r w:rsidRPr="002349FE">
        <w:rPr>
          <w:color w:val="000000" w:themeColor="text1"/>
          <w:szCs w:val="24"/>
          <w:shd w:val="clear" w:color="auto" w:fill="FFFFFF"/>
        </w:rPr>
        <w:t>dostępności:</w:t>
      </w:r>
    </w:p>
    <w:p w:rsidR="00173274" w:rsidRPr="002349FE" w:rsidRDefault="00173274" w:rsidP="00173274">
      <w:pPr>
        <w:pStyle w:val="Akapitzlist"/>
        <w:numPr>
          <w:ilvl w:val="0"/>
          <w:numId w:val="9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architektonicznej poprzez:</w:t>
      </w:r>
    </w:p>
    <w:p w:rsidR="00173274" w:rsidRPr="002349FE" w:rsidRDefault="00173274" w:rsidP="00173274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wolnych od barier poziomych i pionowych przestrzeni komunikacyjnych budynków,</w:t>
      </w:r>
    </w:p>
    <w:p w:rsidR="00173274" w:rsidRPr="002349FE" w:rsidRDefault="00173274" w:rsidP="00173274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dostępu do wszystkich pomieszczeń, z wyłączeniem pomieszczeń technicznych,</w:t>
      </w:r>
    </w:p>
    <w:p w:rsidR="00173274" w:rsidRPr="002349FE" w:rsidRDefault="00173274" w:rsidP="00173274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zamieszczenie rozkładu pomieszczeń w budynku (w formie wizualnej, dotykowej lub głosowej),</w:t>
      </w:r>
    </w:p>
    <w:p w:rsidR="00173274" w:rsidRPr="002349FE" w:rsidRDefault="00173274" w:rsidP="00173274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wstępu do budynk</w:t>
      </w:r>
      <w:r w:rsidR="00AB1D56">
        <w:rPr>
          <w:color w:val="000000" w:themeColor="text1"/>
          <w:szCs w:val="24"/>
          <w:shd w:val="clear" w:color="auto" w:fill="FFFFFF"/>
        </w:rPr>
        <w:t>u</w:t>
      </w:r>
      <w:r w:rsidRPr="002349FE">
        <w:rPr>
          <w:color w:val="000000" w:themeColor="text1"/>
          <w:szCs w:val="24"/>
          <w:shd w:val="clear" w:color="auto" w:fill="FFFFFF"/>
        </w:rPr>
        <w:t xml:space="preserve"> osobie korzystającej z psa asystującego,</w:t>
      </w:r>
    </w:p>
    <w:p w:rsidR="00173274" w:rsidRPr="00731F0C" w:rsidRDefault="00173274" w:rsidP="00731F0C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 xml:space="preserve">wydzielenie miejsc parkingowych przystosowanych dla osób </w:t>
      </w:r>
      <w:r w:rsidRPr="002349FE">
        <w:rPr>
          <w:color w:val="000000" w:themeColor="text1"/>
          <w:szCs w:val="24"/>
          <w:shd w:val="clear" w:color="auto" w:fill="FFFFFF"/>
        </w:rPr>
        <w:br/>
        <w:t>o szczególnych potrzebach,</w:t>
      </w:r>
    </w:p>
    <w:p w:rsidR="00173274" w:rsidRPr="002349FE" w:rsidRDefault="00764309" w:rsidP="00173274">
      <w:pPr>
        <w:pStyle w:val="Akapitzlist"/>
        <w:numPr>
          <w:ilvl w:val="0"/>
          <w:numId w:val="9"/>
        </w:numPr>
        <w:spacing w:after="0" w:line="276" w:lineRule="auto"/>
        <w:ind w:right="0"/>
        <w:rPr>
          <w:color w:val="000000" w:themeColor="text1"/>
          <w:szCs w:val="24"/>
        </w:rPr>
      </w:pPr>
      <w:r>
        <w:rPr>
          <w:color w:val="000000" w:themeColor="text1"/>
          <w:szCs w:val="24"/>
          <w:shd w:val="clear" w:color="auto" w:fill="FFFFFF"/>
        </w:rPr>
        <w:t>cyfrowej</w:t>
      </w:r>
      <w:r w:rsidR="00173274" w:rsidRPr="002349FE">
        <w:rPr>
          <w:color w:val="000000" w:themeColor="text1"/>
          <w:szCs w:val="24"/>
          <w:shd w:val="clear" w:color="auto" w:fill="FFFFFF"/>
        </w:rPr>
        <w:t xml:space="preserve"> poprzez dostosowanie strony internetowej informującej o zadaniu zgodnie z ustawą z dnia 4 kwietnia 2019 r. </w:t>
      </w:r>
      <w:r w:rsidR="00173274" w:rsidRPr="003B7D42">
        <w:rPr>
          <w:i/>
          <w:color w:val="000000" w:themeColor="text1"/>
          <w:szCs w:val="24"/>
          <w:shd w:val="clear" w:color="auto" w:fill="FFFFFF"/>
        </w:rPr>
        <w:t xml:space="preserve">o dostępności cyfrowej stron internetowych </w:t>
      </w:r>
      <w:r w:rsidRPr="003B7D42">
        <w:rPr>
          <w:i/>
          <w:color w:val="000000" w:themeColor="text1"/>
          <w:szCs w:val="24"/>
          <w:shd w:val="clear" w:color="auto" w:fill="FFFFFF"/>
        </w:rPr>
        <w:br/>
      </w:r>
      <w:r w:rsidR="00173274" w:rsidRPr="003B7D42">
        <w:rPr>
          <w:i/>
          <w:color w:val="000000" w:themeColor="text1"/>
          <w:szCs w:val="24"/>
          <w:shd w:val="clear" w:color="auto" w:fill="FFFFFF"/>
        </w:rPr>
        <w:t>i aplikacji mobilnych podmiotów publicznych</w:t>
      </w:r>
      <w:r w:rsidR="00173274" w:rsidRPr="002349FE">
        <w:rPr>
          <w:color w:val="000000" w:themeColor="text1"/>
          <w:szCs w:val="24"/>
          <w:shd w:val="clear" w:color="auto" w:fill="FFFFFF"/>
        </w:rPr>
        <w:t>,</w:t>
      </w:r>
    </w:p>
    <w:p w:rsidR="00173274" w:rsidRPr="002349FE" w:rsidRDefault="00173274" w:rsidP="00173274">
      <w:pPr>
        <w:pStyle w:val="Akapitzlist"/>
        <w:numPr>
          <w:ilvl w:val="0"/>
          <w:numId w:val="9"/>
        </w:numPr>
        <w:spacing w:after="0" w:line="276" w:lineRule="auto"/>
        <w:ind w:right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  <w:shd w:val="clear" w:color="auto" w:fill="FFFFFF"/>
        </w:rPr>
        <w:t>informacyjno-komunikacyjnej poprzez:</w:t>
      </w:r>
    </w:p>
    <w:p w:rsidR="00173274" w:rsidRPr="002349FE" w:rsidRDefault="00173274" w:rsidP="00173274">
      <w:pPr>
        <w:pStyle w:val="Akapitzlist"/>
        <w:numPr>
          <w:ilvl w:val="0"/>
          <w:numId w:val="11"/>
        </w:numPr>
        <w:spacing w:after="0" w:line="276" w:lineRule="auto"/>
        <w:ind w:right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zapewnienie wsparcia komunikacyjnego  (osobie posługującej się językiem migowym, innej formy komunikacji),</w:t>
      </w:r>
    </w:p>
    <w:p w:rsidR="00173274" w:rsidRPr="002349FE" w:rsidRDefault="00173274" w:rsidP="00173274">
      <w:pPr>
        <w:pStyle w:val="Akapitzlist"/>
        <w:numPr>
          <w:ilvl w:val="0"/>
          <w:numId w:val="11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wyznaczenia osoby do prowadzenia z osobami zainteresowanymi korespondencji w sposób li</w:t>
      </w:r>
      <w:r w:rsidR="003B7D42">
        <w:rPr>
          <w:color w:val="000000" w:themeColor="text1"/>
          <w:szCs w:val="24"/>
          <w:shd w:val="clear" w:color="auto" w:fill="FFFFFF"/>
        </w:rPr>
        <w:t xml:space="preserve">stowny, mailowy, telefoniczny oraz </w:t>
      </w:r>
      <w:r w:rsidR="003B7D42">
        <w:rPr>
          <w:color w:val="000000" w:themeColor="text1"/>
          <w:szCs w:val="24"/>
          <w:shd w:val="clear" w:color="auto" w:fill="FFFFFF"/>
        </w:rPr>
        <w:br/>
      </w:r>
      <w:r w:rsidRPr="002349FE">
        <w:rPr>
          <w:color w:val="000000" w:themeColor="text1"/>
          <w:szCs w:val="24"/>
          <w:shd w:val="clear" w:color="auto" w:fill="FFFFFF"/>
        </w:rPr>
        <w:t>z wykorzystaniem portali społecznościowych,</w:t>
      </w:r>
    </w:p>
    <w:p w:rsidR="00173274" w:rsidRPr="002349FE" w:rsidRDefault="00173274" w:rsidP="00173274">
      <w:pPr>
        <w:pStyle w:val="Akapitzlist"/>
        <w:numPr>
          <w:ilvl w:val="0"/>
          <w:numId w:val="11"/>
        </w:numPr>
        <w:spacing w:after="0" w:line="276" w:lineRule="auto"/>
        <w:ind w:right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w przypadku złożenia wniosku przez osobę ze szczególnymi potrzebami, zapewnienie komunikacji z podmiotem w formie określonej we wniosku</w:t>
      </w:r>
      <w:r w:rsidR="00AB1D56">
        <w:rPr>
          <w:color w:val="000000" w:themeColor="text1"/>
          <w:szCs w:val="24"/>
        </w:rPr>
        <w:t>.</w:t>
      </w:r>
    </w:p>
    <w:p w:rsidR="00173274" w:rsidRPr="002349FE" w:rsidRDefault="00173274" w:rsidP="00173274">
      <w:pPr>
        <w:spacing w:after="0" w:line="276" w:lineRule="auto"/>
        <w:ind w:left="818" w:right="0" w:firstLine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  <w:shd w:val="clear" w:color="auto" w:fill="FFFFFF"/>
        </w:rPr>
        <w:lastRenderedPageBreak/>
        <w:t xml:space="preserve">W przypadku braku możliwości zapewnienia dostępności architektonicznej </w:t>
      </w:r>
      <w:r w:rsidRPr="002349FE">
        <w:rPr>
          <w:color w:val="000000" w:themeColor="text1"/>
          <w:szCs w:val="24"/>
          <w:shd w:val="clear" w:color="auto" w:fill="FFFFFF"/>
        </w:rPr>
        <w:br/>
        <w:t>i informacyjno-komunikacyjnej, Oferent zobowiązany jest zapewnić dostęp alternatywny</w:t>
      </w:r>
      <w:r w:rsidR="00A12077">
        <w:rPr>
          <w:color w:val="000000" w:themeColor="text1"/>
          <w:szCs w:val="24"/>
        </w:rPr>
        <w:t>.</w:t>
      </w:r>
    </w:p>
    <w:p w:rsidR="00173274" w:rsidRPr="002349FE" w:rsidRDefault="00173274" w:rsidP="00173274">
      <w:pPr>
        <w:numPr>
          <w:ilvl w:val="0"/>
          <w:numId w:val="1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Zapewnienie warunków dostępności osobom ze szczególnymi potrzebami</w:t>
      </w:r>
      <w:r w:rsidR="00AB1D56">
        <w:rPr>
          <w:color w:val="000000" w:themeColor="text1"/>
        </w:rPr>
        <w:t>,</w:t>
      </w:r>
      <w:r w:rsidRPr="002349FE">
        <w:rPr>
          <w:color w:val="000000" w:themeColor="text1"/>
        </w:rPr>
        <w:t xml:space="preserve"> o których mowa w </w:t>
      </w:r>
      <w:proofErr w:type="spellStart"/>
      <w:r w:rsidRPr="002349FE">
        <w:rPr>
          <w:color w:val="000000" w:themeColor="text1"/>
        </w:rPr>
        <w:t>ppkt</w:t>
      </w:r>
      <w:proofErr w:type="spellEnd"/>
      <w:r w:rsidRPr="002349FE">
        <w:rPr>
          <w:color w:val="000000" w:themeColor="text1"/>
        </w:rPr>
        <w:t>. 1 dotyczy wszystkich odbiorców zadania (uczestnicy, opiekunowie, publiczność)</w:t>
      </w:r>
      <w:r w:rsidR="00BD00A0">
        <w:rPr>
          <w:color w:val="000000" w:themeColor="text1"/>
        </w:rPr>
        <w:t>.</w:t>
      </w:r>
    </w:p>
    <w:p w:rsidR="00173274" w:rsidRPr="002349FE" w:rsidRDefault="00DD2268" w:rsidP="003C155A">
      <w:pPr>
        <w:numPr>
          <w:ilvl w:val="0"/>
          <w:numId w:val="4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O</w:t>
      </w:r>
      <w:r w:rsidR="00173274" w:rsidRPr="002349FE">
        <w:rPr>
          <w:b/>
          <w:color w:val="000000" w:themeColor="text1"/>
        </w:rPr>
        <w:t>bowiązki informacyjne</w:t>
      </w:r>
      <w:r w:rsidRPr="002349FE">
        <w:rPr>
          <w:b/>
          <w:color w:val="000000" w:themeColor="text1"/>
        </w:rPr>
        <w:t xml:space="preserve"> oraz promocja zadania publicznego</w:t>
      </w:r>
      <w:r w:rsidR="00AD4FB0">
        <w:rPr>
          <w:b/>
          <w:color w:val="000000" w:themeColor="text1"/>
        </w:rPr>
        <w:t>:</w:t>
      </w:r>
    </w:p>
    <w:p w:rsidR="00DD2268" w:rsidRPr="002349FE" w:rsidRDefault="00DD2268" w:rsidP="00DD2268">
      <w:pPr>
        <w:numPr>
          <w:ilvl w:val="0"/>
          <w:numId w:val="36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Zleceniobiorca jest zobowiązany do </w:t>
      </w:r>
      <w:r w:rsidRPr="002349FE">
        <w:rPr>
          <w:color w:val="000000" w:themeColor="text1"/>
        </w:rPr>
        <w:t>umieszczania</w:t>
      </w:r>
      <w:r w:rsidRPr="002349FE">
        <w:rPr>
          <w:color w:val="000000" w:themeColor="text1"/>
          <w:szCs w:val="24"/>
        </w:rPr>
        <w:t xml:space="preserve"> orła Ministerstwa Obrony Narodowej oraz znaku promocyjnego Wojska Polskiego określonych w rozporządzeniu Ministra Obrony Narodowej z dnia 4 maja 2009 r. </w:t>
      </w:r>
      <w:r w:rsidRPr="002349FE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2349FE">
        <w:rPr>
          <w:color w:val="000000" w:themeColor="text1"/>
          <w:szCs w:val="24"/>
        </w:rPr>
        <w:t xml:space="preserve"> (</w:t>
      </w:r>
      <w:r w:rsidRPr="002349FE">
        <w:rPr>
          <w:rStyle w:val="ng-binding"/>
          <w:color w:val="000000" w:themeColor="text1"/>
          <w:szCs w:val="24"/>
        </w:rPr>
        <w:t>Dz.U. z 2009 r. nr 82 poz. 689, z </w:t>
      </w:r>
      <w:proofErr w:type="spellStart"/>
      <w:r w:rsidRPr="002349FE">
        <w:rPr>
          <w:rStyle w:val="ng-binding"/>
          <w:color w:val="000000" w:themeColor="text1"/>
          <w:szCs w:val="24"/>
        </w:rPr>
        <w:t>późn</w:t>
      </w:r>
      <w:proofErr w:type="spellEnd"/>
      <w:r w:rsidRPr="002349FE">
        <w:rPr>
          <w:rStyle w:val="ng-binding"/>
          <w:color w:val="000000" w:themeColor="text1"/>
          <w:szCs w:val="24"/>
        </w:rPr>
        <w:t xml:space="preserve">. zm.) </w:t>
      </w:r>
      <w:r w:rsidRPr="002349FE">
        <w:rPr>
          <w:color w:val="000000" w:themeColor="text1"/>
          <w:szCs w:val="24"/>
        </w:rPr>
        <w:t xml:space="preserve">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2349FE">
        <w:rPr>
          <w:color w:val="000000" w:themeColor="text1"/>
        </w:rPr>
        <w:t>publicznego</w:t>
      </w:r>
      <w:r w:rsidRPr="002349FE">
        <w:rPr>
          <w:color w:val="000000" w:themeColor="text1"/>
          <w:szCs w:val="24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CB3056">
        <w:rPr>
          <w:color w:val="000000" w:themeColor="text1"/>
          <w:szCs w:val="24"/>
        </w:rPr>
        <w:t>.</w:t>
      </w:r>
    </w:p>
    <w:p w:rsidR="00DD2268" w:rsidRPr="002349FE" w:rsidRDefault="00DD2268" w:rsidP="00DD2268">
      <w:pPr>
        <w:numPr>
          <w:ilvl w:val="0"/>
          <w:numId w:val="36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W </w:t>
      </w:r>
      <w:r w:rsidRPr="002349FE">
        <w:rPr>
          <w:color w:val="000000" w:themeColor="text1"/>
        </w:rPr>
        <w:t>sytuacji</w:t>
      </w:r>
      <w:r w:rsidRPr="002349FE">
        <w:rPr>
          <w:color w:val="000000" w:themeColor="text1"/>
          <w:szCs w:val="24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 sierpnia 2009 r. </w:t>
      </w:r>
      <w:r w:rsidRPr="002349FE">
        <w:rPr>
          <w:color w:val="000000" w:themeColor="text1"/>
          <w:szCs w:val="24"/>
        </w:rPr>
        <w:br/>
        <w:t>o finansach publicznych (Dz.U. z 2021 poz. 305</w:t>
      </w:r>
      <w:r w:rsidR="00CB3056">
        <w:rPr>
          <w:color w:val="000000" w:themeColor="text1"/>
          <w:szCs w:val="24"/>
        </w:rPr>
        <w:t xml:space="preserve">, z </w:t>
      </w:r>
      <w:proofErr w:type="spellStart"/>
      <w:r w:rsidR="00CB3056">
        <w:rPr>
          <w:color w:val="000000" w:themeColor="text1"/>
          <w:szCs w:val="24"/>
        </w:rPr>
        <w:t>późn</w:t>
      </w:r>
      <w:proofErr w:type="spellEnd"/>
      <w:r w:rsidR="00CB3056">
        <w:rPr>
          <w:color w:val="000000" w:themeColor="text1"/>
          <w:szCs w:val="24"/>
        </w:rPr>
        <w:t>. zm.</w:t>
      </w:r>
      <w:r w:rsidRPr="002349FE">
        <w:rPr>
          <w:color w:val="000000" w:themeColor="text1"/>
          <w:szCs w:val="24"/>
        </w:rPr>
        <w:t>), tj. do podjęcia działań informacyjnych dotyczących udzielonego finansowania lub dof</w:t>
      </w:r>
      <w:r w:rsidR="00CB3056">
        <w:rPr>
          <w:color w:val="000000" w:themeColor="text1"/>
          <w:szCs w:val="24"/>
        </w:rPr>
        <w:t xml:space="preserve">inansowania z budżetu państwa, </w:t>
      </w:r>
      <w:r w:rsidRPr="002349FE">
        <w:rPr>
          <w:color w:val="000000" w:themeColor="text1"/>
          <w:szCs w:val="24"/>
        </w:rPr>
        <w:t>o których mowa w § 2 pkt 2 i 3 rozporządzenia Rady Ministrów z dnia 7 maja 2021 r.</w:t>
      </w:r>
      <w:r w:rsidRPr="002349FE">
        <w:rPr>
          <w:i/>
          <w:iCs/>
          <w:color w:val="000000" w:themeColor="text1"/>
          <w:szCs w:val="24"/>
        </w:rPr>
        <w:t xml:space="preserve"> w sprawie określenia działań informacyjnych podejmowanych przez podmioty </w:t>
      </w:r>
      <w:r w:rsidRPr="00CB3056">
        <w:rPr>
          <w:i/>
          <w:iCs/>
          <w:color w:val="000000" w:themeColor="text1"/>
          <w:szCs w:val="24"/>
        </w:rPr>
        <w:t xml:space="preserve">realizujące zadania </w:t>
      </w:r>
      <w:r w:rsidRPr="00CB3056">
        <w:rPr>
          <w:i/>
          <w:color w:val="000000" w:themeColor="text1"/>
          <w:szCs w:val="24"/>
        </w:rPr>
        <w:t>finansowane i dofinansowane z budżetu państwa lub z państwowych funduszy celowych</w:t>
      </w:r>
      <w:r w:rsidRPr="002349FE">
        <w:rPr>
          <w:color w:val="000000" w:themeColor="text1"/>
          <w:szCs w:val="24"/>
        </w:rPr>
        <w:t xml:space="preserve"> (Dz. U. poz. 953</w:t>
      </w:r>
      <w:r w:rsidR="006A7883">
        <w:rPr>
          <w:color w:val="000000" w:themeColor="text1"/>
          <w:szCs w:val="24"/>
        </w:rPr>
        <w:t xml:space="preserve">, z </w:t>
      </w:r>
      <w:proofErr w:type="spellStart"/>
      <w:r w:rsidR="006A7883">
        <w:rPr>
          <w:color w:val="000000" w:themeColor="text1"/>
          <w:szCs w:val="24"/>
        </w:rPr>
        <w:t>późn</w:t>
      </w:r>
      <w:proofErr w:type="spellEnd"/>
      <w:r w:rsidR="006A7883">
        <w:rPr>
          <w:color w:val="000000" w:themeColor="text1"/>
          <w:szCs w:val="24"/>
        </w:rPr>
        <w:t>. zm.</w:t>
      </w:r>
      <w:r w:rsidRPr="002349FE">
        <w:rPr>
          <w:color w:val="000000" w:themeColor="text1"/>
          <w:szCs w:val="24"/>
        </w:rPr>
        <w:t>), w sposób określony w tym rozporządzeniu</w:t>
      </w:r>
      <w:r w:rsidR="00CB3056">
        <w:rPr>
          <w:color w:val="000000" w:themeColor="text1"/>
          <w:szCs w:val="24"/>
        </w:rPr>
        <w:t>.</w:t>
      </w:r>
    </w:p>
    <w:p w:rsidR="00173274" w:rsidRPr="002349FE" w:rsidRDefault="00173274" w:rsidP="00DD2268">
      <w:pPr>
        <w:numPr>
          <w:ilvl w:val="0"/>
          <w:numId w:val="36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Oferent jest zobowiązany przedstawić w ofercie plan promocji zadania publicznego według określonych poniżej warunków</w:t>
      </w:r>
      <w:r w:rsidR="00AD4FB0" w:rsidRPr="00AD4FB0">
        <w:rPr>
          <w:color w:val="000000" w:themeColor="text1"/>
        </w:rPr>
        <w:t xml:space="preserve"> </w:t>
      </w:r>
      <w:r w:rsidR="00AD4FB0">
        <w:rPr>
          <w:color w:val="000000" w:themeColor="text1"/>
        </w:rPr>
        <w:t>uwzględniających m.in.</w:t>
      </w:r>
      <w:r w:rsidR="00AD4FB0" w:rsidRPr="002349FE">
        <w:rPr>
          <w:color w:val="000000" w:themeColor="text1"/>
        </w:rPr>
        <w:t>:</w:t>
      </w:r>
    </w:p>
    <w:p w:rsidR="00173274" w:rsidRPr="002349FE" w:rsidRDefault="00173274" w:rsidP="00173274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a) </w:t>
      </w:r>
      <w:r w:rsidR="00C11A8B" w:rsidRPr="002349FE">
        <w:rPr>
          <w:color w:val="000000" w:themeColor="text1"/>
        </w:rPr>
        <w:t>promocję na stronie internetowej – de</w:t>
      </w:r>
      <w:r w:rsidR="00C11A8B">
        <w:rPr>
          <w:color w:val="000000" w:themeColor="text1"/>
        </w:rPr>
        <w:t xml:space="preserve">dykowanej stronie internetowej </w:t>
      </w:r>
      <w:r w:rsidR="00C11A8B" w:rsidRPr="002349FE">
        <w:rPr>
          <w:color w:val="000000" w:themeColor="text1"/>
        </w:rPr>
        <w:t xml:space="preserve">bądź dedykowanej sekcji na stronie podmiotu. Informacje na stronie internetowej powinny obejmować przynajmniej </w:t>
      </w:r>
      <w:r w:rsidR="00C11A8B">
        <w:rPr>
          <w:color w:val="000000" w:themeColor="text1"/>
        </w:rPr>
        <w:t>określenie</w:t>
      </w:r>
      <w:r w:rsidR="00C11A8B" w:rsidRPr="002349FE">
        <w:rPr>
          <w:color w:val="000000" w:themeColor="text1"/>
        </w:rPr>
        <w:t xml:space="preserve"> celu  i założeń </w:t>
      </w:r>
      <w:r w:rsidR="00C11A8B">
        <w:rPr>
          <w:color w:val="000000" w:themeColor="text1"/>
        </w:rPr>
        <w:t>zadania publicznego</w:t>
      </w:r>
      <w:r w:rsidR="00C11A8B" w:rsidRPr="002349FE">
        <w:rPr>
          <w:color w:val="000000" w:themeColor="text1"/>
        </w:rPr>
        <w:t>, a także regularne aktualizacje na temat  realizowanych działań oraz informację na temat  uzyskanej dotacji</w:t>
      </w:r>
      <w:r w:rsidRPr="002349FE">
        <w:rPr>
          <w:color w:val="000000" w:themeColor="text1"/>
        </w:rPr>
        <w:t>,</w:t>
      </w:r>
    </w:p>
    <w:p w:rsidR="00173274" w:rsidRPr="002349FE" w:rsidRDefault="00173274" w:rsidP="00173274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b) </w:t>
      </w:r>
      <w:r w:rsidR="006668D6" w:rsidRPr="002349FE">
        <w:rPr>
          <w:color w:val="000000" w:themeColor="text1"/>
        </w:rPr>
        <w:t>p</w:t>
      </w:r>
      <w:r w:rsidRPr="002349FE">
        <w:rPr>
          <w:color w:val="000000" w:themeColor="text1"/>
        </w:rPr>
        <w:t xml:space="preserve">romocję w mediach społecznościowych – z wykorzystaniem  oddzielnego konta </w:t>
      </w:r>
      <w:r w:rsidR="00C11A8B">
        <w:rPr>
          <w:color w:val="000000" w:themeColor="text1"/>
        </w:rPr>
        <w:t>zadania</w:t>
      </w:r>
      <w:r w:rsidRPr="002349FE">
        <w:rPr>
          <w:color w:val="000000" w:themeColor="text1"/>
        </w:rPr>
        <w:t xml:space="preserve"> i/lub przy pomocy konta podmiotu, z wykorzystaniem przynajmniej jednego medium społecznościowego. Promocja w mediach społecznościowych powinna obejmować  regularną publikację informacji o prowadzonych działaniach</w:t>
      </w:r>
      <w:r w:rsidR="00CB3056">
        <w:rPr>
          <w:color w:val="000000" w:themeColor="text1"/>
        </w:rPr>
        <w:t>.</w:t>
      </w:r>
    </w:p>
    <w:p w:rsidR="00173274" w:rsidRPr="002349FE" w:rsidRDefault="00173274" w:rsidP="00DD2268">
      <w:pPr>
        <w:numPr>
          <w:ilvl w:val="0"/>
          <w:numId w:val="36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Plan promocji powinien zawierać opis planowanych działań z uwzględnieniem harmonogramu działań, wykorzystywanych kanałów komunikacji, grup docelowych, itp. Plan  promocji nie musi wskazywać konkretnych kanałów medialnych, np. tytułów  prasowych, stron internetowych bądź kanałów telewi</w:t>
      </w:r>
      <w:r w:rsidR="00CB3056">
        <w:rPr>
          <w:color w:val="000000" w:themeColor="text1"/>
        </w:rPr>
        <w:t>zyjnych, audycji radiowych itp.</w:t>
      </w:r>
    </w:p>
    <w:p w:rsidR="00F20880" w:rsidRDefault="00173274" w:rsidP="00DD2268">
      <w:pPr>
        <w:numPr>
          <w:ilvl w:val="0"/>
          <w:numId w:val="36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lastRenderedPageBreak/>
        <w:t>Oferent umie</w:t>
      </w:r>
      <w:r w:rsidR="006668D6" w:rsidRPr="002349FE">
        <w:rPr>
          <w:color w:val="000000" w:themeColor="text1"/>
        </w:rPr>
        <w:t>szcza</w:t>
      </w:r>
      <w:r w:rsidRPr="002349FE">
        <w:rPr>
          <w:color w:val="000000" w:themeColor="text1"/>
        </w:rPr>
        <w:t xml:space="preserve"> planowane w ramach promocji działania w harmonogramie, a kwoty przeznaczone na promocję tych działań w kalkulacji przewidywanych kosztów. Koszty promocji są kosztami merytorycznymi w ramach działania</w:t>
      </w:r>
      <w:r w:rsidR="00E14659">
        <w:rPr>
          <w:color w:val="000000" w:themeColor="text1"/>
        </w:rPr>
        <w:t>.</w:t>
      </w:r>
    </w:p>
    <w:p w:rsidR="00DB2B7A" w:rsidRPr="002349FE" w:rsidRDefault="00E3418E" w:rsidP="007A58B7">
      <w:pPr>
        <w:numPr>
          <w:ilvl w:val="0"/>
          <w:numId w:val="4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T</w:t>
      </w:r>
      <w:r w:rsidR="009B2C44" w:rsidRPr="002349FE">
        <w:rPr>
          <w:b/>
          <w:color w:val="000000" w:themeColor="text1"/>
        </w:rPr>
        <w:t>ermin</w:t>
      </w:r>
      <w:r w:rsidRPr="002349FE">
        <w:rPr>
          <w:b/>
          <w:color w:val="000000" w:themeColor="text1"/>
        </w:rPr>
        <w:t>, miejsce i sposób</w:t>
      </w:r>
      <w:r w:rsidR="00DC1833">
        <w:rPr>
          <w:b/>
          <w:color w:val="000000" w:themeColor="text1"/>
        </w:rPr>
        <w:t xml:space="preserve"> składania ofert:</w:t>
      </w:r>
    </w:p>
    <w:p w:rsidR="003D544C" w:rsidRPr="002349FE" w:rsidRDefault="00E45AE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należy składać do dnia</w:t>
      </w:r>
      <w:r w:rsidR="004C0F6F" w:rsidRPr="002349FE">
        <w:rPr>
          <w:color w:val="000000" w:themeColor="text1"/>
        </w:rPr>
        <w:t xml:space="preserve"> </w:t>
      </w:r>
      <w:r w:rsidR="00C3162F">
        <w:rPr>
          <w:b/>
          <w:color w:val="000000" w:themeColor="text1"/>
        </w:rPr>
        <w:t>2</w:t>
      </w:r>
      <w:r w:rsidR="00632008">
        <w:rPr>
          <w:b/>
          <w:color w:val="000000" w:themeColor="text1"/>
        </w:rPr>
        <w:t>4</w:t>
      </w:r>
      <w:r w:rsidRPr="002349FE">
        <w:rPr>
          <w:b/>
          <w:color w:val="000000" w:themeColor="text1"/>
        </w:rPr>
        <w:t xml:space="preserve"> marca </w:t>
      </w:r>
      <w:r w:rsidR="004C0F6F" w:rsidRPr="002349FE">
        <w:rPr>
          <w:b/>
          <w:color w:val="000000" w:themeColor="text1"/>
        </w:rPr>
        <w:t>202</w:t>
      </w:r>
      <w:r w:rsidR="00E13716" w:rsidRPr="002349FE">
        <w:rPr>
          <w:b/>
          <w:color w:val="000000" w:themeColor="text1"/>
        </w:rPr>
        <w:t>2</w:t>
      </w:r>
      <w:r w:rsidR="004C0F6F" w:rsidRPr="002349FE">
        <w:rPr>
          <w:b/>
          <w:color w:val="000000" w:themeColor="text1"/>
        </w:rPr>
        <w:t xml:space="preserve"> r</w:t>
      </w:r>
      <w:r w:rsidR="004C0F6F" w:rsidRPr="002349FE">
        <w:rPr>
          <w:color w:val="000000" w:themeColor="text1"/>
        </w:rPr>
        <w:t>.</w:t>
      </w:r>
      <w:r w:rsidR="00611E26" w:rsidRPr="002349FE">
        <w:rPr>
          <w:color w:val="000000" w:themeColor="text1"/>
        </w:rPr>
        <w:t>;</w:t>
      </w:r>
    </w:p>
    <w:p w:rsidR="00B638BD" w:rsidRPr="002349FE" w:rsidRDefault="004C0F6F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Oferty przesłane po terminie wskazanym powyżej zostaną odrzucone z przyczyn formalnych</w:t>
      </w:r>
      <w:r w:rsidR="00611E26" w:rsidRPr="002349FE">
        <w:rPr>
          <w:color w:val="000000" w:themeColor="text1"/>
        </w:rPr>
        <w:t>;</w:t>
      </w:r>
    </w:p>
    <w:p w:rsidR="00B638BD" w:rsidRPr="002349FE" w:rsidRDefault="00B638BD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 otwartym konkursie ofert mogą uczestniczyć organizacje pozarządowe oraz inne podmioty prowadzące działalność pożytku </w:t>
      </w:r>
      <w:r w:rsidR="00CB3056">
        <w:rPr>
          <w:color w:val="000000" w:themeColor="text1"/>
          <w:szCs w:val="24"/>
        </w:rPr>
        <w:t>publicznego wymienione w art. 3</w:t>
      </w:r>
      <w:r w:rsidRPr="002349FE">
        <w:rPr>
          <w:color w:val="000000" w:themeColor="text1"/>
          <w:szCs w:val="24"/>
        </w:rPr>
        <w:t xml:space="preserve"> ust. 3 ustawy z dnia 24 kwietnia 2003 r. </w:t>
      </w:r>
      <w:r w:rsidRPr="003B7D42">
        <w:rPr>
          <w:i/>
          <w:color w:val="000000" w:themeColor="text1"/>
          <w:szCs w:val="24"/>
        </w:rPr>
        <w:t>o działalności pożytku publicznego i o wolontariacie</w:t>
      </w:r>
      <w:r w:rsidR="00CB3056">
        <w:rPr>
          <w:color w:val="000000" w:themeColor="text1"/>
          <w:szCs w:val="24"/>
        </w:rPr>
        <w:t>;</w:t>
      </w:r>
    </w:p>
    <w:p w:rsidR="003D468D" w:rsidRPr="002349FE" w:rsidRDefault="003D468D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W </w:t>
      </w:r>
      <w:r w:rsidRPr="002349FE">
        <w:rPr>
          <w:rFonts w:eastAsia="Calibri"/>
          <w:color w:val="000000" w:themeColor="text1"/>
          <w:szCs w:val="24"/>
        </w:rPr>
        <w:t>ramach</w:t>
      </w:r>
      <w:r w:rsidRPr="002349FE">
        <w:rPr>
          <w:color w:val="000000" w:themeColor="text1"/>
        </w:rPr>
        <w:t xml:space="preserve"> powyższego konkursu uprawniony podmiot na realizacje zadania </w:t>
      </w:r>
      <w:r w:rsidR="00C4172C" w:rsidRPr="002349FE">
        <w:rPr>
          <w:color w:val="000000" w:themeColor="text1"/>
        </w:rPr>
        <w:br/>
      </w:r>
      <w:r w:rsidRPr="002349FE">
        <w:rPr>
          <w:color w:val="000000" w:themeColor="text1"/>
        </w:rPr>
        <w:t xml:space="preserve">pn. </w:t>
      </w:r>
      <w:r w:rsidRPr="002349FE">
        <w:rPr>
          <w:b/>
          <w:color w:val="000000" w:themeColor="text1"/>
        </w:rPr>
        <w:t xml:space="preserve">61. Zawody Strzeleckie „ O Srebrne Muszkiety </w:t>
      </w:r>
      <w:r w:rsidR="00A95CFE" w:rsidRPr="002349FE">
        <w:rPr>
          <w:b/>
          <w:color w:val="000000" w:themeColor="text1"/>
        </w:rPr>
        <w:t>-</w:t>
      </w:r>
      <w:r w:rsidRPr="002349FE">
        <w:rPr>
          <w:b/>
          <w:color w:val="000000" w:themeColor="text1"/>
        </w:rPr>
        <w:t xml:space="preserve"> 2022”</w:t>
      </w:r>
      <w:r w:rsidRPr="002349FE">
        <w:rPr>
          <w:color w:val="000000" w:themeColor="text1"/>
        </w:rPr>
        <w:t xml:space="preserve"> może złożyć </w:t>
      </w:r>
      <w:r w:rsidRPr="002349FE">
        <w:rPr>
          <w:b/>
          <w:color w:val="000000" w:themeColor="text1"/>
        </w:rPr>
        <w:t>jedną ofertę</w:t>
      </w:r>
      <w:r w:rsidR="00611E26" w:rsidRPr="002349FE">
        <w:rPr>
          <w:color w:val="000000" w:themeColor="text1"/>
        </w:rPr>
        <w:t>;</w:t>
      </w:r>
    </w:p>
    <w:p w:rsidR="003D468D" w:rsidRPr="002349FE" w:rsidRDefault="003D468D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Złożenie oferty jest równoznaczne z zapoznaniem się oraz zobowiązaniem do stosowania przy realizacji zadania Regulaminu Otwartego Konkursu Ofert </w:t>
      </w:r>
      <w:r w:rsidR="00CB3056">
        <w:rPr>
          <w:color w:val="000000" w:themeColor="text1"/>
        </w:rPr>
        <w:br/>
      </w:r>
      <w:r w:rsidRPr="002349FE">
        <w:rPr>
          <w:color w:val="000000" w:themeColor="text1"/>
        </w:rPr>
        <w:t xml:space="preserve">nr </w:t>
      </w:r>
      <w:r w:rsidR="00CB3056">
        <w:rPr>
          <w:color w:val="000000" w:themeColor="text1"/>
        </w:rPr>
        <w:t xml:space="preserve">ew. </w:t>
      </w:r>
      <w:r w:rsidRPr="002349FE">
        <w:rPr>
          <w:color w:val="000000" w:themeColor="text1"/>
        </w:rPr>
        <w:t>02/2022/WD/DEKiD</w:t>
      </w:r>
      <w:r w:rsidR="00611E26" w:rsidRPr="002349FE">
        <w:rPr>
          <w:color w:val="000000" w:themeColor="text1"/>
        </w:rPr>
        <w:t>;</w:t>
      </w:r>
    </w:p>
    <w:p w:rsidR="00A05DB1" w:rsidRPr="002349FE" w:rsidRDefault="00A05DB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należy składać wyłącznie na obowiązującym druku, który stanowi załącznik nr 2 do rozporządzenia Przewodniczącego Komitetu Do Spraw Pożytku Publicznego z dnia 24 października 2018 r. </w:t>
      </w:r>
      <w:r w:rsidRPr="00882BFE">
        <w:rPr>
          <w:i/>
          <w:color w:val="000000" w:themeColor="text1"/>
        </w:rPr>
        <w:t>w sprawie wzorów ofert i ramowych wzorów umów dotyczących realizacji zadań publicznych oraz wzorów spr</w:t>
      </w:r>
      <w:r w:rsidR="00B638BD" w:rsidRPr="00882BFE">
        <w:rPr>
          <w:i/>
          <w:color w:val="000000" w:themeColor="text1"/>
        </w:rPr>
        <w:t>awozdań z wykonania tych zadań</w:t>
      </w:r>
      <w:r w:rsidR="00CD58BF" w:rsidRPr="002349FE">
        <w:rPr>
          <w:color w:val="000000" w:themeColor="text1"/>
        </w:rPr>
        <w:t xml:space="preserve"> </w:t>
      </w:r>
      <w:r w:rsidR="001D1ABC" w:rsidRPr="002349FE">
        <w:rPr>
          <w:color w:val="000000" w:themeColor="text1"/>
        </w:rPr>
        <w:br/>
      </w:r>
      <w:r w:rsidR="002F3464">
        <w:rPr>
          <w:color w:val="000000" w:themeColor="text1"/>
        </w:rPr>
        <w:t>(Dz. U. z 2018 r.</w:t>
      </w:r>
      <w:r w:rsidR="00CD58BF" w:rsidRPr="002349FE">
        <w:rPr>
          <w:color w:val="000000" w:themeColor="text1"/>
        </w:rPr>
        <w:t xml:space="preserve"> poz. 2057)</w:t>
      </w:r>
      <w:r w:rsidR="00775A34" w:rsidRPr="002349FE">
        <w:rPr>
          <w:color w:val="000000" w:themeColor="text1"/>
        </w:rPr>
        <w:t>;</w:t>
      </w:r>
    </w:p>
    <w:p w:rsidR="00C30138" w:rsidRPr="002349FE" w:rsidRDefault="00A05DB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przesłane na druku innym niż wskazany w </w:t>
      </w:r>
      <w:proofErr w:type="spellStart"/>
      <w:r w:rsidR="00A95CFE" w:rsidRPr="002349FE">
        <w:rPr>
          <w:color w:val="000000" w:themeColor="text1"/>
        </w:rPr>
        <w:t>p</w:t>
      </w:r>
      <w:r w:rsidRPr="002349FE">
        <w:rPr>
          <w:color w:val="000000" w:themeColor="text1"/>
        </w:rPr>
        <w:t>pkt</w:t>
      </w:r>
      <w:proofErr w:type="spellEnd"/>
      <w:r w:rsidRPr="002349FE">
        <w:rPr>
          <w:color w:val="000000" w:themeColor="text1"/>
        </w:rPr>
        <w:t xml:space="preserve">. </w:t>
      </w:r>
      <w:r w:rsidR="00B638BD" w:rsidRPr="002349FE">
        <w:rPr>
          <w:color w:val="000000" w:themeColor="text1"/>
        </w:rPr>
        <w:t>6</w:t>
      </w:r>
      <w:r w:rsidRPr="002349FE">
        <w:rPr>
          <w:color w:val="000000" w:themeColor="text1"/>
        </w:rPr>
        <w:t xml:space="preserve"> niniejszego </w:t>
      </w:r>
      <w:r w:rsidR="00CB3056">
        <w:rPr>
          <w:color w:val="000000" w:themeColor="text1"/>
        </w:rPr>
        <w:t xml:space="preserve">punktu </w:t>
      </w:r>
      <w:r w:rsidRPr="002349FE">
        <w:rPr>
          <w:color w:val="000000" w:themeColor="text1"/>
        </w:rPr>
        <w:t>ogłoszenia zostaną odrzucone z przyczyn formalnych</w:t>
      </w:r>
      <w:r w:rsidR="00611E26" w:rsidRPr="002349FE">
        <w:rPr>
          <w:color w:val="000000" w:themeColor="text1"/>
        </w:rPr>
        <w:t>;</w:t>
      </w:r>
    </w:p>
    <w:p w:rsidR="00C30138" w:rsidRPr="002349FE" w:rsidRDefault="00C30138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Oferenci zobowiązani są do wypełnie</w:t>
      </w:r>
      <w:r w:rsidR="00A95CFE" w:rsidRPr="002349FE">
        <w:rPr>
          <w:color w:val="000000" w:themeColor="text1"/>
          <w:szCs w:val="24"/>
        </w:rPr>
        <w:t>nia wszystkich pól w druku oferty</w:t>
      </w:r>
      <w:r w:rsidRPr="002349FE">
        <w:rPr>
          <w:color w:val="000000" w:themeColor="text1"/>
          <w:szCs w:val="24"/>
        </w:rPr>
        <w:t xml:space="preserve"> realizacji zadania publicznego, w tym tabelę nr III. 6. pn. </w:t>
      </w:r>
      <w:r w:rsidR="00CB3056">
        <w:rPr>
          <w:color w:val="000000" w:themeColor="text1"/>
          <w:szCs w:val="24"/>
        </w:rPr>
        <w:t>„</w:t>
      </w:r>
      <w:r w:rsidRPr="002349FE">
        <w:rPr>
          <w:color w:val="000000" w:themeColor="text1"/>
          <w:szCs w:val="24"/>
        </w:rPr>
        <w:t>Dodatkowe informacje dotyczące rezultatów realizacji zadania publicznego</w:t>
      </w:r>
      <w:r w:rsidR="00CB3056">
        <w:rPr>
          <w:color w:val="000000" w:themeColor="text1"/>
          <w:szCs w:val="24"/>
        </w:rPr>
        <w:t>”</w:t>
      </w:r>
      <w:r w:rsidRPr="002349FE">
        <w:rPr>
          <w:color w:val="000000" w:themeColor="text1"/>
          <w:szCs w:val="24"/>
        </w:rPr>
        <w:t>, z określeniem wskaźnika rezultatu, sposobu jego monitorowania oraz wskazaniem źródła danych o osiągnieciu rezultatu;</w:t>
      </w:r>
    </w:p>
    <w:p w:rsidR="00C30138" w:rsidRPr="002349FE" w:rsidRDefault="00C30138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W przypadku, kiedy Oferent planuje zlecić wykonanie określonej części zadania innemu podmiotowi, zobowiązany jest do wskazania w harmonogramie (część III. 4 oferty) zakresu działania realizowanego przez podmiot niebędący stroną umowy;</w:t>
      </w:r>
    </w:p>
    <w:p w:rsidR="00C30138" w:rsidRPr="002349FE" w:rsidRDefault="00C30138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Oferent jest zobowiązany do złożenia deklaracji o odpłatnym lub nieodpłatnym wykonani</w:t>
      </w:r>
      <w:r w:rsidR="003B7D42">
        <w:rPr>
          <w:color w:val="000000" w:themeColor="text1"/>
        </w:rPr>
        <w:t>u zadania publicznego (część VI</w:t>
      </w:r>
      <w:r w:rsidRPr="002349FE">
        <w:rPr>
          <w:color w:val="000000" w:themeColor="text1"/>
        </w:rPr>
        <w:t xml:space="preserve"> </w:t>
      </w:r>
      <w:r w:rsidR="003B7D42">
        <w:rPr>
          <w:color w:val="000000" w:themeColor="text1"/>
        </w:rPr>
        <w:t>o</w:t>
      </w:r>
      <w:r w:rsidRPr="002349FE">
        <w:rPr>
          <w:color w:val="000000" w:themeColor="text1"/>
        </w:rPr>
        <w:t>ferty „Inne informacje”) oraz wyboru stosownych treści oświadczeń (część VII oferty</w:t>
      </w:r>
      <w:r w:rsidR="003B7D42">
        <w:rPr>
          <w:color w:val="000000" w:themeColor="text1"/>
        </w:rPr>
        <w:t xml:space="preserve"> „Oświadczenia”</w:t>
      </w:r>
      <w:r w:rsidRPr="002349FE">
        <w:rPr>
          <w:color w:val="000000" w:themeColor="text1"/>
        </w:rPr>
        <w:t xml:space="preserve">); </w:t>
      </w:r>
    </w:p>
    <w:p w:rsidR="00A05DB1" w:rsidRPr="002349FE" w:rsidRDefault="00A05DB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Podpisy pod ofertą składają wyłącznie osoby upoważnione do składania oświadczeń woli, zgodnie z danymi z Krajowego Rejestru Sądowego lub zgodnie z innym dokumentem potwierdzającym status prawny podmiotu i umocowanie osób </w:t>
      </w:r>
      <w:r w:rsidR="00FE45D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>go reprezentujących. Jeżeli osoby uprawnione nie dysponują pieczątkami imiennymi podpis musi być czytelny, złożony pełnym imieniem i nazwiskiem z zaznaczeniem pełnionej funkcji</w:t>
      </w:r>
      <w:r w:rsidR="00611E26" w:rsidRPr="002349FE">
        <w:rPr>
          <w:color w:val="000000" w:themeColor="text1"/>
          <w:szCs w:val="24"/>
        </w:rPr>
        <w:t>;</w:t>
      </w:r>
    </w:p>
    <w:p w:rsidR="00A05DB1" w:rsidRPr="002349FE" w:rsidRDefault="00A05DB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W ramach konkursu mogą być składane oferty wspólne. Ofertę wspólną może złożyć kilka (co najmniej dwie) organizacji pozarządowych lub podmiotów określonych </w:t>
      </w:r>
      <w:r w:rsidR="00F53910">
        <w:rPr>
          <w:color w:val="000000" w:themeColor="text1"/>
        </w:rPr>
        <w:br/>
      </w:r>
      <w:r w:rsidRPr="002349FE">
        <w:rPr>
          <w:color w:val="000000" w:themeColor="text1"/>
        </w:rPr>
        <w:t>w art. 3 ust. 3 pkt. 1 - 4 ustawy działających wspólnie. Do oferty należy dołączyć umowę regulującą stosunki między oferentami określające zakres ich świadczeń składających się na realizację zadania</w:t>
      </w:r>
      <w:r w:rsidR="00611E26" w:rsidRPr="002349FE">
        <w:rPr>
          <w:color w:val="000000" w:themeColor="text1"/>
        </w:rPr>
        <w:t>;</w:t>
      </w:r>
    </w:p>
    <w:p w:rsidR="003D468D" w:rsidRPr="002349FE" w:rsidRDefault="00A05DB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lastRenderedPageBreak/>
        <w:t xml:space="preserve">Organizacje pozarządowe lub podmioty wymienione w art. 3 ust. 3 pkt 1- 4 ustawy składające ofertę wspólną ponoszą solidarną odpowiedzialność za zobowiązania, </w:t>
      </w:r>
      <w:r w:rsidRPr="002349FE">
        <w:rPr>
          <w:color w:val="000000" w:themeColor="text1"/>
        </w:rPr>
        <w:br/>
        <w:t>o których mowa w art. 16 ust. 1 ustawy</w:t>
      </w:r>
      <w:r w:rsidR="00611E26" w:rsidRPr="002349FE">
        <w:rPr>
          <w:color w:val="000000" w:themeColor="text1"/>
        </w:rPr>
        <w:t>;</w:t>
      </w:r>
    </w:p>
    <w:p w:rsidR="00C30138" w:rsidRPr="002349FE" w:rsidRDefault="00C30138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650954" w:rsidRPr="002349FE" w:rsidRDefault="00650954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Biorąc pod uwagę ryzyka i zagrożenia dotyczące sytuacji epidemicznej związanej z rozprzestrzenianiem się choroby COVID-19 oraz wynikającymi z tego faktu ograniczeniami, realizacja działań opisanych w ramach oferty zgłoszonej do udziału w Otwartym Konkursie Ofert nr ew. 02/2022/WD/DEKiD musi uwzględniać spełnienie wszelkich aktualnych wymagań związanych z bieżącą sytuacją epidemiczną, zgodnie z obowiązującymi i systematycznie aktualizowanymi przepisami o ograniczeniach, nakazach i zakazach określonych w związku z wystąpieniem stanu epidemii w Polsce;</w:t>
      </w:r>
    </w:p>
    <w:p w:rsidR="00A05DB1" w:rsidRPr="002349FE" w:rsidRDefault="00A05DB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rFonts w:eastAsia="Calibri"/>
          <w:color w:val="000000" w:themeColor="text1"/>
          <w:szCs w:val="24"/>
        </w:rPr>
        <w:t xml:space="preserve">Do oferty należy dołączyć kopię aktualnego wyciągu z właściwego rejestru lub ewidencji/ pobrany samodzielnie wydruk komputerowy aktualnych informacji </w:t>
      </w:r>
      <w:r w:rsidR="00C4172C" w:rsidRPr="002349FE">
        <w:rPr>
          <w:rFonts w:eastAsia="Calibri"/>
          <w:color w:val="000000" w:themeColor="text1"/>
          <w:szCs w:val="24"/>
        </w:rPr>
        <w:br/>
      </w:r>
      <w:r w:rsidRPr="002349FE">
        <w:rPr>
          <w:rFonts w:eastAsia="Calibri"/>
          <w:color w:val="000000" w:themeColor="text1"/>
          <w:szCs w:val="24"/>
        </w:rPr>
        <w:t>o podmiocie wpisanym do Krajowego Rejestru Sądowego/ oraz oświadczenia o VAT</w:t>
      </w:r>
      <w:r w:rsidR="00611E26" w:rsidRPr="002349FE">
        <w:rPr>
          <w:rFonts w:eastAsia="Calibri"/>
          <w:color w:val="000000" w:themeColor="text1"/>
          <w:szCs w:val="24"/>
        </w:rPr>
        <w:t>;</w:t>
      </w:r>
    </w:p>
    <w:p w:rsidR="00A05DB1" w:rsidRPr="002349FE" w:rsidRDefault="003325B9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>
        <w:rPr>
          <w:color w:val="000000" w:themeColor="text1"/>
        </w:rPr>
        <w:t>Wydrukowany (jeden) egzemplarz oferty</w:t>
      </w:r>
      <w:r w:rsidR="00A05DB1" w:rsidRPr="002349FE">
        <w:rPr>
          <w:color w:val="000000" w:themeColor="text1"/>
        </w:rPr>
        <w:t xml:space="preserve"> należy </w:t>
      </w:r>
      <w:r>
        <w:rPr>
          <w:color w:val="000000" w:themeColor="text1"/>
        </w:rPr>
        <w:t xml:space="preserve">złożyć w Biurze Podawczym Ministerstwa Obrony Narodowej mieszczącym się w Warszawie, przy </w:t>
      </w:r>
      <w:r w:rsidR="00A4158E">
        <w:rPr>
          <w:color w:val="000000" w:themeColor="text1"/>
        </w:rPr>
        <w:br/>
        <w:t>A</w:t>
      </w:r>
      <w:r>
        <w:rPr>
          <w:color w:val="000000" w:themeColor="text1"/>
        </w:rPr>
        <w:t>l. Niepodległości 218 (wejście od ulicy Filtrowej) lub przes</w:t>
      </w:r>
      <w:r w:rsidR="00A05DB1" w:rsidRPr="002349FE">
        <w:rPr>
          <w:color w:val="000000" w:themeColor="text1"/>
        </w:rPr>
        <w:t>łać na adres:</w:t>
      </w:r>
    </w:p>
    <w:p w:rsidR="00C8511C" w:rsidRDefault="00C8511C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0000" w:themeColor="text1"/>
          <w:szCs w:val="24"/>
        </w:rPr>
      </w:pPr>
    </w:p>
    <w:p w:rsidR="00A05DB1" w:rsidRPr="002349FE" w:rsidRDefault="00A05DB1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Departament Edukacji, Kultury i Dziedzictwa MON</w:t>
      </w:r>
    </w:p>
    <w:p w:rsidR="00A05DB1" w:rsidRPr="002349FE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Al. Niepodległości 218, 00-911 Warszawa</w:t>
      </w:r>
    </w:p>
    <w:p w:rsidR="00A05DB1" w:rsidRPr="002349FE" w:rsidRDefault="00A05DB1" w:rsidP="00A05DB1">
      <w:pPr>
        <w:pStyle w:val="Akapitzlist"/>
        <w:spacing w:after="12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z dopiskiem na kopercie:</w:t>
      </w:r>
    </w:p>
    <w:p w:rsidR="00A05DB1" w:rsidRPr="002349FE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OTWARTY KONKURS OFERT NR </w:t>
      </w:r>
      <w:r w:rsidR="006A7883">
        <w:rPr>
          <w:rFonts w:eastAsia="Calibri"/>
          <w:b/>
          <w:color w:val="000000" w:themeColor="text1"/>
          <w:szCs w:val="24"/>
        </w:rPr>
        <w:t xml:space="preserve">EW. </w:t>
      </w:r>
      <w:r w:rsidRPr="002349FE">
        <w:rPr>
          <w:rFonts w:eastAsia="Calibri"/>
          <w:b/>
          <w:color w:val="000000" w:themeColor="text1"/>
          <w:szCs w:val="24"/>
        </w:rPr>
        <w:t>02/2022/WD/DEKiD</w:t>
      </w:r>
    </w:p>
    <w:p w:rsidR="00A05DB1" w:rsidRPr="002349FE" w:rsidRDefault="00A05DB1" w:rsidP="00B638BD">
      <w:pPr>
        <w:pStyle w:val="Nagwek1"/>
        <w:spacing w:after="0" w:line="276" w:lineRule="auto"/>
        <w:ind w:left="812" w:right="0"/>
        <w:rPr>
          <w:b/>
          <w:color w:val="000000" w:themeColor="text1"/>
        </w:rPr>
      </w:pPr>
      <w:r w:rsidRPr="002349FE">
        <w:rPr>
          <w:b/>
          <w:color w:val="000000" w:themeColor="text1"/>
        </w:rPr>
        <w:t>ZADANIE Nr I</w:t>
      </w:r>
    </w:p>
    <w:p w:rsidR="00A05DB1" w:rsidRPr="002349FE" w:rsidRDefault="00A05DB1" w:rsidP="00173274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Rozpatrywane będą wyłącznie oferty, które wpłyną do kancelarii jawnej Ministerstwa Obrony Narodowej,</w:t>
      </w:r>
    </w:p>
    <w:p w:rsidR="00A05DB1" w:rsidRPr="002349FE" w:rsidRDefault="00A05DB1" w:rsidP="006F34A1">
      <w:pPr>
        <w:spacing w:before="120" w:after="120" w:line="276" w:lineRule="auto"/>
        <w:ind w:left="425" w:right="23" w:hanging="425"/>
        <w:jc w:val="center"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 xml:space="preserve">do dnia </w:t>
      </w:r>
      <w:r w:rsidR="00C3162F">
        <w:rPr>
          <w:rFonts w:eastAsia="Calibri"/>
          <w:b/>
          <w:color w:val="000000" w:themeColor="text1"/>
          <w:szCs w:val="24"/>
        </w:rPr>
        <w:t>2</w:t>
      </w:r>
      <w:r w:rsidR="00632008">
        <w:rPr>
          <w:rFonts w:eastAsia="Calibri"/>
          <w:b/>
          <w:color w:val="000000" w:themeColor="text1"/>
          <w:szCs w:val="24"/>
        </w:rPr>
        <w:t>4</w:t>
      </w:r>
      <w:r w:rsidRPr="002349FE">
        <w:rPr>
          <w:rFonts w:eastAsia="Calibri"/>
          <w:b/>
          <w:color w:val="000000" w:themeColor="text1"/>
          <w:szCs w:val="24"/>
        </w:rPr>
        <w:t xml:space="preserve"> marca 2022 r., do godziny 16.15</w:t>
      </w:r>
      <w:r w:rsidRPr="002349FE">
        <w:rPr>
          <w:rFonts w:eastAsia="Calibri"/>
          <w:color w:val="000000" w:themeColor="text1"/>
          <w:szCs w:val="24"/>
        </w:rPr>
        <w:t>.</w:t>
      </w:r>
    </w:p>
    <w:p w:rsidR="00E3418E" w:rsidRPr="007A58B7" w:rsidRDefault="00A05DB1" w:rsidP="007A58B7">
      <w:pPr>
        <w:numPr>
          <w:ilvl w:val="0"/>
          <w:numId w:val="3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Za datę złożenia oferty uważa się datę jej wpływu do kancelarii. </w:t>
      </w:r>
    </w:p>
    <w:p w:rsidR="00E3418E" w:rsidRPr="002349FE" w:rsidRDefault="00E3418E" w:rsidP="00D078F1">
      <w:pPr>
        <w:numPr>
          <w:ilvl w:val="0"/>
          <w:numId w:val="4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Ocena ofert i termin dokonania wyboru ofert</w:t>
      </w:r>
    </w:p>
    <w:p w:rsidR="00E3418E" w:rsidRPr="002349FE" w:rsidRDefault="00E3418E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Oferty zostaną ocenione pod względem formalnym przez Departament Edukacji, Kultury i Dziedzictwa MON, natomiast pod względem merytorycznym przez Komisję </w:t>
      </w:r>
      <w:r w:rsidR="00B079F9" w:rsidRPr="002349F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>ds. Zlecania Zadań Publicznych w Zakresie Obronności. Ocenie merytorycznej poddane zostaną Oferty spełniające wymagania formalne zgodne z Ogłoszeniem Otwartego Konkursu Ofert</w:t>
      </w:r>
      <w:r w:rsidR="00611E26" w:rsidRPr="002349FE">
        <w:rPr>
          <w:color w:val="000000" w:themeColor="text1"/>
          <w:szCs w:val="24"/>
        </w:rPr>
        <w:t>;</w:t>
      </w:r>
    </w:p>
    <w:p w:rsidR="00650954" w:rsidRPr="002349FE" w:rsidRDefault="00650954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Oferty, których termin realizacji zadań nie będzie mieścił się w terminie wskazanym w pkt. 4 </w:t>
      </w:r>
      <w:proofErr w:type="spellStart"/>
      <w:r w:rsidRPr="002349FE">
        <w:rPr>
          <w:color w:val="000000" w:themeColor="text1"/>
          <w:szCs w:val="24"/>
        </w:rPr>
        <w:t>ppkt</w:t>
      </w:r>
      <w:proofErr w:type="spellEnd"/>
      <w:r w:rsidRPr="002349FE">
        <w:rPr>
          <w:color w:val="000000" w:themeColor="text1"/>
          <w:szCs w:val="24"/>
        </w:rPr>
        <w:t>. 1 niniejszego ogłoszenia zostaną odrzucone z przyczyn formalnych</w:t>
      </w:r>
      <w:r w:rsidR="009678E8">
        <w:rPr>
          <w:color w:val="000000" w:themeColor="text1"/>
          <w:szCs w:val="24"/>
        </w:rPr>
        <w:t>;</w:t>
      </w:r>
    </w:p>
    <w:p w:rsidR="00546245" w:rsidRPr="002349FE" w:rsidRDefault="004049B3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</w:rPr>
      </w:pPr>
      <w:r>
        <w:rPr>
          <w:color w:val="000000" w:themeColor="text1"/>
          <w:szCs w:val="24"/>
        </w:rPr>
        <w:t>Szczegółowa informacja dotycząca t</w:t>
      </w:r>
      <w:r w:rsidRPr="002349FE">
        <w:rPr>
          <w:color w:val="000000" w:themeColor="text1"/>
          <w:szCs w:val="24"/>
        </w:rPr>
        <w:t>ryb</w:t>
      </w:r>
      <w:r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i kryteri</w:t>
      </w:r>
      <w:r>
        <w:rPr>
          <w:color w:val="000000" w:themeColor="text1"/>
          <w:szCs w:val="24"/>
        </w:rPr>
        <w:t>ów</w:t>
      </w:r>
      <w:r w:rsidRPr="002349FE">
        <w:rPr>
          <w:color w:val="000000" w:themeColor="text1"/>
          <w:szCs w:val="24"/>
        </w:rPr>
        <w:t xml:space="preserve"> stosowan</w:t>
      </w:r>
      <w:r>
        <w:rPr>
          <w:color w:val="000000" w:themeColor="text1"/>
          <w:szCs w:val="24"/>
        </w:rPr>
        <w:t>ych</w:t>
      </w:r>
      <w:r w:rsidRPr="002349FE">
        <w:rPr>
          <w:color w:val="000000" w:themeColor="text1"/>
          <w:szCs w:val="24"/>
        </w:rPr>
        <w:t xml:space="preserve"> przy dokonywaniu oceny </w:t>
      </w:r>
      <w:r>
        <w:rPr>
          <w:color w:val="000000" w:themeColor="text1"/>
          <w:szCs w:val="24"/>
        </w:rPr>
        <w:t xml:space="preserve">formalnej i merytorycznej </w:t>
      </w:r>
      <w:r w:rsidRPr="002349FE">
        <w:rPr>
          <w:color w:val="000000" w:themeColor="text1"/>
          <w:szCs w:val="24"/>
        </w:rPr>
        <w:t xml:space="preserve">ofert objętych konkursem </w:t>
      </w:r>
      <w:r w:rsidRPr="004049B3">
        <w:rPr>
          <w:bCs/>
          <w:color w:val="000000" w:themeColor="text1"/>
          <w:szCs w:val="24"/>
        </w:rPr>
        <w:t>zawarta jest w </w:t>
      </w:r>
      <w:r w:rsidRPr="004049B3">
        <w:rPr>
          <w:color w:val="000000" w:themeColor="text1"/>
          <w:szCs w:val="24"/>
        </w:rPr>
        <w:t>Regulaminie Otwartego Konkursu Ofert</w:t>
      </w:r>
      <w:r w:rsidRPr="004049B3">
        <w:rPr>
          <w:rFonts w:eastAsia="Calibri"/>
          <w:color w:val="000000" w:themeColor="text1"/>
          <w:szCs w:val="24"/>
        </w:rPr>
        <w:t xml:space="preserve"> nr </w:t>
      </w:r>
      <w:r w:rsidR="006A7883">
        <w:rPr>
          <w:rFonts w:eastAsia="Calibri"/>
          <w:color w:val="000000" w:themeColor="text1"/>
          <w:szCs w:val="24"/>
        </w:rPr>
        <w:t xml:space="preserve">ew. </w:t>
      </w:r>
      <w:r w:rsidRPr="004049B3">
        <w:rPr>
          <w:rFonts w:eastAsia="Calibri"/>
          <w:color w:val="000000" w:themeColor="text1"/>
          <w:szCs w:val="24"/>
        </w:rPr>
        <w:t>02/2022/WD/DEKiD</w:t>
      </w:r>
      <w:r w:rsidRPr="004049B3">
        <w:rPr>
          <w:color w:val="000000" w:themeColor="text1"/>
          <w:szCs w:val="24"/>
        </w:rPr>
        <w:t>, który stanowi integralną część ogłoszenia</w:t>
      </w:r>
      <w:r w:rsidR="007A58B7">
        <w:rPr>
          <w:color w:val="000000" w:themeColor="text1"/>
          <w:szCs w:val="24"/>
        </w:rPr>
        <w:t>;</w:t>
      </w:r>
    </w:p>
    <w:p w:rsidR="00650954" w:rsidRPr="002349FE" w:rsidRDefault="00650954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lastRenderedPageBreak/>
        <w:t>Termin dokonania oceny formalnej ofert - do dnia</w:t>
      </w:r>
      <w:r w:rsidRPr="002349FE">
        <w:rPr>
          <w:color w:val="000000" w:themeColor="text1"/>
          <w:szCs w:val="24"/>
        </w:rPr>
        <w:t xml:space="preserve"> </w:t>
      </w:r>
      <w:r w:rsidR="00D64F8D" w:rsidRPr="002349FE">
        <w:rPr>
          <w:b/>
          <w:color w:val="000000" w:themeColor="text1"/>
          <w:szCs w:val="24"/>
        </w:rPr>
        <w:t>2</w:t>
      </w:r>
      <w:r w:rsidR="00632008">
        <w:rPr>
          <w:b/>
          <w:color w:val="000000" w:themeColor="text1"/>
          <w:szCs w:val="24"/>
        </w:rPr>
        <w:t>8</w:t>
      </w:r>
      <w:r w:rsidRPr="002349FE">
        <w:rPr>
          <w:b/>
          <w:color w:val="000000" w:themeColor="text1"/>
          <w:szCs w:val="24"/>
        </w:rPr>
        <w:t xml:space="preserve"> marca 2022 r</w:t>
      </w:r>
      <w:r w:rsidRPr="002349FE">
        <w:rPr>
          <w:color w:val="000000" w:themeColor="text1"/>
          <w:szCs w:val="24"/>
        </w:rPr>
        <w:t>.;</w:t>
      </w:r>
    </w:p>
    <w:p w:rsidR="00A05DB1" w:rsidRPr="002349FE" w:rsidRDefault="00A05DB1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Wykaz oferentów, których oferty zawierają uchybienia formalne i błędy formalne wraz ze wskazaniem uchybień oraz błędów zostanie opublikowany </w:t>
      </w:r>
      <w:r w:rsidRPr="002349FE">
        <w:rPr>
          <w:rFonts w:eastAsia="Calibri"/>
          <w:color w:val="000000" w:themeColor="text1"/>
          <w:szCs w:val="24"/>
        </w:rPr>
        <w:t>w Biuletynie Informacji Publicznej MON, link</w:t>
      </w:r>
      <w:r w:rsidRPr="002349FE">
        <w:rPr>
          <w:color w:val="000000" w:themeColor="text1"/>
          <w:szCs w:val="24"/>
        </w:rPr>
        <w:t>:</w:t>
      </w:r>
      <w:r w:rsidRPr="002349FE">
        <w:rPr>
          <w:rFonts w:eastAsia="Calibri"/>
          <w:color w:val="000000" w:themeColor="text1"/>
          <w:szCs w:val="24"/>
        </w:rPr>
        <w:t> </w:t>
      </w:r>
      <w:hyperlink r:id="rId8" w:history="1">
        <w:r w:rsidRPr="003E4CAB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="00611E26" w:rsidRPr="002349FE">
        <w:rPr>
          <w:rFonts w:eastAsia="Calibri"/>
          <w:color w:val="000000" w:themeColor="text1"/>
          <w:szCs w:val="24"/>
          <w:u w:val="single"/>
        </w:rPr>
        <w:t>;</w:t>
      </w:r>
    </w:p>
    <w:p w:rsidR="00A05DB1" w:rsidRPr="002349FE" w:rsidRDefault="00A05DB1" w:rsidP="003C155A">
      <w:pPr>
        <w:numPr>
          <w:ilvl w:val="0"/>
          <w:numId w:val="13"/>
        </w:numPr>
        <w:spacing w:after="0" w:line="276" w:lineRule="auto"/>
        <w:ind w:right="0" w:hanging="357"/>
        <w:rPr>
          <w:bCs/>
          <w:color w:val="000000" w:themeColor="text1"/>
          <w:szCs w:val="24"/>
        </w:rPr>
      </w:pPr>
      <w:r w:rsidRPr="002349FE">
        <w:rPr>
          <w:bCs/>
          <w:color w:val="000000" w:themeColor="text1"/>
          <w:szCs w:val="24"/>
        </w:rPr>
        <w:t xml:space="preserve">Oferenci, u których </w:t>
      </w:r>
      <w:r w:rsidR="004864F7" w:rsidRPr="002349FE">
        <w:rPr>
          <w:bCs/>
          <w:color w:val="000000" w:themeColor="text1"/>
          <w:szCs w:val="24"/>
        </w:rPr>
        <w:t xml:space="preserve">stwierdzono </w:t>
      </w:r>
      <w:r w:rsidRPr="002349FE">
        <w:rPr>
          <w:bCs/>
          <w:color w:val="000000" w:themeColor="text1"/>
          <w:szCs w:val="24"/>
        </w:rPr>
        <w:t xml:space="preserve">w złożonych ofertach </w:t>
      </w:r>
      <w:r w:rsidR="004864F7" w:rsidRPr="002349FE">
        <w:rPr>
          <w:bCs/>
          <w:color w:val="000000" w:themeColor="text1"/>
          <w:szCs w:val="24"/>
        </w:rPr>
        <w:t>uchybienia formalne</w:t>
      </w:r>
      <w:r w:rsidRPr="002349FE">
        <w:rPr>
          <w:bCs/>
          <w:color w:val="000000" w:themeColor="text1"/>
          <w:szCs w:val="24"/>
        </w:rPr>
        <w:t xml:space="preserve"> w terminie 7 dni od dnia opublikowania</w:t>
      </w:r>
      <w:r w:rsidR="004864F7" w:rsidRPr="002349FE">
        <w:rPr>
          <w:bCs/>
          <w:color w:val="000000" w:themeColor="text1"/>
          <w:szCs w:val="24"/>
        </w:rPr>
        <w:t xml:space="preserve"> wykazu na stronie internetowej</w:t>
      </w:r>
      <w:r w:rsidRPr="002349FE">
        <w:rPr>
          <w:bCs/>
          <w:color w:val="000000" w:themeColor="text1"/>
          <w:szCs w:val="24"/>
        </w:rPr>
        <w:t xml:space="preserve"> mają prawo do usunięcia stwierdzonych uchybień (decyduje data wpływu do kancelarii ogólnej MON</w:t>
      </w:r>
      <w:r w:rsidR="006C6B86" w:rsidRPr="002349FE">
        <w:rPr>
          <w:bCs/>
          <w:color w:val="000000" w:themeColor="text1"/>
          <w:szCs w:val="24"/>
        </w:rPr>
        <w:t xml:space="preserve"> informacji o usuniętych </w:t>
      </w:r>
      <w:r w:rsidR="004B5BC5" w:rsidRPr="002349FE">
        <w:rPr>
          <w:bCs/>
          <w:color w:val="000000" w:themeColor="text1"/>
          <w:szCs w:val="24"/>
        </w:rPr>
        <w:t>uchybieniach</w:t>
      </w:r>
      <w:r w:rsidRPr="002349FE">
        <w:rPr>
          <w:bCs/>
          <w:color w:val="000000" w:themeColor="text1"/>
          <w:szCs w:val="24"/>
        </w:rPr>
        <w:t>, zgodnie z </w:t>
      </w:r>
      <w:r w:rsidR="004B5BC5" w:rsidRPr="002349FE">
        <w:rPr>
          <w:bCs/>
          <w:color w:val="000000" w:themeColor="text1"/>
          <w:szCs w:val="24"/>
        </w:rPr>
        <w:t>czę</w:t>
      </w:r>
      <w:r w:rsidR="00632008">
        <w:rPr>
          <w:bCs/>
          <w:color w:val="000000" w:themeColor="text1"/>
          <w:szCs w:val="24"/>
        </w:rPr>
        <w:t>ś</w:t>
      </w:r>
      <w:r w:rsidR="004B5BC5" w:rsidRPr="002349FE">
        <w:rPr>
          <w:bCs/>
          <w:color w:val="000000" w:themeColor="text1"/>
          <w:szCs w:val="24"/>
        </w:rPr>
        <w:t>cią</w:t>
      </w:r>
      <w:r w:rsidRPr="002349FE">
        <w:rPr>
          <w:bCs/>
          <w:color w:val="000000" w:themeColor="text1"/>
          <w:szCs w:val="24"/>
        </w:rPr>
        <w:t xml:space="preserve"> III. </w:t>
      </w:r>
      <w:proofErr w:type="spellStart"/>
      <w:r w:rsidRPr="002349FE">
        <w:rPr>
          <w:bCs/>
          <w:color w:val="000000" w:themeColor="text1"/>
          <w:szCs w:val="24"/>
        </w:rPr>
        <w:t>ppkt</w:t>
      </w:r>
      <w:proofErr w:type="spellEnd"/>
      <w:r w:rsidRPr="002349FE">
        <w:rPr>
          <w:bCs/>
          <w:color w:val="000000" w:themeColor="text1"/>
          <w:szCs w:val="24"/>
        </w:rPr>
        <w:t xml:space="preserve"> 1</w:t>
      </w:r>
      <w:r w:rsidR="00632008">
        <w:rPr>
          <w:bCs/>
          <w:color w:val="000000" w:themeColor="text1"/>
          <w:szCs w:val="24"/>
        </w:rPr>
        <w:t>3</w:t>
      </w:r>
      <w:r w:rsidRPr="002349FE">
        <w:rPr>
          <w:bCs/>
          <w:color w:val="000000" w:themeColor="text1"/>
          <w:szCs w:val="24"/>
        </w:rPr>
        <w:t xml:space="preserve"> regulaminu). Niezłożenie stosownych uzupełnień lub wyjaśnień dotyczących uchybień formalnych we wskazanym terminie, a także złożenie uzupełnień lub wyjaśnień z nieusuniętymi uchybieniami formalnymi, </w:t>
      </w:r>
      <w:r w:rsidR="00B079F9" w:rsidRPr="002349FE">
        <w:rPr>
          <w:bCs/>
          <w:color w:val="000000" w:themeColor="text1"/>
          <w:szCs w:val="24"/>
        </w:rPr>
        <w:t xml:space="preserve">lub wprowadzenie samodzielnie zmian odbiegających od oryginalnej oferty lub poza zakres wykraczający w wykazie uchybień (np. wprowadzenie dodatkowych pozycji kosztorysu, zmiany w kosztorysie odbiegające od wersji oryginalnej lub w innym miejscu) </w:t>
      </w:r>
      <w:r w:rsidRPr="002349FE">
        <w:rPr>
          <w:bCs/>
          <w:color w:val="000000" w:themeColor="text1"/>
          <w:szCs w:val="24"/>
        </w:rPr>
        <w:t xml:space="preserve">powodować będzie odrzucenie oferty z przyczyn formalnych, co spowoduje, </w:t>
      </w:r>
      <w:r w:rsidR="00F53910">
        <w:rPr>
          <w:bCs/>
          <w:color w:val="000000" w:themeColor="text1"/>
          <w:szCs w:val="24"/>
        </w:rPr>
        <w:br/>
      </w:r>
      <w:r w:rsidRPr="002349FE">
        <w:rPr>
          <w:bCs/>
          <w:color w:val="000000" w:themeColor="text1"/>
          <w:szCs w:val="24"/>
        </w:rPr>
        <w:t>iż oferta nie będzie podlegała ocenie merytorycznej.</w:t>
      </w:r>
    </w:p>
    <w:p w:rsidR="00A05DB1" w:rsidRPr="002349FE" w:rsidRDefault="00A05DB1" w:rsidP="006F34A1">
      <w:pPr>
        <w:spacing w:after="0" w:line="276" w:lineRule="auto"/>
        <w:ind w:left="658" w:right="0" w:firstLine="0"/>
        <w:rPr>
          <w:bCs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Oferty, w których stwierdzono błędy formalne zostaną odrzucone z przyczyn formalnych i nie będą podlegały ocenie merytorycznej</w:t>
      </w:r>
      <w:r w:rsidR="00611E26" w:rsidRPr="002349FE">
        <w:rPr>
          <w:rFonts w:eastAsiaTheme="minorEastAsia"/>
          <w:color w:val="000000" w:themeColor="text1"/>
          <w:szCs w:val="24"/>
        </w:rPr>
        <w:t>;</w:t>
      </w:r>
    </w:p>
    <w:p w:rsidR="00A05DB1" w:rsidRPr="002349FE" w:rsidRDefault="00A05DB1" w:rsidP="003C155A">
      <w:pPr>
        <w:numPr>
          <w:ilvl w:val="0"/>
          <w:numId w:val="13"/>
        </w:numPr>
        <w:spacing w:after="0" w:line="276" w:lineRule="auto"/>
        <w:ind w:right="0" w:hanging="357"/>
        <w:rPr>
          <w:rFonts w:eastAsiaTheme="minorEastAsia"/>
          <w:color w:val="000000" w:themeColor="text1"/>
          <w:szCs w:val="24"/>
        </w:rPr>
      </w:pPr>
      <w:r w:rsidRPr="002349FE">
        <w:rPr>
          <w:b/>
          <w:color w:val="000000" w:themeColor="text1"/>
          <w:szCs w:val="24"/>
        </w:rPr>
        <w:t>Termin dokonania oceny merytorycznej ofert - do dnia</w:t>
      </w:r>
      <w:r w:rsidRPr="002349FE">
        <w:rPr>
          <w:color w:val="000000" w:themeColor="text1"/>
          <w:szCs w:val="24"/>
        </w:rPr>
        <w:t xml:space="preserve"> </w:t>
      </w:r>
      <w:r w:rsidR="005D22AB">
        <w:rPr>
          <w:b/>
          <w:color w:val="000000" w:themeColor="text1"/>
          <w:szCs w:val="24"/>
        </w:rPr>
        <w:t>12</w:t>
      </w:r>
      <w:r w:rsidRPr="002349FE">
        <w:rPr>
          <w:b/>
          <w:color w:val="000000" w:themeColor="text1"/>
          <w:szCs w:val="24"/>
        </w:rPr>
        <w:t xml:space="preserve"> </w:t>
      </w:r>
      <w:r w:rsidR="00C4172C" w:rsidRPr="002349FE">
        <w:rPr>
          <w:b/>
          <w:color w:val="000000" w:themeColor="text1"/>
          <w:szCs w:val="24"/>
        </w:rPr>
        <w:t>kwietnia</w:t>
      </w:r>
      <w:r w:rsidRPr="002349FE">
        <w:rPr>
          <w:b/>
          <w:color w:val="000000" w:themeColor="text1"/>
          <w:szCs w:val="24"/>
        </w:rPr>
        <w:t xml:space="preserve"> 2022 r</w:t>
      </w:r>
      <w:r w:rsidRPr="002349FE">
        <w:rPr>
          <w:color w:val="000000" w:themeColor="text1"/>
          <w:szCs w:val="24"/>
        </w:rPr>
        <w:t>.</w:t>
      </w:r>
    </w:p>
    <w:p w:rsidR="00A05DB1" w:rsidRPr="002349FE" w:rsidRDefault="00A05DB1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9" w:history="1">
        <w:r w:rsidRPr="003E4CAB">
          <w:rPr>
            <w:color w:val="00B0F0"/>
            <w:szCs w:val="24"/>
          </w:rPr>
          <w:t>https://www.gov.pl/web/obrona-narodowa/otwarte-konkursy-ofert</w:t>
        </w:r>
      </w:hyperlink>
      <w:r w:rsidRPr="002349FE">
        <w:rPr>
          <w:color w:val="000000" w:themeColor="text1"/>
          <w:szCs w:val="24"/>
        </w:rPr>
        <w:t xml:space="preserve"> oraz w siedzibie Ministerstwa Obrony Narodowej</w:t>
      </w:r>
      <w:r w:rsidR="00611E26" w:rsidRPr="002349FE">
        <w:rPr>
          <w:color w:val="000000" w:themeColor="text1"/>
          <w:szCs w:val="24"/>
        </w:rPr>
        <w:t>;</w:t>
      </w:r>
    </w:p>
    <w:p w:rsidR="00A05DB1" w:rsidRPr="002349FE" w:rsidRDefault="00A05DB1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Od podjętych decyzji związanych z rozstrzygnięciem konkursu nie przysługuje odwołanie</w:t>
      </w:r>
      <w:r w:rsidR="00611E26" w:rsidRPr="002349FE">
        <w:rPr>
          <w:color w:val="000000" w:themeColor="text1"/>
          <w:szCs w:val="24"/>
        </w:rPr>
        <w:t>;</w:t>
      </w:r>
    </w:p>
    <w:p w:rsidR="00A05DB1" w:rsidRPr="002349FE" w:rsidRDefault="00A05DB1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Złożenie oferty nie jest równoznaczne z zapewnieniem przyznania dotacji lub przyznaniem dotacji w oczekiwanej wysokości</w:t>
      </w:r>
      <w:r w:rsidR="00611E26" w:rsidRPr="002349FE">
        <w:rPr>
          <w:b/>
          <w:color w:val="000000" w:themeColor="text1"/>
          <w:szCs w:val="24"/>
        </w:rPr>
        <w:t>;</w:t>
      </w:r>
    </w:p>
    <w:p w:rsidR="00A05DB1" w:rsidRPr="002349FE" w:rsidRDefault="00A05DB1" w:rsidP="003C155A">
      <w:pPr>
        <w:numPr>
          <w:ilvl w:val="0"/>
          <w:numId w:val="13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rFonts w:eastAsia="Calibri"/>
          <w:color w:val="000000" w:themeColor="text1"/>
          <w:szCs w:val="24"/>
        </w:rPr>
        <w:t xml:space="preserve">Warunkiem przekazania </w:t>
      </w:r>
      <w:r w:rsidRPr="002349FE">
        <w:rPr>
          <w:b/>
          <w:color w:val="000000" w:themeColor="text1"/>
          <w:szCs w:val="24"/>
        </w:rPr>
        <w:t>dotacji</w:t>
      </w:r>
      <w:r w:rsidRPr="002349FE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2349FE">
        <w:rPr>
          <w:rFonts w:eastAsia="Calibri"/>
          <w:i/>
          <w:color w:val="000000" w:themeColor="text1"/>
          <w:szCs w:val="24"/>
        </w:rPr>
        <w:t>w sprawie wzorów ofert i ramowych wzorów umów dotyczących realizacji zadań publicznych oraz wzorów sprawozdań z wykonania tych zadań</w:t>
      </w:r>
      <w:r w:rsidR="00611E26" w:rsidRPr="002349FE">
        <w:rPr>
          <w:rFonts w:eastAsia="Calibri"/>
          <w:i/>
          <w:color w:val="000000" w:themeColor="text1"/>
          <w:szCs w:val="24"/>
        </w:rPr>
        <w:t>;</w:t>
      </w:r>
    </w:p>
    <w:p w:rsidR="00B3617A" w:rsidRPr="00B3617A" w:rsidRDefault="00A05DB1" w:rsidP="00B3617A">
      <w:pPr>
        <w:numPr>
          <w:ilvl w:val="0"/>
          <w:numId w:val="13"/>
        </w:numPr>
        <w:spacing w:after="0" w:line="276" w:lineRule="auto"/>
        <w:ind w:right="0" w:hanging="357"/>
        <w:rPr>
          <w:b/>
          <w:color w:val="000000" w:themeColor="text1"/>
          <w:sz w:val="26"/>
          <w:szCs w:val="26"/>
        </w:rPr>
      </w:pPr>
      <w:r w:rsidRPr="002349FE">
        <w:rPr>
          <w:color w:val="000000" w:themeColor="text1"/>
          <w:szCs w:val="24"/>
        </w:rPr>
        <w:t xml:space="preserve">Termin </w:t>
      </w:r>
      <w:r w:rsidRPr="002349FE">
        <w:rPr>
          <w:rFonts w:eastAsia="Calibri"/>
          <w:color w:val="000000" w:themeColor="text1"/>
          <w:szCs w:val="24"/>
        </w:rPr>
        <w:t>oraz</w:t>
      </w:r>
      <w:r w:rsidRPr="002349FE">
        <w:rPr>
          <w:color w:val="000000" w:themeColor="text1"/>
          <w:szCs w:val="24"/>
        </w:rPr>
        <w:t xml:space="preserve"> szczegółowe warunki realizacji, finansowania i rozliczenia zadania regulować będzie umowa o </w:t>
      </w:r>
      <w:r w:rsidR="00546245" w:rsidRPr="002349FE">
        <w:rPr>
          <w:color w:val="000000" w:themeColor="text1"/>
          <w:szCs w:val="24"/>
        </w:rPr>
        <w:t>powierzenie</w:t>
      </w:r>
      <w:r w:rsidRPr="002349FE">
        <w:rPr>
          <w:color w:val="000000" w:themeColor="text1"/>
          <w:szCs w:val="24"/>
        </w:rPr>
        <w:t xml:space="preserve"> realizacji zadania publicznego</w:t>
      </w:r>
      <w:r w:rsidR="00FE45DE">
        <w:rPr>
          <w:color w:val="000000" w:themeColor="text1"/>
          <w:szCs w:val="24"/>
        </w:rPr>
        <w:t>;</w:t>
      </w:r>
    </w:p>
    <w:p w:rsidR="004322A8" w:rsidRPr="002349FE" w:rsidRDefault="0035794B" w:rsidP="00B3617A">
      <w:pPr>
        <w:numPr>
          <w:ilvl w:val="0"/>
          <w:numId w:val="13"/>
        </w:numPr>
        <w:spacing w:after="0" w:line="276" w:lineRule="auto"/>
        <w:ind w:right="0" w:hanging="357"/>
        <w:rPr>
          <w:b/>
          <w:color w:val="000000" w:themeColor="text1"/>
          <w:sz w:val="26"/>
          <w:szCs w:val="26"/>
        </w:rPr>
      </w:pPr>
      <w:r w:rsidRPr="00B3617A">
        <w:rPr>
          <w:color w:val="000000" w:themeColor="text1"/>
          <w:szCs w:val="24"/>
        </w:rPr>
        <w:t xml:space="preserve">Dodatkowe </w:t>
      </w:r>
      <w:r w:rsidRPr="002349FE">
        <w:rPr>
          <w:color w:val="000000" w:themeColor="text1"/>
          <w:szCs w:val="24"/>
        </w:rPr>
        <w:t xml:space="preserve">informacje można uzyskać w Departamencie Edukacji, Kultury </w:t>
      </w:r>
      <w:r w:rsidR="00F20880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i Dziedzictwa MON. Adres e-mail do zapytań: </w:t>
      </w:r>
      <w:hyperlink r:id="rId10" w:history="1">
        <w:r w:rsidRPr="00293586">
          <w:rPr>
            <w:color w:val="00B0F0"/>
            <w:szCs w:val="24"/>
          </w:rPr>
          <w:t>wDEKiD@mon.gov.pl</w:t>
        </w:r>
      </w:hyperlink>
      <w:r w:rsidR="00B3617A">
        <w:rPr>
          <w:color w:val="000000" w:themeColor="text1"/>
        </w:rPr>
        <w:t>.</w:t>
      </w:r>
      <w:r w:rsidR="00B3617A" w:rsidRPr="002349FE">
        <w:rPr>
          <w:b/>
          <w:color w:val="000000" w:themeColor="text1"/>
          <w:sz w:val="26"/>
          <w:szCs w:val="26"/>
        </w:rPr>
        <w:t xml:space="preserve"> </w:t>
      </w:r>
    </w:p>
    <w:p w:rsidR="00A46131" w:rsidRPr="0065628E" w:rsidRDefault="00A761D3" w:rsidP="00B57629">
      <w:pPr>
        <w:spacing w:after="0" w:line="276" w:lineRule="auto"/>
        <w:ind w:left="53" w:right="23"/>
        <w:jc w:val="center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br w:type="column"/>
      </w:r>
      <w:r w:rsidR="001B206B" w:rsidRPr="0065628E">
        <w:rPr>
          <w:b/>
          <w:color w:val="00B0F0"/>
          <w:sz w:val="26"/>
          <w:szCs w:val="26"/>
        </w:rPr>
        <w:lastRenderedPageBreak/>
        <w:t>Zadanie II</w:t>
      </w:r>
    </w:p>
    <w:p w:rsidR="00354132" w:rsidRPr="0065628E" w:rsidRDefault="008A6C54" w:rsidP="00B57629">
      <w:pPr>
        <w:spacing w:after="0" w:line="276" w:lineRule="auto"/>
        <w:ind w:left="53" w:right="23"/>
        <w:jc w:val="center"/>
        <w:rPr>
          <w:b/>
          <w:color w:val="00B0F0"/>
          <w:sz w:val="26"/>
          <w:szCs w:val="26"/>
        </w:rPr>
      </w:pPr>
      <w:r w:rsidRPr="0065628E">
        <w:rPr>
          <w:b/>
          <w:color w:val="00B0F0"/>
          <w:sz w:val="26"/>
          <w:szCs w:val="26"/>
        </w:rPr>
        <w:t xml:space="preserve">pn. </w:t>
      </w:r>
      <w:r w:rsidR="00AD4994" w:rsidRPr="0065628E">
        <w:rPr>
          <w:b/>
          <w:color w:val="00B0F0"/>
          <w:sz w:val="26"/>
          <w:szCs w:val="26"/>
        </w:rPr>
        <w:t>XL</w:t>
      </w:r>
      <w:r w:rsidR="004C0F6F" w:rsidRPr="0065628E">
        <w:rPr>
          <w:b/>
          <w:color w:val="00B0F0"/>
          <w:sz w:val="26"/>
          <w:szCs w:val="26"/>
        </w:rPr>
        <w:t xml:space="preserve">V Zawody Sportowo-Obronne „Sprawni Jak Żołnierze </w:t>
      </w:r>
      <w:r w:rsidR="0079298C" w:rsidRPr="0065628E">
        <w:rPr>
          <w:b/>
          <w:color w:val="00B0F0"/>
          <w:sz w:val="26"/>
          <w:szCs w:val="26"/>
        </w:rPr>
        <w:t xml:space="preserve">- </w:t>
      </w:r>
      <w:r w:rsidR="004C0F6F" w:rsidRPr="0065628E">
        <w:rPr>
          <w:b/>
          <w:color w:val="00B0F0"/>
          <w:sz w:val="26"/>
          <w:szCs w:val="26"/>
        </w:rPr>
        <w:t>202</w:t>
      </w:r>
      <w:r w:rsidR="00E13716" w:rsidRPr="0065628E">
        <w:rPr>
          <w:b/>
          <w:color w:val="00B0F0"/>
          <w:sz w:val="26"/>
          <w:szCs w:val="26"/>
        </w:rPr>
        <w:t>2</w:t>
      </w:r>
      <w:r w:rsidR="004C0F6F" w:rsidRPr="0065628E">
        <w:rPr>
          <w:b/>
          <w:color w:val="00B0F0"/>
          <w:sz w:val="26"/>
          <w:szCs w:val="26"/>
        </w:rPr>
        <w:t>”</w:t>
      </w:r>
    </w:p>
    <w:p w:rsidR="00354132" w:rsidRPr="002349FE" w:rsidRDefault="00646A93" w:rsidP="0014565E">
      <w:pPr>
        <w:numPr>
          <w:ilvl w:val="0"/>
          <w:numId w:val="16"/>
        </w:numPr>
        <w:spacing w:before="180" w:after="120" w:line="240" w:lineRule="auto"/>
        <w:ind w:left="521" w:right="11" w:hanging="340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Celem</w:t>
      </w:r>
      <w:r w:rsidR="00354132" w:rsidRPr="002349FE">
        <w:rPr>
          <w:b/>
          <w:color w:val="000000" w:themeColor="text1"/>
          <w:szCs w:val="24"/>
        </w:rPr>
        <w:t xml:space="preserve"> zadania publicznego jest:</w:t>
      </w:r>
    </w:p>
    <w:p w:rsidR="00354132" w:rsidRPr="002349FE" w:rsidRDefault="00354132" w:rsidP="00BE30BE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promowanie sportów obronnych i współzawodnictwa sportowego wśród młodzieży szkolnej;</w:t>
      </w:r>
    </w:p>
    <w:p w:rsidR="00354132" w:rsidRPr="002349FE" w:rsidRDefault="00354132" w:rsidP="003C155A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popularyzowanie służby wojskowej wśród młodzieży;</w:t>
      </w:r>
    </w:p>
    <w:p w:rsidR="00DC5E9C" w:rsidRPr="002349FE" w:rsidRDefault="00DC5E9C" w:rsidP="00BE30BE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nabywanie przez społeczeństwo umiejętności przydatnych w służbie wojskowej;</w:t>
      </w:r>
    </w:p>
    <w:p w:rsidR="00DC5E9C" w:rsidRPr="002349FE" w:rsidRDefault="00DC5E9C" w:rsidP="00BE30BE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wspieranie młodzieży uczącej się w klasach wojskowych oraz organizacji działających na rzecz obronności;</w:t>
      </w:r>
    </w:p>
    <w:p w:rsidR="00DC5E9C" w:rsidRPr="002349FE" w:rsidRDefault="00DC5E9C" w:rsidP="00BE30BE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upowszechnienie rozwoju i podniesienie poziomu szkolenia </w:t>
      </w:r>
      <w:proofErr w:type="spellStart"/>
      <w:r w:rsidRPr="002349FE">
        <w:rPr>
          <w:color w:val="000000" w:themeColor="text1"/>
          <w:szCs w:val="24"/>
        </w:rPr>
        <w:t>proobronnego</w:t>
      </w:r>
      <w:proofErr w:type="spellEnd"/>
      <w:r w:rsidRPr="002349FE">
        <w:rPr>
          <w:color w:val="000000" w:themeColor="text1"/>
          <w:szCs w:val="24"/>
        </w:rPr>
        <w:t xml:space="preserve"> społeczeństwa;</w:t>
      </w:r>
    </w:p>
    <w:p w:rsidR="00DC5E9C" w:rsidRPr="002349FE" w:rsidRDefault="00DC5E9C" w:rsidP="00BE30BE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tworzenie warunków umożliwiających edukację i kształtowanie postaw </w:t>
      </w:r>
      <w:proofErr w:type="spellStart"/>
      <w:r w:rsidRPr="002349FE">
        <w:rPr>
          <w:color w:val="000000" w:themeColor="text1"/>
          <w:szCs w:val="24"/>
        </w:rPr>
        <w:t>proobronnych</w:t>
      </w:r>
      <w:proofErr w:type="spellEnd"/>
      <w:r w:rsidRPr="002349FE">
        <w:rPr>
          <w:color w:val="000000" w:themeColor="text1"/>
          <w:szCs w:val="24"/>
        </w:rPr>
        <w:t xml:space="preserve"> społeczeństwa;</w:t>
      </w:r>
    </w:p>
    <w:p w:rsidR="00DC5E9C" w:rsidRPr="002349FE" w:rsidRDefault="00DC5E9C" w:rsidP="00BE30BE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przygotowanie młodzieży do zawodowej służby wojskowej i służby w Wojskach Obrony Terytorialnej;</w:t>
      </w:r>
    </w:p>
    <w:p w:rsidR="00DC5E9C" w:rsidRPr="002349FE" w:rsidRDefault="00DC5E9C" w:rsidP="003C155A">
      <w:pPr>
        <w:numPr>
          <w:ilvl w:val="0"/>
          <w:numId w:val="17"/>
        </w:numPr>
        <w:spacing w:after="0" w:line="276" w:lineRule="auto"/>
        <w:ind w:left="782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kształtowanie i umacnianie w społeczeństwie, zwłaszcza wśród młodzieży obywatelskiej postawy wobec spraw obronności Rzeczypospolitej Polskiej;</w:t>
      </w:r>
    </w:p>
    <w:p w:rsidR="00354132" w:rsidRPr="002349FE" w:rsidRDefault="00DC5E9C" w:rsidP="003C155A">
      <w:pPr>
        <w:numPr>
          <w:ilvl w:val="0"/>
          <w:numId w:val="17"/>
        </w:numPr>
        <w:spacing w:after="0" w:line="276" w:lineRule="auto"/>
        <w:ind w:left="782" w:right="11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promowanie w społeczeństwie Programu „Zostań Żołnierzem Rzeczypospolitej”.</w:t>
      </w:r>
    </w:p>
    <w:p w:rsidR="00354132" w:rsidRPr="002349FE" w:rsidRDefault="00354132" w:rsidP="0014565E">
      <w:pPr>
        <w:numPr>
          <w:ilvl w:val="0"/>
          <w:numId w:val="16"/>
        </w:numPr>
        <w:spacing w:before="120" w:after="120" w:line="240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  <w:szCs w:val="24"/>
        </w:rPr>
        <w:t xml:space="preserve">Oczekiwane rezultaty zadania publicznego: </w:t>
      </w:r>
    </w:p>
    <w:p w:rsidR="00354132" w:rsidRPr="002349FE" w:rsidRDefault="00354132" w:rsidP="003C155A">
      <w:pPr>
        <w:pStyle w:val="Akapitzlist"/>
        <w:numPr>
          <w:ilvl w:val="0"/>
          <w:numId w:val="1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wyłonienie najlepsz</w:t>
      </w:r>
      <w:r w:rsidR="009E3B17" w:rsidRPr="002349FE">
        <w:rPr>
          <w:rFonts w:eastAsiaTheme="minorEastAsia"/>
          <w:color w:val="000000" w:themeColor="text1"/>
          <w:szCs w:val="24"/>
        </w:rPr>
        <w:t xml:space="preserve">ych zawodników i drużyn w </w:t>
      </w:r>
      <w:r w:rsidR="00BE30BE" w:rsidRPr="002349FE">
        <w:rPr>
          <w:rFonts w:eastAsiaTheme="minorEastAsia"/>
          <w:color w:val="000000" w:themeColor="text1"/>
          <w:szCs w:val="24"/>
        </w:rPr>
        <w:t xml:space="preserve">minimum </w:t>
      </w:r>
      <w:r w:rsidR="00B57629">
        <w:rPr>
          <w:rFonts w:eastAsiaTheme="minorEastAsia"/>
          <w:color w:val="000000" w:themeColor="text1"/>
          <w:szCs w:val="24"/>
        </w:rPr>
        <w:t>4</w:t>
      </w:r>
      <w:r w:rsidRPr="002349FE">
        <w:rPr>
          <w:rFonts w:eastAsiaTheme="minorEastAsia"/>
          <w:color w:val="000000" w:themeColor="text1"/>
          <w:szCs w:val="24"/>
        </w:rPr>
        <w:t xml:space="preserve"> kategoriach:</w:t>
      </w:r>
    </w:p>
    <w:p w:rsidR="00354132" w:rsidRPr="002349FE" w:rsidRDefault="00354132" w:rsidP="00354132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2349FE">
        <w:rPr>
          <w:rFonts w:eastAsiaTheme="minorEastAsia"/>
          <w:color w:val="000000" w:themeColor="text1"/>
          <w:szCs w:val="24"/>
        </w:rPr>
        <w:t xml:space="preserve">indywidualnej </w:t>
      </w:r>
      <w:r w:rsidR="004C7AE1">
        <w:rPr>
          <w:rFonts w:eastAsiaTheme="minorEastAsia"/>
          <w:color w:val="000000" w:themeColor="text1"/>
          <w:szCs w:val="24"/>
        </w:rPr>
        <w:t>chłopców</w:t>
      </w:r>
      <w:r w:rsidRPr="002349FE">
        <w:rPr>
          <w:rFonts w:eastAsiaTheme="minorEastAsia"/>
          <w:color w:val="000000" w:themeColor="text1"/>
          <w:szCs w:val="24"/>
        </w:rPr>
        <w:t>,</w:t>
      </w:r>
    </w:p>
    <w:p w:rsidR="00354132" w:rsidRDefault="00354132" w:rsidP="00354132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2349FE">
        <w:rPr>
          <w:rFonts w:eastAsiaTheme="minorEastAsia"/>
          <w:color w:val="000000" w:themeColor="text1"/>
          <w:szCs w:val="24"/>
        </w:rPr>
        <w:t xml:space="preserve">indywidualnej </w:t>
      </w:r>
      <w:r w:rsidR="004C7AE1">
        <w:rPr>
          <w:rFonts w:eastAsiaTheme="minorEastAsia"/>
          <w:color w:val="000000" w:themeColor="text1"/>
          <w:szCs w:val="24"/>
        </w:rPr>
        <w:t>dziewczyn</w:t>
      </w:r>
      <w:r w:rsidRPr="002349FE">
        <w:rPr>
          <w:rFonts w:eastAsiaTheme="minorEastAsia"/>
          <w:color w:val="000000" w:themeColor="text1"/>
          <w:szCs w:val="24"/>
        </w:rPr>
        <w:t>,</w:t>
      </w:r>
    </w:p>
    <w:p w:rsidR="00B57629" w:rsidRDefault="00B57629" w:rsidP="00354132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 xml:space="preserve">- drużynowej </w:t>
      </w:r>
      <w:r w:rsidR="004C7AE1">
        <w:rPr>
          <w:rFonts w:eastAsiaTheme="minorEastAsia"/>
          <w:color w:val="000000" w:themeColor="text1"/>
          <w:szCs w:val="24"/>
        </w:rPr>
        <w:t>chłopców</w:t>
      </w:r>
      <w:r>
        <w:rPr>
          <w:rFonts w:eastAsiaTheme="minorEastAsia"/>
          <w:color w:val="000000" w:themeColor="text1"/>
          <w:szCs w:val="24"/>
        </w:rPr>
        <w:t>,</w:t>
      </w:r>
    </w:p>
    <w:p w:rsidR="00B57629" w:rsidRPr="002349FE" w:rsidRDefault="00B57629" w:rsidP="00354132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 xml:space="preserve">- drużynowej </w:t>
      </w:r>
      <w:r w:rsidR="004C7AE1">
        <w:rPr>
          <w:rFonts w:eastAsiaTheme="minorEastAsia"/>
          <w:color w:val="000000" w:themeColor="text1"/>
          <w:szCs w:val="24"/>
        </w:rPr>
        <w:t>dziewczyn</w:t>
      </w:r>
      <w:r>
        <w:rPr>
          <w:rFonts w:eastAsiaTheme="minorEastAsia"/>
          <w:color w:val="000000" w:themeColor="text1"/>
          <w:szCs w:val="24"/>
        </w:rPr>
        <w:t>,</w:t>
      </w:r>
    </w:p>
    <w:p w:rsidR="00354132" w:rsidRPr="002349FE" w:rsidRDefault="00354132" w:rsidP="003C155A">
      <w:pPr>
        <w:pStyle w:val="Akapitzlist"/>
        <w:numPr>
          <w:ilvl w:val="0"/>
          <w:numId w:val="1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zwiększenie zainteresowania młodzieży służbą wojskową;</w:t>
      </w:r>
    </w:p>
    <w:p w:rsidR="00354132" w:rsidRPr="002349FE" w:rsidRDefault="00354132" w:rsidP="003C155A">
      <w:pPr>
        <w:pStyle w:val="Akapitzlist"/>
        <w:numPr>
          <w:ilvl w:val="0"/>
          <w:numId w:val="1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podwyższenie poziomu wyszkolenia uczestników w rywalizacji indywidualnej </w:t>
      </w:r>
      <w:r w:rsidRPr="002349FE">
        <w:rPr>
          <w:rFonts w:eastAsiaTheme="minorEastAsia"/>
          <w:color w:val="000000" w:themeColor="text1"/>
          <w:szCs w:val="24"/>
        </w:rPr>
        <w:br/>
        <w:t>i zespołowej;</w:t>
      </w:r>
    </w:p>
    <w:p w:rsidR="00354132" w:rsidRPr="002349FE" w:rsidRDefault="00354132" w:rsidP="003C155A">
      <w:pPr>
        <w:pStyle w:val="Akapitzlist"/>
        <w:numPr>
          <w:ilvl w:val="0"/>
          <w:numId w:val="1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integracja i wymiana doświadczeń pomiędzy uczestnikami;</w:t>
      </w:r>
    </w:p>
    <w:p w:rsidR="00354132" w:rsidRPr="002349FE" w:rsidRDefault="00354132" w:rsidP="003C155A">
      <w:pPr>
        <w:pStyle w:val="Akapitzlist"/>
        <w:numPr>
          <w:ilvl w:val="0"/>
          <w:numId w:val="18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upowszechnianie wartości </w:t>
      </w:r>
      <w:proofErr w:type="spellStart"/>
      <w:r w:rsidR="006A7883">
        <w:rPr>
          <w:rFonts w:eastAsiaTheme="minorEastAsia"/>
          <w:color w:val="000000" w:themeColor="text1"/>
          <w:szCs w:val="24"/>
        </w:rPr>
        <w:t>proobronnych</w:t>
      </w:r>
      <w:proofErr w:type="spellEnd"/>
      <w:r w:rsidRPr="002349FE">
        <w:rPr>
          <w:rFonts w:eastAsiaTheme="minorEastAsia"/>
          <w:color w:val="000000" w:themeColor="text1"/>
          <w:szCs w:val="24"/>
        </w:rPr>
        <w:t xml:space="preserve"> wśród społeczeństwa, szczególnie młodego pokolenia.</w:t>
      </w:r>
    </w:p>
    <w:p w:rsidR="00354132" w:rsidRPr="002349FE" w:rsidRDefault="00354132" w:rsidP="00BD00A0">
      <w:pPr>
        <w:numPr>
          <w:ilvl w:val="0"/>
          <w:numId w:val="16"/>
        </w:numPr>
        <w:spacing w:before="120" w:after="120" w:line="27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 xml:space="preserve">Zasady przyznawania i rozliczania dotacji </w:t>
      </w:r>
      <w:r w:rsidRPr="002349FE">
        <w:rPr>
          <w:color w:val="000000" w:themeColor="text1"/>
        </w:rPr>
        <w:t>na realizację zadań dofinansowanych przez Minist</w:t>
      </w:r>
      <w:r w:rsidR="006A7883">
        <w:rPr>
          <w:color w:val="000000" w:themeColor="text1"/>
        </w:rPr>
        <w:t>ra</w:t>
      </w:r>
      <w:r w:rsidRPr="002349FE">
        <w:rPr>
          <w:color w:val="000000" w:themeColor="text1"/>
        </w:rPr>
        <w:t xml:space="preserve"> Obrony Narodowej określone zostały w Regulamin</w:t>
      </w:r>
      <w:r w:rsidR="00632008">
        <w:rPr>
          <w:color w:val="000000" w:themeColor="text1"/>
        </w:rPr>
        <w:t>ie</w:t>
      </w:r>
      <w:r w:rsidRPr="002349FE">
        <w:rPr>
          <w:color w:val="000000" w:themeColor="text1"/>
        </w:rPr>
        <w:t xml:space="preserve"> Otwartego Konkursu Ofert nr </w:t>
      </w:r>
      <w:r w:rsidR="006A7883">
        <w:rPr>
          <w:color w:val="000000" w:themeColor="text1"/>
        </w:rPr>
        <w:t xml:space="preserve">ew. </w:t>
      </w:r>
      <w:r w:rsidRPr="002349FE">
        <w:rPr>
          <w:color w:val="000000" w:themeColor="text1"/>
        </w:rPr>
        <w:t>02/2022/WD/DEKiD</w:t>
      </w:r>
      <w:r w:rsidR="00D64F8D" w:rsidRPr="002349FE">
        <w:rPr>
          <w:color w:val="000000" w:themeColor="text1"/>
        </w:rPr>
        <w:t>, stanowiącym załącznik nr 1 do niniejszego ogłoszenia.</w:t>
      </w:r>
    </w:p>
    <w:p w:rsidR="007150D7" w:rsidRPr="00482F56" w:rsidRDefault="007150D7" w:rsidP="0014565E">
      <w:pPr>
        <w:numPr>
          <w:ilvl w:val="0"/>
          <w:numId w:val="16"/>
        </w:numPr>
        <w:spacing w:before="120" w:after="120" w:line="240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  <w:szCs w:val="24"/>
        </w:rPr>
        <w:t>Termin</w:t>
      </w:r>
      <w:r>
        <w:rPr>
          <w:b/>
          <w:color w:val="000000" w:themeColor="text1"/>
          <w:szCs w:val="24"/>
        </w:rPr>
        <w:t xml:space="preserve"> realizacji zadania oraz</w:t>
      </w:r>
      <w:r w:rsidRPr="002349FE">
        <w:rPr>
          <w:b/>
          <w:color w:val="000000" w:themeColor="text1"/>
          <w:szCs w:val="24"/>
        </w:rPr>
        <w:t xml:space="preserve"> wysokość środków publicznych</w:t>
      </w:r>
      <w:r>
        <w:rPr>
          <w:b/>
          <w:color w:val="000000" w:themeColor="text1"/>
          <w:szCs w:val="24"/>
        </w:rPr>
        <w:t>:</w:t>
      </w:r>
    </w:p>
    <w:p w:rsidR="00354132" w:rsidRPr="002349FE" w:rsidRDefault="00354132" w:rsidP="003C155A">
      <w:pPr>
        <w:numPr>
          <w:ilvl w:val="0"/>
          <w:numId w:val="19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Termin realizacji zadania: </w:t>
      </w:r>
      <w:r w:rsidRPr="002349FE">
        <w:rPr>
          <w:b/>
          <w:color w:val="000000" w:themeColor="text1"/>
          <w:szCs w:val="24"/>
        </w:rPr>
        <w:t xml:space="preserve">od </w:t>
      </w:r>
      <w:r w:rsidR="00C3162F">
        <w:rPr>
          <w:b/>
          <w:color w:val="000000" w:themeColor="text1"/>
          <w:szCs w:val="24"/>
        </w:rPr>
        <w:t>2</w:t>
      </w:r>
      <w:r w:rsidR="006E3877">
        <w:rPr>
          <w:b/>
          <w:color w:val="000000" w:themeColor="text1"/>
          <w:szCs w:val="24"/>
        </w:rPr>
        <w:t>5</w:t>
      </w:r>
      <w:r w:rsidRPr="002349FE">
        <w:rPr>
          <w:b/>
          <w:color w:val="000000" w:themeColor="text1"/>
          <w:szCs w:val="24"/>
        </w:rPr>
        <w:t>.0</w:t>
      </w:r>
      <w:r w:rsidR="00C3162F">
        <w:rPr>
          <w:b/>
          <w:color w:val="000000" w:themeColor="text1"/>
          <w:szCs w:val="24"/>
        </w:rPr>
        <w:t>4</w:t>
      </w:r>
      <w:r w:rsidRPr="002349FE">
        <w:rPr>
          <w:b/>
          <w:color w:val="000000" w:themeColor="text1"/>
          <w:szCs w:val="24"/>
        </w:rPr>
        <w:t>.2022 r. do 31.10.2022 r</w:t>
      </w:r>
      <w:r w:rsidRPr="002349FE">
        <w:rPr>
          <w:color w:val="000000" w:themeColor="text1"/>
          <w:szCs w:val="24"/>
        </w:rPr>
        <w:t>.</w:t>
      </w:r>
    </w:p>
    <w:p w:rsidR="00354132" w:rsidRPr="002349FE" w:rsidRDefault="00354132" w:rsidP="003C155A">
      <w:pPr>
        <w:numPr>
          <w:ilvl w:val="0"/>
          <w:numId w:val="19"/>
        </w:numPr>
        <w:spacing w:after="0" w:line="276" w:lineRule="auto"/>
        <w:ind w:right="14" w:hanging="360"/>
        <w:rPr>
          <w:color w:val="000000" w:themeColor="text1"/>
        </w:rPr>
      </w:pPr>
      <w:r w:rsidRPr="002349FE">
        <w:rPr>
          <w:color w:val="000000" w:themeColor="text1"/>
        </w:rPr>
        <w:t xml:space="preserve">Na realizację zadania zaplanowano kwotę w wysokości </w:t>
      </w:r>
    </w:p>
    <w:p w:rsidR="00354132" w:rsidRPr="002349FE" w:rsidRDefault="00354132" w:rsidP="00354132">
      <w:pPr>
        <w:spacing w:before="120" w:after="120" w:line="276" w:lineRule="auto"/>
        <w:ind w:left="522" w:right="11" w:firstLine="0"/>
        <w:jc w:val="center"/>
        <w:rPr>
          <w:color w:val="000000" w:themeColor="text1"/>
        </w:rPr>
      </w:pPr>
      <w:r w:rsidRPr="002349FE">
        <w:rPr>
          <w:color w:val="000000" w:themeColor="text1"/>
        </w:rPr>
        <w:t xml:space="preserve">do </w:t>
      </w:r>
      <w:r w:rsidRPr="002349FE">
        <w:rPr>
          <w:b/>
          <w:color w:val="000000" w:themeColor="text1"/>
        </w:rPr>
        <w:t>122 000,00 zł</w:t>
      </w:r>
      <w:r w:rsidR="00D64F8D" w:rsidRPr="002349FE">
        <w:rPr>
          <w:b/>
          <w:color w:val="000000" w:themeColor="text1"/>
        </w:rPr>
        <w:t>.</w:t>
      </w:r>
    </w:p>
    <w:p w:rsidR="00354132" w:rsidRPr="002349FE" w:rsidRDefault="00354132" w:rsidP="007150D7">
      <w:pPr>
        <w:numPr>
          <w:ilvl w:val="0"/>
          <w:numId w:val="19"/>
        </w:numPr>
        <w:spacing w:after="0" w:line="276" w:lineRule="auto"/>
        <w:ind w:right="14" w:hanging="360"/>
        <w:rPr>
          <w:color w:val="000000" w:themeColor="text1"/>
        </w:rPr>
      </w:pPr>
      <w:r w:rsidRPr="002349FE">
        <w:rPr>
          <w:color w:val="000000" w:themeColor="text1"/>
        </w:rPr>
        <w:t>W 2021 r. na realizację zadania przeznaczono kwotę w wysokości 115.000,00 zł.</w:t>
      </w:r>
    </w:p>
    <w:p w:rsidR="00354132" w:rsidRPr="002349FE" w:rsidRDefault="00354132" w:rsidP="007150D7">
      <w:pPr>
        <w:numPr>
          <w:ilvl w:val="0"/>
          <w:numId w:val="19"/>
        </w:numPr>
        <w:spacing w:after="0" w:line="276" w:lineRule="auto"/>
        <w:ind w:right="14" w:hanging="360"/>
        <w:rPr>
          <w:b/>
          <w:color w:val="000000" w:themeColor="text1"/>
        </w:rPr>
      </w:pPr>
      <w:r w:rsidRPr="002349FE">
        <w:rPr>
          <w:color w:val="000000" w:themeColor="text1"/>
        </w:rPr>
        <w:t>W 2022 r. zadanie nie było realizowane.</w:t>
      </w:r>
      <w:r w:rsidRPr="002349FE">
        <w:rPr>
          <w:b/>
          <w:color w:val="000000" w:themeColor="text1"/>
        </w:rPr>
        <w:t xml:space="preserve"> </w:t>
      </w:r>
    </w:p>
    <w:p w:rsidR="00354132" w:rsidRPr="002349FE" w:rsidRDefault="00354132" w:rsidP="003C155A">
      <w:pPr>
        <w:numPr>
          <w:ilvl w:val="0"/>
          <w:numId w:val="19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lastRenderedPageBreak/>
        <w:t>Zadanie realizowane będzie w formie powierzeni</w:t>
      </w:r>
      <w:r w:rsidR="00D64F8D" w:rsidRPr="002349FE">
        <w:rPr>
          <w:color w:val="000000" w:themeColor="text1"/>
          <w:szCs w:val="24"/>
        </w:rPr>
        <w:t>a wykonania zadania publicznego</w:t>
      </w:r>
      <w:r w:rsidRPr="002349FE">
        <w:rPr>
          <w:color w:val="000000" w:themeColor="text1"/>
          <w:szCs w:val="24"/>
        </w:rPr>
        <w:t xml:space="preserve"> wraz z udzieleniem dotacji na jego sfinansowanie.</w:t>
      </w:r>
    </w:p>
    <w:p w:rsidR="007150D7" w:rsidRPr="002349FE" w:rsidRDefault="007150D7" w:rsidP="007150D7">
      <w:pPr>
        <w:numPr>
          <w:ilvl w:val="0"/>
          <w:numId w:val="16"/>
        </w:numPr>
        <w:spacing w:before="120" w:after="120" w:line="240" w:lineRule="auto"/>
        <w:ind w:right="11" w:hanging="357"/>
        <w:rPr>
          <w:b/>
          <w:color w:val="000000" w:themeColor="text1"/>
        </w:rPr>
      </w:pPr>
      <w:r>
        <w:rPr>
          <w:b/>
          <w:color w:val="000000" w:themeColor="text1"/>
          <w:szCs w:val="24"/>
        </w:rPr>
        <w:t>W</w:t>
      </w:r>
      <w:r w:rsidRPr="002349FE">
        <w:rPr>
          <w:b/>
          <w:color w:val="000000" w:themeColor="text1"/>
          <w:szCs w:val="24"/>
        </w:rPr>
        <w:t>arunki realizacji zadania:</w:t>
      </w:r>
      <w:r w:rsidRPr="002349FE">
        <w:rPr>
          <w:b/>
          <w:color w:val="000000" w:themeColor="text1"/>
        </w:rPr>
        <w:t xml:space="preserve"> </w:t>
      </w:r>
    </w:p>
    <w:p w:rsidR="00354132" w:rsidRPr="002349FE" w:rsidRDefault="00354132" w:rsidP="007150D7">
      <w:pPr>
        <w:numPr>
          <w:ilvl w:val="0"/>
          <w:numId w:val="44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Zadanie adresowane jest do młodzieży szkół ponadpodstawowych.</w:t>
      </w:r>
    </w:p>
    <w:p w:rsidR="00354132" w:rsidRPr="002349FE" w:rsidRDefault="00354132" w:rsidP="007150D7">
      <w:pPr>
        <w:numPr>
          <w:ilvl w:val="0"/>
          <w:numId w:val="44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Zadanie polega na zorganizowaniu i przeprowadzeniu finału zawodów dla zwycięzców eliminacji wojewódzkich, w tym:</w:t>
      </w:r>
    </w:p>
    <w:p w:rsidR="00354132" w:rsidRPr="002349FE" w:rsidRDefault="00354132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opracowaniu regulaminu zawodów,</w:t>
      </w:r>
      <w:r w:rsidR="00301842">
        <w:rPr>
          <w:color w:val="000000" w:themeColor="text1"/>
          <w:szCs w:val="24"/>
        </w:rPr>
        <w:t xml:space="preserve"> </w:t>
      </w:r>
      <w:r w:rsidR="00AE32F0">
        <w:rPr>
          <w:color w:val="000000" w:themeColor="text1"/>
          <w:szCs w:val="24"/>
        </w:rPr>
        <w:t>ze szczególnym uwzględnieniem warunków BHP oraz regulaminów dla poszczególnych konkurencji,</w:t>
      </w:r>
    </w:p>
    <w:p w:rsidR="00354132" w:rsidRPr="002349FE" w:rsidRDefault="00354132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naboru i promocji przedsięwzięcia,</w:t>
      </w:r>
    </w:p>
    <w:p w:rsidR="00354132" w:rsidRPr="002349FE" w:rsidRDefault="00354132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zapewnieniu zakwaterowania i wyżywienia dla uczestników zawodów, opiekunów </w:t>
      </w:r>
      <w:r w:rsidR="004C7AE1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i obsługi (ok. 150 osób - 3 doby hotelowe), </w:t>
      </w:r>
    </w:p>
    <w:p w:rsidR="00354132" w:rsidRPr="002349FE" w:rsidRDefault="00354132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zapewnieniu obsługi sędziowskiej i technicznej,</w:t>
      </w:r>
    </w:p>
    <w:p w:rsidR="0067465F" w:rsidRPr="002349FE" w:rsidRDefault="0067465F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zabezpieczeniu nagłośnienia zawodów,</w:t>
      </w:r>
    </w:p>
    <w:p w:rsidR="0067465F" w:rsidRPr="002349FE" w:rsidRDefault="0067465F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wynajęciu sprzętu i obiektów,</w:t>
      </w:r>
    </w:p>
    <w:p w:rsidR="0067465F" w:rsidRPr="002349FE" w:rsidRDefault="0067465F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</w:t>
      </w:r>
      <w:r w:rsidR="006A7883"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materiałów i sprzętu niezbędn</w:t>
      </w:r>
      <w:r w:rsidR="006A7883">
        <w:rPr>
          <w:color w:val="000000" w:themeColor="text1"/>
          <w:szCs w:val="24"/>
        </w:rPr>
        <w:t>ego</w:t>
      </w:r>
      <w:r w:rsidRPr="002349FE">
        <w:rPr>
          <w:color w:val="000000" w:themeColor="text1"/>
          <w:szCs w:val="24"/>
        </w:rPr>
        <w:t xml:space="preserve"> do realizacji zawodów,</w:t>
      </w:r>
    </w:p>
    <w:p w:rsidR="0067465F" w:rsidRPr="002349FE" w:rsidRDefault="0067465F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przygotowaniu materiałów promocyjnych dla uczestników (m.in. medale pamiątkowe, koszulki, dyplomy), </w:t>
      </w:r>
    </w:p>
    <w:p w:rsidR="008637B5" w:rsidRPr="002349FE" w:rsidRDefault="008637B5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zabezpieczeni</w:t>
      </w:r>
      <w:r w:rsidR="00C3162F"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nagród dla najlepszych zawodników (m.in. puchary, medale, dyplomy, upominki)</w:t>
      </w:r>
    </w:p>
    <w:p w:rsidR="00354132" w:rsidRPr="002349FE" w:rsidRDefault="00354132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zorganizowaniu czasu wolnego poprzez zapewnienie zajęć kulturalno-rekreacyjnych,</w:t>
      </w:r>
    </w:p>
    <w:p w:rsidR="00354132" w:rsidRPr="002349FE" w:rsidRDefault="00354132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ubezpieczeniu uczestników oraz zapewnieniu zabezpieczenia ratowniczo medycznego,</w:t>
      </w:r>
    </w:p>
    <w:p w:rsidR="00354132" w:rsidRPr="002349FE" w:rsidRDefault="00354132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analizy ryzyka związanego z planowanymi działaniami, przedsięwzięciami</w:t>
      </w:r>
      <w:r w:rsidR="004A5D3F" w:rsidRPr="002349FE">
        <w:rPr>
          <w:color w:val="000000" w:themeColor="text1"/>
          <w:szCs w:val="24"/>
        </w:rPr>
        <w:t>,</w:t>
      </w:r>
    </w:p>
    <w:p w:rsidR="004A5D3F" w:rsidRPr="002349FE" w:rsidRDefault="004A5D3F" w:rsidP="003C155A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przeprowadzeniu w ramach zawodów rywalizacji w minimum </w:t>
      </w:r>
      <w:r w:rsidR="00B57629">
        <w:rPr>
          <w:color w:val="000000" w:themeColor="text1"/>
          <w:szCs w:val="24"/>
        </w:rPr>
        <w:t>4</w:t>
      </w:r>
      <w:r w:rsidRPr="002349FE">
        <w:rPr>
          <w:color w:val="000000" w:themeColor="text1"/>
          <w:szCs w:val="24"/>
        </w:rPr>
        <w:t xml:space="preserve"> kategoriach indywidualnych i </w:t>
      </w:r>
      <w:r w:rsidR="00B57629">
        <w:rPr>
          <w:color w:val="000000" w:themeColor="text1"/>
          <w:szCs w:val="24"/>
        </w:rPr>
        <w:t>drużynowych</w:t>
      </w:r>
      <w:r w:rsidRPr="002349FE">
        <w:rPr>
          <w:color w:val="000000" w:themeColor="text1"/>
          <w:szCs w:val="24"/>
        </w:rPr>
        <w:t xml:space="preserve"> z podziałem na płeć wskazanych w planowanych </w:t>
      </w:r>
      <w:r w:rsidR="004C7AE1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do osiągnięcia rezultatach zadania (pkt 2, </w:t>
      </w:r>
      <w:proofErr w:type="spellStart"/>
      <w:r w:rsidRPr="002349FE">
        <w:rPr>
          <w:color w:val="000000" w:themeColor="text1"/>
          <w:szCs w:val="24"/>
        </w:rPr>
        <w:t>ppkt</w:t>
      </w:r>
      <w:proofErr w:type="spellEnd"/>
      <w:r w:rsidRPr="002349FE">
        <w:rPr>
          <w:color w:val="000000" w:themeColor="text1"/>
          <w:szCs w:val="24"/>
        </w:rPr>
        <w:t xml:space="preserve"> </w:t>
      </w:r>
      <w:r w:rsidR="006A7883">
        <w:rPr>
          <w:color w:val="000000" w:themeColor="text1"/>
          <w:szCs w:val="24"/>
        </w:rPr>
        <w:t>1</w:t>
      </w:r>
      <w:r w:rsidRPr="002349FE">
        <w:rPr>
          <w:color w:val="000000" w:themeColor="text1"/>
          <w:szCs w:val="24"/>
        </w:rPr>
        <w:t>).</w:t>
      </w:r>
    </w:p>
    <w:p w:rsidR="004A5D3F" w:rsidRPr="002349FE" w:rsidRDefault="004A5D3F" w:rsidP="004C7AE1">
      <w:pPr>
        <w:numPr>
          <w:ilvl w:val="0"/>
          <w:numId w:val="20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poszczególnych konkurencji w zakresie dyscyplin sportowo-obronnych, w tym m.in.:</w:t>
      </w:r>
    </w:p>
    <w:p w:rsidR="0079298C" w:rsidRPr="002349FE" w:rsidRDefault="0079298C" w:rsidP="0079298C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podciąganie na drążku;</w:t>
      </w:r>
    </w:p>
    <w:p w:rsidR="0079298C" w:rsidRPr="002349FE" w:rsidRDefault="0079298C" w:rsidP="0079298C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skłony tułowia w czasie 2 minut;</w:t>
      </w:r>
    </w:p>
    <w:p w:rsidR="0079298C" w:rsidRPr="002349FE" w:rsidRDefault="0079298C" w:rsidP="0079298C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bieg wahadłowy 10 x 10m;</w:t>
      </w:r>
    </w:p>
    <w:p w:rsidR="0079298C" w:rsidRPr="002349FE" w:rsidRDefault="0079298C" w:rsidP="0079298C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bieg zygzakiem (tzw. koperta);</w:t>
      </w:r>
    </w:p>
    <w:p w:rsidR="0079298C" w:rsidRPr="002349FE" w:rsidRDefault="0079298C" w:rsidP="0079298C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bieg wytrzyma</w:t>
      </w:r>
      <w:r w:rsidR="006A7883">
        <w:rPr>
          <w:color w:val="000000" w:themeColor="text1"/>
          <w:szCs w:val="24"/>
        </w:rPr>
        <w:t>łościowy na dystansie min. 3 km</w:t>
      </w:r>
      <w:r w:rsidR="009E3C3B">
        <w:rPr>
          <w:color w:val="000000" w:themeColor="text1"/>
          <w:szCs w:val="24"/>
        </w:rPr>
        <w:t>;</w:t>
      </w:r>
    </w:p>
    <w:p w:rsidR="0079298C" w:rsidRPr="002349FE" w:rsidRDefault="0079298C" w:rsidP="003C155A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biegowy test siłowy;</w:t>
      </w:r>
    </w:p>
    <w:p w:rsidR="0079298C" w:rsidRPr="002349FE" w:rsidRDefault="0079298C" w:rsidP="003C155A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biegowy test zwinnościowy;</w:t>
      </w:r>
    </w:p>
    <w:p w:rsidR="00C3162F" w:rsidRDefault="004A5D3F" w:rsidP="003C155A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strzelanie z broni pneumatycznej</w:t>
      </w:r>
      <w:r w:rsidR="00C3162F">
        <w:rPr>
          <w:color w:val="000000" w:themeColor="text1"/>
          <w:szCs w:val="24"/>
        </w:rPr>
        <w:t>;</w:t>
      </w:r>
    </w:p>
    <w:p w:rsidR="00C3162F" w:rsidRDefault="00C3162F" w:rsidP="003C155A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bieg na orientację;</w:t>
      </w:r>
    </w:p>
    <w:p w:rsidR="004A5D3F" w:rsidRPr="002349FE" w:rsidRDefault="00C3162F" w:rsidP="003C155A">
      <w:pPr>
        <w:pStyle w:val="Akapitzlist"/>
        <w:numPr>
          <w:ilvl w:val="1"/>
          <w:numId w:val="33"/>
        </w:numPr>
        <w:ind w:left="1418" w:right="14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pierwsza pomoc przedmedyczna</w:t>
      </w:r>
      <w:r w:rsidR="006A7883">
        <w:rPr>
          <w:color w:val="000000" w:themeColor="text1"/>
          <w:szCs w:val="24"/>
        </w:rPr>
        <w:t>.</w:t>
      </w:r>
    </w:p>
    <w:p w:rsidR="00165829" w:rsidRPr="002349FE" w:rsidRDefault="00165829" w:rsidP="00165829">
      <w:pPr>
        <w:numPr>
          <w:ilvl w:val="0"/>
          <w:numId w:val="44"/>
        </w:numPr>
        <w:spacing w:after="0" w:line="276" w:lineRule="auto"/>
        <w:ind w:right="0" w:hanging="357"/>
        <w:rPr>
          <w:color w:val="000000" w:themeColor="text1"/>
        </w:rPr>
      </w:pPr>
      <w:r w:rsidRPr="00F53910">
        <w:rPr>
          <w:color w:val="000000" w:themeColor="text1"/>
        </w:rPr>
        <w:t xml:space="preserve">W zawodach </w:t>
      </w:r>
      <w:r>
        <w:rPr>
          <w:color w:val="000000" w:themeColor="text1"/>
        </w:rPr>
        <w:t xml:space="preserve">z każdego województwa mogą </w:t>
      </w:r>
      <w:r w:rsidRPr="00F53910">
        <w:rPr>
          <w:color w:val="000000" w:themeColor="text1"/>
        </w:rPr>
        <w:t>uczestnicz</w:t>
      </w:r>
      <w:r w:rsidR="007878C0">
        <w:rPr>
          <w:color w:val="000000" w:themeColor="text1"/>
        </w:rPr>
        <w:t>yć</w:t>
      </w:r>
      <w:r w:rsidRPr="00F53910">
        <w:rPr>
          <w:color w:val="000000" w:themeColor="text1"/>
        </w:rPr>
        <w:t xml:space="preserve"> trzyosobowe zespoły, oddzielnie </w:t>
      </w:r>
      <w:r>
        <w:rPr>
          <w:color w:val="000000" w:themeColor="text1"/>
        </w:rPr>
        <w:t xml:space="preserve">zespół </w:t>
      </w:r>
      <w:r w:rsidRPr="00F53910">
        <w:rPr>
          <w:color w:val="000000" w:themeColor="text1"/>
        </w:rPr>
        <w:t>dziewcz</w:t>
      </w:r>
      <w:r>
        <w:rPr>
          <w:color w:val="000000" w:themeColor="text1"/>
        </w:rPr>
        <w:t>ąt</w:t>
      </w:r>
      <w:r w:rsidRPr="00F53910">
        <w:rPr>
          <w:color w:val="000000" w:themeColor="text1"/>
        </w:rPr>
        <w:t xml:space="preserve"> i </w:t>
      </w:r>
      <w:r>
        <w:rPr>
          <w:color w:val="000000" w:themeColor="text1"/>
        </w:rPr>
        <w:t>zespół chłopców (łącznie 6 zawodników)</w:t>
      </w:r>
      <w:r w:rsidRPr="00F53910">
        <w:rPr>
          <w:color w:val="000000" w:themeColor="text1"/>
        </w:rPr>
        <w:t xml:space="preserve">. Dopuszcza </w:t>
      </w:r>
      <w:r w:rsidR="007878C0">
        <w:rPr>
          <w:color w:val="000000" w:themeColor="text1"/>
        </w:rPr>
        <w:br/>
      </w:r>
      <w:r w:rsidRPr="00F53910">
        <w:rPr>
          <w:color w:val="000000" w:themeColor="text1"/>
        </w:rPr>
        <w:t>się zgłoszenie zawodnika rezerwowego</w:t>
      </w:r>
      <w:r>
        <w:rPr>
          <w:color w:val="000000" w:themeColor="text1"/>
        </w:rPr>
        <w:t xml:space="preserve"> do każdego zespołu.</w:t>
      </w:r>
    </w:p>
    <w:p w:rsidR="00165829" w:rsidRPr="00165829" w:rsidRDefault="00165829" w:rsidP="00165829">
      <w:pPr>
        <w:numPr>
          <w:ilvl w:val="0"/>
          <w:numId w:val="44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lastRenderedPageBreak/>
        <w:t>Zleceniodawca nie dopuszcza możliwości sklasyfikowania większej liczby zawodników przypadającej na dane województwo, niż wskazane w ppkt.</w:t>
      </w:r>
      <w:r>
        <w:rPr>
          <w:color w:val="000000" w:themeColor="text1"/>
        </w:rPr>
        <w:t>3 niniejszego punktu ogłoszenia</w:t>
      </w:r>
      <w:r w:rsidR="005D22AB">
        <w:rPr>
          <w:color w:val="000000" w:themeColor="text1"/>
        </w:rPr>
        <w:t>.</w:t>
      </w:r>
    </w:p>
    <w:p w:rsidR="00354132" w:rsidRPr="002349FE" w:rsidRDefault="00354132" w:rsidP="007150D7">
      <w:pPr>
        <w:numPr>
          <w:ilvl w:val="0"/>
          <w:numId w:val="44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>Oferenci ubiegający się o realizację zadania powinni:</w:t>
      </w:r>
    </w:p>
    <w:p w:rsidR="00354132" w:rsidRPr="002349FE" w:rsidRDefault="00354132" w:rsidP="00354132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a) dysponować wykwalifikowaną kadrą oraz posiadać doświadczenie w organizacji przedsięwzięć podobnego rodzaju, </w:t>
      </w:r>
    </w:p>
    <w:p w:rsidR="00354132" w:rsidRPr="002349FE" w:rsidRDefault="00354132" w:rsidP="00354132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>b) prowadzić działalność statutową w danym obszarze</w:t>
      </w:r>
      <w:r w:rsidR="00BD00A0">
        <w:rPr>
          <w:color w:val="000000" w:themeColor="text1"/>
        </w:rPr>
        <w:t>.</w:t>
      </w:r>
    </w:p>
    <w:p w:rsidR="00C907E8" w:rsidRPr="002349FE" w:rsidRDefault="00C907E8" w:rsidP="007150D7">
      <w:pPr>
        <w:numPr>
          <w:ilvl w:val="0"/>
          <w:numId w:val="44"/>
        </w:numPr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Oferent realizujący zadanie finansowane z udziałem środków publicznych zgodnie </w:t>
      </w:r>
      <w:r w:rsidRPr="002349FE">
        <w:rPr>
          <w:color w:val="000000" w:themeColor="text1"/>
          <w:szCs w:val="24"/>
        </w:rPr>
        <w:br/>
        <w:t xml:space="preserve">z art. 5 ust. 2 ustawy z dnia 19 lipca 2019 r. </w:t>
      </w:r>
      <w:r w:rsidRPr="002349FE">
        <w:rPr>
          <w:i/>
          <w:color w:val="000000" w:themeColor="text1"/>
          <w:szCs w:val="24"/>
        </w:rPr>
        <w:t xml:space="preserve">o zapewnianiu dostępności osobom </w:t>
      </w:r>
      <w:r w:rsidR="007878C0">
        <w:rPr>
          <w:i/>
          <w:color w:val="000000" w:themeColor="text1"/>
          <w:szCs w:val="24"/>
        </w:rPr>
        <w:br/>
      </w:r>
      <w:r w:rsidRPr="002349FE">
        <w:rPr>
          <w:i/>
          <w:color w:val="000000" w:themeColor="text1"/>
          <w:szCs w:val="24"/>
        </w:rPr>
        <w:t>ze szczególnymi potrzebami</w:t>
      </w:r>
      <w:r w:rsidRPr="002349FE">
        <w:rPr>
          <w:color w:val="000000" w:themeColor="text1"/>
          <w:szCs w:val="24"/>
        </w:rPr>
        <w:t xml:space="preserve"> (Dz. U. z 2020 r. poz. 1062) jest obowiązany do zapewnienia dostępności osobom ze szczególnymi potrzebami. Warunki służące zapewnieniu dostępności osobom ze szczególnymi potrzebami w niniejszym zadaniu zostały wskazane w pkt. </w:t>
      </w:r>
      <w:r w:rsidR="00A26C5C">
        <w:rPr>
          <w:color w:val="000000" w:themeColor="text1"/>
          <w:szCs w:val="24"/>
        </w:rPr>
        <w:t>6</w:t>
      </w:r>
      <w:r w:rsidRPr="002349FE">
        <w:rPr>
          <w:color w:val="000000" w:themeColor="text1"/>
          <w:szCs w:val="24"/>
        </w:rPr>
        <w:t xml:space="preserve"> niniejszego ogłoszenia</w:t>
      </w:r>
      <w:r w:rsidR="00BD00A0">
        <w:rPr>
          <w:color w:val="000000" w:themeColor="text1"/>
          <w:szCs w:val="24"/>
        </w:rPr>
        <w:t>.</w:t>
      </w:r>
    </w:p>
    <w:p w:rsidR="00C907E8" w:rsidRPr="002349FE" w:rsidRDefault="00C907E8" w:rsidP="007150D7">
      <w:pPr>
        <w:numPr>
          <w:ilvl w:val="0"/>
          <w:numId w:val="44"/>
        </w:numPr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Oferent jest zobowiązany podczas realizacji zadania do wykonania obowiązków informacyjnych oraz promocji zadania wskazanych w pkt. </w:t>
      </w:r>
      <w:r w:rsidR="00A26C5C">
        <w:rPr>
          <w:color w:val="000000" w:themeColor="text1"/>
          <w:szCs w:val="24"/>
        </w:rPr>
        <w:t>7</w:t>
      </w:r>
      <w:r w:rsidRPr="002349FE">
        <w:rPr>
          <w:color w:val="000000" w:themeColor="text1"/>
          <w:szCs w:val="24"/>
        </w:rPr>
        <w:t xml:space="preserve"> niniejszego ogłoszenia</w:t>
      </w:r>
      <w:r w:rsidR="00BD00A0">
        <w:rPr>
          <w:color w:val="000000" w:themeColor="text1"/>
          <w:szCs w:val="24"/>
        </w:rPr>
        <w:t>.</w:t>
      </w:r>
    </w:p>
    <w:p w:rsidR="00C907E8" w:rsidRPr="002349FE" w:rsidRDefault="00C907E8" w:rsidP="007150D7">
      <w:pPr>
        <w:numPr>
          <w:ilvl w:val="0"/>
          <w:numId w:val="44"/>
        </w:numPr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Zadanie zostanie uznane za zrealizowane, jeżeli rezultaty zadania zostaną osiągnięte </w:t>
      </w:r>
      <w:r w:rsidRPr="002349FE">
        <w:rPr>
          <w:color w:val="000000" w:themeColor="text1"/>
          <w:szCs w:val="24"/>
        </w:rPr>
        <w:br/>
        <w:t>na poziomie minimum 80%</w:t>
      </w:r>
      <w:r w:rsidR="00BD00A0">
        <w:rPr>
          <w:color w:val="000000" w:themeColor="text1"/>
          <w:szCs w:val="24"/>
        </w:rPr>
        <w:t>.</w:t>
      </w:r>
      <w:r w:rsidRPr="002349FE">
        <w:rPr>
          <w:color w:val="000000" w:themeColor="text1"/>
          <w:szCs w:val="24"/>
        </w:rPr>
        <w:t xml:space="preserve"> </w:t>
      </w:r>
    </w:p>
    <w:p w:rsidR="00C907E8" w:rsidRPr="002349FE" w:rsidRDefault="00C907E8" w:rsidP="007150D7">
      <w:pPr>
        <w:numPr>
          <w:ilvl w:val="0"/>
          <w:numId w:val="44"/>
        </w:numPr>
        <w:ind w:right="14" w:hanging="35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Suma kosztów administracyjnych związanych z realizacją zadania nie może przekroczyć 5% planowanej kwoty dotacji</w:t>
      </w:r>
      <w:r w:rsidR="00BD00A0">
        <w:rPr>
          <w:color w:val="000000" w:themeColor="text1"/>
          <w:szCs w:val="24"/>
        </w:rPr>
        <w:t>.</w:t>
      </w:r>
    </w:p>
    <w:p w:rsidR="00354132" w:rsidRPr="002349FE" w:rsidRDefault="00354132" w:rsidP="007150D7">
      <w:pPr>
        <w:numPr>
          <w:ilvl w:val="0"/>
          <w:numId w:val="44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>Pozostałe</w:t>
      </w:r>
      <w:r w:rsidRPr="002349FE">
        <w:rPr>
          <w:color w:val="000000" w:themeColor="text1"/>
          <w:szCs w:val="24"/>
        </w:rPr>
        <w:t xml:space="preserve"> warunki realizacji zadania zostały określone w załączniku nr 1 do niniejszego ogłoszenia.</w:t>
      </w:r>
    </w:p>
    <w:p w:rsidR="00C907E8" w:rsidRPr="002349FE" w:rsidRDefault="00C907E8" w:rsidP="00C907E8">
      <w:pPr>
        <w:numPr>
          <w:ilvl w:val="0"/>
          <w:numId w:val="16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 xml:space="preserve">Warunki służące zapewnieniu dostępności osobom ze szczególnymi potrzebami </w:t>
      </w:r>
      <w:r w:rsidRPr="002349FE">
        <w:rPr>
          <w:b/>
          <w:color w:val="000000" w:themeColor="text1"/>
        </w:rPr>
        <w:br/>
        <w:t>w zadaniu publicznym:</w:t>
      </w:r>
    </w:p>
    <w:p w:rsidR="00C907E8" w:rsidRPr="002349FE" w:rsidRDefault="00C907E8" w:rsidP="00C907E8">
      <w:pPr>
        <w:numPr>
          <w:ilvl w:val="0"/>
          <w:numId w:val="37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>Oferent</w:t>
      </w:r>
      <w:r w:rsidRPr="002349FE">
        <w:rPr>
          <w:color w:val="000000" w:themeColor="text1"/>
          <w:szCs w:val="24"/>
        </w:rPr>
        <w:t xml:space="preserve"> jest zobowiązany w części VI. Oferty „Inne informacje” do wskazania warunków służących zapewnieniu dostępności osobom ze szczególnymi potrzebami </w:t>
      </w:r>
      <w:r w:rsidRPr="002349FE">
        <w:rPr>
          <w:color w:val="000000" w:themeColor="text1"/>
          <w:szCs w:val="24"/>
        </w:rPr>
        <w:br/>
        <w:t xml:space="preserve">w zakresie realizowanego zadania publicznego z uwzględnieniem postanowień ustawy </w:t>
      </w:r>
      <w:r w:rsidR="007878C0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z dnia 19 lipca 2019 r. </w:t>
      </w:r>
      <w:r w:rsidRPr="002349FE">
        <w:rPr>
          <w:i/>
          <w:iCs/>
          <w:color w:val="000000" w:themeColor="text1"/>
          <w:szCs w:val="24"/>
        </w:rPr>
        <w:t>o zapewnieniu dostępności osobom ze szczególnymi potrzebami</w:t>
      </w:r>
      <w:r w:rsidRPr="002349FE">
        <w:rPr>
          <w:color w:val="000000" w:themeColor="text1"/>
          <w:szCs w:val="24"/>
        </w:rPr>
        <w:t xml:space="preserve">, deklarując spełnienie warunków </w:t>
      </w:r>
      <w:r w:rsidRPr="002349FE">
        <w:rPr>
          <w:color w:val="000000" w:themeColor="text1"/>
          <w:szCs w:val="24"/>
          <w:shd w:val="clear" w:color="auto" w:fill="FFFFFF"/>
        </w:rPr>
        <w:t>dostępności:</w:t>
      </w:r>
    </w:p>
    <w:p w:rsidR="00C907E8" w:rsidRPr="002349FE" w:rsidRDefault="00C907E8" w:rsidP="00C907E8">
      <w:pPr>
        <w:pStyle w:val="Akapitzlist"/>
        <w:numPr>
          <w:ilvl w:val="0"/>
          <w:numId w:val="38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architektonicznej poprzez:</w:t>
      </w:r>
    </w:p>
    <w:p w:rsidR="00C907E8" w:rsidRPr="002349FE" w:rsidRDefault="00C907E8" w:rsidP="00C907E8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wolnych od barier poziomych i pionowych przestrzeni komunikacyjnych budynków,</w:t>
      </w:r>
    </w:p>
    <w:p w:rsidR="00C907E8" w:rsidRPr="002349FE" w:rsidRDefault="00C907E8" w:rsidP="00C907E8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dostępu do wszystkich pomieszczeń, z wyłączeniem pomieszczeń technicznych,</w:t>
      </w:r>
    </w:p>
    <w:p w:rsidR="00C907E8" w:rsidRPr="002349FE" w:rsidRDefault="00C907E8" w:rsidP="00C907E8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zamieszczenie rozkładu pomieszczeń w budynku (w formie wizualnej, dotykowej lub głosowej),</w:t>
      </w:r>
    </w:p>
    <w:p w:rsidR="00C907E8" w:rsidRPr="002349FE" w:rsidRDefault="00C907E8" w:rsidP="00C907E8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wstępu do budynk</w:t>
      </w:r>
      <w:r w:rsidR="00A12077">
        <w:rPr>
          <w:color w:val="000000" w:themeColor="text1"/>
          <w:szCs w:val="24"/>
          <w:shd w:val="clear" w:color="auto" w:fill="FFFFFF"/>
        </w:rPr>
        <w:t>u</w:t>
      </w:r>
      <w:r w:rsidRPr="002349FE">
        <w:rPr>
          <w:color w:val="000000" w:themeColor="text1"/>
          <w:szCs w:val="24"/>
          <w:shd w:val="clear" w:color="auto" w:fill="FFFFFF"/>
        </w:rPr>
        <w:t xml:space="preserve"> osobie korzystającej z psa asystującego,</w:t>
      </w:r>
    </w:p>
    <w:p w:rsidR="00C907E8" w:rsidRPr="002349FE" w:rsidRDefault="00C907E8" w:rsidP="00C907E8">
      <w:pPr>
        <w:pStyle w:val="Akapitzlist"/>
        <w:numPr>
          <w:ilvl w:val="0"/>
          <w:numId w:val="10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 xml:space="preserve">wydzielenie miejsc parkingowych przystosowanych dla osób </w:t>
      </w:r>
      <w:r w:rsidRPr="002349FE">
        <w:rPr>
          <w:color w:val="000000" w:themeColor="text1"/>
          <w:szCs w:val="24"/>
          <w:shd w:val="clear" w:color="auto" w:fill="FFFFFF"/>
        </w:rPr>
        <w:br/>
        <w:t>o szczególnych potrzebach,</w:t>
      </w:r>
    </w:p>
    <w:p w:rsidR="00C907E8" w:rsidRPr="002349FE" w:rsidRDefault="00764309" w:rsidP="00C907E8">
      <w:pPr>
        <w:pStyle w:val="Akapitzlist"/>
        <w:numPr>
          <w:ilvl w:val="0"/>
          <w:numId w:val="38"/>
        </w:numPr>
        <w:spacing w:after="0" w:line="276" w:lineRule="auto"/>
        <w:ind w:right="0"/>
        <w:rPr>
          <w:color w:val="000000" w:themeColor="text1"/>
          <w:szCs w:val="24"/>
        </w:rPr>
      </w:pPr>
      <w:r>
        <w:rPr>
          <w:color w:val="000000" w:themeColor="text1"/>
          <w:szCs w:val="24"/>
          <w:shd w:val="clear" w:color="auto" w:fill="FFFFFF"/>
        </w:rPr>
        <w:t>cyfrowej</w:t>
      </w:r>
      <w:r w:rsidR="00C907E8" w:rsidRPr="002349FE">
        <w:rPr>
          <w:color w:val="000000" w:themeColor="text1"/>
          <w:szCs w:val="24"/>
          <w:shd w:val="clear" w:color="auto" w:fill="FFFFFF"/>
        </w:rPr>
        <w:t xml:space="preserve"> poprzez dostosowanie strony internetowej informującej o zadaniu zgodnie z ustawą z dnia 4 kwietnia 2019 r. </w:t>
      </w:r>
      <w:r w:rsidR="00C907E8" w:rsidRPr="003B7D42">
        <w:rPr>
          <w:i/>
          <w:color w:val="000000" w:themeColor="text1"/>
          <w:szCs w:val="24"/>
          <w:shd w:val="clear" w:color="auto" w:fill="FFFFFF"/>
        </w:rPr>
        <w:t xml:space="preserve">o dostępności cyfrowej stron internetowych </w:t>
      </w:r>
      <w:r w:rsidRPr="003B7D42">
        <w:rPr>
          <w:i/>
          <w:color w:val="000000" w:themeColor="text1"/>
          <w:szCs w:val="24"/>
          <w:shd w:val="clear" w:color="auto" w:fill="FFFFFF"/>
        </w:rPr>
        <w:br/>
      </w:r>
      <w:r w:rsidR="00C907E8" w:rsidRPr="003B7D42">
        <w:rPr>
          <w:i/>
          <w:color w:val="000000" w:themeColor="text1"/>
          <w:szCs w:val="24"/>
          <w:shd w:val="clear" w:color="auto" w:fill="FFFFFF"/>
        </w:rPr>
        <w:t>i aplikacji mobilnych podmiotów publicznych</w:t>
      </w:r>
      <w:r w:rsidR="00C907E8" w:rsidRPr="002349FE">
        <w:rPr>
          <w:color w:val="000000" w:themeColor="text1"/>
          <w:szCs w:val="24"/>
          <w:shd w:val="clear" w:color="auto" w:fill="FFFFFF"/>
        </w:rPr>
        <w:t>,</w:t>
      </w:r>
    </w:p>
    <w:p w:rsidR="00C907E8" w:rsidRPr="002349FE" w:rsidRDefault="00C907E8" w:rsidP="00C907E8">
      <w:pPr>
        <w:pStyle w:val="Akapitzlist"/>
        <w:numPr>
          <w:ilvl w:val="0"/>
          <w:numId w:val="38"/>
        </w:numPr>
        <w:spacing w:after="0" w:line="276" w:lineRule="auto"/>
        <w:ind w:right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  <w:shd w:val="clear" w:color="auto" w:fill="FFFFFF"/>
        </w:rPr>
        <w:t>informacyjno-komunikacyjnej poprzez:</w:t>
      </w:r>
    </w:p>
    <w:p w:rsidR="00C907E8" w:rsidRPr="002349FE" w:rsidRDefault="00C907E8" w:rsidP="00C907E8">
      <w:pPr>
        <w:pStyle w:val="Akapitzlist"/>
        <w:numPr>
          <w:ilvl w:val="0"/>
          <w:numId w:val="11"/>
        </w:numPr>
        <w:spacing w:after="0" w:line="276" w:lineRule="auto"/>
        <w:ind w:right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lastRenderedPageBreak/>
        <w:t>zapewnienie wsparcia komunikacyjnego  (osobie posługującej się językiem migowym, innej formy komunikacji),</w:t>
      </w:r>
    </w:p>
    <w:p w:rsidR="00C907E8" w:rsidRPr="002349FE" w:rsidRDefault="00C907E8" w:rsidP="00C907E8">
      <w:pPr>
        <w:pStyle w:val="Akapitzlist"/>
        <w:numPr>
          <w:ilvl w:val="0"/>
          <w:numId w:val="11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wyznaczenia osoby do prowadzenia z osobami zainteresowanymi korespondencji w sposób li</w:t>
      </w:r>
      <w:r w:rsidR="003B7D42">
        <w:rPr>
          <w:color w:val="000000" w:themeColor="text1"/>
          <w:szCs w:val="24"/>
          <w:shd w:val="clear" w:color="auto" w:fill="FFFFFF"/>
        </w:rPr>
        <w:t xml:space="preserve">stowny, mailowy, telefoniczny oraz </w:t>
      </w:r>
      <w:r w:rsidR="003B7D42">
        <w:rPr>
          <w:color w:val="000000" w:themeColor="text1"/>
          <w:szCs w:val="24"/>
          <w:shd w:val="clear" w:color="auto" w:fill="FFFFFF"/>
        </w:rPr>
        <w:br/>
      </w:r>
      <w:r w:rsidRPr="002349FE">
        <w:rPr>
          <w:color w:val="000000" w:themeColor="text1"/>
          <w:szCs w:val="24"/>
          <w:shd w:val="clear" w:color="auto" w:fill="FFFFFF"/>
        </w:rPr>
        <w:t>z wykorzystaniem portali społecznościowych,</w:t>
      </w:r>
    </w:p>
    <w:p w:rsidR="00C907E8" w:rsidRPr="002349FE" w:rsidRDefault="00C907E8" w:rsidP="00C907E8">
      <w:pPr>
        <w:pStyle w:val="Akapitzlist"/>
        <w:numPr>
          <w:ilvl w:val="0"/>
          <w:numId w:val="11"/>
        </w:numPr>
        <w:spacing w:after="0" w:line="276" w:lineRule="auto"/>
        <w:ind w:right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w przypadku złożenia wniosku przez osobę ze szczególnymi potrzebami, zapewnienie komunikacji z podmiotem w formie określonej we wniosku</w:t>
      </w:r>
      <w:r w:rsidR="00A12077">
        <w:rPr>
          <w:color w:val="000000" w:themeColor="text1"/>
          <w:szCs w:val="24"/>
        </w:rPr>
        <w:t>.</w:t>
      </w:r>
    </w:p>
    <w:p w:rsidR="00C907E8" w:rsidRPr="002349FE" w:rsidRDefault="00C907E8" w:rsidP="00C907E8">
      <w:pPr>
        <w:spacing w:after="0" w:line="276" w:lineRule="auto"/>
        <w:ind w:left="818" w:right="0" w:firstLine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  <w:shd w:val="clear" w:color="auto" w:fill="FFFFFF"/>
        </w:rPr>
        <w:t xml:space="preserve">W przypadku braku możliwości zapewnienia dostępności architektonicznej </w:t>
      </w:r>
      <w:r w:rsidRPr="002349FE">
        <w:rPr>
          <w:color w:val="000000" w:themeColor="text1"/>
          <w:szCs w:val="24"/>
          <w:shd w:val="clear" w:color="auto" w:fill="FFFFFF"/>
        </w:rPr>
        <w:br/>
        <w:t>i informacyjno-komunikacyjnej, Oferent zobowiązany jest zapewnić dostęp alternatywny</w:t>
      </w:r>
      <w:r w:rsidR="00A12077">
        <w:rPr>
          <w:color w:val="000000" w:themeColor="text1"/>
          <w:szCs w:val="24"/>
        </w:rPr>
        <w:t>.</w:t>
      </w:r>
    </w:p>
    <w:p w:rsidR="00C907E8" w:rsidRPr="002349FE" w:rsidRDefault="00C907E8" w:rsidP="00C907E8">
      <w:pPr>
        <w:numPr>
          <w:ilvl w:val="0"/>
          <w:numId w:val="37"/>
        </w:numPr>
        <w:spacing w:after="0" w:line="276" w:lineRule="auto"/>
        <w:ind w:right="14" w:hanging="360"/>
        <w:rPr>
          <w:color w:val="000000" w:themeColor="text1"/>
        </w:rPr>
      </w:pPr>
      <w:r w:rsidRPr="002349FE">
        <w:rPr>
          <w:color w:val="000000" w:themeColor="text1"/>
        </w:rPr>
        <w:t>Zapewnienie warunków dostępności osobom ze szczególnymi potrzebami</w:t>
      </w:r>
      <w:r w:rsidR="00EF4828">
        <w:rPr>
          <w:color w:val="000000" w:themeColor="text1"/>
        </w:rPr>
        <w:t>,</w:t>
      </w:r>
      <w:r w:rsidRPr="002349FE">
        <w:rPr>
          <w:color w:val="000000" w:themeColor="text1"/>
        </w:rPr>
        <w:t xml:space="preserve"> o których mowa w </w:t>
      </w:r>
      <w:proofErr w:type="spellStart"/>
      <w:r w:rsidRPr="002349FE">
        <w:rPr>
          <w:color w:val="000000" w:themeColor="text1"/>
        </w:rPr>
        <w:t>ppkt</w:t>
      </w:r>
      <w:proofErr w:type="spellEnd"/>
      <w:r w:rsidRPr="002349FE">
        <w:rPr>
          <w:color w:val="000000" w:themeColor="text1"/>
        </w:rPr>
        <w:t>. 1 dotyczy wszystkich odbiorców zadania (uczestnicy, opiekunowie, publiczność)</w:t>
      </w:r>
      <w:r w:rsidR="00BD00A0">
        <w:rPr>
          <w:color w:val="000000" w:themeColor="text1"/>
        </w:rPr>
        <w:t>.</w:t>
      </w:r>
    </w:p>
    <w:p w:rsidR="00C907E8" w:rsidRPr="002349FE" w:rsidRDefault="00C907E8" w:rsidP="00C907E8">
      <w:pPr>
        <w:numPr>
          <w:ilvl w:val="0"/>
          <w:numId w:val="16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Obowiązki informacyjne oraz promocja zadania publicznego</w:t>
      </w:r>
      <w:r w:rsidR="00AD4FB0">
        <w:rPr>
          <w:b/>
          <w:color w:val="000000" w:themeColor="text1"/>
        </w:rPr>
        <w:t>:</w:t>
      </w:r>
    </w:p>
    <w:p w:rsidR="00C907E8" w:rsidRPr="002349FE" w:rsidRDefault="00C907E8" w:rsidP="00C907E8">
      <w:pPr>
        <w:numPr>
          <w:ilvl w:val="0"/>
          <w:numId w:val="39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Zleceniobiorca jest zobowiązany do </w:t>
      </w:r>
      <w:r w:rsidRPr="002349FE">
        <w:rPr>
          <w:color w:val="000000" w:themeColor="text1"/>
        </w:rPr>
        <w:t>umieszczania</w:t>
      </w:r>
      <w:r w:rsidRPr="002349FE">
        <w:rPr>
          <w:color w:val="000000" w:themeColor="text1"/>
          <w:szCs w:val="24"/>
        </w:rPr>
        <w:t xml:space="preserve"> orła Ministerstwa Obrony Narodowej oraz znaku promocyjnego Wojska Polskiego określonych w rozporządzeniu Ministra Obrony Narodowej z dnia 4 maja 2009 r. </w:t>
      </w:r>
      <w:r w:rsidRPr="002349FE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2349FE">
        <w:rPr>
          <w:color w:val="000000" w:themeColor="text1"/>
          <w:szCs w:val="24"/>
        </w:rPr>
        <w:t xml:space="preserve"> (</w:t>
      </w:r>
      <w:r w:rsidRPr="002349FE">
        <w:rPr>
          <w:rStyle w:val="ng-binding"/>
          <w:color w:val="000000" w:themeColor="text1"/>
          <w:szCs w:val="24"/>
        </w:rPr>
        <w:t>Dz.U. z 2009 r. nr 82 poz. 689, z </w:t>
      </w:r>
      <w:proofErr w:type="spellStart"/>
      <w:r w:rsidRPr="002349FE">
        <w:rPr>
          <w:rStyle w:val="ng-binding"/>
          <w:color w:val="000000" w:themeColor="text1"/>
          <w:szCs w:val="24"/>
        </w:rPr>
        <w:t>późn</w:t>
      </w:r>
      <w:proofErr w:type="spellEnd"/>
      <w:r w:rsidRPr="002349FE">
        <w:rPr>
          <w:rStyle w:val="ng-binding"/>
          <w:color w:val="000000" w:themeColor="text1"/>
          <w:szCs w:val="24"/>
        </w:rPr>
        <w:t xml:space="preserve">. zm.) </w:t>
      </w:r>
      <w:r w:rsidRPr="002349FE">
        <w:rPr>
          <w:color w:val="000000" w:themeColor="text1"/>
          <w:szCs w:val="24"/>
        </w:rPr>
        <w:t xml:space="preserve">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2349FE">
        <w:rPr>
          <w:color w:val="000000" w:themeColor="text1"/>
        </w:rPr>
        <w:t>publicznego</w:t>
      </w:r>
      <w:r w:rsidRPr="002349FE">
        <w:rPr>
          <w:color w:val="000000" w:themeColor="text1"/>
          <w:szCs w:val="24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CB3056">
        <w:rPr>
          <w:color w:val="000000" w:themeColor="text1"/>
          <w:szCs w:val="24"/>
        </w:rPr>
        <w:t>.</w:t>
      </w:r>
      <w:r w:rsidRPr="002349FE">
        <w:rPr>
          <w:color w:val="000000" w:themeColor="text1"/>
          <w:szCs w:val="24"/>
        </w:rPr>
        <w:t xml:space="preserve"> </w:t>
      </w:r>
    </w:p>
    <w:p w:rsidR="00C907E8" w:rsidRPr="002349FE" w:rsidRDefault="00C907E8" w:rsidP="00C907E8">
      <w:pPr>
        <w:numPr>
          <w:ilvl w:val="0"/>
          <w:numId w:val="39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W </w:t>
      </w:r>
      <w:r w:rsidRPr="002349FE">
        <w:rPr>
          <w:color w:val="000000" w:themeColor="text1"/>
        </w:rPr>
        <w:t>sytuacji</w:t>
      </w:r>
      <w:r w:rsidRPr="002349FE">
        <w:rPr>
          <w:color w:val="000000" w:themeColor="text1"/>
          <w:szCs w:val="24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 sierpnia 2009 r. </w:t>
      </w:r>
      <w:r w:rsidRPr="002349FE">
        <w:rPr>
          <w:color w:val="000000" w:themeColor="text1"/>
          <w:szCs w:val="24"/>
        </w:rPr>
        <w:br/>
        <w:t>o finansach publicznych (Dz.U. z 2021 poz. 305</w:t>
      </w:r>
      <w:r w:rsidR="00CB3056">
        <w:rPr>
          <w:color w:val="000000" w:themeColor="text1"/>
          <w:szCs w:val="24"/>
        </w:rPr>
        <w:t xml:space="preserve">, z </w:t>
      </w:r>
      <w:proofErr w:type="spellStart"/>
      <w:r w:rsidR="00CB3056">
        <w:rPr>
          <w:color w:val="000000" w:themeColor="text1"/>
          <w:szCs w:val="24"/>
        </w:rPr>
        <w:t>późn</w:t>
      </w:r>
      <w:proofErr w:type="spellEnd"/>
      <w:r w:rsidR="00CB3056">
        <w:rPr>
          <w:color w:val="000000" w:themeColor="text1"/>
          <w:szCs w:val="24"/>
        </w:rPr>
        <w:t>. zm.</w:t>
      </w:r>
      <w:r w:rsidRPr="002349FE">
        <w:rPr>
          <w:color w:val="000000" w:themeColor="text1"/>
          <w:szCs w:val="24"/>
        </w:rPr>
        <w:t>), tj. do podjęcia działań informacyjnych dotyczących udzielonego finansowania lub dof</w:t>
      </w:r>
      <w:r w:rsidR="00CB3056">
        <w:rPr>
          <w:color w:val="000000" w:themeColor="text1"/>
          <w:szCs w:val="24"/>
        </w:rPr>
        <w:t xml:space="preserve">inansowania z budżetu państwa, </w:t>
      </w:r>
      <w:r w:rsidRPr="002349FE">
        <w:rPr>
          <w:color w:val="000000" w:themeColor="text1"/>
          <w:szCs w:val="24"/>
        </w:rPr>
        <w:t>o których mowa w § 2 pkt 2 i 3 rozporządzenia Rady Ministrów z dnia 7 maja 2021 r.</w:t>
      </w:r>
      <w:r w:rsidRPr="002349FE">
        <w:rPr>
          <w:i/>
          <w:iCs/>
          <w:color w:val="000000" w:themeColor="text1"/>
          <w:szCs w:val="24"/>
        </w:rPr>
        <w:t xml:space="preserve"> w </w:t>
      </w:r>
      <w:r w:rsidRPr="00CB3056">
        <w:rPr>
          <w:i/>
          <w:iCs/>
          <w:color w:val="000000" w:themeColor="text1"/>
          <w:szCs w:val="24"/>
        </w:rPr>
        <w:t xml:space="preserve">sprawie określenia działań informacyjnych podejmowanych przez podmioty realizujące zadania </w:t>
      </w:r>
      <w:r w:rsidRPr="00CB3056">
        <w:rPr>
          <w:i/>
          <w:color w:val="000000" w:themeColor="text1"/>
          <w:szCs w:val="24"/>
        </w:rPr>
        <w:t>finansowane i dofinansowane z budżetu państwa lub z państwowych funduszy celowych</w:t>
      </w:r>
      <w:r w:rsidRPr="002349FE">
        <w:rPr>
          <w:color w:val="000000" w:themeColor="text1"/>
          <w:szCs w:val="24"/>
        </w:rPr>
        <w:t xml:space="preserve"> (Dz. U. poz. 953</w:t>
      </w:r>
      <w:r w:rsidR="006A7883">
        <w:rPr>
          <w:color w:val="000000" w:themeColor="text1"/>
          <w:szCs w:val="24"/>
        </w:rPr>
        <w:t xml:space="preserve">, z </w:t>
      </w:r>
      <w:proofErr w:type="spellStart"/>
      <w:r w:rsidR="006A7883">
        <w:rPr>
          <w:color w:val="000000" w:themeColor="text1"/>
          <w:szCs w:val="24"/>
        </w:rPr>
        <w:t>późn</w:t>
      </w:r>
      <w:proofErr w:type="spellEnd"/>
      <w:r w:rsidR="006A7883">
        <w:rPr>
          <w:color w:val="000000" w:themeColor="text1"/>
          <w:szCs w:val="24"/>
        </w:rPr>
        <w:t>. zm.</w:t>
      </w:r>
      <w:r w:rsidRPr="002349FE">
        <w:rPr>
          <w:color w:val="000000" w:themeColor="text1"/>
          <w:szCs w:val="24"/>
        </w:rPr>
        <w:t>), w sposób określony w tym rozporządzeniu</w:t>
      </w:r>
      <w:r w:rsidR="00CB3056">
        <w:rPr>
          <w:color w:val="000000" w:themeColor="text1"/>
          <w:szCs w:val="24"/>
        </w:rPr>
        <w:t>.</w:t>
      </w:r>
    </w:p>
    <w:p w:rsidR="00C907E8" w:rsidRPr="002349FE" w:rsidRDefault="00C907E8" w:rsidP="00C907E8">
      <w:pPr>
        <w:numPr>
          <w:ilvl w:val="0"/>
          <w:numId w:val="39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Oferent jest zobowiązany przedstawić w ofercie plan promocji zadania publicznego według określonych poniżej warunków</w:t>
      </w:r>
      <w:r w:rsidR="00AD4FB0" w:rsidRPr="00AD4FB0">
        <w:rPr>
          <w:color w:val="000000" w:themeColor="text1"/>
        </w:rPr>
        <w:t xml:space="preserve"> </w:t>
      </w:r>
      <w:r w:rsidR="00AD4FB0">
        <w:rPr>
          <w:color w:val="000000" w:themeColor="text1"/>
        </w:rPr>
        <w:t>uwzględniających m.in.</w:t>
      </w:r>
      <w:r w:rsidR="00AD4FB0" w:rsidRPr="002349FE">
        <w:rPr>
          <w:color w:val="000000" w:themeColor="text1"/>
        </w:rPr>
        <w:t>:</w:t>
      </w:r>
    </w:p>
    <w:p w:rsidR="00C907E8" w:rsidRPr="002349FE" w:rsidRDefault="00C907E8" w:rsidP="00C907E8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a) </w:t>
      </w:r>
      <w:r w:rsidR="00C11A8B" w:rsidRPr="002349FE">
        <w:rPr>
          <w:color w:val="000000" w:themeColor="text1"/>
        </w:rPr>
        <w:t>promocję na stronie internetowej – de</w:t>
      </w:r>
      <w:r w:rsidR="00C11A8B">
        <w:rPr>
          <w:color w:val="000000" w:themeColor="text1"/>
        </w:rPr>
        <w:t xml:space="preserve">dykowanej stronie internetowej </w:t>
      </w:r>
      <w:r w:rsidR="00C11A8B" w:rsidRPr="002349FE">
        <w:rPr>
          <w:color w:val="000000" w:themeColor="text1"/>
        </w:rPr>
        <w:t xml:space="preserve">bądź dedykowanej sekcji na stronie podmiotu. Informacje na stronie internetowej powinny obejmować przynajmniej </w:t>
      </w:r>
      <w:r w:rsidR="00C11A8B">
        <w:rPr>
          <w:color w:val="000000" w:themeColor="text1"/>
        </w:rPr>
        <w:t>określenie</w:t>
      </w:r>
      <w:r w:rsidR="00C11A8B" w:rsidRPr="002349FE">
        <w:rPr>
          <w:color w:val="000000" w:themeColor="text1"/>
        </w:rPr>
        <w:t xml:space="preserve"> celu  i założeń </w:t>
      </w:r>
      <w:r w:rsidR="00C11A8B">
        <w:rPr>
          <w:color w:val="000000" w:themeColor="text1"/>
        </w:rPr>
        <w:t>zadania publicznego</w:t>
      </w:r>
      <w:r w:rsidR="00C11A8B" w:rsidRPr="002349FE">
        <w:rPr>
          <w:color w:val="000000" w:themeColor="text1"/>
        </w:rPr>
        <w:t>, a także regularne aktualizacje na temat  realizowanych działań oraz informację na temat  uzyskanej dotacji</w:t>
      </w:r>
      <w:r w:rsidRPr="002349FE">
        <w:rPr>
          <w:color w:val="000000" w:themeColor="text1"/>
        </w:rPr>
        <w:t>,</w:t>
      </w:r>
    </w:p>
    <w:p w:rsidR="00C907E8" w:rsidRPr="002349FE" w:rsidRDefault="00C907E8" w:rsidP="00C907E8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b) promocję w mediach społecznościowych – z wykorzystaniem  oddzielnego konta </w:t>
      </w:r>
      <w:r w:rsidR="00C11A8B">
        <w:rPr>
          <w:color w:val="000000" w:themeColor="text1"/>
        </w:rPr>
        <w:t>zadania</w:t>
      </w:r>
      <w:r w:rsidRPr="002349FE">
        <w:rPr>
          <w:color w:val="000000" w:themeColor="text1"/>
        </w:rPr>
        <w:t xml:space="preserve"> i/lub przy pomocy konta podmiotu, z wykorzystaniem przynajmniej jednego </w:t>
      </w:r>
      <w:r w:rsidRPr="002349FE">
        <w:rPr>
          <w:color w:val="000000" w:themeColor="text1"/>
        </w:rPr>
        <w:lastRenderedPageBreak/>
        <w:t>medium społecznościowego. Promocja w mediach społecznościowych powinna obejmować  regularną publikację informacji o prowadzonych działaniach</w:t>
      </w:r>
      <w:r w:rsidR="00CB3056">
        <w:rPr>
          <w:color w:val="000000" w:themeColor="text1"/>
        </w:rPr>
        <w:t>.</w:t>
      </w:r>
    </w:p>
    <w:p w:rsidR="00C907E8" w:rsidRPr="002349FE" w:rsidRDefault="00C907E8" w:rsidP="00C907E8">
      <w:pPr>
        <w:numPr>
          <w:ilvl w:val="0"/>
          <w:numId w:val="39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Plan promocji powinien zawierać opis planowanych działań z uwzględnieniem harmonogramu działań, wykorzystywanych kanałów komunikacji, grup docelowych, itp. Plan  promocji nie musi wskazywać konkretnych kanałów medialnych, np. tytułów  prasowych, stron internetowych bądź kanałów telewi</w:t>
      </w:r>
      <w:r w:rsidR="00CB3056">
        <w:rPr>
          <w:color w:val="000000" w:themeColor="text1"/>
        </w:rPr>
        <w:t>zyjnych, audycji radiowych itp.</w:t>
      </w:r>
    </w:p>
    <w:p w:rsidR="00C907E8" w:rsidRPr="002349FE" w:rsidRDefault="00C907E8" w:rsidP="00C907E8">
      <w:pPr>
        <w:numPr>
          <w:ilvl w:val="0"/>
          <w:numId w:val="39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Oferent umieszcza planowane w ramach promocji działania w harmonogramie, a kwoty przeznaczone na promocję tych działań w kalkulacji przewidywanych kosztów. Koszty promocji są kosztami merytorycznymi w ramach działania</w:t>
      </w:r>
      <w:r w:rsidR="00E14659">
        <w:rPr>
          <w:color w:val="000000" w:themeColor="text1"/>
        </w:rPr>
        <w:t>.</w:t>
      </w:r>
    </w:p>
    <w:p w:rsidR="00354132" w:rsidRPr="002349FE" w:rsidRDefault="00354132" w:rsidP="003C155A">
      <w:pPr>
        <w:numPr>
          <w:ilvl w:val="0"/>
          <w:numId w:val="16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Termin, miejsce i sposób składania ofert</w:t>
      </w:r>
      <w:r w:rsidR="00DC1833">
        <w:rPr>
          <w:b/>
          <w:color w:val="000000" w:themeColor="text1"/>
        </w:rPr>
        <w:t>:</w:t>
      </w:r>
      <w:r w:rsidRPr="002349FE">
        <w:rPr>
          <w:b/>
          <w:color w:val="000000" w:themeColor="text1"/>
        </w:rPr>
        <w:t xml:space="preserve"> 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należy składać do dnia </w:t>
      </w:r>
      <w:r w:rsidR="00165829">
        <w:rPr>
          <w:b/>
          <w:color w:val="000000" w:themeColor="text1"/>
        </w:rPr>
        <w:t>2</w:t>
      </w:r>
      <w:r w:rsidR="00632008">
        <w:rPr>
          <w:b/>
          <w:color w:val="000000" w:themeColor="text1"/>
        </w:rPr>
        <w:t>4</w:t>
      </w:r>
      <w:r w:rsidRPr="002349FE">
        <w:rPr>
          <w:b/>
          <w:color w:val="000000" w:themeColor="text1"/>
        </w:rPr>
        <w:t xml:space="preserve"> marca 2022 r</w:t>
      </w:r>
      <w:r w:rsidRPr="002349FE">
        <w:rPr>
          <w:color w:val="000000" w:themeColor="text1"/>
        </w:rPr>
        <w:t>.;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Oferty przesłane po terminie wskazanym powyżej zostaną odrzucone z przyczyn formalnych;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 otwartym konkursie ofert mogą uczestniczyć organizacje pozarządowe oraz inne podmioty prowadzące działalność pożytku </w:t>
      </w:r>
      <w:r w:rsidR="00CB3056">
        <w:rPr>
          <w:color w:val="000000" w:themeColor="text1"/>
          <w:szCs w:val="24"/>
        </w:rPr>
        <w:t>publicznego wymienione w art. 3</w:t>
      </w:r>
      <w:r w:rsidRPr="002349FE">
        <w:rPr>
          <w:color w:val="000000" w:themeColor="text1"/>
          <w:szCs w:val="24"/>
        </w:rPr>
        <w:t xml:space="preserve"> ust. 3 ustawy z dnia 24 kwietnia 2003 r. </w:t>
      </w:r>
      <w:r w:rsidRPr="003B7D42">
        <w:rPr>
          <w:i/>
          <w:color w:val="000000" w:themeColor="text1"/>
          <w:szCs w:val="24"/>
        </w:rPr>
        <w:t>o działalności pożytku publicznego i o wolontariacie</w:t>
      </w:r>
      <w:r w:rsidR="00CB3056">
        <w:rPr>
          <w:color w:val="000000" w:themeColor="text1"/>
          <w:szCs w:val="24"/>
        </w:rPr>
        <w:t>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W </w:t>
      </w:r>
      <w:r w:rsidRPr="002349FE">
        <w:rPr>
          <w:rFonts w:eastAsia="Calibri"/>
          <w:color w:val="000000" w:themeColor="text1"/>
          <w:szCs w:val="24"/>
        </w:rPr>
        <w:t>ramach</w:t>
      </w:r>
      <w:r w:rsidRPr="002349FE">
        <w:rPr>
          <w:color w:val="000000" w:themeColor="text1"/>
        </w:rPr>
        <w:t xml:space="preserve"> powyższego konkursu uprawniony podmiot na realizacje zadania </w:t>
      </w:r>
      <w:r w:rsidRPr="002349FE">
        <w:rPr>
          <w:color w:val="000000" w:themeColor="text1"/>
        </w:rPr>
        <w:br/>
        <w:t xml:space="preserve">pn. </w:t>
      </w:r>
      <w:r w:rsidRPr="002349FE">
        <w:rPr>
          <w:b/>
          <w:color w:val="000000" w:themeColor="text1"/>
        </w:rPr>
        <w:t>XLV Zawody Sportowo-Obronne „Sprawni Jak Żołnierze - 2022”</w:t>
      </w:r>
      <w:r w:rsidRPr="002349FE">
        <w:rPr>
          <w:color w:val="000000" w:themeColor="text1"/>
        </w:rPr>
        <w:t xml:space="preserve"> może złożyć </w:t>
      </w:r>
      <w:r w:rsidRPr="002349FE">
        <w:rPr>
          <w:b/>
          <w:color w:val="000000" w:themeColor="text1"/>
        </w:rPr>
        <w:t>jedną ofertę</w:t>
      </w:r>
      <w:r w:rsidRPr="002349FE">
        <w:rPr>
          <w:color w:val="000000" w:themeColor="text1"/>
        </w:rPr>
        <w:t>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Złożenie oferty jest równoznaczne z zapoznaniem się oraz zobowiązaniem do stosowania przy realizacji zadania Regulaminu Otwartego Konkursu Ofert </w:t>
      </w:r>
      <w:r w:rsidR="00CB3056">
        <w:rPr>
          <w:color w:val="000000" w:themeColor="text1"/>
        </w:rPr>
        <w:br/>
      </w:r>
      <w:r w:rsidRPr="002349FE">
        <w:rPr>
          <w:color w:val="000000" w:themeColor="text1"/>
        </w:rPr>
        <w:t xml:space="preserve">nr </w:t>
      </w:r>
      <w:r w:rsidR="00CB3056">
        <w:rPr>
          <w:color w:val="000000" w:themeColor="text1"/>
        </w:rPr>
        <w:t xml:space="preserve">ew. </w:t>
      </w:r>
      <w:r w:rsidRPr="002349FE">
        <w:rPr>
          <w:color w:val="000000" w:themeColor="text1"/>
        </w:rPr>
        <w:t>02/2022/WD/DEKiD;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należy składać wyłącznie na obowiązującym druku, który stanowi załącznik nr 2 do rozporządzenia Przewodniczącego Komitetu Do Spraw Pożytku Publicznego z dnia 24 października 2018 r. </w:t>
      </w:r>
      <w:r w:rsidRPr="00882BFE">
        <w:rPr>
          <w:i/>
          <w:color w:val="000000" w:themeColor="text1"/>
        </w:rPr>
        <w:t>w sprawie wzorów ofert i ramowych wzorów umów dotyczących realizacji zadań publicznych oraz wzorów sprawozdań z wykonania tych zadań</w:t>
      </w:r>
      <w:r w:rsidR="002F3464">
        <w:rPr>
          <w:color w:val="000000" w:themeColor="text1"/>
        </w:rPr>
        <w:t xml:space="preserve"> </w:t>
      </w:r>
      <w:r w:rsidR="002F3464">
        <w:rPr>
          <w:color w:val="000000" w:themeColor="text1"/>
        </w:rPr>
        <w:br/>
        <w:t>(Dz. U. z 2018 r.</w:t>
      </w:r>
      <w:r w:rsidRPr="002349FE">
        <w:rPr>
          <w:color w:val="000000" w:themeColor="text1"/>
        </w:rPr>
        <w:t xml:space="preserve"> poz. 2057);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przesłane na druku innym niż wskazany w </w:t>
      </w:r>
      <w:proofErr w:type="spellStart"/>
      <w:r w:rsidRPr="002349FE">
        <w:rPr>
          <w:color w:val="000000" w:themeColor="text1"/>
        </w:rPr>
        <w:t>p</w:t>
      </w:r>
      <w:r w:rsidR="00A95CFE" w:rsidRPr="002349FE">
        <w:rPr>
          <w:color w:val="000000" w:themeColor="text1"/>
        </w:rPr>
        <w:t>p</w:t>
      </w:r>
      <w:r w:rsidRPr="002349FE">
        <w:rPr>
          <w:color w:val="000000" w:themeColor="text1"/>
        </w:rPr>
        <w:t>kt</w:t>
      </w:r>
      <w:proofErr w:type="spellEnd"/>
      <w:r w:rsidRPr="002349FE">
        <w:rPr>
          <w:color w:val="000000" w:themeColor="text1"/>
        </w:rPr>
        <w:t xml:space="preserve">. 6 niniejszego </w:t>
      </w:r>
      <w:r w:rsidR="00CB3056">
        <w:rPr>
          <w:color w:val="000000" w:themeColor="text1"/>
        </w:rPr>
        <w:t xml:space="preserve">punktu </w:t>
      </w:r>
      <w:r w:rsidRPr="002349FE">
        <w:rPr>
          <w:color w:val="000000" w:themeColor="text1"/>
        </w:rPr>
        <w:t>ogłoszenia zostaną odrzucone z przyczyn formalnych;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Oferenci zobowiązani są do wypełnienia wszystkich pól w druku ofer</w:t>
      </w:r>
      <w:r w:rsidR="00A95CFE" w:rsidRPr="002349FE">
        <w:rPr>
          <w:color w:val="000000" w:themeColor="text1"/>
          <w:szCs w:val="24"/>
        </w:rPr>
        <w:t>ty</w:t>
      </w:r>
      <w:r w:rsidRPr="002349FE">
        <w:rPr>
          <w:color w:val="000000" w:themeColor="text1"/>
          <w:szCs w:val="24"/>
        </w:rPr>
        <w:t xml:space="preserve"> realizacji zadania publicznego, w tym tabelę nr III. 6. pn. </w:t>
      </w:r>
      <w:r w:rsidR="00CB3056">
        <w:rPr>
          <w:color w:val="000000" w:themeColor="text1"/>
          <w:szCs w:val="24"/>
        </w:rPr>
        <w:t>„</w:t>
      </w:r>
      <w:r w:rsidRPr="002349FE">
        <w:rPr>
          <w:color w:val="000000" w:themeColor="text1"/>
          <w:szCs w:val="24"/>
        </w:rPr>
        <w:t>Dodatkowe informacje dotyczące rezultatów realizacji zadania publicznego</w:t>
      </w:r>
      <w:r w:rsidR="00CB3056">
        <w:rPr>
          <w:color w:val="000000" w:themeColor="text1"/>
          <w:szCs w:val="24"/>
        </w:rPr>
        <w:t>”</w:t>
      </w:r>
      <w:r w:rsidRPr="002349FE">
        <w:rPr>
          <w:color w:val="000000" w:themeColor="text1"/>
          <w:szCs w:val="24"/>
        </w:rPr>
        <w:t>, z określeniem wskaźnika rezultatu, sposobu jego monitorowania oraz wskazaniem źródła danych o osiągnieciu rezultatu;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W przypadku, kiedy Oferent planuje zlecić wykonanie określonej części zadania innemu podmiotowi, zobowiązany jest do wskazania w harmonogramie (część III. 4 oferty) zakresu działania realizowanego przez podmiot niebędący stroną umowy;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Oferent jest zobowiązany do złożenia deklaracji o odpłatnym lub nieodpłatnym wykonaniu zadania publicznego </w:t>
      </w:r>
      <w:r w:rsidR="003B7D42">
        <w:rPr>
          <w:color w:val="000000" w:themeColor="text1"/>
        </w:rPr>
        <w:t>(część VI</w:t>
      </w:r>
      <w:r w:rsidR="003B7D42" w:rsidRPr="002349FE">
        <w:rPr>
          <w:color w:val="000000" w:themeColor="text1"/>
        </w:rPr>
        <w:t xml:space="preserve"> </w:t>
      </w:r>
      <w:r w:rsidR="003B7D42">
        <w:rPr>
          <w:color w:val="000000" w:themeColor="text1"/>
        </w:rPr>
        <w:t>o</w:t>
      </w:r>
      <w:r w:rsidR="003B7D42" w:rsidRPr="002349FE">
        <w:rPr>
          <w:color w:val="000000" w:themeColor="text1"/>
        </w:rPr>
        <w:t>ferty „Inne informacje”) oraz wyboru stosownych treści oświadczeń (część VII oferty</w:t>
      </w:r>
      <w:r w:rsidR="003B7D42">
        <w:rPr>
          <w:color w:val="000000" w:themeColor="text1"/>
        </w:rPr>
        <w:t xml:space="preserve"> „Oświadczenia”</w:t>
      </w:r>
      <w:r w:rsidR="003B7D42" w:rsidRPr="002349FE">
        <w:rPr>
          <w:color w:val="000000" w:themeColor="text1"/>
        </w:rPr>
        <w:t>);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Podpisy pod ofertą składają wyłącznie osoby upoważnione do składania oświadczeń woli, zgodnie z danymi z Krajowego Rejestru Sądowego lub zgodnie z innym dokumentem potwierdzającym status prawny podmiotu i umocowanie osób </w:t>
      </w:r>
      <w:r w:rsidR="00FE45D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go reprezentujących. Jeżeli osoby uprawnione nie dysponują pieczątkami imiennymi </w:t>
      </w:r>
      <w:r w:rsidRPr="002349FE">
        <w:rPr>
          <w:color w:val="000000" w:themeColor="text1"/>
          <w:szCs w:val="24"/>
        </w:rPr>
        <w:lastRenderedPageBreak/>
        <w:t>podpis musi być czytelny, złożony pełnym imieniem i nazwiskiem z zaznaczeniem pełnionej funkcji;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W ramach konkursu mogą być składane oferty wspólne. Ofertę wspólną może złożyć kilka (co najmniej dwie) organizacji pozarządowych lub podmiotów określonych </w:t>
      </w:r>
      <w:r w:rsidR="00F53910">
        <w:rPr>
          <w:color w:val="000000" w:themeColor="text1"/>
        </w:rPr>
        <w:br/>
      </w:r>
      <w:r w:rsidRPr="002349FE">
        <w:rPr>
          <w:color w:val="000000" w:themeColor="text1"/>
        </w:rPr>
        <w:t>w art. 3 ust. 3 pkt. 1 - 4 ustawy działających wspólnie. Do oferty należy dołączyć umowę regulującą stosunki między oferentami określające zakres ich świadczeń składających się na realizację zadania;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Organizacje pozarządowe lub podmioty wymienione w art. 3 ust. 3 pkt 1- 4 ustawy składające ofertę wspólną ponoszą solidarną odpowiedzialność za zobowiązania, </w:t>
      </w:r>
      <w:r w:rsidRPr="002349FE">
        <w:rPr>
          <w:color w:val="000000" w:themeColor="text1"/>
        </w:rPr>
        <w:br/>
        <w:t>o których mowa w art. 16 ust. 1 ustawy;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Biorąc pod uwagę ryzyka i zagrożenia dotyczące sytuacji epidemicznej związanej z rozprzestrzenianiem się choroby COVID-19 oraz wynikającymi z tego faktu ograniczeniami, realizacja działań opisanych w ramach oferty zgłoszonej do udziału w Otwartym Konkursie Ofert nr ew. 02/2022/WD/DEKiD musi uwzględniać spełnienie wszelkich aktualnych wymagań związanych z bieżącą sytuacją epidemiczną, zgodnie z obowiązującymi i systematycznie aktualizowanymi przepisami o ograniczeniach, nakazach i zakazach określonych w związku z wystąpieniem stanu epidemii w Polsce;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rFonts w:eastAsia="Calibri"/>
          <w:color w:val="000000" w:themeColor="text1"/>
          <w:szCs w:val="24"/>
        </w:rPr>
        <w:t xml:space="preserve">Do oferty należy dołączyć kopię aktualnego wyciągu z właściwego rejestru lub ewidencji/ pobrany samodzielnie wydruk komputerowy aktualnych informacji </w:t>
      </w:r>
      <w:r w:rsidRPr="002349FE">
        <w:rPr>
          <w:rFonts w:eastAsia="Calibri"/>
          <w:color w:val="000000" w:themeColor="text1"/>
          <w:szCs w:val="24"/>
        </w:rPr>
        <w:br/>
        <w:t>o podmiocie wpisanym do Krajowego Rejestru Sądowego/ oraz oświadczenia o VAT;</w:t>
      </w:r>
    </w:p>
    <w:p w:rsidR="00354132" w:rsidRPr="002349FE" w:rsidRDefault="003325B9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>
        <w:rPr>
          <w:color w:val="000000" w:themeColor="text1"/>
        </w:rPr>
        <w:t>Wydrukowany (jeden) egzemplarz oferty</w:t>
      </w:r>
      <w:r w:rsidRPr="002349FE">
        <w:rPr>
          <w:color w:val="000000" w:themeColor="text1"/>
        </w:rPr>
        <w:t xml:space="preserve"> należy </w:t>
      </w:r>
      <w:r>
        <w:rPr>
          <w:color w:val="000000" w:themeColor="text1"/>
        </w:rPr>
        <w:t xml:space="preserve">złożyć w Biurze Podawczym Ministerstwa Obrony Narodowej mieszczącym się w Warszawie, przy </w:t>
      </w:r>
      <w:r w:rsidR="00A4158E">
        <w:rPr>
          <w:color w:val="000000" w:themeColor="text1"/>
        </w:rPr>
        <w:br/>
        <w:t>A</w:t>
      </w:r>
      <w:r>
        <w:rPr>
          <w:color w:val="000000" w:themeColor="text1"/>
        </w:rPr>
        <w:t>l. Niepodległości 218 (wejście od ulicy Filtrowej) lub przes</w:t>
      </w:r>
      <w:r w:rsidRPr="002349FE">
        <w:rPr>
          <w:color w:val="000000" w:themeColor="text1"/>
        </w:rPr>
        <w:t>łać na adres</w:t>
      </w:r>
      <w:r w:rsidR="00354132" w:rsidRPr="002349FE">
        <w:rPr>
          <w:color w:val="000000" w:themeColor="text1"/>
        </w:rPr>
        <w:t>:</w:t>
      </w:r>
    </w:p>
    <w:p w:rsidR="00C8511C" w:rsidRDefault="00C8511C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0000" w:themeColor="text1"/>
          <w:szCs w:val="24"/>
        </w:rPr>
      </w:pPr>
    </w:p>
    <w:p w:rsidR="00354132" w:rsidRPr="002349FE" w:rsidRDefault="00354132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Departament Edukacji, Kultury i Dziedzictwa MON</w:t>
      </w:r>
    </w:p>
    <w:p w:rsidR="00354132" w:rsidRPr="002349FE" w:rsidRDefault="00354132" w:rsidP="00354132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Al. Niepodległości 218, 00-911 Warszawa</w:t>
      </w:r>
    </w:p>
    <w:p w:rsidR="00354132" w:rsidRPr="002349FE" w:rsidRDefault="00354132" w:rsidP="00354132">
      <w:pPr>
        <w:pStyle w:val="Akapitzlist"/>
        <w:spacing w:after="12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z dopiskiem na kopercie:</w:t>
      </w:r>
    </w:p>
    <w:p w:rsidR="00354132" w:rsidRPr="002349FE" w:rsidRDefault="00354132" w:rsidP="00354132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OTWARTY KONKURS OFERT NR </w:t>
      </w:r>
      <w:r w:rsidR="006A7883">
        <w:rPr>
          <w:rFonts w:eastAsia="Calibri"/>
          <w:b/>
          <w:color w:val="000000" w:themeColor="text1"/>
          <w:szCs w:val="24"/>
        </w:rPr>
        <w:t xml:space="preserve">EW. </w:t>
      </w:r>
      <w:r w:rsidRPr="002349FE">
        <w:rPr>
          <w:rFonts w:eastAsia="Calibri"/>
          <w:b/>
          <w:color w:val="000000" w:themeColor="text1"/>
          <w:szCs w:val="24"/>
        </w:rPr>
        <w:t>02/2022/WD/DEKiD</w:t>
      </w:r>
    </w:p>
    <w:p w:rsidR="00354132" w:rsidRPr="002349FE" w:rsidRDefault="00354132" w:rsidP="00354132">
      <w:pPr>
        <w:pStyle w:val="Nagwek1"/>
        <w:spacing w:after="0" w:line="276" w:lineRule="auto"/>
        <w:ind w:left="812" w:right="0"/>
        <w:rPr>
          <w:b/>
          <w:color w:val="000000" w:themeColor="text1"/>
        </w:rPr>
      </w:pPr>
      <w:r w:rsidRPr="002349FE">
        <w:rPr>
          <w:b/>
          <w:color w:val="000000" w:themeColor="text1"/>
        </w:rPr>
        <w:t>ZADANIE Nr I</w:t>
      </w:r>
      <w:r w:rsidR="00661AC9">
        <w:rPr>
          <w:b/>
          <w:color w:val="000000" w:themeColor="text1"/>
        </w:rPr>
        <w:t>I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Rozpatrywane będą wyłącznie oferty, które wpłyną do kancelarii jawnej Ministerstwa Obrony Narodowej,</w:t>
      </w:r>
    </w:p>
    <w:p w:rsidR="00354132" w:rsidRPr="002349FE" w:rsidRDefault="00354132" w:rsidP="00354132">
      <w:pPr>
        <w:spacing w:before="120" w:after="120" w:line="276" w:lineRule="auto"/>
        <w:ind w:left="425" w:right="23" w:hanging="425"/>
        <w:jc w:val="center"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 xml:space="preserve">do dnia </w:t>
      </w:r>
      <w:r w:rsidR="006A7883">
        <w:rPr>
          <w:rFonts w:eastAsia="Calibri"/>
          <w:b/>
          <w:color w:val="000000" w:themeColor="text1"/>
          <w:szCs w:val="24"/>
        </w:rPr>
        <w:t>2</w:t>
      </w:r>
      <w:r w:rsidR="00632008">
        <w:rPr>
          <w:rFonts w:eastAsia="Calibri"/>
          <w:b/>
          <w:color w:val="000000" w:themeColor="text1"/>
          <w:szCs w:val="24"/>
        </w:rPr>
        <w:t>4</w:t>
      </w:r>
      <w:r w:rsidRPr="002349FE">
        <w:rPr>
          <w:rFonts w:eastAsia="Calibri"/>
          <w:b/>
          <w:color w:val="000000" w:themeColor="text1"/>
          <w:szCs w:val="24"/>
        </w:rPr>
        <w:t xml:space="preserve"> marca 2022 r., do godziny 16.15</w:t>
      </w:r>
      <w:r w:rsidRPr="002349FE">
        <w:rPr>
          <w:rFonts w:eastAsia="Calibri"/>
          <w:color w:val="000000" w:themeColor="text1"/>
          <w:szCs w:val="24"/>
        </w:rPr>
        <w:t>.</w:t>
      </w:r>
    </w:p>
    <w:p w:rsidR="00354132" w:rsidRPr="002349FE" w:rsidRDefault="00354132" w:rsidP="003C155A">
      <w:pPr>
        <w:numPr>
          <w:ilvl w:val="0"/>
          <w:numId w:val="21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Za datę złożenia oferty uważa się datę jej wpływu do kancelarii. </w:t>
      </w:r>
    </w:p>
    <w:p w:rsidR="00354132" w:rsidRPr="002349FE" w:rsidRDefault="00354132" w:rsidP="005515B6">
      <w:pPr>
        <w:numPr>
          <w:ilvl w:val="0"/>
          <w:numId w:val="16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Ocena ofert i termin dokonania wyboru ofert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Oferty zostaną ocenione pod względem formalnym przez Departament Edukacji, Kultury i Dziedzictwa MON, natomiast pod względem merytorycznym przez Komisję </w:t>
      </w:r>
      <w:r w:rsidR="00B079F9" w:rsidRPr="002349F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ds. Zlecania Zadań Publicznych w Zakresie Obronności. Ocenie merytorycznej poddane </w:t>
      </w:r>
      <w:r w:rsidRPr="002349FE">
        <w:rPr>
          <w:color w:val="000000" w:themeColor="text1"/>
          <w:szCs w:val="24"/>
        </w:rPr>
        <w:lastRenderedPageBreak/>
        <w:t>zostaną Oferty spełniające wymagania formalne zgodne z Ogłoszeniem Otwartego Konkursu Ofert;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Oferty, których termin realizacji zadań nie będzie mieścił się w terminie wskazanym w pkt. 4 </w:t>
      </w:r>
      <w:proofErr w:type="spellStart"/>
      <w:r w:rsidRPr="002349FE">
        <w:rPr>
          <w:color w:val="000000" w:themeColor="text1"/>
          <w:szCs w:val="24"/>
        </w:rPr>
        <w:t>ppkt</w:t>
      </w:r>
      <w:proofErr w:type="spellEnd"/>
      <w:r w:rsidRPr="002349FE">
        <w:rPr>
          <w:color w:val="000000" w:themeColor="text1"/>
          <w:szCs w:val="24"/>
        </w:rPr>
        <w:t>. 1 niniejszego ogłoszenia zostaną odrzucone z przyczyn formalnych</w:t>
      </w:r>
      <w:r w:rsidR="009678E8">
        <w:rPr>
          <w:color w:val="000000" w:themeColor="text1"/>
          <w:szCs w:val="24"/>
        </w:rPr>
        <w:t>;</w:t>
      </w:r>
    </w:p>
    <w:p w:rsidR="00354132" w:rsidRPr="002349FE" w:rsidRDefault="004049B3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</w:rPr>
      </w:pPr>
      <w:r>
        <w:rPr>
          <w:color w:val="000000" w:themeColor="text1"/>
          <w:szCs w:val="24"/>
        </w:rPr>
        <w:t>Szczegółowa informacja dotycząca t</w:t>
      </w:r>
      <w:r w:rsidRPr="002349FE">
        <w:rPr>
          <w:color w:val="000000" w:themeColor="text1"/>
          <w:szCs w:val="24"/>
        </w:rPr>
        <w:t>ryb</w:t>
      </w:r>
      <w:r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i kryteri</w:t>
      </w:r>
      <w:r>
        <w:rPr>
          <w:color w:val="000000" w:themeColor="text1"/>
          <w:szCs w:val="24"/>
        </w:rPr>
        <w:t>ów</w:t>
      </w:r>
      <w:r w:rsidRPr="002349FE">
        <w:rPr>
          <w:color w:val="000000" w:themeColor="text1"/>
          <w:szCs w:val="24"/>
        </w:rPr>
        <w:t xml:space="preserve"> stosowan</w:t>
      </w:r>
      <w:r>
        <w:rPr>
          <w:color w:val="000000" w:themeColor="text1"/>
          <w:szCs w:val="24"/>
        </w:rPr>
        <w:t>ych</w:t>
      </w:r>
      <w:r w:rsidRPr="002349FE">
        <w:rPr>
          <w:color w:val="000000" w:themeColor="text1"/>
          <w:szCs w:val="24"/>
        </w:rPr>
        <w:t xml:space="preserve"> przy dokonywaniu oceny </w:t>
      </w:r>
      <w:r>
        <w:rPr>
          <w:color w:val="000000" w:themeColor="text1"/>
          <w:szCs w:val="24"/>
        </w:rPr>
        <w:t xml:space="preserve">formalnej i merytorycznej </w:t>
      </w:r>
      <w:r w:rsidRPr="002349FE">
        <w:rPr>
          <w:color w:val="000000" w:themeColor="text1"/>
          <w:szCs w:val="24"/>
        </w:rPr>
        <w:t xml:space="preserve">ofert objętych konkursem </w:t>
      </w:r>
      <w:r w:rsidRPr="004049B3">
        <w:rPr>
          <w:bCs/>
          <w:color w:val="000000" w:themeColor="text1"/>
          <w:szCs w:val="24"/>
        </w:rPr>
        <w:t>zawarta jest w </w:t>
      </w:r>
      <w:r w:rsidRPr="004049B3">
        <w:rPr>
          <w:color w:val="000000" w:themeColor="text1"/>
          <w:szCs w:val="24"/>
        </w:rPr>
        <w:t>Regulaminie Otwartego Konkursu Ofert</w:t>
      </w:r>
      <w:r w:rsidRPr="004049B3">
        <w:rPr>
          <w:rFonts w:eastAsia="Calibri"/>
          <w:color w:val="000000" w:themeColor="text1"/>
          <w:szCs w:val="24"/>
        </w:rPr>
        <w:t xml:space="preserve"> nr </w:t>
      </w:r>
      <w:r w:rsidR="006A7883">
        <w:rPr>
          <w:rFonts w:eastAsia="Calibri"/>
          <w:color w:val="000000" w:themeColor="text1"/>
          <w:szCs w:val="24"/>
        </w:rPr>
        <w:t xml:space="preserve">ew. </w:t>
      </w:r>
      <w:r w:rsidRPr="004049B3">
        <w:rPr>
          <w:rFonts w:eastAsia="Calibri"/>
          <w:color w:val="000000" w:themeColor="text1"/>
          <w:szCs w:val="24"/>
        </w:rPr>
        <w:t>02/2022/WD/DEKiD</w:t>
      </w:r>
      <w:r w:rsidRPr="004049B3">
        <w:rPr>
          <w:color w:val="000000" w:themeColor="text1"/>
          <w:szCs w:val="24"/>
        </w:rPr>
        <w:t>, który stanowi integralną część ogłoszenia</w:t>
      </w:r>
      <w:r w:rsidR="00354132" w:rsidRPr="002349FE">
        <w:rPr>
          <w:color w:val="000000" w:themeColor="text1"/>
          <w:szCs w:val="24"/>
        </w:rPr>
        <w:t>;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Termin dokonania oceny formalnej ofert - do dnia</w:t>
      </w:r>
      <w:r w:rsidRPr="002349FE">
        <w:rPr>
          <w:color w:val="000000" w:themeColor="text1"/>
          <w:szCs w:val="24"/>
        </w:rPr>
        <w:t xml:space="preserve"> </w:t>
      </w:r>
      <w:r w:rsidR="00D64F8D" w:rsidRPr="002349FE">
        <w:rPr>
          <w:b/>
          <w:color w:val="000000" w:themeColor="text1"/>
          <w:szCs w:val="24"/>
        </w:rPr>
        <w:t>2</w:t>
      </w:r>
      <w:r w:rsidR="00632008">
        <w:rPr>
          <w:b/>
          <w:color w:val="000000" w:themeColor="text1"/>
          <w:szCs w:val="24"/>
        </w:rPr>
        <w:t>8</w:t>
      </w:r>
      <w:r w:rsidRPr="002349FE">
        <w:rPr>
          <w:b/>
          <w:color w:val="000000" w:themeColor="text1"/>
          <w:szCs w:val="24"/>
        </w:rPr>
        <w:t xml:space="preserve"> marca 2022 r</w:t>
      </w:r>
      <w:r w:rsidRPr="002349FE">
        <w:rPr>
          <w:color w:val="000000" w:themeColor="text1"/>
          <w:szCs w:val="24"/>
        </w:rPr>
        <w:t>.;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Wykaz oferentów, których oferty zawierają uchybienia formalne i błędy formalne wraz ze wskazaniem uchybień oraz błędów zostanie opublikowany </w:t>
      </w:r>
      <w:r w:rsidRPr="002349FE">
        <w:rPr>
          <w:rFonts w:eastAsia="Calibri"/>
          <w:color w:val="000000" w:themeColor="text1"/>
          <w:szCs w:val="24"/>
        </w:rPr>
        <w:t>w Biuletynie Informacji Publicznej MON, link</w:t>
      </w:r>
      <w:r w:rsidRPr="002349FE">
        <w:rPr>
          <w:color w:val="000000" w:themeColor="text1"/>
          <w:szCs w:val="24"/>
        </w:rPr>
        <w:t>:</w:t>
      </w:r>
      <w:r w:rsidRPr="002349FE">
        <w:rPr>
          <w:rFonts w:eastAsia="Calibri"/>
          <w:color w:val="000000" w:themeColor="text1"/>
          <w:szCs w:val="24"/>
        </w:rPr>
        <w:t> </w:t>
      </w:r>
      <w:hyperlink r:id="rId11" w:history="1">
        <w:r w:rsidRPr="003E4CAB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Pr="002349FE">
        <w:rPr>
          <w:rFonts w:eastAsia="Calibri"/>
          <w:color w:val="000000" w:themeColor="text1"/>
          <w:szCs w:val="24"/>
          <w:u w:val="single"/>
        </w:rPr>
        <w:t>;</w:t>
      </w:r>
    </w:p>
    <w:p w:rsidR="002349FE" w:rsidRPr="002349FE" w:rsidRDefault="002349FE" w:rsidP="002349FE">
      <w:pPr>
        <w:numPr>
          <w:ilvl w:val="0"/>
          <w:numId w:val="22"/>
        </w:numPr>
        <w:spacing w:after="0" w:line="276" w:lineRule="auto"/>
        <w:ind w:right="0" w:hanging="357"/>
        <w:rPr>
          <w:bCs/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Oferenci</w:t>
      </w:r>
      <w:r w:rsidRPr="002349FE">
        <w:rPr>
          <w:bCs/>
          <w:color w:val="000000" w:themeColor="text1"/>
          <w:szCs w:val="24"/>
        </w:rPr>
        <w:t>, u których stwierdzono w złożonych ofertach uchybienia formalne w terminie 7 dni od dnia opublikowania wykazu na stronie internetowej mają prawo do usunięcia stwierdzonych uchybień (decyduje data wpływu do kancelarii ogólnej MON informacji o usunięt</w:t>
      </w:r>
      <w:r w:rsidR="00F53910">
        <w:rPr>
          <w:bCs/>
          <w:color w:val="000000" w:themeColor="text1"/>
          <w:szCs w:val="24"/>
        </w:rPr>
        <w:t>ych uchybieniach, zgodnie z częś</w:t>
      </w:r>
      <w:r w:rsidR="0081386A">
        <w:rPr>
          <w:bCs/>
          <w:color w:val="000000" w:themeColor="text1"/>
          <w:szCs w:val="24"/>
        </w:rPr>
        <w:t xml:space="preserve">cią III. </w:t>
      </w:r>
      <w:proofErr w:type="spellStart"/>
      <w:r w:rsidR="0081386A">
        <w:rPr>
          <w:bCs/>
          <w:color w:val="000000" w:themeColor="text1"/>
          <w:szCs w:val="24"/>
        </w:rPr>
        <w:t>ppkt</w:t>
      </w:r>
      <w:proofErr w:type="spellEnd"/>
      <w:r w:rsidR="0081386A">
        <w:rPr>
          <w:bCs/>
          <w:color w:val="000000" w:themeColor="text1"/>
          <w:szCs w:val="24"/>
        </w:rPr>
        <w:t xml:space="preserve"> 1</w:t>
      </w:r>
      <w:r w:rsidR="00632008">
        <w:rPr>
          <w:bCs/>
          <w:color w:val="000000" w:themeColor="text1"/>
          <w:szCs w:val="24"/>
        </w:rPr>
        <w:t>3</w:t>
      </w:r>
      <w:r w:rsidRPr="002349FE">
        <w:rPr>
          <w:bCs/>
          <w:color w:val="000000" w:themeColor="text1"/>
          <w:szCs w:val="24"/>
        </w:rPr>
        <w:t xml:space="preserve"> regulaminu). Niezłożenie stosownych uzupełnień lub wyjaśnień dotyczących uchybień formalnych we wskazanym terminie, a także złożenie uzupełnień lub wyjaśnień z nieusuniętymi uchybieniami formalnymi, lub wprowadzenie samodzielnie zmian odbiegających od oryginalnej oferty lub poza zakres wykraczający w wykazie uchybień (np. wprowadzenie dodatkowych pozycji kosztorysu, zmiany w kosztorysie odbiegające od wersji oryginalnej lub w innym miejscu) powodować będzie odrzucenie oferty z przyczyn formalnych, co spowoduje, </w:t>
      </w:r>
      <w:r w:rsidR="00F53910">
        <w:rPr>
          <w:bCs/>
          <w:color w:val="000000" w:themeColor="text1"/>
          <w:szCs w:val="24"/>
        </w:rPr>
        <w:br/>
      </w:r>
      <w:r w:rsidRPr="002349FE">
        <w:rPr>
          <w:bCs/>
          <w:color w:val="000000" w:themeColor="text1"/>
          <w:szCs w:val="24"/>
        </w:rPr>
        <w:t>iż oferta nie będzie podlegała ocenie merytorycznej.</w:t>
      </w:r>
    </w:p>
    <w:p w:rsidR="00354132" w:rsidRPr="002349FE" w:rsidRDefault="002349FE" w:rsidP="002349FE">
      <w:pPr>
        <w:spacing w:after="0" w:line="276" w:lineRule="auto"/>
        <w:ind w:left="658" w:right="0" w:firstLine="0"/>
        <w:rPr>
          <w:bCs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Oferty, w których stwierdzono błędy formalne zostaną odrzucone z przyczyn formalnych i nie będą podlegały ocenie merytorycznej</w:t>
      </w:r>
      <w:r w:rsidR="00354132" w:rsidRPr="002349FE">
        <w:rPr>
          <w:rFonts w:eastAsiaTheme="minorEastAsia"/>
          <w:color w:val="000000" w:themeColor="text1"/>
          <w:szCs w:val="24"/>
        </w:rPr>
        <w:t>;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rFonts w:eastAsiaTheme="minorEastAsia"/>
          <w:color w:val="000000" w:themeColor="text1"/>
          <w:szCs w:val="24"/>
        </w:rPr>
      </w:pPr>
      <w:r w:rsidRPr="002349FE">
        <w:rPr>
          <w:b/>
          <w:color w:val="000000" w:themeColor="text1"/>
          <w:szCs w:val="24"/>
        </w:rPr>
        <w:t>Termin dokonania oceny merytorycznej ofert - do dnia</w:t>
      </w:r>
      <w:r w:rsidRPr="002349FE">
        <w:rPr>
          <w:color w:val="000000" w:themeColor="text1"/>
          <w:szCs w:val="24"/>
        </w:rPr>
        <w:t xml:space="preserve"> </w:t>
      </w:r>
      <w:r w:rsidR="005D22AB">
        <w:rPr>
          <w:b/>
          <w:color w:val="000000" w:themeColor="text1"/>
          <w:szCs w:val="24"/>
        </w:rPr>
        <w:t>12</w:t>
      </w:r>
      <w:r w:rsidRPr="002349FE">
        <w:rPr>
          <w:b/>
          <w:color w:val="000000" w:themeColor="text1"/>
          <w:szCs w:val="24"/>
        </w:rPr>
        <w:t xml:space="preserve"> kwietnia 2022 r</w:t>
      </w:r>
      <w:r w:rsidRPr="002349FE">
        <w:rPr>
          <w:color w:val="000000" w:themeColor="text1"/>
          <w:szCs w:val="24"/>
        </w:rPr>
        <w:t>.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2" w:history="1">
        <w:r w:rsidRPr="003E4CAB">
          <w:rPr>
            <w:color w:val="00B0F0"/>
            <w:szCs w:val="24"/>
          </w:rPr>
          <w:t>https://www.gov.pl/web/obrona-narodowa/otwarte-konkursy-ofert</w:t>
        </w:r>
      </w:hyperlink>
      <w:r w:rsidRPr="003E4CAB">
        <w:rPr>
          <w:color w:val="00B0F0"/>
          <w:szCs w:val="24"/>
        </w:rPr>
        <w:t xml:space="preserve"> </w:t>
      </w:r>
      <w:r w:rsidRPr="002349FE">
        <w:rPr>
          <w:color w:val="000000" w:themeColor="text1"/>
          <w:szCs w:val="24"/>
        </w:rPr>
        <w:t>oraz w siedzibie Ministerstwa Obrony Narodowej;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Od podjętych decyzji związanych z rozstrzygnięciem konkursu nie przysługuje odwołanie;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354132" w:rsidRPr="002349FE" w:rsidRDefault="00354132" w:rsidP="003C155A">
      <w:pPr>
        <w:numPr>
          <w:ilvl w:val="0"/>
          <w:numId w:val="2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rFonts w:eastAsia="Calibri"/>
          <w:color w:val="000000" w:themeColor="text1"/>
          <w:szCs w:val="24"/>
        </w:rPr>
        <w:t xml:space="preserve">Warunkiem przekazania </w:t>
      </w:r>
      <w:r w:rsidRPr="002349FE">
        <w:rPr>
          <w:b/>
          <w:color w:val="000000" w:themeColor="text1"/>
          <w:szCs w:val="24"/>
        </w:rPr>
        <w:t>dotacji</w:t>
      </w:r>
      <w:r w:rsidRPr="002349FE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2349FE">
        <w:rPr>
          <w:rFonts w:eastAsia="Calibri"/>
          <w:i/>
          <w:color w:val="000000" w:themeColor="text1"/>
          <w:szCs w:val="24"/>
        </w:rPr>
        <w:t>w sprawie wzorów ofert i ramowych wzorów umów dotyczących realizacji zadań publicznych oraz wzorów sprawozdań z wykonania tych zadań;</w:t>
      </w:r>
    </w:p>
    <w:p w:rsidR="00B3617A" w:rsidRPr="00B3617A" w:rsidRDefault="00354132" w:rsidP="00B3617A">
      <w:pPr>
        <w:numPr>
          <w:ilvl w:val="0"/>
          <w:numId w:val="22"/>
        </w:numPr>
        <w:spacing w:after="0" w:line="276" w:lineRule="auto"/>
        <w:ind w:right="0" w:hanging="357"/>
        <w:rPr>
          <w:b/>
          <w:color w:val="000000" w:themeColor="text1"/>
          <w:sz w:val="12"/>
          <w:szCs w:val="12"/>
        </w:rPr>
      </w:pPr>
      <w:r w:rsidRPr="002349FE">
        <w:rPr>
          <w:color w:val="000000" w:themeColor="text1"/>
          <w:szCs w:val="24"/>
        </w:rPr>
        <w:t xml:space="preserve">Termin </w:t>
      </w:r>
      <w:r w:rsidRPr="002349FE">
        <w:rPr>
          <w:rFonts w:eastAsia="Calibri"/>
          <w:color w:val="000000" w:themeColor="text1"/>
          <w:szCs w:val="24"/>
        </w:rPr>
        <w:t>oraz</w:t>
      </w:r>
      <w:r w:rsidRPr="002349FE">
        <w:rPr>
          <w:color w:val="000000" w:themeColor="text1"/>
          <w:szCs w:val="24"/>
        </w:rPr>
        <w:t xml:space="preserve"> szczegółowe warunki realizacji, finansowania i rozliczenia zadania regulować będzie umowa o powierzenie realizacji zadania publicznego</w:t>
      </w:r>
      <w:r w:rsidR="00FE45DE">
        <w:rPr>
          <w:color w:val="000000" w:themeColor="text1"/>
          <w:szCs w:val="24"/>
        </w:rPr>
        <w:t>;</w:t>
      </w:r>
      <w:r w:rsidR="00B3617A" w:rsidRPr="002349FE">
        <w:rPr>
          <w:b/>
          <w:color w:val="000000" w:themeColor="text1"/>
          <w:szCs w:val="24"/>
        </w:rPr>
        <w:t xml:space="preserve"> </w:t>
      </w:r>
    </w:p>
    <w:p w:rsidR="00080807" w:rsidRPr="00B45CAB" w:rsidRDefault="00354132" w:rsidP="00B3617A">
      <w:pPr>
        <w:numPr>
          <w:ilvl w:val="0"/>
          <w:numId w:val="22"/>
        </w:numPr>
        <w:spacing w:after="0" w:line="276" w:lineRule="auto"/>
        <w:ind w:right="0" w:hanging="357"/>
        <w:rPr>
          <w:b/>
          <w:color w:val="000000" w:themeColor="text1"/>
          <w:sz w:val="12"/>
          <w:szCs w:val="12"/>
        </w:rPr>
      </w:pPr>
      <w:r w:rsidRPr="00B3617A">
        <w:rPr>
          <w:color w:val="000000" w:themeColor="text1"/>
          <w:szCs w:val="24"/>
        </w:rPr>
        <w:t>Dodatkowe</w:t>
      </w:r>
      <w:r w:rsidRPr="002349FE">
        <w:rPr>
          <w:color w:val="000000" w:themeColor="text1"/>
          <w:szCs w:val="24"/>
        </w:rPr>
        <w:t xml:space="preserve"> informacje </w:t>
      </w:r>
      <w:r w:rsidRPr="002349FE">
        <w:rPr>
          <w:color w:val="000000" w:themeColor="text1"/>
        </w:rPr>
        <w:t>można</w:t>
      </w:r>
      <w:r w:rsidRPr="002349FE">
        <w:rPr>
          <w:color w:val="000000" w:themeColor="text1"/>
          <w:szCs w:val="24"/>
        </w:rPr>
        <w:t xml:space="preserve"> uzyskać w Departamencie Edukacji, Kultury </w:t>
      </w:r>
      <w:r w:rsidR="00EA127D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i Dziedzictwa MON. Adres e-mail do zapytań: </w:t>
      </w:r>
      <w:hyperlink r:id="rId13" w:history="1">
        <w:r w:rsidRPr="00293586">
          <w:rPr>
            <w:color w:val="00B0F0"/>
            <w:szCs w:val="24"/>
          </w:rPr>
          <w:t>wDEKiD@mon.gov.pl</w:t>
        </w:r>
      </w:hyperlink>
      <w:r w:rsidR="00B3617A">
        <w:rPr>
          <w:color w:val="000000" w:themeColor="text1"/>
        </w:rPr>
        <w:t>.</w:t>
      </w:r>
      <w:r w:rsidR="00B3617A" w:rsidRPr="00B45CAB">
        <w:rPr>
          <w:b/>
          <w:color w:val="000000" w:themeColor="text1"/>
          <w:sz w:val="12"/>
          <w:szCs w:val="12"/>
        </w:rPr>
        <w:t xml:space="preserve"> </w:t>
      </w:r>
    </w:p>
    <w:p w:rsidR="00080807" w:rsidRPr="0065628E" w:rsidRDefault="00080807" w:rsidP="00165829">
      <w:pPr>
        <w:spacing w:before="120" w:after="0" w:line="276" w:lineRule="auto"/>
        <w:ind w:right="23" w:firstLine="0"/>
        <w:jc w:val="center"/>
        <w:rPr>
          <w:b/>
          <w:color w:val="00B0F0"/>
          <w:sz w:val="26"/>
          <w:szCs w:val="26"/>
        </w:rPr>
      </w:pPr>
      <w:r w:rsidRPr="0065628E">
        <w:rPr>
          <w:b/>
          <w:color w:val="00B0F0"/>
          <w:sz w:val="26"/>
          <w:szCs w:val="26"/>
        </w:rPr>
        <w:lastRenderedPageBreak/>
        <w:t>Zadanie III</w:t>
      </w:r>
    </w:p>
    <w:p w:rsidR="00080807" w:rsidRPr="00B57629" w:rsidRDefault="00080807" w:rsidP="002B56A0">
      <w:pPr>
        <w:spacing w:after="120" w:line="276" w:lineRule="auto"/>
        <w:ind w:left="51" w:right="23" w:firstLine="6"/>
        <w:jc w:val="center"/>
        <w:rPr>
          <w:b/>
          <w:color w:val="00B0F0"/>
          <w:sz w:val="26"/>
          <w:szCs w:val="26"/>
        </w:rPr>
      </w:pPr>
      <w:r w:rsidRPr="0065628E">
        <w:rPr>
          <w:b/>
          <w:color w:val="00B0F0"/>
          <w:sz w:val="26"/>
          <w:szCs w:val="26"/>
        </w:rPr>
        <w:t>pn. VIII Zawody S</w:t>
      </w:r>
      <w:r w:rsidR="00B57629">
        <w:rPr>
          <w:b/>
          <w:color w:val="00B0F0"/>
          <w:sz w:val="26"/>
          <w:szCs w:val="26"/>
        </w:rPr>
        <w:t>portowo-Obronne Klas Wojskowych</w:t>
      </w:r>
    </w:p>
    <w:p w:rsidR="00080807" w:rsidRPr="002349FE" w:rsidRDefault="00646A93" w:rsidP="002B56A0">
      <w:pPr>
        <w:numPr>
          <w:ilvl w:val="0"/>
          <w:numId w:val="32"/>
        </w:numPr>
        <w:spacing w:before="120" w:after="120" w:line="276" w:lineRule="auto"/>
        <w:ind w:left="521" w:right="11" w:hanging="340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Celem</w:t>
      </w:r>
      <w:r w:rsidR="00080807" w:rsidRPr="002349FE">
        <w:rPr>
          <w:b/>
          <w:color w:val="000000" w:themeColor="text1"/>
          <w:szCs w:val="24"/>
        </w:rPr>
        <w:t xml:space="preserve"> zadania publicznego jest:</w:t>
      </w:r>
    </w:p>
    <w:p w:rsidR="00080807" w:rsidRPr="002349FE" w:rsidRDefault="00080807" w:rsidP="00BE30BE">
      <w:pPr>
        <w:numPr>
          <w:ilvl w:val="0"/>
          <w:numId w:val="31"/>
        </w:numPr>
        <w:spacing w:after="0" w:line="276" w:lineRule="auto"/>
        <w:ind w:left="782" w:right="11" w:hanging="357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nabywanie przez społeczeństwo umiejętności przydatnych w służbie wojskowej m. in. przez uczniów klas wojskowych, młodzież zrzeszoną w organizacjach </w:t>
      </w:r>
      <w:proofErr w:type="spellStart"/>
      <w:r w:rsidRPr="002349FE">
        <w:rPr>
          <w:rFonts w:eastAsiaTheme="minorEastAsia"/>
          <w:color w:val="000000" w:themeColor="text1"/>
          <w:szCs w:val="24"/>
        </w:rPr>
        <w:t>proobronnych</w:t>
      </w:r>
      <w:proofErr w:type="spellEnd"/>
      <w:r w:rsidRPr="002349FE">
        <w:rPr>
          <w:rFonts w:eastAsiaTheme="minorEastAsia"/>
          <w:color w:val="000000" w:themeColor="text1"/>
          <w:szCs w:val="24"/>
        </w:rPr>
        <w:t>;</w:t>
      </w:r>
    </w:p>
    <w:p w:rsidR="00080807" w:rsidRPr="002349FE" w:rsidRDefault="00080807" w:rsidP="00BE30BE">
      <w:pPr>
        <w:numPr>
          <w:ilvl w:val="0"/>
          <w:numId w:val="31"/>
        </w:numPr>
        <w:spacing w:after="0" w:line="276" w:lineRule="auto"/>
        <w:ind w:left="782" w:right="11" w:hanging="357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wspieranie młodzieży uczącej się w klasach wojskowych oraz organizacji działających na rzecz obronności;</w:t>
      </w:r>
    </w:p>
    <w:p w:rsidR="00080807" w:rsidRPr="002349FE" w:rsidRDefault="00080807" w:rsidP="00BE30BE">
      <w:pPr>
        <w:numPr>
          <w:ilvl w:val="0"/>
          <w:numId w:val="31"/>
        </w:numPr>
        <w:spacing w:after="0" w:line="276" w:lineRule="auto"/>
        <w:ind w:left="782" w:right="11" w:hanging="357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wspieranie </w:t>
      </w:r>
      <w:r w:rsidR="00882BFE">
        <w:rPr>
          <w:rFonts w:eastAsiaTheme="minorEastAsia"/>
          <w:color w:val="000000" w:themeColor="text1"/>
          <w:szCs w:val="24"/>
        </w:rPr>
        <w:t>O</w:t>
      </w:r>
      <w:r w:rsidRPr="002349FE">
        <w:rPr>
          <w:rFonts w:eastAsiaTheme="minorEastAsia"/>
          <w:color w:val="000000" w:themeColor="text1"/>
          <w:szCs w:val="24"/>
        </w:rPr>
        <w:t xml:space="preserve">ddziałów </w:t>
      </w:r>
      <w:r w:rsidR="00882BFE">
        <w:rPr>
          <w:rFonts w:eastAsiaTheme="minorEastAsia"/>
          <w:color w:val="000000" w:themeColor="text1"/>
          <w:szCs w:val="24"/>
        </w:rPr>
        <w:t>P</w:t>
      </w:r>
      <w:r w:rsidRPr="002349FE">
        <w:rPr>
          <w:rFonts w:eastAsiaTheme="minorEastAsia"/>
          <w:color w:val="000000" w:themeColor="text1"/>
          <w:szCs w:val="24"/>
        </w:rPr>
        <w:t xml:space="preserve">rzygotowania </w:t>
      </w:r>
      <w:r w:rsidR="00882BFE">
        <w:rPr>
          <w:rFonts w:eastAsiaTheme="minorEastAsia"/>
          <w:color w:val="000000" w:themeColor="text1"/>
          <w:szCs w:val="24"/>
        </w:rPr>
        <w:t>W</w:t>
      </w:r>
      <w:r w:rsidRPr="002349FE">
        <w:rPr>
          <w:rFonts w:eastAsiaTheme="minorEastAsia"/>
          <w:color w:val="000000" w:themeColor="text1"/>
          <w:szCs w:val="24"/>
        </w:rPr>
        <w:t xml:space="preserve">ojskowego oraz szkół </w:t>
      </w:r>
      <w:r w:rsidR="00882BFE">
        <w:rPr>
          <w:rFonts w:eastAsiaTheme="minorEastAsia"/>
          <w:color w:val="000000" w:themeColor="text1"/>
          <w:szCs w:val="24"/>
        </w:rPr>
        <w:t>z klasami wojskowymi realizującymi program</w:t>
      </w:r>
      <w:r w:rsidRPr="002349FE">
        <w:rPr>
          <w:rFonts w:eastAsiaTheme="minorEastAsia"/>
          <w:color w:val="000000" w:themeColor="text1"/>
          <w:szCs w:val="24"/>
        </w:rPr>
        <w:t xml:space="preserve"> szkolenia z zakresu przygotowania wojskowego;</w:t>
      </w:r>
    </w:p>
    <w:p w:rsidR="00080807" w:rsidRPr="002349FE" w:rsidRDefault="00080807" w:rsidP="00BE30BE">
      <w:pPr>
        <w:numPr>
          <w:ilvl w:val="0"/>
          <w:numId w:val="31"/>
        </w:numPr>
        <w:spacing w:after="0" w:line="276" w:lineRule="auto"/>
        <w:ind w:left="782" w:right="11" w:hanging="357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upowszechnienie rozwoju i podniesienie poziomu szkolenia </w:t>
      </w:r>
      <w:proofErr w:type="spellStart"/>
      <w:r w:rsidRPr="002349FE">
        <w:rPr>
          <w:rFonts w:eastAsiaTheme="minorEastAsia"/>
          <w:color w:val="000000" w:themeColor="text1"/>
          <w:szCs w:val="24"/>
        </w:rPr>
        <w:t>proobronnego</w:t>
      </w:r>
      <w:proofErr w:type="spellEnd"/>
      <w:r w:rsidRPr="002349FE">
        <w:rPr>
          <w:rFonts w:eastAsiaTheme="minorEastAsia"/>
          <w:color w:val="000000" w:themeColor="text1"/>
          <w:szCs w:val="24"/>
        </w:rPr>
        <w:t xml:space="preserve"> społeczeństwa;</w:t>
      </w:r>
    </w:p>
    <w:p w:rsidR="00080807" w:rsidRPr="002349FE" w:rsidRDefault="00080807" w:rsidP="00BE30BE">
      <w:pPr>
        <w:numPr>
          <w:ilvl w:val="0"/>
          <w:numId w:val="31"/>
        </w:numPr>
        <w:spacing w:after="0" w:line="276" w:lineRule="auto"/>
        <w:ind w:left="782" w:right="11" w:hanging="357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tworzenie warunków umożliwiających edukację i kształtowanie postaw </w:t>
      </w:r>
      <w:proofErr w:type="spellStart"/>
      <w:r w:rsidRPr="002349FE">
        <w:rPr>
          <w:rFonts w:eastAsiaTheme="minorEastAsia"/>
          <w:color w:val="000000" w:themeColor="text1"/>
          <w:szCs w:val="24"/>
        </w:rPr>
        <w:t>proobronnych</w:t>
      </w:r>
      <w:proofErr w:type="spellEnd"/>
      <w:r w:rsidRPr="002349FE">
        <w:rPr>
          <w:rFonts w:eastAsiaTheme="minorEastAsia"/>
          <w:color w:val="000000" w:themeColor="text1"/>
          <w:szCs w:val="24"/>
        </w:rPr>
        <w:t xml:space="preserve"> społeczeństwa;</w:t>
      </w:r>
    </w:p>
    <w:p w:rsidR="00080807" w:rsidRPr="002349FE" w:rsidRDefault="00080807" w:rsidP="00BE30BE">
      <w:pPr>
        <w:numPr>
          <w:ilvl w:val="0"/>
          <w:numId w:val="31"/>
        </w:numPr>
        <w:spacing w:after="0" w:line="276" w:lineRule="auto"/>
        <w:ind w:left="782" w:right="11" w:hanging="357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przygotowanie młodzieży do zawodowej służby wojskowej i służby w Wojskach Obrony Terytorialnej;</w:t>
      </w:r>
    </w:p>
    <w:p w:rsidR="00080807" w:rsidRPr="002349FE" w:rsidRDefault="00080807" w:rsidP="003C155A">
      <w:pPr>
        <w:numPr>
          <w:ilvl w:val="0"/>
          <w:numId w:val="31"/>
        </w:numPr>
        <w:spacing w:after="0" w:line="276" w:lineRule="auto"/>
        <w:ind w:left="782" w:right="11" w:hanging="36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kształtowanie i umacnianie w społeczeństwie, zwłaszcza wśród młodzieży obywatelskiej postawy wobec spraw obronności Rzeczypospolitej Polskiej;</w:t>
      </w:r>
    </w:p>
    <w:p w:rsidR="00080807" w:rsidRPr="002349FE" w:rsidRDefault="00080807" w:rsidP="003C155A">
      <w:pPr>
        <w:numPr>
          <w:ilvl w:val="0"/>
          <w:numId w:val="31"/>
        </w:numPr>
        <w:spacing w:after="0" w:line="276" w:lineRule="auto"/>
        <w:ind w:left="782" w:right="11" w:hanging="357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promowanie w społeczeństwie Programu „Zostań Żołnierzem Rzeczypospolitej”.</w:t>
      </w:r>
    </w:p>
    <w:p w:rsidR="00080807" w:rsidRPr="002349FE" w:rsidRDefault="00080807" w:rsidP="002B56A0">
      <w:pPr>
        <w:numPr>
          <w:ilvl w:val="0"/>
          <w:numId w:val="32"/>
        </w:numPr>
        <w:spacing w:before="120" w:after="120" w:line="240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  <w:szCs w:val="24"/>
        </w:rPr>
        <w:t xml:space="preserve">Oczekiwane rezultaty zadania publicznego: </w:t>
      </w:r>
    </w:p>
    <w:p w:rsidR="00080807" w:rsidRPr="002349FE" w:rsidRDefault="00080807" w:rsidP="003C155A">
      <w:pPr>
        <w:pStyle w:val="Akapitzlist"/>
        <w:numPr>
          <w:ilvl w:val="0"/>
          <w:numId w:val="30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wyłonienie najlepszych zawodników i drużyn w </w:t>
      </w:r>
      <w:r w:rsidR="00F960F1" w:rsidRPr="002349FE">
        <w:rPr>
          <w:rFonts w:eastAsiaTheme="minorEastAsia"/>
          <w:color w:val="000000" w:themeColor="text1"/>
          <w:szCs w:val="24"/>
        </w:rPr>
        <w:t xml:space="preserve">10 konkurencjach w </w:t>
      </w:r>
      <w:r w:rsidR="003E4D53" w:rsidRPr="002349FE">
        <w:rPr>
          <w:rFonts w:eastAsiaTheme="minorEastAsia"/>
          <w:color w:val="000000" w:themeColor="text1"/>
          <w:szCs w:val="24"/>
        </w:rPr>
        <w:t>3</w:t>
      </w:r>
      <w:r w:rsidRPr="002349FE">
        <w:rPr>
          <w:rFonts w:eastAsiaTheme="minorEastAsia"/>
          <w:color w:val="000000" w:themeColor="text1"/>
          <w:szCs w:val="24"/>
        </w:rPr>
        <w:t xml:space="preserve"> kategoriach:</w:t>
      </w:r>
    </w:p>
    <w:p w:rsidR="00080807" w:rsidRPr="002349FE" w:rsidRDefault="00080807" w:rsidP="00080807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2349FE">
        <w:rPr>
          <w:rFonts w:eastAsiaTheme="minorEastAsia"/>
          <w:color w:val="000000" w:themeColor="text1"/>
          <w:szCs w:val="24"/>
        </w:rPr>
        <w:t>indywidualnej mężczyzn,</w:t>
      </w:r>
    </w:p>
    <w:p w:rsidR="00080807" w:rsidRPr="002349FE" w:rsidRDefault="00080807" w:rsidP="00080807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2349FE">
        <w:rPr>
          <w:rFonts w:eastAsiaTheme="minorEastAsia"/>
          <w:color w:val="000000" w:themeColor="text1"/>
          <w:szCs w:val="24"/>
        </w:rPr>
        <w:t>indywidualnej kobiet,</w:t>
      </w:r>
    </w:p>
    <w:p w:rsidR="00080807" w:rsidRPr="002349FE" w:rsidRDefault="00080807" w:rsidP="003E4D53">
      <w:pPr>
        <w:pStyle w:val="Akapitzlist"/>
        <w:spacing w:after="0" w:line="276" w:lineRule="auto"/>
        <w:ind w:left="782" w:right="0" w:firstLine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-</w:t>
      </w:r>
      <w:r w:rsidRPr="002349FE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="00165829">
        <w:rPr>
          <w:rFonts w:eastAsiaTheme="minorEastAsia"/>
          <w:color w:val="000000" w:themeColor="text1"/>
          <w:szCs w:val="24"/>
        </w:rPr>
        <w:t>drużynowej;</w:t>
      </w:r>
    </w:p>
    <w:p w:rsidR="00080807" w:rsidRPr="002349FE" w:rsidRDefault="00080807" w:rsidP="003C155A">
      <w:pPr>
        <w:pStyle w:val="Akapitzlist"/>
        <w:numPr>
          <w:ilvl w:val="0"/>
          <w:numId w:val="30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zwiększenie zainteresowania młodzieży służbą wojskową;</w:t>
      </w:r>
    </w:p>
    <w:p w:rsidR="00080807" w:rsidRPr="002349FE" w:rsidRDefault="00080807" w:rsidP="003C155A">
      <w:pPr>
        <w:pStyle w:val="Akapitzlist"/>
        <w:numPr>
          <w:ilvl w:val="0"/>
          <w:numId w:val="30"/>
        </w:numPr>
        <w:spacing w:after="0" w:line="276" w:lineRule="auto"/>
        <w:ind w:left="782"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podwyższenie poziomu wyszkolenia uczestników w rywalizacji indywidualnej </w:t>
      </w:r>
      <w:r w:rsidRPr="002349FE">
        <w:rPr>
          <w:rFonts w:eastAsiaTheme="minorEastAsia"/>
          <w:color w:val="000000" w:themeColor="text1"/>
          <w:szCs w:val="24"/>
        </w:rPr>
        <w:br/>
        <w:t>i zespołowej;</w:t>
      </w:r>
    </w:p>
    <w:p w:rsidR="00080807" w:rsidRPr="002349FE" w:rsidRDefault="00080807" w:rsidP="003C155A">
      <w:pPr>
        <w:pStyle w:val="Akapitzlist"/>
        <w:numPr>
          <w:ilvl w:val="0"/>
          <w:numId w:val="30"/>
        </w:numPr>
        <w:spacing w:after="80" w:line="276" w:lineRule="auto"/>
        <w:ind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kształtowanie postaw </w:t>
      </w:r>
      <w:proofErr w:type="spellStart"/>
      <w:r w:rsidR="00882BFE">
        <w:rPr>
          <w:rFonts w:eastAsiaTheme="minorEastAsia"/>
          <w:color w:val="000000" w:themeColor="text1"/>
          <w:szCs w:val="24"/>
        </w:rPr>
        <w:t>proobronnych</w:t>
      </w:r>
      <w:proofErr w:type="spellEnd"/>
      <w:r w:rsidR="00882BFE">
        <w:rPr>
          <w:rFonts w:eastAsiaTheme="minorEastAsia"/>
          <w:color w:val="000000" w:themeColor="text1"/>
          <w:szCs w:val="24"/>
        </w:rPr>
        <w:t xml:space="preserve"> w młodym pokoleniu</w:t>
      </w:r>
      <w:r w:rsidRPr="002349FE">
        <w:rPr>
          <w:rFonts w:eastAsiaTheme="minorEastAsia"/>
          <w:color w:val="000000" w:themeColor="text1"/>
          <w:szCs w:val="24"/>
        </w:rPr>
        <w:t>;</w:t>
      </w:r>
    </w:p>
    <w:p w:rsidR="00080807" w:rsidRPr="002349FE" w:rsidRDefault="00080807" w:rsidP="003C155A">
      <w:pPr>
        <w:pStyle w:val="Akapitzlist"/>
        <w:numPr>
          <w:ilvl w:val="0"/>
          <w:numId w:val="30"/>
        </w:numPr>
        <w:spacing w:after="0" w:line="276" w:lineRule="auto"/>
        <w:ind w:right="0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integracja i wymiana doświadczeń pomiędzy uczestnikami</w:t>
      </w:r>
      <w:r w:rsidR="00F960F1" w:rsidRPr="002349FE">
        <w:rPr>
          <w:rFonts w:eastAsiaTheme="minorEastAsia"/>
          <w:color w:val="000000" w:themeColor="text1"/>
          <w:szCs w:val="24"/>
        </w:rPr>
        <w:t>.</w:t>
      </w:r>
    </w:p>
    <w:p w:rsidR="00080807" w:rsidRPr="002349FE" w:rsidRDefault="00080807" w:rsidP="009E3C3B">
      <w:pPr>
        <w:numPr>
          <w:ilvl w:val="0"/>
          <w:numId w:val="32"/>
        </w:numPr>
        <w:spacing w:before="120" w:after="120" w:line="27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 xml:space="preserve">Zasady przyznawania i rozliczania dotacji </w:t>
      </w:r>
      <w:r w:rsidRPr="002349FE">
        <w:rPr>
          <w:color w:val="000000" w:themeColor="text1"/>
        </w:rPr>
        <w:t>na realizację zadań dofinansowanych przez Minist</w:t>
      </w:r>
      <w:r w:rsidR="00882BFE">
        <w:rPr>
          <w:color w:val="000000" w:themeColor="text1"/>
        </w:rPr>
        <w:t>ra</w:t>
      </w:r>
      <w:r w:rsidRPr="002349FE">
        <w:rPr>
          <w:color w:val="000000" w:themeColor="text1"/>
        </w:rPr>
        <w:t xml:space="preserve"> Obrony Narodowej określone zostały w Regulamin</w:t>
      </w:r>
      <w:r w:rsidR="00632008">
        <w:rPr>
          <w:color w:val="000000" w:themeColor="text1"/>
        </w:rPr>
        <w:t>ie</w:t>
      </w:r>
      <w:r w:rsidRPr="002349FE">
        <w:rPr>
          <w:color w:val="000000" w:themeColor="text1"/>
        </w:rPr>
        <w:t xml:space="preserve"> Otwartego Konkursu Ofert nr </w:t>
      </w:r>
      <w:r w:rsidR="006A7883">
        <w:rPr>
          <w:color w:val="000000" w:themeColor="text1"/>
        </w:rPr>
        <w:t xml:space="preserve">ew. </w:t>
      </w:r>
      <w:r w:rsidRPr="002349FE">
        <w:rPr>
          <w:color w:val="000000" w:themeColor="text1"/>
        </w:rPr>
        <w:t>02/2022/WD/DEKiD</w:t>
      </w:r>
      <w:r w:rsidR="00D64F8D" w:rsidRPr="002349FE">
        <w:rPr>
          <w:color w:val="000000" w:themeColor="text1"/>
        </w:rPr>
        <w:t>, stanowiącym załącznik nr 1 do niniejszego ogłoszenia.</w:t>
      </w:r>
    </w:p>
    <w:p w:rsidR="00C11A8B" w:rsidRPr="00482F56" w:rsidRDefault="00C11A8B" w:rsidP="00C11A8B">
      <w:pPr>
        <w:numPr>
          <w:ilvl w:val="0"/>
          <w:numId w:val="32"/>
        </w:numPr>
        <w:spacing w:before="120" w:after="120" w:line="240" w:lineRule="auto"/>
        <w:ind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  <w:szCs w:val="24"/>
        </w:rPr>
        <w:t>Termin</w:t>
      </w:r>
      <w:r>
        <w:rPr>
          <w:b/>
          <w:color w:val="000000" w:themeColor="text1"/>
          <w:szCs w:val="24"/>
        </w:rPr>
        <w:t xml:space="preserve"> realizacji zadania oraz</w:t>
      </w:r>
      <w:r w:rsidRPr="002349FE">
        <w:rPr>
          <w:b/>
          <w:color w:val="000000" w:themeColor="text1"/>
          <w:szCs w:val="24"/>
        </w:rPr>
        <w:t xml:space="preserve"> wysokość środków publicznych</w:t>
      </w:r>
      <w:r>
        <w:rPr>
          <w:b/>
          <w:color w:val="000000" w:themeColor="text1"/>
          <w:szCs w:val="24"/>
        </w:rPr>
        <w:t>:</w:t>
      </w:r>
    </w:p>
    <w:p w:rsidR="00080807" w:rsidRPr="00DE7FB2" w:rsidRDefault="00080807" w:rsidP="00DE7FB2">
      <w:pPr>
        <w:numPr>
          <w:ilvl w:val="0"/>
          <w:numId w:val="29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Termin realizacji zadania: </w:t>
      </w:r>
      <w:r w:rsidRPr="002349FE">
        <w:rPr>
          <w:b/>
          <w:color w:val="000000" w:themeColor="text1"/>
          <w:szCs w:val="24"/>
        </w:rPr>
        <w:t xml:space="preserve">od </w:t>
      </w:r>
      <w:r w:rsidR="00882BFE">
        <w:rPr>
          <w:b/>
          <w:color w:val="000000" w:themeColor="text1"/>
          <w:szCs w:val="24"/>
        </w:rPr>
        <w:t>2</w:t>
      </w:r>
      <w:r w:rsidR="006E3877">
        <w:rPr>
          <w:b/>
          <w:color w:val="000000" w:themeColor="text1"/>
          <w:szCs w:val="24"/>
        </w:rPr>
        <w:t>5</w:t>
      </w:r>
      <w:r w:rsidRPr="002349FE">
        <w:rPr>
          <w:b/>
          <w:color w:val="000000" w:themeColor="text1"/>
          <w:szCs w:val="24"/>
        </w:rPr>
        <w:t>.04.2022 r. do 3</w:t>
      </w:r>
      <w:r w:rsidR="00B962CD" w:rsidRPr="002349FE">
        <w:rPr>
          <w:b/>
          <w:color w:val="000000" w:themeColor="text1"/>
          <w:szCs w:val="24"/>
        </w:rPr>
        <w:t>0</w:t>
      </w:r>
      <w:r w:rsidRPr="002349FE">
        <w:rPr>
          <w:b/>
          <w:color w:val="000000" w:themeColor="text1"/>
          <w:szCs w:val="24"/>
        </w:rPr>
        <w:t>.</w:t>
      </w:r>
      <w:r w:rsidR="00B962CD" w:rsidRPr="002349FE">
        <w:rPr>
          <w:b/>
          <w:color w:val="000000" w:themeColor="text1"/>
          <w:szCs w:val="24"/>
        </w:rPr>
        <w:t>09</w:t>
      </w:r>
      <w:r w:rsidRPr="002349FE">
        <w:rPr>
          <w:b/>
          <w:color w:val="000000" w:themeColor="text1"/>
          <w:szCs w:val="24"/>
        </w:rPr>
        <w:t>.2022 r</w:t>
      </w:r>
      <w:r w:rsidRPr="002349FE">
        <w:rPr>
          <w:color w:val="000000" w:themeColor="text1"/>
          <w:szCs w:val="24"/>
        </w:rPr>
        <w:t>.</w:t>
      </w:r>
    </w:p>
    <w:p w:rsidR="00080807" w:rsidRPr="002349FE" w:rsidRDefault="00080807" w:rsidP="003C155A">
      <w:pPr>
        <w:numPr>
          <w:ilvl w:val="0"/>
          <w:numId w:val="29"/>
        </w:numPr>
        <w:spacing w:after="0" w:line="276" w:lineRule="auto"/>
        <w:ind w:right="14" w:hanging="360"/>
        <w:rPr>
          <w:color w:val="000000" w:themeColor="text1"/>
        </w:rPr>
      </w:pPr>
      <w:r w:rsidRPr="002349FE">
        <w:rPr>
          <w:color w:val="000000" w:themeColor="text1"/>
        </w:rPr>
        <w:t xml:space="preserve">Na realizację zadania zaplanowano kwotę w wysokości </w:t>
      </w:r>
    </w:p>
    <w:p w:rsidR="00080807" w:rsidRPr="002349FE" w:rsidRDefault="00080807" w:rsidP="00080807">
      <w:pPr>
        <w:spacing w:before="120" w:after="120" w:line="276" w:lineRule="auto"/>
        <w:ind w:left="522" w:right="11" w:firstLine="0"/>
        <w:jc w:val="center"/>
        <w:rPr>
          <w:color w:val="000000" w:themeColor="text1"/>
        </w:rPr>
      </w:pPr>
      <w:r w:rsidRPr="002349FE">
        <w:rPr>
          <w:color w:val="000000" w:themeColor="text1"/>
        </w:rPr>
        <w:t xml:space="preserve">do </w:t>
      </w:r>
      <w:r w:rsidR="00B962CD" w:rsidRPr="002349FE">
        <w:rPr>
          <w:b/>
          <w:color w:val="000000" w:themeColor="text1"/>
        </w:rPr>
        <w:t>240</w:t>
      </w:r>
      <w:r w:rsidR="00D64F8D" w:rsidRPr="002349FE">
        <w:rPr>
          <w:b/>
          <w:color w:val="000000" w:themeColor="text1"/>
        </w:rPr>
        <w:t> 000,00 zł.</w:t>
      </w:r>
    </w:p>
    <w:p w:rsidR="00C11A8B" w:rsidRPr="002349FE" w:rsidRDefault="00C11A8B" w:rsidP="00C11A8B">
      <w:pPr>
        <w:numPr>
          <w:ilvl w:val="0"/>
          <w:numId w:val="29"/>
        </w:numPr>
        <w:spacing w:after="0" w:line="276" w:lineRule="auto"/>
        <w:ind w:right="14" w:hanging="360"/>
        <w:rPr>
          <w:b/>
          <w:color w:val="000000" w:themeColor="text1"/>
        </w:rPr>
      </w:pPr>
      <w:r w:rsidRPr="002349FE">
        <w:rPr>
          <w:color w:val="000000" w:themeColor="text1"/>
        </w:rPr>
        <w:t>W 202</w:t>
      </w:r>
      <w:r>
        <w:rPr>
          <w:color w:val="000000" w:themeColor="text1"/>
        </w:rPr>
        <w:t>1</w:t>
      </w:r>
      <w:r w:rsidRPr="002349FE">
        <w:rPr>
          <w:color w:val="000000" w:themeColor="text1"/>
        </w:rPr>
        <w:t xml:space="preserve"> r. zadanie nie było realizowane.</w:t>
      </w:r>
      <w:r w:rsidRPr="002349FE">
        <w:rPr>
          <w:b/>
          <w:color w:val="000000" w:themeColor="text1"/>
        </w:rPr>
        <w:t xml:space="preserve"> </w:t>
      </w:r>
    </w:p>
    <w:p w:rsidR="00080807" w:rsidRPr="002349FE" w:rsidRDefault="00080807" w:rsidP="00C11A8B">
      <w:pPr>
        <w:numPr>
          <w:ilvl w:val="0"/>
          <w:numId w:val="29"/>
        </w:numPr>
        <w:spacing w:after="0" w:line="276" w:lineRule="auto"/>
        <w:ind w:right="14" w:hanging="360"/>
        <w:rPr>
          <w:b/>
          <w:color w:val="000000" w:themeColor="text1"/>
        </w:rPr>
      </w:pPr>
      <w:r w:rsidRPr="002349FE">
        <w:rPr>
          <w:color w:val="000000" w:themeColor="text1"/>
        </w:rPr>
        <w:t>W 2022 r. zadanie nie było realizowane.</w:t>
      </w:r>
      <w:r w:rsidRPr="002349FE">
        <w:rPr>
          <w:b/>
          <w:color w:val="000000" w:themeColor="text1"/>
        </w:rPr>
        <w:t xml:space="preserve"> </w:t>
      </w:r>
    </w:p>
    <w:p w:rsidR="00080807" w:rsidRPr="002349FE" w:rsidRDefault="00080807" w:rsidP="003C155A">
      <w:pPr>
        <w:numPr>
          <w:ilvl w:val="0"/>
          <w:numId w:val="29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Zadanie realizowane będzie w formie powierzeni</w:t>
      </w:r>
      <w:r w:rsidR="00D64F8D" w:rsidRPr="002349FE">
        <w:rPr>
          <w:color w:val="000000" w:themeColor="text1"/>
          <w:szCs w:val="24"/>
        </w:rPr>
        <w:t>a wykonania zadania publicznego</w:t>
      </w:r>
      <w:r w:rsidRPr="002349FE">
        <w:rPr>
          <w:color w:val="000000" w:themeColor="text1"/>
          <w:szCs w:val="24"/>
        </w:rPr>
        <w:t xml:space="preserve"> wraz z udzieleniem dotacji na jego sfinansowanie.</w:t>
      </w:r>
    </w:p>
    <w:p w:rsidR="00C11A8B" w:rsidRPr="002349FE" w:rsidRDefault="00165829" w:rsidP="00C11A8B">
      <w:pPr>
        <w:numPr>
          <w:ilvl w:val="0"/>
          <w:numId w:val="32"/>
        </w:numPr>
        <w:spacing w:before="120" w:after="120" w:line="240" w:lineRule="auto"/>
        <w:ind w:right="11" w:hanging="357"/>
        <w:rPr>
          <w:b/>
          <w:color w:val="000000" w:themeColor="text1"/>
        </w:rPr>
      </w:pPr>
      <w:r>
        <w:rPr>
          <w:b/>
          <w:color w:val="000000" w:themeColor="text1"/>
          <w:szCs w:val="24"/>
        </w:rPr>
        <w:br w:type="column"/>
      </w:r>
      <w:r w:rsidR="00C8511C">
        <w:rPr>
          <w:b/>
          <w:color w:val="000000" w:themeColor="text1"/>
          <w:szCs w:val="24"/>
        </w:rPr>
        <w:lastRenderedPageBreak/>
        <w:t>W</w:t>
      </w:r>
      <w:r w:rsidR="00C11A8B" w:rsidRPr="002349FE">
        <w:rPr>
          <w:b/>
          <w:color w:val="000000" w:themeColor="text1"/>
          <w:szCs w:val="24"/>
        </w:rPr>
        <w:t>arunki realizacji zadania:</w:t>
      </w:r>
      <w:r w:rsidR="00C11A8B" w:rsidRPr="002349FE">
        <w:rPr>
          <w:b/>
          <w:color w:val="000000" w:themeColor="text1"/>
        </w:rPr>
        <w:t xml:space="preserve"> </w:t>
      </w:r>
    </w:p>
    <w:p w:rsidR="00080807" w:rsidRPr="002349FE" w:rsidRDefault="00080807" w:rsidP="00C11A8B">
      <w:pPr>
        <w:numPr>
          <w:ilvl w:val="0"/>
          <w:numId w:val="4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Zadanie adresowane jest do </w:t>
      </w:r>
      <w:r w:rsidR="003255F3" w:rsidRPr="002349FE">
        <w:rPr>
          <w:color w:val="000000" w:themeColor="text1"/>
          <w:szCs w:val="24"/>
        </w:rPr>
        <w:t xml:space="preserve">młodzieży ze szkół </w:t>
      </w:r>
      <w:r w:rsidR="00882BFE">
        <w:rPr>
          <w:color w:val="000000" w:themeColor="text1"/>
          <w:szCs w:val="24"/>
        </w:rPr>
        <w:t xml:space="preserve">ponadpodstawowych </w:t>
      </w:r>
      <w:r w:rsidR="003255F3" w:rsidRPr="002349FE">
        <w:rPr>
          <w:color w:val="000000" w:themeColor="text1"/>
          <w:szCs w:val="24"/>
        </w:rPr>
        <w:t>prowadzących działalność na rzecz obronności państwa</w:t>
      </w:r>
      <w:r w:rsidRPr="002349FE">
        <w:rPr>
          <w:color w:val="000000" w:themeColor="text1"/>
          <w:szCs w:val="24"/>
        </w:rPr>
        <w:t>.</w:t>
      </w:r>
    </w:p>
    <w:p w:rsidR="00080807" w:rsidRPr="002349FE" w:rsidRDefault="00080807" w:rsidP="00C11A8B">
      <w:pPr>
        <w:numPr>
          <w:ilvl w:val="0"/>
          <w:numId w:val="4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Zadanie polega na zorganizowaniu i przeprowadzeniu zawodów </w:t>
      </w:r>
      <w:r w:rsidR="00882BFE">
        <w:rPr>
          <w:color w:val="000000" w:themeColor="text1"/>
          <w:szCs w:val="24"/>
        </w:rPr>
        <w:t>sportowo-obronnych</w:t>
      </w:r>
      <w:r w:rsidR="00DE7FB2">
        <w:rPr>
          <w:rFonts w:eastAsiaTheme="minorEastAsia"/>
          <w:color w:val="000000" w:themeColor="text1"/>
          <w:szCs w:val="24"/>
        </w:rPr>
        <w:t xml:space="preserve"> </w:t>
      </w:r>
      <w:r w:rsidR="007878C0">
        <w:rPr>
          <w:rFonts w:eastAsiaTheme="minorEastAsia"/>
          <w:color w:val="000000" w:themeColor="text1"/>
          <w:szCs w:val="24"/>
        </w:rPr>
        <w:br/>
      </w:r>
      <w:r w:rsidR="00DE7FB2">
        <w:rPr>
          <w:rFonts w:eastAsiaTheme="minorEastAsia"/>
          <w:color w:val="000000" w:themeColor="text1"/>
          <w:szCs w:val="24"/>
        </w:rPr>
        <w:t>na terenie poligonu wojskowego</w:t>
      </w:r>
      <w:r w:rsidRPr="002349FE">
        <w:rPr>
          <w:color w:val="000000" w:themeColor="text1"/>
          <w:szCs w:val="24"/>
        </w:rPr>
        <w:t>, w tym:</w:t>
      </w:r>
    </w:p>
    <w:p w:rsidR="00080807" w:rsidRPr="002349FE" w:rsidRDefault="00080807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opracowaniu regulaminu zawodów</w:t>
      </w:r>
      <w:r w:rsidR="004C3B2E" w:rsidRPr="002349FE">
        <w:rPr>
          <w:color w:val="000000" w:themeColor="text1"/>
          <w:szCs w:val="24"/>
        </w:rPr>
        <w:t xml:space="preserve"> (min. 10 konkurencji)</w:t>
      </w:r>
      <w:r w:rsidR="00AE32F0">
        <w:rPr>
          <w:color w:val="000000" w:themeColor="text1"/>
          <w:szCs w:val="24"/>
        </w:rPr>
        <w:t>, ze szczególnym uwzględnieniem warunków BHP oraz regulaminów dla poszczególnych konkurencji</w:t>
      </w:r>
      <w:r w:rsidRPr="002349FE">
        <w:rPr>
          <w:color w:val="000000" w:themeColor="text1"/>
          <w:szCs w:val="24"/>
        </w:rPr>
        <w:t>,</w:t>
      </w:r>
      <w:r w:rsidR="00AE32F0">
        <w:rPr>
          <w:color w:val="000000" w:themeColor="text1"/>
          <w:szCs w:val="24"/>
        </w:rPr>
        <w:t xml:space="preserve"> </w:t>
      </w:r>
    </w:p>
    <w:p w:rsidR="00080807" w:rsidRPr="002349FE" w:rsidRDefault="00080807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naboru i promocji przedsięwzięcia,</w:t>
      </w:r>
    </w:p>
    <w:p w:rsidR="00080807" w:rsidRPr="002349FE" w:rsidRDefault="00080807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zapewnieniu zakwaterowania i wyżywienia dla uczestników zawodów, opiekunów </w:t>
      </w:r>
      <w:r w:rsidR="007878C0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i obsługi (ok. </w:t>
      </w:r>
      <w:r w:rsidR="004C3B2E" w:rsidRPr="002349FE">
        <w:rPr>
          <w:color w:val="000000" w:themeColor="text1"/>
          <w:szCs w:val="24"/>
        </w:rPr>
        <w:t>27</w:t>
      </w:r>
      <w:r w:rsidR="005C1BBC" w:rsidRPr="002349FE">
        <w:rPr>
          <w:color w:val="000000" w:themeColor="text1"/>
          <w:szCs w:val="24"/>
        </w:rPr>
        <w:t xml:space="preserve">0 osób, w tym 200 zawodników, 40 opiekunów, 30 </w:t>
      </w:r>
      <w:r w:rsidR="007878C0">
        <w:rPr>
          <w:color w:val="000000" w:themeColor="text1"/>
          <w:szCs w:val="24"/>
        </w:rPr>
        <w:t xml:space="preserve">osób </w:t>
      </w:r>
      <w:r w:rsidR="005C1BBC" w:rsidRPr="002349FE">
        <w:rPr>
          <w:color w:val="000000" w:themeColor="text1"/>
          <w:szCs w:val="24"/>
        </w:rPr>
        <w:t xml:space="preserve">obsługi technicznej </w:t>
      </w:r>
      <w:r w:rsidRPr="002349FE">
        <w:rPr>
          <w:color w:val="000000" w:themeColor="text1"/>
          <w:szCs w:val="24"/>
        </w:rPr>
        <w:t xml:space="preserve">- 3 doby hotelowe), </w:t>
      </w:r>
    </w:p>
    <w:p w:rsidR="00080807" w:rsidRPr="002349FE" w:rsidRDefault="00080807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zapewnieniu obsługi sędziowskiej i technicznej,</w:t>
      </w:r>
    </w:p>
    <w:p w:rsidR="004C3B2E" w:rsidRPr="002349FE" w:rsidRDefault="004C3B2E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zapewnieniu transportu podczas zawodów oraz dojazdu drużyn do miejsca ich realizacji,</w:t>
      </w:r>
    </w:p>
    <w:p w:rsidR="00080807" w:rsidRPr="002349FE" w:rsidRDefault="00080807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</w:t>
      </w:r>
      <w:r w:rsidR="004C3B2E" w:rsidRPr="002349FE">
        <w:rPr>
          <w:color w:val="000000" w:themeColor="text1"/>
          <w:szCs w:val="24"/>
        </w:rPr>
        <w:t>bezpieczeniu</w:t>
      </w:r>
      <w:r w:rsidRPr="002349FE">
        <w:rPr>
          <w:color w:val="000000" w:themeColor="text1"/>
          <w:szCs w:val="24"/>
        </w:rPr>
        <w:t xml:space="preserve"> nagród dla najlepszych uczestników (drużynowo i indywidualnie),</w:t>
      </w:r>
    </w:p>
    <w:p w:rsidR="00080807" w:rsidRPr="002349FE" w:rsidRDefault="004C3B2E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zabezpieczeni</w:t>
      </w:r>
      <w:r w:rsidR="00882BFE"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materiałów i sprzętu niezbędnego do przeprowadzenia konkurencji,</w:t>
      </w:r>
    </w:p>
    <w:p w:rsidR="004C3B2E" w:rsidRPr="002349FE" w:rsidRDefault="004C3B2E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zabezpieczeniu kulturalno-rekreacyjnym czasu wolnego,</w:t>
      </w:r>
    </w:p>
    <w:p w:rsidR="004C3B2E" w:rsidRPr="002349FE" w:rsidRDefault="004C3B2E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ubezpieczeniu uczestników oraz zabezpieczeniu ratowniczo-medycznym,</w:t>
      </w:r>
    </w:p>
    <w:p w:rsidR="00080807" w:rsidRPr="002349FE" w:rsidRDefault="00080807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przygotowaniu mater</w:t>
      </w:r>
      <w:r w:rsidR="00B962CD" w:rsidRPr="002349FE">
        <w:rPr>
          <w:color w:val="000000" w:themeColor="text1"/>
          <w:szCs w:val="24"/>
        </w:rPr>
        <w:t>iałów promocyjnych (m.in. medale</w:t>
      </w:r>
      <w:r w:rsidRPr="002349FE">
        <w:rPr>
          <w:color w:val="000000" w:themeColor="text1"/>
          <w:szCs w:val="24"/>
        </w:rPr>
        <w:t xml:space="preserve"> pamiątkowe, kosz</w:t>
      </w:r>
      <w:r w:rsidR="00B962CD" w:rsidRPr="002349FE">
        <w:rPr>
          <w:color w:val="000000" w:themeColor="text1"/>
          <w:szCs w:val="24"/>
        </w:rPr>
        <w:t>ulki, dyplomy),</w:t>
      </w:r>
    </w:p>
    <w:p w:rsidR="00080807" w:rsidRPr="002349FE" w:rsidRDefault="004C3B2E" w:rsidP="003C155A">
      <w:pPr>
        <w:numPr>
          <w:ilvl w:val="0"/>
          <w:numId w:val="28"/>
        </w:numPr>
        <w:spacing w:after="0" w:line="276" w:lineRule="auto"/>
        <w:ind w:left="993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przeprowadzeniu w ramach zawodów rywalizacji w minimum </w:t>
      </w:r>
      <w:r w:rsidR="0095243A" w:rsidRPr="002349FE">
        <w:rPr>
          <w:color w:val="000000" w:themeColor="text1"/>
          <w:szCs w:val="24"/>
        </w:rPr>
        <w:t>3</w:t>
      </w:r>
      <w:r w:rsidRPr="002349FE">
        <w:rPr>
          <w:color w:val="000000" w:themeColor="text1"/>
          <w:szCs w:val="24"/>
        </w:rPr>
        <w:t xml:space="preserve"> kategoriach</w:t>
      </w:r>
      <w:r w:rsidR="00F960F1" w:rsidRPr="002349FE">
        <w:rPr>
          <w:color w:val="000000" w:themeColor="text1"/>
          <w:szCs w:val="24"/>
        </w:rPr>
        <w:t xml:space="preserve"> </w:t>
      </w:r>
      <w:r w:rsidRPr="002349FE">
        <w:rPr>
          <w:color w:val="000000" w:themeColor="text1"/>
          <w:szCs w:val="24"/>
        </w:rPr>
        <w:t xml:space="preserve">wskazanych w planowanych do osiągnięcia rezultatach zadania (pkt 2, </w:t>
      </w:r>
      <w:proofErr w:type="spellStart"/>
      <w:r w:rsidRPr="002349FE">
        <w:rPr>
          <w:color w:val="000000" w:themeColor="text1"/>
          <w:szCs w:val="24"/>
        </w:rPr>
        <w:t>ppkt</w:t>
      </w:r>
      <w:proofErr w:type="spellEnd"/>
      <w:r w:rsidRPr="002349FE">
        <w:rPr>
          <w:color w:val="000000" w:themeColor="text1"/>
          <w:szCs w:val="24"/>
        </w:rPr>
        <w:t xml:space="preserve"> </w:t>
      </w:r>
      <w:r w:rsidR="00882BFE">
        <w:rPr>
          <w:color w:val="000000" w:themeColor="text1"/>
          <w:szCs w:val="24"/>
        </w:rPr>
        <w:t>1</w:t>
      </w:r>
      <w:r w:rsidRPr="002349FE">
        <w:rPr>
          <w:color w:val="000000" w:themeColor="text1"/>
          <w:szCs w:val="24"/>
        </w:rPr>
        <w:t>).</w:t>
      </w:r>
    </w:p>
    <w:p w:rsidR="00080807" w:rsidRPr="002349FE" w:rsidRDefault="00080807" w:rsidP="003C155A">
      <w:pPr>
        <w:numPr>
          <w:ilvl w:val="0"/>
          <w:numId w:val="28"/>
        </w:numPr>
        <w:spacing w:after="0" w:line="276" w:lineRule="auto"/>
        <w:ind w:left="993" w:right="14" w:hanging="37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poszczególnych konkurencji w zakresie dyscyplin sportowo-obronnych, w tym m.in.:</w:t>
      </w:r>
    </w:p>
    <w:p w:rsidR="00080807" w:rsidRPr="002349FE" w:rsidRDefault="00080807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strzelanie </w:t>
      </w:r>
      <w:r w:rsidR="00B57629">
        <w:rPr>
          <w:color w:val="000000" w:themeColor="text1"/>
          <w:szCs w:val="24"/>
        </w:rPr>
        <w:t>na celność i skupienie</w:t>
      </w:r>
      <w:r w:rsidR="009E3C3B">
        <w:rPr>
          <w:color w:val="000000" w:themeColor="text1"/>
          <w:szCs w:val="24"/>
        </w:rPr>
        <w:t>;</w:t>
      </w:r>
    </w:p>
    <w:p w:rsidR="00B962CD" w:rsidRPr="002349FE" w:rsidRDefault="00080807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bieg wytrzymałościowy na dystansie min. </w:t>
      </w:r>
      <w:r w:rsidR="00D91337" w:rsidRPr="002349FE">
        <w:rPr>
          <w:color w:val="000000" w:themeColor="text1"/>
          <w:szCs w:val="24"/>
        </w:rPr>
        <w:t>3</w:t>
      </w:r>
      <w:r w:rsidRPr="002349FE">
        <w:rPr>
          <w:color w:val="000000" w:themeColor="text1"/>
          <w:szCs w:val="24"/>
        </w:rPr>
        <w:t xml:space="preserve"> km</w:t>
      </w:r>
      <w:r w:rsidR="009E3C3B">
        <w:rPr>
          <w:color w:val="000000" w:themeColor="text1"/>
          <w:szCs w:val="24"/>
        </w:rPr>
        <w:t>;</w:t>
      </w:r>
    </w:p>
    <w:p w:rsidR="00080807" w:rsidRPr="002349FE" w:rsidRDefault="00080807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bieg z przeszkodami terenowymi w terenie ze zróżnico</w:t>
      </w:r>
      <w:r w:rsidR="00D91337" w:rsidRPr="002349FE">
        <w:rPr>
          <w:color w:val="000000" w:themeColor="text1"/>
          <w:szCs w:val="24"/>
        </w:rPr>
        <w:t xml:space="preserve">waną trudnością </w:t>
      </w:r>
      <w:r w:rsidR="007878C0">
        <w:rPr>
          <w:color w:val="000000" w:themeColor="text1"/>
          <w:szCs w:val="24"/>
        </w:rPr>
        <w:br/>
      </w:r>
      <w:r w:rsidR="00D91337" w:rsidRPr="002349FE">
        <w:rPr>
          <w:color w:val="000000" w:themeColor="text1"/>
          <w:szCs w:val="24"/>
        </w:rPr>
        <w:t>ich pokonywania</w:t>
      </w:r>
      <w:r w:rsidR="009E3C3B">
        <w:rPr>
          <w:color w:val="000000" w:themeColor="text1"/>
          <w:szCs w:val="24"/>
        </w:rPr>
        <w:t>;</w:t>
      </w:r>
    </w:p>
    <w:p w:rsidR="00080807" w:rsidRPr="002349FE" w:rsidRDefault="00080807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pływanie</w:t>
      </w:r>
      <w:r w:rsidR="00B57629">
        <w:rPr>
          <w:color w:val="000000" w:themeColor="text1"/>
          <w:szCs w:val="24"/>
        </w:rPr>
        <w:t xml:space="preserve"> (opcjonalnie)</w:t>
      </w:r>
      <w:r w:rsidRPr="002349FE">
        <w:rPr>
          <w:color w:val="000000" w:themeColor="text1"/>
          <w:szCs w:val="24"/>
        </w:rPr>
        <w:t>;</w:t>
      </w:r>
    </w:p>
    <w:p w:rsidR="0060433C" w:rsidRPr="002349FE" w:rsidRDefault="0060433C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rzut granatem na odległość</w:t>
      </w:r>
      <w:r w:rsidR="00D91337" w:rsidRPr="002349FE">
        <w:rPr>
          <w:color w:val="000000" w:themeColor="text1"/>
          <w:szCs w:val="24"/>
        </w:rPr>
        <w:t xml:space="preserve"> (w postawie leż</w:t>
      </w:r>
      <w:r w:rsidR="00882BFE">
        <w:rPr>
          <w:color w:val="000000" w:themeColor="text1"/>
          <w:szCs w:val="24"/>
        </w:rPr>
        <w:t>ą</w:t>
      </w:r>
      <w:r w:rsidR="00D91337" w:rsidRPr="002349FE">
        <w:rPr>
          <w:color w:val="000000" w:themeColor="text1"/>
          <w:szCs w:val="24"/>
        </w:rPr>
        <w:t>cej, klęczącej, stoj</w:t>
      </w:r>
      <w:r w:rsidR="00882BFE">
        <w:rPr>
          <w:color w:val="000000" w:themeColor="text1"/>
          <w:szCs w:val="24"/>
        </w:rPr>
        <w:t>ą</w:t>
      </w:r>
      <w:r w:rsidR="00D91337" w:rsidRPr="002349FE">
        <w:rPr>
          <w:color w:val="000000" w:themeColor="text1"/>
          <w:szCs w:val="24"/>
        </w:rPr>
        <w:t>cej)</w:t>
      </w:r>
      <w:r w:rsidRPr="002349FE">
        <w:rPr>
          <w:color w:val="000000" w:themeColor="text1"/>
          <w:szCs w:val="24"/>
        </w:rPr>
        <w:t>;</w:t>
      </w:r>
    </w:p>
    <w:p w:rsidR="00D91337" w:rsidRPr="002349FE" w:rsidRDefault="0060433C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pokonywanie terenu na polu walki (</w:t>
      </w:r>
      <w:r w:rsidR="00D91337" w:rsidRPr="002349FE">
        <w:rPr>
          <w:color w:val="000000" w:themeColor="text1"/>
          <w:szCs w:val="24"/>
        </w:rPr>
        <w:t>czołganiem</w:t>
      </w:r>
      <w:r w:rsidR="00F960F1" w:rsidRPr="002349FE">
        <w:rPr>
          <w:color w:val="000000" w:themeColor="text1"/>
          <w:szCs w:val="24"/>
        </w:rPr>
        <w:t xml:space="preserve"> na brzuchu, czołganiem </w:t>
      </w:r>
      <w:r w:rsidR="007878C0">
        <w:rPr>
          <w:color w:val="000000" w:themeColor="text1"/>
          <w:szCs w:val="24"/>
        </w:rPr>
        <w:br/>
      </w:r>
      <w:r w:rsidR="00F960F1" w:rsidRPr="002349FE">
        <w:rPr>
          <w:color w:val="000000" w:themeColor="text1"/>
          <w:szCs w:val="24"/>
        </w:rPr>
        <w:t>na czworakach</w:t>
      </w:r>
      <w:r w:rsidR="00D91337" w:rsidRPr="002349FE">
        <w:rPr>
          <w:color w:val="000000" w:themeColor="text1"/>
          <w:szCs w:val="24"/>
        </w:rPr>
        <w:t>);</w:t>
      </w:r>
    </w:p>
    <w:p w:rsidR="00D91337" w:rsidRPr="002349FE" w:rsidRDefault="00D91337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dostarczanie skrzyni z amunicją;</w:t>
      </w:r>
    </w:p>
    <w:p w:rsidR="00896EEF" w:rsidRDefault="00896EEF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ewakuacja rannego z pola walki;</w:t>
      </w:r>
    </w:p>
    <w:p w:rsidR="00882BFE" w:rsidRPr="00896EEF" w:rsidRDefault="00D91337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częściowe rozkładanie i składanie broni;</w:t>
      </w:r>
    </w:p>
    <w:p w:rsidR="00080807" w:rsidRPr="00882BFE" w:rsidRDefault="00D91337" w:rsidP="00AE32F0">
      <w:pPr>
        <w:pStyle w:val="Akapitzlist"/>
        <w:numPr>
          <w:ilvl w:val="1"/>
          <w:numId w:val="33"/>
        </w:numPr>
        <w:spacing w:line="252" w:lineRule="auto"/>
        <w:ind w:left="1417" w:right="11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ładowanie magazynka</w:t>
      </w:r>
      <w:r w:rsidR="00F960F1" w:rsidRPr="002349FE">
        <w:rPr>
          <w:color w:val="000000" w:themeColor="text1"/>
          <w:szCs w:val="24"/>
        </w:rPr>
        <w:t>.</w:t>
      </w:r>
    </w:p>
    <w:p w:rsidR="004E733E" w:rsidRPr="002349FE" w:rsidRDefault="004E733E" w:rsidP="00C11A8B">
      <w:pPr>
        <w:numPr>
          <w:ilvl w:val="0"/>
          <w:numId w:val="4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 reprezentację zawodników uznaje się maksymalnie </w:t>
      </w:r>
      <w:r w:rsidR="0095243A" w:rsidRPr="002349FE">
        <w:rPr>
          <w:color w:val="000000" w:themeColor="text1"/>
          <w:szCs w:val="24"/>
        </w:rPr>
        <w:t>5</w:t>
      </w:r>
      <w:r w:rsidRPr="002349FE">
        <w:rPr>
          <w:color w:val="000000" w:themeColor="text1"/>
          <w:szCs w:val="24"/>
        </w:rPr>
        <w:t xml:space="preserve"> (</w:t>
      </w:r>
      <w:r w:rsidR="0095243A" w:rsidRPr="002349FE">
        <w:rPr>
          <w:color w:val="000000" w:themeColor="text1"/>
          <w:szCs w:val="24"/>
        </w:rPr>
        <w:t>pięciu) zawodników z danej placówki dydaktycznej</w:t>
      </w:r>
      <w:r w:rsidR="00BD00A0">
        <w:rPr>
          <w:color w:val="000000" w:themeColor="text1"/>
          <w:szCs w:val="24"/>
        </w:rPr>
        <w:t>.</w:t>
      </w:r>
    </w:p>
    <w:p w:rsidR="00080807" w:rsidRPr="002349FE" w:rsidRDefault="00080807" w:rsidP="00C11A8B">
      <w:pPr>
        <w:numPr>
          <w:ilvl w:val="0"/>
          <w:numId w:val="4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 xml:space="preserve">Zleceniodawca nie dopuszcza możliwości sklasyfikowania większej </w:t>
      </w:r>
      <w:r w:rsidR="00D64F8D" w:rsidRPr="002349FE">
        <w:rPr>
          <w:color w:val="000000" w:themeColor="text1"/>
        </w:rPr>
        <w:t>liczby</w:t>
      </w:r>
      <w:r w:rsidRPr="002349FE">
        <w:rPr>
          <w:color w:val="000000" w:themeColor="text1"/>
        </w:rPr>
        <w:t xml:space="preserve"> zawodników </w:t>
      </w:r>
      <w:r w:rsidRPr="002349FE">
        <w:rPr>
          <w:color w:val="000000" w:themeColor="text1"/>
          <w:szCs w:val="24"/>
        </w:rPr>
        <w:t>przypadającej</w:t>
      </w:r>
      <w:r w:rsidRPr="002349FE">
        <w:rPr>
          <w:color w:val="000000" w:themeColor="text1"/>
        </w:rPr>
        <w:t xml:space="preserve"> na dan</w:t>
      </w:r>
      <w:r w:rsidR="00882BFE">
        <w:rPr>
          <w:color w:val="000000" w:themeColor="text1"/>
        </w:rPr>
        <w:t>ą placówkę dydaktyczną</w:t>
      </w:r>
      <w:r w:rsidR="00A95CFE" w:rsidRPr="002349FE">
        <w:rPr>
          <w:color w:val="000000" w:themeColor="text1"/>
        </w:rPr>
        <w:t>, niż wskazane w ppkt.</w:t>
      </w:r>
      <w:r w:rsidR="00882BFE">
        <w:rPr>
          <w:color w:val="000000" w:themeColor="text1"/>
        </w:rPr>
        <w:t>3</w:t>
      </w:r>
      <w:r w:rsidRPr="002349FE">
        <w:rPr>
          <w:color w:val="000000" w:themeColor="text1"/>
        </w:rPr>
        <w:t>.</w:t>
      </w:r>
      <w:r w:rsidRPr="002349FE">
        <w:rPr>
          <w:color w:val="000000" w:themeColor="text1"/>
          <w:szCs w:val="24"/>
        </w:rPr>
        <w:t xml:space="preserve"> </w:t>
      </w:r>
    </w:p>
    <w:p w:rsidR="00080807" w:rsidRPr="002349FE" w:rsidRDefault="00080807" w:rsidP="00C11A8B">
      <w:pPr>
        <w:numPr>
          <w:ilvl w:val="0"/>
          <w:numId w:val="4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>Oferenci ubiegający się o realizację zadania powinni:</w:t>
      </w:r>
    </w:p>
    <w:p w:rsidR="00080807" w:rsidRPr="002349FE" w:rsidRDefault="00080807" w:rsidP="00080807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a) dysponować wykwalifikowaną kadrą oraz posiadać doświadczenie w organizacji przedsięwzięć podobnego rodzaju, </w:t>
      </w:r>
    </w:p>
    <w:p w:rsidR="004C3B2E" w:rsidRPr="002349FE" w:rsidRDefault="00080807" w:rsidP="004C3B2E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>b) prowadzić działalność statutową w danym obszarze</w:t>
      </w:r>
      <w:r w:rsidR="004C3B2E" w:rsidRPr="002349FE">
        <w:rPr>
          <w:color w:val="000000" w:themeColor="text1"/>
        </w:rPr>
        <w:t>,</w:t>
      </w:r>
    </w:p>
    <w:p w:rsidR="004C3B2E" w:rsidRPr="002349FE" w:rsidRDefault="004C3B2E" w:rsidP="004C3B2E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lastRenderedPageBreak/>
        <w:t>c)  współpracować z jednostką wojskową</w:t>
      </w:r>
      <w:r w:rsidR="00BD00A0">
        <w:rPr>
          <w:color w:val="000000" w:themeColor="text1"/>
        </w:rPr>
        <w:t>.</w:t>
      </w:r>
    </w:p>
    <w:p w:rsidR="00C907E8" w:rsidRPr="002349FE" w:rsidRDefault="00C907E8" w:rsidP="00C11A8B">
      <w:pPr>
        <w:numPr>
          <w:ilvl w:val="0"/>
          <w:numId w:val="45"/>
        </w:numPr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Oferent realizujący zadanie finansowane z udziałem środków publicznych zgodnie </w:t>
      </w:r>
      <w:r w:rsidRPr="002349FE">
        <w:rPr>
          <w:color w:val="000000" w:themeColor="text1"/>
          <w:szCs w:val="24"/>
        </w:rPr>
        <w:br/>
        <w:t xml:space="preserve">z art. 5 ust. 2 ustawy z dnia 19 lipca 2019 r. </w:t>
      </w:r>
      <w:r w:rsidRPr="002349FE">
        <w:rPr>
          <w:i/>
          <w:color w:val="000000" w:themeColor="text1"/>
          <w:szCs w:val="24"/>
        </w:rPr>
        <w:t>o zapewnianiu dostępności osobom ze szczególnymi potrzebami</w:t>
      </w:r>
      <w:r w:rsidRPr="002349FE">
        <w:rPr>
          <w:color w:val="000000" w:themeColor="text1"/>
          <w:szCs w:val="24"/>
        </w:rPr>
        <w:t xml:space="preserve"> (Dz. U. z 2020 r. poz. 1062) jest obowiązany do zapewnienia dostępności osobom ze szczególnymi potrzebami. Warunki służące zapewnieniu dostępności osobom ze szczególnymi potrzebami w niniejszym zadaniu zostały wskazane w pkt. </w:t>
      </w:r>
      <w:r w:rsidR="00FE64E3">
        <w:rPr>
          <w:color w:val="000000" w:themeColor="text1"/>
          <w:szCs w:val="24"/>
        </w:rPr>
        <w:t>6</w:t>
      </w:r>
      <w:r w:rsidRPr="002349FE">
        <w:rPr>
          <w:color w:val="000000" w:themeColor="text1"/>
          <w:szCs w:val="24"/>
        </w:rPr>
        <w:t xml:space="preserve"> niniejszego ogłoszenia</w:t>
      </w:r>
      <w:r w:rsidR="00BD00A0">
        <w:rPr>
          <w:color w:val="000000" w:themeColor="text1"/>
          <w:szCs w:val="24"/>
        </w:rPr>
        <w:t>.</w:t>
      </w:r>
    </w:p>
    <w:p w:rsidR="00C907E8" w:rsidRPr="002349FE" w:rsidRDefault="00C907E8" w:rsidP="00C11A8B">
      <w:pPr>
        <w:numPr>
          <w:ilvl w:val="0"/>
          <w:numId w:val="45"/>
        </w:numPr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Oferent jest zobowiązany podczas realizacji zadania do wykonania obowiązków informacyjnych oraz promocji zadania wskazanych w pkt. </w:t>
      </w:r>
      <w:r w:rsidR="00FE64E3">
        <w:rPr>
          <w:color w:val="000000" w:themeColor="text1"/>
          <w:szCs w:val="24"/>
        </w:rPr>
        <w:t>7</w:t>
      </w:r>
      <w:r w:rsidRPr="002349FE">
        <w:rPr>
          <w:color w:val="000000" w:themeColor="text1"/>
          <w:szCs w:val="24"/>
        </w:rPr>
        <w:t xml:space="preserve"> niniejszego ogłoszenia</w:t>
      </w:r>
      <w:r w:rsidR="00BD00A0">
        <w:rPr>
          <w:color w:val="000000" w:themeColor="text1"/>
          <w:szCs w:val="24"/>
        </w:rPr>
        <w:t>.</w:t>
      </w:r>
    </w:p>
    <w:p w:rsidR="00C907E8" w:rsidRPr="002349FE" w:rsidRDefault="00C907E8" w:rsidP="00C11A8B">
      <w:pPr>
        <w:numPr>
          <w:ilvl w:val="0"/>
          <w:numId w:val="45"/>
        </w:numPr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Zadanie zostanie uznane za zrealizowane, jeżeli rezultaty zadania zostaną osiągnięte </w:t>
      </w:r>
      <w:r w:rsidRPr="002349FE">
        <w:rPr>
          <w:color w:val="000000" w:themeColor="text1"/>
          <w:szCs w:val="24"/>
        </w:rPr>
        <w:br/>
        <w:t>na poziomie minimum 80%</w:t>
      </w:r>
      <w:r w:rsidR="00BD00A0">
        <w:rPr>
          <w:color w:val="000000" w:themeColor="text1"/>
          <w:szCs w:val="24"/>
        </w:rPr>
        <w:t>.</w:t>
      </w:r>
      <w:r w:rsidRPr="002349FE">
        <w:rPr>
          <w:color w:val="000000" w:themeColor="text1"/>
          <w:szCs w:val="24"/>
        </w:rPr>
        <w:t xml:space="preserve"> </w:t>
      </w:r>
    </w:p>
    <w:p w:rsidR="00C907E8" w:rsidRPr="002349FE" w:rsidRDefault="00C907E8" w:rsidP="00C11A8B">
      <w:pPr>
        <w:numPr>
          <w:ilvl w:val="0"/>
          <w:numId w:val="45"/>
        </w:numPr>
        <w:ind w:right="14" w:hanging="35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Suma kosztów administracyjnych związanych z realizacją zadania nie może przekroczyć 5% planowanej kwoty dotacji</w:t>
      </w:r>
      <w:r w:rsidR="00BD00A0">
        <w:rPr>
          <w:color w:val="000000" w:themeColor="text1"/>
          <w:szCs w:val="24"/>
        </w:rPr>
        <w:t>.</w:t>
      </w:r>
    </w:p>
    <w:p w:rsidR="00080807" w:rsidRPr="002349FE" w:rsidRDefault="00080807" w:rsidP="00C11A8B">
      <w:pPr>
        <w:numPr>
          <w:ilvl w:val="0"/>
          <w:numId w:val="45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>Pozostałe</w:t>
      </w:r>
      <w:r w:rsidRPr="002349FE">
        <w:rPr>
          <w:color w:val="000000" w:themeColor="text1"/>
          <w:szCs w:val="24"/>
        </w:rPr>
        <w:t xml:space="preserve"> warunki realizacji zadania zostały określone w załączniku nr 1 do niniejszego ogłoszenia.</w:t>
      </w:r>
    </w:p>
    <w:p w:rsidR="00C907E8" w:rsidRPr="002349FE" w:rsidRDefault="00C907E8" w:rsidP="00B45CAB">
      <w:pPr>
        <w:numPr>
          <w:ilvl w:val="0"/>
          <w:numId w:val="32"/>
        </w:numPr>
        <w:spacing w:before="60" w:after="6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 xml:space="preserve">Warunki służące zapewnieniu dostępności osobom ze szczególnymi potrzebami </w:t>
      </w:r>
      <w:r w:rsidRPr="002349FE">
        <w:rPr>
          <w:b/>
          <w:color w:val="000000" w:themeColor="text1"/>
        </w:rPr>
        <w:br/>
        <w:t>w zadaniu publicznym:</w:t>
      </w:r>
    </w:p>
    <w:p w:rsidR="00C907E8" w:rsidRPr="002349FE" w:rsidRDefault="00C907E8" w:rsidP="00C907E8">
      <w:pPr>
        <w:numPr>
          <w:ilvl w:val="0"/>
          <w:numId w:val="40"/>
        </w:numPr>
        <w:spacing w:after="0" w:line="276" w:lineRule="auto"/>
        <w:ind w:right="14" w:hanging="360"/>
        <w:rPr>
          <w:color w:val="000000" w:themeColor="text1"/>
          <w:szCs w:val="24"/>
        </w:rPr>
      </w:pPr>
      <w:r w:rsidRPr="002349FE">
        <w:rPr>
          <w:color w:val="000000" w:themeColor="text1"/>
        </w:rPr>
        <w:t>Oferent</w:t>
      </w:r>
      <w:r w:rsidRPr="002349FE">
        <w:rPr>
          <w:color w:val="000000" w:themeColor="text1"/>
          <w:szCs w:val="24"/>
        </w:rPr>
        <w:t xml:space="preserve"> jest zobowiązany w części VI. Oferty „Inne informacje” do wskazania warunków służących zapewnieniu dostępności osobom ze szczególnymi potrzebami </w:t>
      </w:r>
      <w:r w:rsidRPr="002349FE">
        <w:rPr>
          <w:color w:val="000000" w:themeColor="text1"/>
          <w:szCs w:val="24"/>
        </w:rPr>
        <w:br/>
        <w:t xml:space="preserve">w zakresie realizowanego zadania publicznego z uwzględnieniem postanowień ustawy z dnia 19 lipca 2019 r. </w:t>
      </w:r>
      <w:r w:rsidRPr="002349FE">
        <w:rPr>
          <w:i/>
          <w:iCs/>
          <w:color w:val="000000" w:themeColor="text1"/>
          <w:szCs w:val="24"/>
        </w:rPr>
        <w:t>o zapewnieniu dostępności osobom ze szczególnymi potrzebami</w:t>
      </w:r>
      <w:r w:rsidRPr="002349FE">
        <w:rPr>
          <w:color w:val="000000" w:themeColor="text1"/>
          <w:szCs w:val="24"/>
        </w:rPr>
        <w:t xml:space="preserve">, deklarując spełnienie warunków </w:t>
      </w:r>
      <w:r w:rsidRPr="002349FE">
        <w:rPr>
          <w:color w:val="000000" w:themeColor="text1"/>
          <w:szCs w:val="24"/>
          <w:shd w:val="clear" w:color="auto" w:fill="FFFFFF"/>
        </w:rPr>
        <w:t>dostępności:</w:t>
      </w:r>
    </w:p>
    <w:p w:rsidR="00C907E8" w:rsidRPr="002349FE" w:rsidRDefault="00C907E8" w:rsidP="00C907E8">
      <w:pPr>
        <w:pStyle w:val="Akapitzlist"/>
        <w:numPr>
          <w:ilvl w:val="0"/>
          <w:numId w:val="41"/>
        </w:numPr>
        <w:spacing w:after="0" w:line="276" w:lineRule="auto"/>
        <w:ind w:right="0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architektonicznej poprzez:</w:t>
      </w:r>
    </w:p>
    <w:p w:rsidR="00C907E8" w:rsidRPr="002349FE" w:rsidRDefault="00C907E8" w:rsidP="00B45CAB">
      <w:pPr>
        <w:pStyle w:val="Akapitzlist"/>
        <w:numPr>
          <w:ilvl w:val="0"/>
          <w:numId w:val="10"/>
        </w:numPr>
        <w:spacing w:after="0" w:line="264" w:lineRule="auto"/>
        <w:ind w:left="1894" w:right="0" w:hanging="357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wolnych od barier poziomych i pionowych przestrzeni komunikacyjnych budynków,</w:t>
      </w:r>
    </w:p>
    <w:p w:rsidR="00C907E8" w:rsidRPr="002349FE" w:rsidRDefault="00C907E8" w:rsidP="00B45CAB">
      <w:pPr>
        <w:pStyle w:val="Akapitzlist"/>
        <w:numPr>
          <w:ilvl w:val="0"/>
          <w:numId w:val="10"/>
        </w:numPr>
        <w:spacing w:after="0" w:line="264" w:lineRule="auto"/>
        <w:ind w:left="1894" w:right="0" w:hanging="357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dostępu do wszystkich pomieszczeń, z wyłączeniem pomieszczeń technicznych,</w:t>
      </w:r>
    </w:p>
    <w:p w:rsidR="00C907E8" w:rsidRPr="002349FE" w:rsidRDefault="00C907E8" w:rsidP="00B45CAB">
      <w:pPr>
        <w:pStyle w:val="Akapitzlist"/>
        <w:numPr>
          <w:ilvl w:val="0"/>
          <w:numId w:val="10"/>
        </w:numPr>
        <w:spacing w:after="0" w:line="264" w:lineRule="auto"/>
        <w:ind w:left="1894" w:right="0" w:hanging="357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zamieszczenie rozkładu pomieszczeń w budynku (w formie wizualnej, dotykowej lub głosowej),</w:t>
      </w:r>
    </w:p>
    <w:p w:rsidR="00C907E8" w:rsidRPr="002349FE" w:rsidRDefault="00C907E8" w:rsidP="00B45CAB">
      <w:pPr>
        <w:pStyle w:val="Akapitzlist"/>
        <w:numPr>
          <w:ilvl w:val="0"/>
          <w:numId w:val="10"/>
        </w:numPr>
        <w:spacing w:after="0" w:line="264" w:lineRule="auto"/>
        <w:ind w:left="1894" w:right="0" w:hanging="357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zapewnienie wstępu do budynk</w:t>
      </w:r>
      <w:r w:rsidR="00A12077">
        <w:rPr>
          <w:color w:val="000000" w:themeColor="text1"/>
          <w:szCs w:val="24"/>
          <w:shd w:val="clear" w:color="auto" w:fill="FFFFFF"/>
        </w:rPr>
        <w:t>u</w:t>
      </w:r>
      <w:r w:rsidRPr="002349FE">
        <w:rPr>
          <w:color w:val="000000" w:themeColor="text1"/>
          <w:szCs w:val="24"/>
          <w:shd w:val="clear" w:color="auto" w:fill="FFFFFF"/>
        </w:rPr>
        <w:t xml:space="preserve"> osobie korzystającej z psa asystującego,</w:t>
      </w:r>
    </w:p>
    <w:p w:rsidR="00C907E8" w:rsidRPr="002349FE" w:rsidRDefault="00C907E8" w:rsidP="00B45CAB">
      <w:pPr>
        <w:pStyle w:val="Akapitzlist"/>
        <w:numPr>
          <w:ilvl w:val="0"/>
          <w:numId w:val="10"/>
        </w:numPr>
        <w:spacing w:after="0" w:line="264" w:lineRule="auto"/>
        <w:ind w:left="1894" w:right="0" w:hanging="357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 xml:space="preserve">wydzielenie miejsc parkingowych przystosowanych dla osób </w:t>
      </w:r>
      <w:r w:rsidRPr="002349FE">
        <w:rPr>
          <w:color w:val="000000" w:themeColor="text1"/>
          <w:szCs w:val="24"/>
          <w:shd w:val="clear" w:color="auto" w:fill="FFFFFF"/>
        </w:rPr>
        <w:br/>
        <w:t>o szczególnych potrzebach,</w:t>
      </w:r>
    </w:p>
    <w:p w:rsidR="00C907E8" w:rsidRPr="00390F95" w:rsidRDefault="00764309" w:rsidP="00390F95">
      <w:pPr>
        <w:pStyle w:val="Akapitzlist"/>
        <w:numPr>
          <w:ilvl w:val="0"/>
          <w:numId w:val="41"/>
        </w:numPr>
        <w:spacing w:after="0" w:line="276" w:lineRule="auto"/>
        <w:ind w:right="0"/>
        <w:rPr>
          <w:color w:val="000000" w:themeColor="text1"/>
          <w:szCs w:val="24"/>
        </w:rPr>
      </w:pPr>
      <w:r>
        <w:rPr>
          <w:color w:val="000000" w:themeColor="text1"/>
          <w:szCs w:val="24"/>
          <w:shd w:val="clear" w:color="auto" w:fill="FFFFFF"/>
        </w:rPr>
        <w:t xml:space="preserve">cyfrowej </w:t>
      </w:r>
      <w:r w:rsidR="00C907E8" w:rsidRPr="002349FE">
        <w:rPr>
          <w:color w:val="000000" w:themeColor="text1"/>
          <w:szCs w:val="24"/>
          <w:shd w:val="clear" w:color="auto" w:fill="FFFFFF"/>
        </w:rPr>
        <w:t xml:space="preserve">poprzez dostosowanie strony internetowej informującej o zadaniu zgodnie z ustawą z dnia 4 kwietnia 2019 r. </w:t>
      </w:r>
      <w:r w:rsidR="00C907E8" w:rsidRPr="003B7D42">
        <w:rPr>
          <w:i/>
          <w:color w:val="000000" w:themeColor="text1"/>
          <w:szCs w:val="24"/>
          <w:shd w:val="clear" w:color="auto" w:fill="FFFFFF"/>
        </w:rPr>
        <w:t xml:space="preserve">o dostępności cyfrowej stron internetowych </w:t>
      </w:r>
      <w:r w:rsidRPr="003B7D42">
        <w:rPr>
          <w:i/>
          <w:color w:val="000000" w:themeColor="text1"/>
          <w:szCs w:val="24"/>
          <w:shd w:val="clear" w:color="auto" w:fill="FFFFFF"/>
        </w:rPr>
        <w:br/>
      </w:r>
      <w:r w:rsidR="00C907E8" w:rsidRPr="003B7D42">
        <w:rPr>
          <w:i/>
          <w:color w:val="000000" w:themeColor="text1"/>
          <w:szCs w:val="24"/>
          <w:shd w:val="clear" w:color="auto" w:fill="FFFFFF"/>
        </w:rPr>
        <w:t>i aplikacji mobilnych podmiotów publicznych</w:t>
      </w:r>
      <w:r w:rsidR="00C907E8" w:rsidRPr="002349FE">
        <w:rPr>
          <w:color w:val="000000" w:themeColor="text1"/>
          <w:szCs w:val="24"/>
          <w:shd w:val="clear" w:color="auto" w:fill="FFFFFF"/>
        </w:rPr>
        <w:t>,</w:t>
      </w:r>
    </w:p>
    <w:p w:rsidR="00C907E8" w:rsidRPr="002349FE" w:rsidRDefault="007878C0" w:rsidP="00C907E8">
      <w:pPr>
        <w:pStyle w:val="Akapitzlist"/>
        <w:numPr>
          <w:ilvl w:val="0"/>
          <w:numId w:val="41"/>
        </w:numPr>
        <w:spacing w:after="0" w:line="276" w:lineRule="auto"/>
        <w:ind w:right="0"/>
        <w:rPr>
          <w:color w:val="000000" w:themeColor="text1"/>
          <w:szCs w:val="24"/>
        </w:rPr>
      </w:pPr>
      <w:r>
        <w:rPr>
          <w:color w:val="000000" w:themeColor="text1"/>
          <w:szCs w:val="24"/>
          <w:shd w:val="clear" w:color="auto" w:fill="FFFFFF"/>
        </w:rPr>
        <w:t>informacyjno-komunikacyjnej</w:t>
      </w:r>
      <w:r w:rsidR="00C907E8" w:rsidRPr="002349FE">
        <w:rPr>
          <w:color w:val="000000" w:themeColor="text1"/>
          <w:szCs w:val="24"/>
          <w:shd w:val="clear" w:color="auto" w:fill="FFFFFF"/>
        </w:rPr>
        <w:t xml:space="preserve"> poprzez:</w:t>
      </w:r>
    </w:p>
    <w:p w:rsidR="00C907E8" w:rsidRPr="002349FE" w:rsidRDefault="00C907E8" w:rsidP="00B45CAB">
      <w:pPr>
        <w:pStyle w:val="Akapitzlist"/>
        <w:numPr>
          <w:ilvl w:val="0"/>
          <w:numId w:val="11"/>
        </w:numPr>
        <w:spacing w:after="0" w:line="264" w:lineRule="auto"/>
        <w:ind w:left="1894"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zapewnienie wsparcia komunikacyjnego  (osobie posługującej się językiem migowym, innej formy komunikacji),</w:t>
      </w:r>
    </w:p>
    <w:p w:rsidR="00C907E8" w:rsidRPr="002349FE" w:rsidRDefault="00C907E8" w:rsidP="00B45CAB">
      <w:pPr>
        <w:pStyle w:val="Akapitzlist"/>
        <w:numPr>
          <w:ilvl w:val="0"/>
          <w:numId w:val="11"/>
        </w:numPr>
        <w:spacing w:after="0" w:line="264" w:lineRule="auto"/>
        <w:ind w:left="1894" w:right="0" w:hanging="357"/>
        <w:rPr>
          <w:color w:val="000000" w:themeColor="text1"/>
          <w:szCs w:val="24"/>
          <w:shd w:val="clear" w:color="auto" w:fill="FFFFFF"/>
        </w:rPr>
      </w:pPr>
      <w:r w:rsidRPr="002349FE">
        <w:rPr>
          <w:color w:val="000000" w:themeColor="text1"/>
          <w:szCs w:val="24"/>
          <w:shd w:val="clear" w:color="auto" w:fill="FFFFFF"/>
        </w:rPr>
        <w:t>wyznaczenia osoby do prowadzenia z osobami zainteresowanymi korespondencji w sposób li</w:t>
      </w:r>
      <w:r w:rsidR="003B7D42">
        <w:rPr>
          <w:color w:val="000000" w:themeColor="text1"/>
          <w:szCs w:val="24"/>
          <w:shd w:val="clear" w:color="auto" w:fill="FFFFFF"/>
        </w:rPr>
        <w:t xml:space="preserve">stowny, mailowy, telefoniczny oraz </w:t>
      </w:r>
      <w:r w:rsidR="003B7D42">
        <w:rPr>
          <w:color w:val="000000" w:themeColor="text1"/>
          <w:szCs w:val="24"/>
          <w:shd w:val="clear" w:color="auto" w:fill="FFFFFF"/>
        </w:rPr>
        <w:br/>
      </w:r>
      <w:r w:rsidRPr="002349FE">
        <w:rPr>
          <w:color w:val="000000" w:themeColor="text1"/>
          <w:szCs w:val="24"/>
          <w:shd w:val="clear" w:color="auto" w:fill="FFFFFF"/>
        </w:rPr>
        <w:t>z wykorzystaniem portali społecznościowych,</w:t>
      </w:r>
    </w:p>
    <w:p w:rsidR="00C907E8" w:rsidRPr="002349FE" w:rsidRDefault="00C907E8" w:rsidP="00B45CAB">
      <w:pPr>
        <w:pStyle w:val="Akapitzlist"/>
        <w:numPr>
          <w:ilvl w:val="0"/>
          <w:numId w:val="11"/>
        </w:numPr>
        <w:spacing w:after="0" w:line="264" w:lineRule="auto"/>
        <w:ind w:left="1894"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w przypadku złożenia wniosku przez osobę ze szczególnymi potrzebami, zapewnienie komunikacji z podmiotem w formie określonej we wniosku</w:t>
      </w:r>
      <w:r w:rsidR="00A12077">
        <w:rPr>
          <w:color w:val="000000" w:themeColor="text1"/>
          <w:szCs w:val="24"/>
        </w:rPr>
        <w:t>.</w:t>
      </w:r>
    </w:p>
    <w:p w:rsidR="00C907E8" w:rsidRPr="002349FE" w:rsidRDefault="00C907E8" w:rsidP="00C907E8">
      <w:pPr>
        <w:spacing w:after="0" w:line="276" w:lineRule="auto"/>
        <w:ind w:left="818" w:right="0" w:firstLine="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  <w:shd w:val="clear" w:color="auto" w:fill="FFFFFF"/>
        </w:rPr>
        <w:lastRenderedPageBreak/>
        <w:t xml:space="preserve">W przypadku braku możliwości zapewnienia dostępności architektonicznej </w:t>
      </w:r>
      <w:r w:rsidRPr="002349FE">
        <w:rPr>
          <w:color w:val="000000" w:themeColor="text1"/>
          <w:szCs w:val="24"/>
          <w:shd w:val="clear" w:color="auto" w:fill="FFFFFF"/>
        </w:rPr>
        <w:br/>
        <w:t>i informacyjno-komunikacyjnej, Oferent zobowiązany jest zapewnić dostęp alternatywny</w:t>
      </w:r>
      <w:r w:rsidR="00EF4828">
        <w:rPr>
          <w:color w:val="000000" w:themeColor="text1"/>
          <w:szCs w:val="24"/>
        </w:rPr>
        <w:t>.</w:t>
      </w:r>
    </w:p>
    <w:p w:rsidR="00C907E8" w:rsidRPr="002349FE" w:rsidRDefault="00C907E8" w:rsidP="00C907E8">
      <w:pPr>
        <w:numPr>
          <w:ilvl w:val="0"/>
          <w:numId w:val="40"/>
        </w:numPr>
        <w:spacing w:after="0" w:line="276" w:lineRule="auto"/>
        <w:ind w:right="14" w:hanging="360"/>
        <w:rPr>
          <w:color w:val="000000" w:themeColor="text1"/>
        </w:rPr>
      </w:pPr>
      <w:r w:rsidRPr="002349FE">
        <w:rPr>
          <w:color w:val="000000" w:themeColor="text1"/>
        </w:rPr>
        <w:t>Zapewnienie warunków dostępności osobom ze szczególnymi potrzebami</w:t>
      </w:r>
      <w:r w:rsidR="00EF4828">
        <w:rPr>
          <w:color w:val="000000" w:themeColor="text1"/>
        </w:rPr>
        <w:t>,</w:t>
      </w:r>
      <w:r w:rsidRPr="002349FE">
        <w:rPr>
          <w:color w:val="000000" w:themeColor="text1"/>
        </w:rPr>
        <w:t xml:space="preserve"> o których mowa w </w:t>
      </w:r>
      <w:proofErr w:type="spellStart"/>
      <w:r w:rsidRPr="002349FE">
        <w:rPr>
          <w:color w:val="000000" w:themeColor="text1"/>
        </w:rPr>
        <w:t>ppkt</w:t>
      </w:r>
      <w:proofErr w:type="spellEnd"/>
      <w:r w:rsidRPr="002349FE">
        <w:rPr>
          <w:color w:val="000000" w:themeColor="text1"/>
        </w:rPr>
        <w:t>. 1 dotyczy wszystkich odbiorców zadania (uczest</w:t>
      </w:r>
      <w:r w:rsidR="00A12077">
        <w:rPr>
          <w:color w:val="000000" w:themeColor="text1"/>
        </w:rPr>
        <w:t>nicy, opiekunowie, publiczność).</w:t>
      </w:r>
    </w:p>
    <w:p w:rsidR="00C907E8" w:rsidRPr="002349FE" w:rsidRDefault="00C907E8" w:rsidP="00B45CAB">
      <w:pPr>
        <w:numPr>
          <w:ilvl w:val="0"/>
          <w:numId w:val="32"/>
        </w:numPr>
        <w:spacing w:before="60" w:after="6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Obowiązki informacyjne oraz promocja zadania publicznego</w:t>
      </w:r>
      <w:r w:rsidR="00AD4FB0">
        <w:rPr>
          <w:b/>
          <w:color w:val="000000" w:themeColor="text1"/>
        </w:rPr>
        <w:t>:</w:t>
      </w:r>
    </w:p>
    <w:p w:rsidR="00C907E8" w:rsidRPr="002349FE" w:rsidRDefault="00C907E8" w:rsidP="00C907E8">
      <w:pPr>
        <w:numPr>
          <w:ilvl w:val="0"/>
          <w:numId w:val="4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Zleceniobiorca jest zobowiązany do </w:t>
      </w:r>
      <w:r w:rsidRPr="002349FE">
        <w:rPr>
          <w:color w:val="000000" w:themeColor="text1"/>
        </w:rPr>
        <w:t>umieszczania</w:t>
      </w:r>
      <w:r w:rsidRPr="002349FE">
        <w:rPr>
          <w:color w:val="000000" w:themeColor="text1"/>
          <w:szCs w:val="24"/>
        </w:rPr>
        <w:t xml:space="preserve"> orła Ministerstwa Obrony Narodowej oraz znaku promocyjnego Wojska Polskiego określonych w rozporządzeniu Ministra Obrony Narodowej z dnia 4 maja 2009 r. </w:t>
      </w:r>
      <w:r w:rsidRPr="002349FE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2349FE">
        <w:rPr>
          <w:color w:val="000000" w:themeColor="text1"/>
          <w:szCs w:val="24"/>
        </w:rPr>
        <w:t xml:space="preserve"> (</w:t>
      </w:r>
      <w:r w:rsidRPr="002349FE">
        <w:rPr>
          <w:rStyle w:val="ng-binding"/>
          <w:color w:val="000000" w:themeColor="text1"/>
          <w:szCs w:val="24"/>
        </w:rPr>
        <w:t>Dz.U. z 2009 r. nr 82 poz. 689, z </w:t>
      </w:r>
      <w:proofErr w:type="spellStart"/>
      <w:r w:rsidRPr="002349FE">
        <w:rPr>
          <w:rStyle w:val="ng-binding"/>
          <w:color w:val="000000" w:themeColor="text1"/>
          <w:szCs w:val="24"/>
        </w:rPr>
        <w:t>późn</w:t>
      </w:r>
      <w:proofErr w:type="spellEnd"/>
      <w:r w:rsidRPr="002349FE">
        <w:rPr>
          <w:rStyle w:val="ng-binding"/>
          <w:color w:val="000000" w:themeColor="text1"/>
          <w:szCs w:val="24"/>
        </w:rPr>
        <w:t xml:space="preserve">. zm.) </w:t>
      </w:r>
      <w:r w:rsidRPr="002349FE">
        <w:rPr>
          <w:color w:val="000000" w:themeColor="text1"/>
          <w:szCs w:val="24"/>
        </w:rPr>
        <w:t xml:space="preserve">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2349FE">
        <w:rPr>
          <w:color w:val="000000" w:themeColor="text1"/>
        </w:rPr>
        <w:t>publicznego</w:t>
      </w:r>
      <w:r w:rsidRPr="002349FE">
        <w:rPr>
          <w:color w:val="000000" w:themeColor="text1"/>
          <w:szCs w:val="24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CB3056">
        <w:rPr>
          <w:color w:val="000000" w:themeColor="text1"/>
          <w:szCs w:val="24"/>
        </w:rPr>
        <w:t>.</w:t>
      </w:r>
    </w:p>
    <w:p w:rsidR="00C907E8" w:rsidRPr="002349FE" w:rsidRDefault="00C907E8" w:rsidP="00C907E8">
      <w:pPr>
        <w:numPr>
          <w:ilvl w:val="0"/>
          <w:numId w:val="42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W </w:t>
      </w:r>
      <w:r w:rsidRPr="002349FE">
        <w:rPr>
          <w:color w:val="000000" w:themeColor="text1"/>
        </w:rPr>
        <w:t>sytuacji</w:t>
      </w:r>
      <w:r w:rsidRPr="002349FE">
        <w:rPr>
          <w:color w:val="000000" w:themeColor="text1"/>
          <w:szCs w:val="24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 sierpnia 2009 r. </w:t>
      </w:r>
      <w:r w:rsidRPr="002349FE">
        <w:rPr>
          <w:color w:val="000000" w:themeColor="text1"/>
          <w:szCs w:val="24"/>
        </w:rPr>
        <w:br/>
        <w:t>o finansach publicznych (Dz.U. z 2021 poz. 305</w:t>
      </w:r>
      <w:r w:rsidR="00CB3056">
        <w:rPr>
          <w:color w:val="000000" w:themeColor="text1"/>
          <w:szCs w:val="24"/>
        </w:rPr>
        <w:t xml:space="preserve">, z </w:t>
      </w:r>
      <w:proofErr w:type="spellStart"/>
      <w:r w:rsidR="00CB3056">
        <w:rPr>
          <w:color w:val="000000" w:themeColor="text1"/>
          <w:szCs w:val="24"/>
        </w:rPr>
        <w:t>późn</w:t>
      </w:r>
      <w:proofErr w:type="spellEnd"/>
      <w:r w:rsidR="00CB3056">
        <w:rPr>
          <w:color w:val="000000" w:themeColor="text1"/>
          <w:szCs w:val="24"/>
        </w:rPr>
        <w:t>. zm.</w:t>
      </w:r>
      <w:r w:rsidRPr="002349FE">
        <w:rPr>
          <w:color w:val="000000" w:themeColor="text1"/>
          <w:szCs w:val="24"/>
        </w:rPr>
        <w:t>), tj. do podjęcia działań informacyjnych dotyczących udzielonego finansowania lub dof</w:t>
      </w:r>
      <w:r w:rsidR="00CB3056">
        <w:rPr>
          <w:color w:val="000000" w:themeColor="text1"/>
          <w:szCs w:val="24"/>
        </w:rPr>
        <w:t xml:space="preserve">inansowania z budżetu państwa, </w:t>
      </w:r>
      <w:r w:rsidRPr="002349FE">
        <w:rPr>
          <w:color w:val="000000" w:themeColor="text1"/>
          <w:szCs w:val="24"/>
        </w:rPr>
        <w:t>o których mowa w § 2 pkt 2 i 3 rozporządzenia Rady Ministrów z dnia 7 maja 2021 r.</w:t>
      </w:r>
      <w:r w:rsidRPr="002349FE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</w:t>
      </w:r>
      <w:r w:rsidRPr="00CB3056">
        <w:rPr>
          <w:i/>
          <w:iCs/>
          <w:color w:val="000000" w:themeColor="text1"/>
          <w:szCs w:val="24"/>
        </w:rPr>
        <w:t xml:space="preserve">zadania </w:t>
      </w:r>
      <w:r w:rsidRPr="00CB3056">
        <w:rPr>
          <w:i/>
          <w:color w:val="000000" w:themeColor="text1"/>
          <w:szCs w:val="24"/>
        </w:rPr>
        <w:t>finansowane i dofinansowane z budżetu państwa lub z państwowych funduszy celowych</w:t>
      </w:r>
      <w:r w:rsidRPr="002349FE">
        <w:rPr>
          <w:color w:val="000000" w:themeColor="text1"/>
          <w:szCs w:val="24"/>
        </w:rPr>
        <w:t xml:space="preserve"> (Dz. U. poz. 953</w:t>
      </w:r>
      <w:r w:rsidR="006A7883">
        <w:rPr>
          <w:color w:val="000000" w:themeColor="text1"/>
          <w:szCs w:val="24"/>
        </w:rPr>
        <w:t xml:space="preserve">, z </w:t>
      </w:r>
      <w:proofErr w:type="spellStart"/>
      <w:r w:rsidR="006A7883">
        <w:rPr>
          <w:color w:val="000000" w:themeColor="text1"/>
          <w:szCs w:val="24"/>
        </w:rPr>
        <w:t>późn</w:t>
      </w:r>
      <w:proofErr w:type="spellEnd"/>
      <w:r w:rsidR="006A7883">
        <w:rPr>
          <w:color w:val="000000" w:themeColor="text1"/>
          <w:szCs w:val="24"/>
        </w:rPr>
        <w:t>. zm.</w:t>
      </w:r>
      <w:r w:rsidRPr="002349FE">
        <w:rPr>
          <w:color w:val="000000" w:themeColor="text1"/>
          <w:szCs w:val="24"/>
        </w:rPr>
        <w:t>), w sposób określony w tym rozporządzeniu</w:t>
      </w:r>
      <w:r w:rsidR="00CB3056">
        <w:rPr>
          <w:color w:val="000000" w:themeColor="text1"/>
          <w:szCs w:val="24"/>
        </w:rPr>
        <w:t>.</w:t>
      </w:r>
    </w:p>
    <w:p w:rsidR="00C907E8" w:rsidRPr="002349FE" w:rsidRDefault="00C907E8" w:rsidP="00C907E8">
      <w:pPr>
        <w:numPr>
          <w:ilvl w:val="0"/>
          <w:numId w:val="4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Oferent jest zobowiązany przedstawić w ofercie plan promocji zadania publicznego według określonych poniżej warunków</w:t>
      </w:r>
      <w:r w:rsidR="00AD4FB0">
        <w:rPr>
          <w:color w:val="000000" w:themeColor="text1"/>
        </w:rPr>
        <w:t xml:space="preserve"> uwzględniających m.in.</w:t>
      </w:r>
      <w:r w:rsidRPr="002349FE">
        <w:rPr>
          <w:color w:val="000000" w:themeColor="text1"/>
        </w:rPr>
        <w:t>:</w:t>
      </w:r>
    </w:p>
    <w:p w:rsidR="00C907E8" w:rsidRPr="002349FE" w:rsidRDefault="00C907E8" w:rsidP="00C907E8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>a) promocję na stronie internetowej – de</w:t>
      </w:r>
      <w:r w:rsidR="00C11A8B">
        <w:rPr>
          <w:color w:val="000000" w:themeColor="text1"/>
        </w:rPr>
        <w:t xml:space="preserve">dykowanej stronie internetowej </w:t>
      </w:r>
      <w:r w:rsidRPr="002349FE">
        <w:rPr>
          <w:color w:val="000000" w:themeColor="text1"/>
        </w:rPr>
        <w:t xml:space="preserve">bądź dedykowanej sekcji na stronie podmiotu. Informacje na stronie internetowej powinny obejmować przynajmniej </w:t>
      </w:r>
      <w:r w:rsidR="00C11A8B">
        <w:rPr>
          <w:color w:val="000000" w:themeColor="text1"/>
        </w:rPr>
        <w:t>określenie</w:t>
      </w:r>
      <w:r w:rsidRPr="002349FE">
        <w:rPr>
          <w:color w:val="000000" w:themeColor="text1"/>
        </w:rPr>
        <w:t xml:space="preserve"> celu  i założeń </w:t>
      </w:r>
      <w:r w:rsidR="00C11A8B">
        <w:rPr>
          <w:color w:val="000000" w:themeColor="text1"/>
        </w:rPr>
        <w:t>zadania publicznego</w:t>
      </w:r>
      <w:r w:rsidRPr="002349FE">
        <w:rPr>
          <w:color w:val="000000" w:themeColor="text1"/>
        </w:rPr>
        <w:t>, a także regularne aktualizacje na temat  realizowanych działań oraz informację na temat  uzyskanej dotacji,</w:t>
      </w:r>
    </w:p>
    <w:p w:rsidR="00C907E8" w:rsidRPr="002349FE" w:rsidRDefault="00C907E8" w:rsidP="00C907E8">
      <w:pPr>
        <w:spacing w:after="0" w:line="276" w:lineRule="auto"/>
        <w:ind w:left="993" w:right="14" w:hanging="284"/>
        <w:rPr>
          <w:color w:val="000000" w:themeColor="text1"/>
        </w:rPr>
      </w:pPr>
      <w:r w:rsidRPr="002349FE">
        <w:rPr>
          <w:color w:val="000000" w:themeColor="text1"/>
        </w:rPr>
        <w:t xml:space="preserve">b) promocję w mediach społecznościowych – z wykorzystaniem  oddzielnego konta </w:t>
      </w:r>
      <w:r w:rsidR="00C11A8B">
        <w:rPr>
          <w:color w:val="000000" w:themeColor="text1"/>
        </w:rPr>
        <w:t>zadania</w:t>
      </w:r>
      <w:r w:rsidRPr="002349FE">
        <w:rPr>
          <w:color w:val="000000" w:themeColor="text1"/>
        </w:rPr>
        <w:t xml:space="preserve"> i/lub przy pomocy konta podmiotu, z wykorzystaniem przynajmniej jednego medium społecznościowego. Promocja w mediach społecznościowych powinna obejmować  regularną publikację informacji o prowadzonych działaniach</w:t>
      </w:r>
      <w:r w:rsidR="00CB3056">
        <w:rPr>
          <w:color w:val="000000" w:themeColor="text1"/>
        </w:rPr>
        <w:t>.</w:t>
      </w:r>
    </w:p>
    <w:p w:rsidR="00C907E8" w:rsidRPr="002349FE" w:rsidRDefault="00C907E8" w:rsidP="00C907E8">
      <w:pPr>
        <w:numPr>
          <w:ilvl w:val="0"/>
          <w:numId w:val="4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Plan promocji powinien zawierać opis planowanych działań z uwzględnieniem harmonogramu działań, wykorzystywanych kanałów komunikacji, grup docelowych, itp. Plan  promocji nie musi wskazywać konkretnych kanałów medialnych, np. tytułów  prasowych, stron internetowych bądź kanałów telewi</w:t>
      </w:r>
      <w:r w:rsidR="00CB3056">
        <w:rPr>
          <w:color w:val="000000" w:themeColor="text1"/>
        </w:rPr>
        <w:t>zyjnych, audycji radiowych itp.</w:t>
      </w:r>
    </w:p>
    <w:p w:rsidR="00C907E8" w:rsidRPr="002349FE" w:rsidRDefault="00C907E8" w:rsidP="00C907E8">
      <w:pPr>
        <w:numPr>
          <w:ilvl w:val="0"/>
          <w:numId w:val="42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lastRenderedPageBreak/>
        <w:t>Oferent umieszcza planowane w ramach promocji działania w harmonogramie, a kwoty przeznaczone na promocję tych działań w kalkulacji przewidywanych kosztów. Koszty promocji są kosztami merytorycznymi w ramach działania</w:t>
      </w:r>
      <w:r w:rsidR="00E14659">
        <w:rPr>
          <w:color w:val="000000" w:themeColor="text1"/>
        </w:rPr>
        <w:t>.</w:t>
      </w:r>
    </w:p>
    <w:p w:rsidR="00080807" w:rsidRPr="002349FE" w:rsidRDefault="00080807" w:rsidP="00B45CAB">
      <w:pPr>
        <w:numPr>
          <w:ilvl w:val="0"/>
          <w:numId w:val="32"/>
        </w:numPr>
        <w:spacing w:before="60" w:after="6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Termin, miejsce i sposób składania ofert</w:t>
      </w:r>
      <w:r w:rsidR="00DC1833">
        <w:rPr>
          <w:b/>
          <w:color w:val="000000" w:themeColor="text1"/>
        </w:rPr>
        <w:t>:</w:t>
      </w:r>
      <w:r w:rsidRPr="002349FE">
        <w:rPr>
          <w:b/>
          <w:color w:val="000000" w:themeColor="text1"/>
        </w:rPr>
        <w:t xml:space="preserve"> 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należy składać do dnia </w:t>
      </w:r>
      <w:r w:rsidR="00CB3056">
        <w:rPr>
          <w:b/>
          <w:color w:val="000000" w:themeColor="text1"/>
        </w:rPr>
        <w:t>2</w:t>
      </w:r>
      <w:r w:rsidR="00632008">
        <w:rPr>
          <w:b/>
          <w:color w:val="000000" w:themeColor="text1"/>
        </w:rPr>
        <w:t>4</w:t>
      </w:r>
      <w:r w:rsidRPr="002349FE">
        <w:rPr>
          <w:b/>
          <w:color w:val="000000" w:themeColor="text1"/>
        </w:rPr>
        <w:t xml:space="preserve"> marca 2022 r</w:t>
      </w:r>
      <w:r w:rsidRPr="002349FE">
        <w:rPr>
          <w:color w:val="000000" w:themeColor="text1"/>
        </w:rPr>
        <w:t>.;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Oferty przesłane po terminie wskazanym powyżej zostaną odrzucone z przyczyn formalnych;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 otwartym konkursie ofert mogą uczestniczyć organizacje pozarządowe oraz inne podmioty prowadzące działalność pożytku </w:t>
      </w:r>
      <w:r w:rsidR="00CB3056">
        <w:rPr>
          <w:color w:val="000000" w:themeColor="text1"/>
          <w:szCs w:val="24"/>
        </w:rPr>
        <w:t>publicznego wymienione w art. 3</w:t>
      </w:r>
      <w:r w:rsidRPr="002349FE">
        <w:rPr>
          <w:color w:val="000000" w:themeColor="text1"/>
          <w:szCs w:val="24"/>
        </w:rPr>
        <w:t xml:space="preserve"> ust. 3 ustawy z dnia 24 kwietnia 2003 r. </w:t>
      </w:r>
      <w:r w:rsidRPr="003B7D42">
        <w:rPr>
          <w:i/>
          <w:color w:val="000000" w:themeColor="text1"/>
          <w:szCs w:val="24"/>
        </w:rPr>
        <w:t>o działalności pożytku publicznego i o wolontariacie</w:t>
      </w:r>
      <w:r w:rsidR="00CB3056">
        <w:rPr>
          <w:color w:val="000000" w:themeColor="text1"/>
          <w:szCs w:val="24"/>
        </w:rPr>
        <w:t>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W </w:t>
      </w:r>
      <w:r w:rsidRPr="002349FE">
        <w:rPr>
          <w:rFonts w:eastAsia="Calibri"/>
          <w:color w:val="000000" w:themeColor="text1"/>
          <w:szCs w:val="24"/>
        </w:rPr>
        <w:t>ramach</w:t>
      </w:r>
      <w:r w:rsidRPr="002349FE">
        <w:rPr>
          <w:color w:val="000000" w:themeColor="text1"/>
        </w:rPr>
        <w:t xml:space="preserve"> powyższego konkursu uprawniony podmiot na realizacje zadania </w:t>
      </w:r>
      <w:r w:rsidRPr="002349FE">
        <w:rPr>
          <w:color w:val="000000" w:themeColor="text1"/>
        </w:rPr>
        <w:br/>
        <w:t xml:space="preserve">pn. </w:t>
      </w:r>
      <w:r w:rsidR="004C3B2E" w:rsidRPr="002349FE">
        <w:rPr>
          <w:b/>
          <w:color w:val="000000" w:themeColor="text1"/>
        </w:rPr>
        <w:t>VIII Zawody Sportowo-Obronne Klas Wojskowych</w:t>
      </w:r>
      <w:r w:rsidRPr="002349FE">
        <w:rPr>
          <w:color w:val="000000" w:themeColor="text1"/>
        </w:rPr>
        <w:t xml:space="preserve"> może złożyć </w:t>
      </w:r>
      <w:r w:rsidRPr="002349FE">
        <w:rPr>
          <w:b/>
          <w:color w:val="000000" w:themeColor="text1"/>
        </w:rPr>
        <w:t>jedną ofertę</w:t>
      </w:r>
      <w:r w:rsidRPr="002349FE">
        <w:rPr>
          <w:color w:val="000000" w:themeColor="text1"/>
        </w:rPr>
        <w:t>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Złożenie oferty jest równoznaczne z zapoznaniem się oraz zobowiązaniem do stosowania przy realizacji zadania Regulaminu Otwartego Konkursu Ofert </w:t>
      </w:r>
      <w:r w:rsidR="00CB3056">
        <w:rPr>
          <w:color w:val="000000" w:themeColor="text1"/>
        </w:rPr>
        <w:br/>
      </w:r>
      <w:r w:rsidRPr="002349FE">
        <w:rPr>
          <w:color w:val="000000" w:themeColor="text1"/>
        </w:rPr>
        <w:t xml:space="preserve">nr </w:t>
      </w:r>
      <w:r w:rsidR="00CB3056">
        <w:rPr>
          <w:color w:val="000000" w:themeColor="text1"/>
        </w:rPr>
        <w:t xml:space="preserve">ew. </w:t>
      </w:r>
      <w:r w:rsidRPr="002349FE">
        <w:rPr>
          <w:color w:val="000000" w:themeColor="text1"/>
        </w:rPr>
        <w:t>02/2022/WD/DEKiD;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należy składać wyłącznie na obowiązującym druku, który stanowi załącznik nr 2 do rozporządzenia Przewodniczącego Komitetu Do Spraw Pożytku Publicznego z dnia 24 października 2018 r. </w:t>
      </w:r>
      <w:r w:rsidRPr="00882BFE">
        <w:rPr>
          <w:i/>
          <w:color w:val="000000" w:themeColor="text1"/>
        </w:rPr>
        <w:t>w sprawie wzorów ofert i ramowych wzorów umów dotyczących realizacji zadań publicznych oraz wzorów sprawozdań z wykonani</w:t>
      </w:r>
      <w:r w:rsidR="002F3464" w:rsidRPr="00882BFE">
        <w:rPr>
          <w:i/>
          <w:color w:val="000000" w:themeColor="text1"/>
        </w:rPr>
        <w:t>a tych zadań</w:t>
      </w:r>
      <w:r w:rsidR="002F3464">
        <w:rPr>
          <w:color w:val="000000" w:themeColor="text1"/>
        </w:rPr>
        <w:t xml:space="preserve"> </w:t>
      </w:r>
      <w:r w:rsidR="002F3464">
        <w:rPr>
          <w:color w:val="000000" w:themeColor="text1"/>
        </w:rPr>
        <w:br/>
        <w:t>(Dz. U. z 2018 r.</w:t>
      </w:r>
      <w:r w:rsidRPr="002349FE">
        <w:rPr>
          <w:color w:val="000000" w:themeColor="text1"/>
        </w:rPr>
        <w:t xml:space="preserve"> poz. 2057);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>Oferty</w:t>
      </w:r>
      <w:r w:rsidRPr="002349FE">
        <w:rPr>
          <w:color w:val="000000" w:themeColor="text1"/>
        </w:rPr>
        <w:t xml:space="preserve"> przesłane na druku innym niż wskazany w </w:t>
      </w:r>
      <w:proofErr w:type="spellStart"/>
      <w:r w:rsidR="00A95CFE" w:rsidRPr="002349FE">
        <w:rPr>
          <w:color w:val="000000" w:themeColor="text1"/>
        </w:rPr>
        <w:t>p</w:t>
      </w:r>
      <w:r w:rsidRPr="002349FE">
        <w:rPr>
          <w:color w:val="000000" w:themeColor="text1"/>
        </w:rPr>
        <w:t>pkt</w:t>
      </w:r>
      <w:proofErr w:type="spellEnd"/>
      <w:r w:rsidRPr="002349FE">
        <w:rPr>
          <w:color w:val="000000" w:themeColor="text1"/>
        </w:rPr>
        <w:t xml:space="preserve">. 6 niniejszego </w:t>
      </w:r>
      <w:r w:rsidR="00CB3056">
        <w:rPr>
          <w:color w:val="000000" w:themeColor="text1"/>
        </w:rPr>
        <w:t xml:space="preserve">punktu </w:t>
      </w:r>
      <w:r w:rsidRPr="002349FE">
        <w:rPr>
          <w:color w:val="000000" w:themeColor="text1"/>
        </w:rPr>
        <w:t>ogłoszenia zostaną odrzucone z przyczyn formalnych;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Oferenci zobowiązani są do wypełnienia wszystkich pól w druku ofer</w:t>
      </w:r>
      <w:r w:rsidR="00A95CFE" w:rsidRPr="002349FE">
        <w:rPr>
          <w:color w:val="000000" w:themeColor="text1"/>
          <w:szCs w:val="24"/>
        </w:rPr>
        <w:t>ty</w:t>
      </w:r>
      <w:r w:rsidRPr="002349FE">
        <w:rPr>
          <w:color w:val="000000" w:themeColor="text1"/>
          <w:szCs w:val="24"/>
        </w:rPr>
        <w:t xml:space="preserve"> realizacji zadania publicznego, w tym tabelę nr III. 6. pn. </w:t>
      </w:r>
      <w:r w:rsidR="00CB3056">
        <w:rPr>
          <w:color w:val="000000" w:themeColor="text1"/>
          <w:szCs w:val="24"/>
        </w:rPr>
        <w:t>„</w:t>
      </w:r>
      <w:r w:rsidRPr="002349FE">
        <w:rPr>
          <w:color w:val="000000" w:themeColor="text1"/>
          <w:szCs w:val="24"/>
        </w:rPr>
        <w:t>Dodatkowe informacje dotyczące rezultatów realizacji zadania publicznego</w:t>
      </w:r>
      <w:r w:rsidR="00CB3056">
        <w:rPr>
          <w:color w:val="000000" w:themeColor="text1"/>
          <w:szCs w:val="24"/>
        </w:rPr>
        <w:t>”</w:t>
      </w:r>
      <w:r w:rsidRPr="002349FE">
        <w:rPr>
          <w:color w:val="000000" w:themeColor="text1"/>
          <w:szCs w:val="24"/>
        </w:rPr>
        <w:t>, z określeniem wskaźnika rezultatu, sposobu jego monitorowania oraz wskazaniem źródła danych o osiągnieciu rezultatu;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W przypadku, kiedy Oferent planuje zlecić wykonanie określonej części zadania innemu podmiotowi, zobowiązany jest do wskazania w harmonogramie (część III. 4 oferty) zakresu działania realizowanego przez podmiot niebędący stroną umowy;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Oferent jest zobowiązany do złożenia deklaracji o odpłatnym lub nieodpłatnym wykonaniu zadania publicznego </w:t>
      </w:r>
      <w:r w:rsidR="003B7D42">
        <w:rPr>
          <w:color w:val="000000" w:themeColor="text1"/>
        </w:rPr>
        <w:t>(część VI</w:t>
      </w:r>
      <w:r w:rsidR="003B7D42" w:rsidRPr="002349FE">
        <w:rPr>
          <w:color w:val="000000" w:themeColor="text1"/>
        </w:rPr>
        <w:t xml:space="preserve"> </w:t>
      </w:r>
      <w:r w:rsidR="003B7D42">
        <w:rPr>
          <w:color w:val="000000" w:themeColor="text1"/>
        </w:rPr>
        <w:t>o</w:t>
      </w:r>
      <w:r w:rsidR="003B7D42" w:rsidRPr="002349FE">
        <w:rPr>
          <w:color w:val="000000" w:themeColor="text1"/>
        </w:rPr>
        <w:t>ferty „Inne informacje”) oraz wyboru stosownych treści oświadczeń (część VII oferty</w:t>
      </w:r>
      <w:r w:rsidR="003B7D42">
        <w:rPr>
          <w:color w:val="000000" w:themeColor="text1"/>
        </w:rPr>
        <w:t xml:space="preserve"> „Oświadczenia”</w:t>
      </w:r>
      <w:r w:rsidR="003B7D42" w:rsidRPr="002349FE">
        <w:rPr>
          <w:color w:val="000000" w:themeColor="text1"/>
        </w:rPr>
        <w:t>);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Podpisy pod ofertą składają wyłącznie osoby upoważnione do składania oświadczeń woli, zgodnie z danymi z Krajowego Rejestru Sądowego lub zgodnie z innym dokumentem potwierdzającym status prawny podmiotu i umocowanie osób </w:t>
      </w:r>
      <w:r w:rsidR="00FE45D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>go reprezentujących. Jeżeli osoby uprawnione nie dysponują pieczątkami imiennymi podpis musi być czytelny, złożony pełnym imieniem i nazwiskiem z zaznaczeniem pełnionej funkcji;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W ramach konkursu mogą być składane oferty wspólne. Ofertę wspólną może złożyć kilka (co najmniej dwie) organizacji pozarządowych lub podmiotów określonych </w:t>
      </w:r>
      <w:r w:rsidR="00F53910">
        <w:rPr>
          <w:color w:val="000000" w:themeColor="text1"/>
        </w:rPr>
        <w:br/>
      </w:r>
      <w:r w:rsidRPr="002349FE">
        <w:rPr>
          <w:color w:val="000000" w:themeColor="text1"/>
        </w:rPr>
        <w:t>w art. 3 ust. 3 pkt. 1 - 4 ustawy działających wspólnie. Do oferty należy dołączyć umowę regulującą stosunki między oferentami określające zakres ich świadczeń składających się na realizację zadania;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lastRenderedPageBreak/>
        <w:t xml:space="preserve">Organizacje pozarządowe lub podmioty wymienione w art. 3 ust. 3 pkt 1- 4 ustawy składające ofertę wspólną ponoszą solidarną odpowiedzialność za zobowiązania, </w:t>
      </w:r>
      <w:r w:rsidRPr="002349FE">
        <w:rPr>
          <w:color w:val="000000" w:themeColor="text1"/>
        </w:rPr>
        <w:br/>
        <w:t>o których mowa w art. 16 ust. 1 ustawy;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Biorąc pod uwagę ryzyka i zagrożenia dotyczące sytuacji epidemicznej związanej z rozprzestrzenianiem się choroby COVID-19 oraz wynikającymi z tego faktu ograniczeniami, realizacja działań opisanych w ramach oferty zgłoszonej do udziału w Otwartym Konkursie Ofert nr ew. 02/2022/WD/DEKiD musi uwzględniać spełnienie wszelkich aktualnych wymagań związanych z bieżącą sytuacją epidemiczną, zgodnie z obowiązującymi i systematycznie aktualizowanymi przepisami o ograniczeniach, nakazach i zakazach określonych w związku z wystąpieniem stanu epidemii w Polsce;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rFonts w:eastAsia="Calibri"/>
          <w:color w:val="000000" w:themeColor="text1"/>
          <w:szCs w:val="24"/>
        </w:rPr>
        <w:t xml:space="preserve">Do oferty należy dołączyć kopię aktualnego wyciągu z właściwego rejestru lub ewidencji/ pobrany samodzielnie wydruk komputerowy aktualnych informacji </w:t>
      </w:r>
      <w:r w:rsidRPr="002349FE">
        <w:rPr>
          <w:rFonts w:eastAsia="Calibri"/>
          <w:color w:val="000000" w:themeColor="text1"/>
          <w:szCs w:val="24"/>
        </w:rPr>
        <w:br/>
        <w:t>o podmiocie wpisanym do Krajowego Rejestru Sądowego/ oraz oświadczenia o VAT;</w:t>
      </w:r>
    </w:p>
    <w:p w:rsidR="00080807" w:rsidRPr="002349FE" w:rsidRDefault="003325B9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>
        <w:rPr>
          <w:color w:val="000000" w:themeColor="text1"/>
        </w:rPr>
        <w:t>Wydrukowany (jeden) egzemplarz oferty</w:t>
      </w:r>
      <w:r w:rsidRPr="002349FE">
        <w:rPr>
          <w:color w:val="000000" w:themeColor="text1"/>
        </w:rPr>
        <w:t xml:space="preserve"> należy </w:t>
      </w:r>
      <w:r>
        <w:rPr>
          <w:color w:val="000000" w:themeColor="text1"/>
        </w:rPr>
        <w:t xml:space="preserve">złożyć w Biurze Podawczym Ministerstwa Obrony Narodowej mieszczącym się w Warszawie, przy </w:t>
      </w:r>
      <w:r w:rsidR="00B45CAB">
        <w:rPr>
          <w:color w:val="000000" w:themeColor="text1"/>
        </w:rPr>
        <w:br/>
      </w:r>
      <w:r w:rsidR="00A4158E">
        <w:rPr>
          <w:color w:val="000000" w:themeColor="text1"/>
        </w:rPr>
        <w:t>A</w:t>
      </w:r>
      <w:r>
        <w:rPr>
          <w:color w:val="000000" w:themeColor="text1"/>
        </w:rPr>
        <w:t>l. Niepodległości 218 (wejście od ulicy Filtrowej) lub przes</w:t>
      </w:r>
      <w:r w:rsidRPr="002349FE">
        <w:rPr>
          <w:color w:val="000000" w:themeColor="text1"/>
        </w:rPr>
        <w:t>łać na adres</w:t>
      </w:r>
      <w:r w:rsidR="00080807" w:rsidRPr="002349FE">
        <w:rPr>
          <w:color w:val="000000" w:themeColor="text1"/>
        </w:rPr>
        <w:t>:</w:t>
      </w:r>
    </w:p>
    <w:p w:rsidR="00C8511C" w:rsidRPr="00A2085B" w:rsidRDefault="00C8511C" w:rsidP="00B45CAB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0000" w:themeColor="text1"/>
          <w:sz w:val="12"/>
          <w:szCs w:val="12"/>
        </w:rPr>
      </w:pPr>
    </w:p>
    <w:p w:rsidR="00080807" w:rsidRPr="002349FE" w:rsidRDefault="00080807" w:rsidP="00B45CAB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Departament Edukacji, Kultury i Dziedzictwa MON</w:t>
      </w:r>
    </w:p>
    <w:p w:rsidR="00080807" w:rsidRPr="002349FE" w:rsidRDefault="00080807" w:rsidP="00080807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Al. Niepodległości 218, 00-911 Warszawa</w:t>
      </w:r>
    </w:p>
    <w:p w:rsidR="00080807" w:rsidRPr="002349FE" w:rsidRDefault="00080807" w:rsidP="00080807">
      <w:pPr>
        <w:pStyle w:val="Akapitzlist"/>
        <w:spacing w:after="12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z dopiskiem na kopercie:</w:t>
      </w:r>
    </w:p>
    <w:p w:rsidR="00080807" w:rsidRPr="002349FE" w:rsidRDefault="00080807" w:rsidP="00080807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>OTWARTY KONKURS OFERT NR</w:t>
      </w:r>
      <w:r w:rsidR="006A7883">
        <w:rPr>
          <w:rFonts w:eastAsia="Calibri"/>
          <w:b/>
          <w:color w:val="000000" w:themeColor="text1"/>
          <w:szCs w:val="24"/>
        </w:rPr>
        <w:t xml:space="preserve"> EW.</w:t>
      </w:r>
      <w:r w:rsidRPr="002349FE">
        <w:rPr>
          <w:rFonts w:eastAsia="Calibri"/>
          <w:b/>
          <w:color w:val="000000" w:themeColor="text1"/>
          <w:szCs w:val="24"/>
        </w:rPr>
        <w:t> 02/2022/WD/DEKiD</w:t>
      </w:r>
    </w:p>
    <w:p w:rsidR="00080807" w:rsidRPr="00A2085B" w:rsidRDefault="00080807" w:rsidP="00080807">
      <w:pPr>
        <w:pStyle w:val="Nagwek1"/>
        <w:spacing w:after="0" w:line="276" w:lineRule="auto"/>
        <w:ind w:left="812" w:right="0"/>
        <w:rPr>
          <w:b/>
          <w:color w:val="000000" w:themeColor="text1"/>
          <w:sz w:val="12"/>
          <w:szCs w:val="12"/>
        </w:rPr>
      </w:pPr>
      <w:r w:rsidRPr="002349FE">
        <w:rPr>
          <w:b/>
          <w:color w:val="000000" w:themeColor="text1"/>
        </w:rPr>
        <w:t>ZADANIE Nr I</w:t>
      </w:r>
      <w:r w:rsidR="00661AC9">
        <w:rPr>
          <w:b/>
          <w:color w:val="000000" w:themeColor="text1"/>
        </w:rPr>
        <w:t>I</w:t>
      </w:r>
      <w:r w:rsidR="00C8511C">
        <w:rPr>
          <w:b/>
          <w:color w:val="000000" w:themeColor="text1"/>
        </w:rPr>
        <w:t>I</w:t>
      </w:r>
      <w:r w:rsidR="00A2085B">
        <w:rPr>
          <w:b/>
          <w:color w:val="000000" w:themeColor="text1"/>
        </w:rPr>
        <w:br/>
      </w:r>
    </w:p>
    <w:p w:rsidR="00080807" w:rsidRPr="002349FE" w:rsidRDefault="00080807" w:rsidP="002B56A0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>Rozpatrywane będą wyłącznie oferty, które wpłyną do kancelarii jawnej Ministerstwa Obrony Narodowej,</w:t>
      </w:r>
    </w:p>
    <w:p w:rsidR="00080807" w:rsidRPr="002349FE" w:rsidRDefault="00080807" w:rsidP="00080807">
      <w:pPr>
        <w:spacing w:before="120" w:after="120" w:line="276" w:lineRule="auto"/>
        <w:ind w:left="425" w:right="23" w:hanging="425"/>
        <w:jc w:val="center"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b/>
          <w:color w:val="000000" w:themeColor="text1"/>
          <w:szCs w:val="24"/>
        </w:rPr>
        <w:t xml:space="preserve">do dnia </w:t>
      </w:r>
      <w:r w:rsidR="004D257C">
        <w:rPr>
          <w:rFonts w:eastAsia="Calibri"/>
          <w:b/>
          <w:color w:val="000000" w:themeColor="text1"/>
          <w:szCs w:val="24"/>
        </w:rPr>
        <w:t>2</w:t>
      </w:r>
      <w:r w:rsidR="00632008">
        <w:rPr>
          <w:rFonts w:eastAsia="Calibri"/>
          <w:b/>
          <w:color w:val="000000" w:themeColor="text1"/>
          <w:szCs w:val="24"/>
        </w:rPr>
        <w:t>4</w:t>
      </w:r>
      <w:r w:rsidRPr="002349FE">
        <w:rPr>
          <w:rFonts w:eastAsia="Calibri"/>
          <w:b/>
          <w:color w:val="000000" w:themeColor="text1"/>
          <w:szCs w:val="24"/>
        </w:rPr>
        <w:t xml:space="preserve"> marca 2022 r., do godziny 16.15</w:t>
      </w:r>
      <w:r w:rsidRPr="002349FE">
        <w:rPr>
          <w:rFonts w:eastAsia="Calibri"/>
          <w:color w:val="000000" w:themeColor="text1"/>
          <w:szCs w:val="24"/>
        </w:rPr>
        <w:t>.</w:t>
      </w:r>
    </w:p>
    <w:p w:rsidR="00080807" w:rsidRPr="002349FE" w:rsidRDefault="00080807" w:rsidP="003C155A">
      <w:pPr>
        <w:numPr>
          <w:ilvl w:val="0"/>
          <w:numId w:val="27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</w:rPr>
        <w:t xml:space="preserve">Za datę złożenia oferty uważa się datę jej wpływu do kancelarii. </w:t>
      </w:r>
    </w:p>
    <w:p w:rsidR="00080807" w:rsidRPr="002349FE" w:rsidRDefault="00080807" w:rsidP="003C155A">
      <w:pPr>
        <w:numPr>
          <w:ilvl w:val="0"/>
          <w:numId w:val="32"/>
        </w:numPr>
        <w:spacing w:before="120" w:after="120" w:line="266" w:lineRule="auto"/>
        <w:ind w:left="521" w:right="11" w:hanging="357"/>
        <w:rPr>
          <w:b/>
          <w:color w:val="000000" w:themeColor="text1"/>
        </w:rPr>
      </w:pPr>
      <w:r w:rsidRPr="002349FE">
        <w:rPr>
          <w:b/>
          <w:color w:val="000000" w:themeColor="text1"/>
        </w:rPr>
        <w:t>Ocena ofert i termin dokonania wyboru ofert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Oferty zostaną ocenione pod względem formalnym przez Departament Edukacji, Kultury i Dziedzictwa MON, natomiast pod względem merytorycznym przez Komisję </w:t>
      </w:r>
      <w:r w:rsidR="00B079F9" w:rsidRPr="002349FE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>ds. Zlecania Zadań Publicznych w Zakresie Obronności. Ocenie merytorycznej poddane zostaną Oferty spełniające wymagania formalne zgodne z Ogłoszeniem Otwartego Konkursu Ofert;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Oferty, których termin realizacji zadań nie będzie mieścił się w terminie wskazanym w pkt. 4 </w:t>
      </w:r>
      <w:proofErr w:type="spellStart"/>
      <w:r w:rsidRPr="002349FE">
        <w:rPr>
          <w:color w:val="000000" w:themeColor="text1"/>
          <w:szCs w:val="24"/>
        </w:rPr>
        <w:t>ppkt</w:t>
      </w:r>
      <w:proofErr w:type="spellEnd"/>
      <w:r w:rsidRPr="002349FE">
        <w:rPr>
          <w:color w:val="000000" w:themeColor="text1"/>
          <w:szCs w:val="24"/>
        </w:rPr>
        <w:t>. 1 niniejszego ogłoszenia zostaną odrzucone z przyczyn formalnych</w:t>
      </w:r>
      <w:r w:rsidR="009678E8">
        <w:rPr>
          <w:color w:val="000000" w:themeColor="text1"/>
          <w:szCs w:val="24"/>
        </w:rPr>
        <w:t>;</w:t>
      </w:r>
    </w:p>
    <w:p w:rsidR="00080807" w:rsidRPr="002349FE" w:rsidRDefault="004049B3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>
        <w:rPr>
          <w:color w:val="000000" w:themeColor="text1"/>
          <w:szCs w:val="24"/>
        </w:rPr>
        <w:t>Szczegółowa informacja dotycząca t</w:t>
      </w:r>
      <w:r w:rsidR="00080807" w:rsidRPr="002349FE">
        <w:rPr>
          <w:color w:val="000000" w:themeColor="text1"/>
          <w:szCs w:val="24"/>
        </w:rPr>
        <w:t>ryb</w:t>
      </w:r>
      <w:r>
        <w:rPr>
          <w:color w:val="000000" w:themeColor="text1"/>
          <w:szCs w:val="24"/>
        </w:rPr>
        <w:t>u</w:t>
      </w:r>
      <w:r w:rsidR="00080807" w:rsidRPr="002349FE">
        <w:rPr>
          <w:color w:val="000000" w:themeColor="text1"/>
          <w:szCs w:val="24"/>
        </w:rPr>
        <w:t xml:space="preserve"> i kryteri</w:t>
      </w:r>
      <w:r>
        <w:rPr>
          <w:color w:val="000000" w:themeColor="text1"/>
          <w:szCs w:val="24"/>
        </w:rPr>
        <w:t>ów</w:t>
      </w:r>
      <w:r w:rsidR="00080807" w:rsidRPr="002349FE">
        <w:rPr>
          <w:color w:val="000000" w:themeColor="text1"/>
          <w:szCs w:val="24"/>
        </w:rPr>
        <w:t xml:space="preserve"> stosowan</w:t>
      </w:r>
      <w:r>
        <w:rPr>
          <w:color w:val="000000" w:themeColor="text1"/>
          <w:szCs w:val="24"/>
        </w:rPr>
        <w:t>ych</w:t>
      </w:r>
      <w:r w:rsidR="00080807" w:rsidRPr="002349FE">
        <w:rPr>
          <w:color w:val="000000" w:themeColor="text1"/>
          <w:szCs w:val="24"/>
        </w:rPr>
        <w:t xml:space="preserve"> przy dokonywaniu oceny </w:t>
      </w:r>
      <w:r>
        <w:rPr>
          <w:color w:val="000000" w:themeColor="text1"/>
          <w:szCs w:val="24"/>
        </w:rPr>
        <w:t xml:space="preserve">formalnej i merytorycznej </w:t>
      </w:r>
      <w:r w:rsidR="00080807" w:rsidRPr="002349FE">
        <w:rPr>
          <w:color w:val="000000" w:themeColor="text1"/>
          <w:szCs w:val="24"/>
        </w:rPr>
        <w:t xml:space="preserve">ofert objętych konkursem </w:t>
      </w:r>
      <w:r w:rsidRPr="004049B3">
        <w:rPr>
          <w:bCs/>
          <w:color w:val="000000" w:themeColor="text1"/>
          <w:szCs w:val="24"/>
        </w:rPr>
        <w:t>zawarta jest w </w:t>
      </w:r>
      <w:r w:rsidRPr="004049B3">
        <w:rPr>
          <w:color w:val="000000" w:themeColor="text1"/>
          <w:szCs w:val="24"/>
        </w:rPr>
        <w:t>Regulaminie Otwartego Konkursu Ofert</w:t>
      </w:r>
      <w:r w:rsidRPr="004049B3">
        <w:rPr>
          <w:rFonts w:eastAsia="Calibri"/>
          <w:color w:val="000000" w:themeColor="text1"/>
          <w:szCs w:val="24"/>
        </w:rPr>
        <w:t xml:space="preserve"> nr </w:t>
      </w:r>
      <w:r w:rsidR="006A7883">
        <w:rPr>
          <w:rFonts w:eastAsia="Calibri"/>
          <w:color w:val="000000" w:themeColor="text1"/>
          <w:szCs w:val="24"/>
        </w:rPr>
        <w:t xml:space="preserve">ew. </w:t>
      </w:r>
      <w:r w:rsidRPr="004049B3">
        <w:rPr>
          <w:rFonts w:eastAsia="Calibri"/>
          <w:color w:val="000000" w:themeColor="text1"/>
          <w:szCs w:val="24"/>
        </w:rPr>
        <w:t>02/2022/WD/DEKiD</w:t>
      </w:r>
      <w:r w:rsidRPr="004049B3">
        <w:rPr>
          <w:color w:val="000000" w:themeColor="text1"/>
          <w:szCs w:val="24"/>
        </w:rPr>
        <w:t>, który stanowi integralną część ogłoszenia</w:t>
      </w:r>
      <w:r w:rsidR="00080807" w:rsidRPr="002349FE">
        <w:rPr>
          <w:color w:val="000000" w:themeColor="text1"/>
          <w:szCs w:val="24"/>
        </w:rPr>
        <w:t>;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lastRenderedPageBreak/>
        <w:t>Termin dokonania oceny formalnej ofert - do dnia</w:t>
      </w:r>
      <w:r w:rsidRPr="002349FE">
        <w:rPr>
          <w:color w:val="000000" w:themeColor="text1"/>
          <w:szCs w:val="24"/>
        </w:rPr>
        <w:t xml:space="preserve"> </w:t>
      </w:r>
      <w:r w:rsidR="00D64F8D" w:rsidRPr="002349FE">
        <w:rPr>
          <w:b/>
          <w:color w:val="000000" w:themeColor="text1"/>
          <w:szCs w:val="24"/>
        </w:rPr>
        <w:t>2</w:t>
      </w:r>
      <w:r w:rsidR="00632008">
        <w:rPr>
          <w:b/>
          <w:color w:val="000000" w:themeColor="text1"/>
          <w:szCs w:val="24"/>
        </w:rPr>
        <w:t>8</w:t>
      </w:r>
      <w:r w:rsidRPr="002349FE">
        <w:rPr>
          <w:b/>
          <w:color w:val="000000" w:themeColor="text1"/>
          <w:szCs w:val="24"/>
        </w:rPr>
        <w:t xml:space="preserve"> marca 2022 r</w:t>
      </w:r>
      <w:r w:rsidRPr="002349FE">
        <w:rPr>
          <w:color w:val="000000" w:themeColor="text1"/>
          <w:szCs w:val="24"/>
        </w:rPr>
        <w:t>.;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Wykaz oferentów, których oferty zawierają uchybienia formalne i błędy formalne wraz ze wskazaniem uchybień oraz błędów zostanie opublikowany </w:t>
      </w:r>
      <w:r w:rsidRPr="002349FE">
        <w:rPr>
          <w:rFonts w:eastAsia="Calibri"/>
          <w:color w:val="000000" w:themeColor="text1"/>
          <w:szCs w:val="24"/>
        </w:rPr>
        <w:t>w Biuletynie Informacji Publicznej MON, link</w:t>
      </w:r>
      <w:r w:rsidRPr="002349FE">
        <w:rPr>
          <w:color w:val="000000" w:themeColor="text1"/>
          <w:szCs w:val="24"/>
        </w:rPr>
        <w:t>:</w:t>
      </w:r>
      <w:r w:rsidRPr="002349FE">
        <w:rPr>
          <w:rFonts w:eastAsia="Calibri"/>
          <w:color w:val="000000" w:themeColor="text1"/>
          <w:szCs w:val="24"/>
        </w:rPr>
        <w:t> </w:t>
      </w:r>
      <w:hyperlink r:id="rId14" w:history="1">
        <w:r w:rsidRPr="003E4CAB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Pr="002349FE">
        <w:rPr>
          <w:rFonts w:eastAsia="Calibri"/>
          <w:color w:val="000000" w:themeColor="text1"/>
          <w:szCs w:val="24"/>
          <w:u w:val="single"/>
        </w:rPr>
        <w:t>;</w:t>
      </w:r>
    </w:p>
    <w:p w:rsidR="002349FE" w:rsidRPr="002349FE" w:rsidRDefault="002349FE" w:rsidP="002349FE">
      <w:pPr>
        <w:numPr>
          <w:ilvl w:val="0"/>
          <w:numId w:val="25"/>
        </w:numPr>
        <w:spacing w:after="0" w:line="276" w:lineRule="auto"/>
        <w:ind w:right="0" w:hanging="357"/>
        <w:rPr>
          <w:bCs/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Oferenci</w:t>
      </w:r>
      <w:r w:rsidRPr="002349FE">
        <w:rPr>
          <w:bCs/>
          <w:color w:val="000000" w:themeColor="text1"/>
          <w:szCs w:val="24"/>
        </w:rPr>
        <w:t>, u których stwierdzono w złożonych ofertach uchybienia formalne w terminie 7 dni od dnia opublikowania wykazu na stronie internetowej mają prawo do usunięcia stwierdzonych uchybień (decyduje data wpływu do kancelarii ogólnej MON informacji o usuniętych uchybieniach, zgodnie z czę</w:t>
      </w:r>
      <w:r w:rsidR="00632008">
        <w:rPr>
          <w:bCs/>
          <w:color w:val="000000" w:themeColor="text1"/>
          <w:szCs w:val="24"/>
        </w:rPr>
        <w:t>ś</w:t>
      </w:r>
      <w:r w:rsidRPr="002349FE">
        <w:rPr>
          <w:bCs/>
          <w:color w:val="000000" w:themeColor="text1"/>
          <w:szCs w:val="24"/>
        </w:rPr>
        <w:t xml:space="preserve">cią III. </w:t>
      </w:r>
      <w:proofErr w:type="spellStart"/>
      <w:r w:rsidRPr="002349FE">
        <w:rPr>
          <w:bCs/>
          <w:color w:val="000000" w:themeColor="text1"/>
          <w:szCs w:val="24"/>
        </w:rPr>
        <w:t>ppkt</w:t>
      </w:r>
      <w:proofErr w:type="spellEnd"/>
      <w:r w:rsidRPr="002349FE">
        <w:rPr>
          <w:bCs/>
          <w:color w:val="000000" w:themeColor="text1"/>
          <w:szCs w:val="24"/>
        </w:rPr>
        <w:t xml:space="preserve"> 1</w:t>
      </w:r>
      <w:r w:rsidR="00632008">
        <w:rPr>
          <w:bCs/>
          <w:color w:val="000000" w:themeColor="text1"/>
          <w:szCs w:val="24"/>
        </w:rPr>
        <w:t>3</w:t>
      </w:r>
      <w:r w:rsidRPr="002349FE">
        <w:rPr>
          <w:bCs/>
          <w:color w:val="000000" w:themeColor="text1"/>
          <w:szCs w:val="24"/>
        </w:rPr>
        <w:t xml:space="preserve"> regulaminu). Niezłożenie stosownych uzupełnień lub wyjaśnień dotyczących uchybień formalnych we wskazanym terminie, a także złożenie uzupełnień lub wyjaśnień z nieusuniętymi uchybieniami formalnymi, lub wprowadzenie samodzielnie zmian odbiegających od oryginalnej oferty lub poza zakres wykraczający w wykazie uchybień (np. wprowadzenie dodatkowych pozycji kosztorysu, zmiany w kosztorysie odbiegające od wersji oryginalnej lub w innym miejscu) powodować będzie odrzucenie oferty z przyczyn formalnych, co spowoduje, </w:t>
      </w:r>
      <w:r w:rsidR="00F53910">
        <w:rPr>
          <w:bCs/>
          <w:color w:val="000000" w:themeColor="text1"/>
          <w:szCs w:val="24"/>
        </w:rPr>
        <w:br/>
      </w:r>
      <w:r w:rsidRPr="002349FE">
        <w:rPr>
          <w:bCs/>
          <w:color w:val="000000" w:themeColor="text1"/>
          <w:szCs w:val="24"/>
        </w:rPr>
        <w:t>iż oferta nie będzie podlegała ocenie merytorycznej.</w:t>
      </w:r>
    </w:p>
    <w:p w:rsidR="00080807" w:rsidRPr="002349FE" w:rsidRDefault="002349FE" w:rsidP="002349FE">
      <w:pPr>
        <w:spacing w:after="0" w:line="276" w:lineRule="auto"/>
        <w:ind w:left="658" w:right="0" w:firstLine="0"/>
        <w:rPr>
          <w:bCs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Oferty, w których stwierdzono błędy formalne zostaną odrzucone z przyczyn formalnych i nie będą podlegały ocenie merytorycznej</w:t>
      </w:r>
      <w:r w:rsidR="00080807" w:rsidRPr="002349FE">
        <w:rPr>
          <w:rFonts w:eastAsiaTheme="minorEastAsia"/>
          <w:color w:val="000000" w:themeColor="text1"/>
          <w:szCs w:val="24"/>
        </w:rPr>
        <w:t>;</w:t>
      </w:r>
    </w:p>
    <w:p w:rsidR="004049B3" w:rsidRDefault="00080807" w:rsidP="004049B3">
      <w:pPr>
        <w:numPr>
          <w:ilvl w:val="0"/>
          <w:numId w:val="25"/>
        </w:numPr>
        <w:spacing w:after="0" w:line="276" w:lineRule="auto"/>
        <w:ind w:right="0" w:hanging="357"/>
        <w:rPr>
          <w:rFonts w:eastAsiaTheme="minorEastAsia"/>
          <w:color w:val="000000" w:themeColor="text1"/>
          <w:szCs w:val="24"/>
        </w:rPr>
      </w:pPr>
      <w:r w:rsidRPr="002349FE">
        <w:rPr>
          <w:b/>
          <w:color w:val="000000" w:themeColor="text1"/>
          <w:szCs w:val="24"/>
        </w:rPr>
        <w:t>Termin dokonania oceny merytorycznej ofert - do dnia</w:t>
      </w:r>
      <w:r w:rsidRPr="002349FE">
        <w:rPr>
          <w:color w:val="000000" w:themeColor="text1"/>
          <w:szCs w:val="24"/>
        </w:rPr>
        <w:t xml:space="preserve"> </w:t>
      </w:r>
      <w:r w:rsidR="005D22AB">
        <w:rPr>
          <w:b/>
          <w:color w:val="000000" w:themeColor="text1"/>
          <w:szCs w:val="24"/>
        </w:rPr>
        <w:t>12</w:t>
      </w:r>
      <w:r w:rsidRPr="002349FE">
        <w:rPr>
          <w:b/>
          <w:color w:val="000000" w:themeColor="text1"/>
          <w:szCs w:val="24"/>
        </w:rPr>
        <w:t xml:space="preserve"> kwietnia 2022 r</w:t>
      </w:r>
      <w:r w:rsidRPr="002349FE">
        <w:rPr>
          <w:color w:val="000000" w:themeColor="text1"/>
          <w:szCs w:val="24"/>
        </w:rPr>
        <w:t>.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5" w:history="1">
        <w:r w:rsidRPr="003E4CAB">
          <w:rPr>
            <w:color w:val="00B0F0"/>
            <w:szCs w:val="24"/>
          </w:rPr>
          <w:t>https://www.gov.pl/web/obrona-narodowa/otwarte-konkursy-ofert</w:t>
        </w:r>
      </w:hyperlink>
      <w:r w:rsidR="003E4CAB">
        <w:rPr>
          <w:color w:val="000000" w:themeColor="text1"/>
          <w:szCs w:val="24"/>
        </w:rPr>
        <w:t xml:space="preserve"> </w:t>
      </w:r>
      <w:r w:rsidRPr="002349FE">
        <w:rPr>
          <w:color w:val="000000" w:themeColor="text1"/>
          <w:szCs w:val="24"/>
        </w:rPr>
        <w:t>oraz w siedzibie Ministerstwa Obrony Narodowej;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Od podjętych decyzji związanych z rozstrzygnięciem konkursu nie przysługuje odwołanie;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080807" w:rsidRPr="002349FE" w:rsidRDefault="00080807" w:rsidP="003C155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rFonts w:eastAsia="Calibri"/>
          <w:color w:val="000000" w:themeColor="text1"/>
          <w:szCs w:val="24"/>
        </w:rPr>
        <w:t xml:space="preserve">Warunkiem przekazania </w:t>
      </w:r>
      <w:r w:rsidRPr="002349FE">
        <w:rPr>
          <w:b/>
          <w:color w:val="000000" w:themeColor="text1"/>
          <w:szCs w:val="24"/>
        </w:rPr>
        <w:t>dotacji</w:t>
      </w:r>
      <w:r w:rsidRPr="002349FE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2349FE">
        <w:rPr>
          <w:rFonts w:eastAsia="Calibri"/>
          <w:i/>
          <w:color w:val="000000" w:themeColor="text1"/>
          <w:szCs w:val="24"/>
        </w:rPr>
        <w:t>w sprawie wzorów ofert i ramowych wzorów umów dotyczących realizacji zadań publicznych oraz wzorów sprawozdań z wykonania tych zadań;</w:t>
      </w:r>
    </w:p>
    <w:p w:rsidR="00B3617A" w:rsidRPr="00B3617A" w:rsidRDefault="00080807" w:rsidP="00B3617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2349FE">
        <w:rPr>
          <w:color w:val="000000" w:themeColor="text1"/>
          <w:szCs w:val="24"/>
        </w:rPr>
        <w:t xml:space="preserve">Termin </w:t>
      </w:r>
      <w:r w:rsidRPr="002349FE">
        <w:rPr>
          <w:rFonts w:eastAsia="Calibri"/>
          <w:color w:val="000000" w:themeColor="text1"/>
          <w:szCs w:val="24"/>
        </w:rPr>
        <w:t>oraz</w:t>
      </w:r>
      <w:r w:rsidRPr="002349FE">
        <w:rPr>
          <w:color w:val="000000" w:themeColor="text1"/>
          <w:szCs w:val="24"/>
        </w:rPr>
        <w:t xml:space="preserve"> szczegółowe warunki realizacji, finansowania i rozliczenia zadania regulować będzie umowa o powierzenie realizacji zadania publicznego</w:t>
      </w:r>
      <w:r w:rsidR="00FE45DE">
        <w:rPr>
          <w:color w:val="000000" w:themeColor="text1"/>
          <w:szCs w:val="24"/>
        </w:rPr>
        <w:t>;</w:t>
      </w:r>
    </w:p>
    <w:p w:rsidR="00080807" w:rsidRPr="002349FE" w:rsidRDefault="00080807" w:rsidP="00B3617A">
      <w:pPr>
        <w:numPr>
          <w:ilvl w:val="0"/>
          <w:numId w:val="25"/>
        </w:numPr>
        <w:spacing w:after="0" w:line="276" w:lineRule="auto"/>
        <w:ind w:right="0" w:hanging="357"/>
        <w:rPr>
          <w:color w:val="000000" w:themeColor="text1"/>
        </w:rPr>
      </w:pPr>
      <w:r w:rsidRPr="00B3617A">
        <w:rPr>
          <w:color w:val="000000" w:themeColor="text1"/>
          <w:szCs w:val="24"/>
        </w:rPr>
        <w:t>Dodatkowe informacje</w:t>
      </w:r>
      <w:r w:rsidRPr="002349FE">
        <w:rPr>
          <w:color w:val="000000" w:themeColor="text1"/>
          <w:szCs w:val="24"/>
        </w:rPr>
        <w:t xml:space="preserve"> </w:t>
      </w:r>
      <w:r w:rsidRPr="002349FE">
        <w:rPr>
          <w:color w:val="000000" w:themeColor="text1"/>
        </w:rPr>
        <w:t>można</w:t>
      </w:r>
      <w:r w:rsidRPr="002349FE">
        <w:rPr>
          <w:color w:val="000000" w:themeColor="text1"/>
          <w:szCs w:val="24"/>
        </w:rPr>
        <w:t xml:space="preserve"> uzyskać w Departamencie Edukacji, Kultury </w:t>
      </w:r>
      <w:r w:rsidR="00EA127D"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i Dziedzictwa MON. Adres e-mail do zapytań: </w:t>
      </w:r>
      <w:hyperlink r:id="rId16" w:history="1">
        <w:r w:rsidRPr="00293586">
          <w:rPr>
            <w:color w:val="00B0F0"/>
            <w:szCs w:val="24"/>
          </w:rPr>
          <w:t>wDEKiD@mon.gov.pl</w:t>
        </w:r>
      </w:hyperlink>
      <w:r w:rsidR="00B3617A">
        <w:rPr>
          <w:color w:val="000000" w:themeColor="text1"/>
        </w:rPr>
        <w:t>.</w:t>
      </w:r>
    </w:p>
    <w:p w:rsidR="00B370E1" w:rsidRPr="002349FE" w:rsidRDefault="00390F95" w:rsidP="00B370E1">
      <w:pPr>
        <w:tabs>
          <w:tab w:val="left" w:pos="426"/>
        </w:tabs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column"/>
      </w:r>
      <w:r w:rsidR="00B370E1" w:rsidRPr="002349FE">
        <w:rPr>
          <w:b/>
          <w:color w:val="000000" w:themeColor="text1"/>
          <w:szCs w:val="24"/>
        </w:rPr>
        <w:lastRenderedPageBreak/>
        <w:t>Przetwarzanie danych osobowych</w:t>
      </w:r>
    </w:p>
    <w:p w:rsidR="00C8511C" w:rsidRDefault="00C8511C" w:rsidP="00911C69">
      <w:pPr>
        <w:spacing w:after="141"/>
        <w:ind w:right="14"/>
        <w:rPr>
          <w:b/>
          <w:color w:val="000000" w:themeColor="text1"/>
          <w:szCs w:val="24"/>
        </w:rPr>
      </w:pPr>
    </w:p>
    <w:p w:rsidR="00F143A9" w:rsidRPr="002349FE" w:rsidRDefault="00F143A9" w:rsidP="00911C69">
      <w:pPr>
        <w:spacing w:after="141"/>
        <w:ind w:right="14"/>
        <w:rPr>
          <w:b/>
          <w:color w:val="000000" w:themeColor="text1"/>
          <w:szCs w:val="24"/>
        </w:rPr>
      </w:pPr>
      <w:r w:rsidRPr="002349FE">
        <w:rPr>
          <w:b/>
          <w:color w:val="000000" w:themeColor="text1"/>
          <w:szCs w:val="24"/>
        </w:rPr>
        <w:t>Informacja ogólna dotycząca przetwarzania danych osobowych przez Ministra Obrony Narodowej w związku z realizacją zadań ustawowych.</w:t>
      </w:r>
    </w:p>
    <w:p w:rsidR="00F143A9" w:rsidRPr="002349FE" w:rsidRDefault="00F143A9" w:rsidP="00F143A9">
      <w:pPr>
        <w:autoSpaceDE w:val="0"/>
        <w:autoSpaceDN w:val="0"/>
        <w:adjustRightInd w:val="0"/>
        <w:spacing w:after="20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F143A9" w:rsidRPr="002349FE" w:rsidRDefault="00F143A9" w:rsidP="003C155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F143A9" w:rsidRPr="002349FE" w:rsidRDefault="00F143A9" w:rsidP="003C155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7" w:history="1">
        <w:r w:rsidRPr="00293586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2349FE">
        <w:rPr>
          <w:rFonts w:eastAsia="Calibri"/>
          <w:color w:val="000000" w:themeColor="text1"/>
          <w:szCs w:val="24"/>
        </w:rPr>
        <w:t xml:space="preserve"> lub listownie na adres:</w:t>
      </w:r>
    </w:p>
    <w:p w:rsidR="00F143A9" w:rsidRPr="002349FE" w:rsidRDefault="00F143A9" w:rsidP="00F143A9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F143A9" w:rsidRPr="002349FE" w:rsidRDefault="00F143A9" w:rsidP="00F143A9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F143A9" w:rsidRPr="002349FE" w:rsidRDefault="00F143A9" w:rsidP="003C155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2349FE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2349FE">
        <w:rPr>
          <w:rFonts w:eastAsia="Calibri"/>
          <w:color w:val="000000" w:themeColor="text1"/>
          <w:szCs w:val="24"/>
        </w:rPr>
        <w:t>(</w:t>
      </w:r>
      <w:r w:rsidRPr="002349FE">
        <w:rPr>
          <w:color w:val="000000" w:themeColor="text1"/>
          <w:szCs w:val="24"/>
        </w:rPr>
        <w:t xml:space="preserve">Dz. U. 2020 r. poz. 1057, z </w:t>
      </w:r>
      <w:proofErr w:type="spellStart"/>
      <w:r w:rsidRPr="002349FE">
        <w:rPr>
          <w:color w:val="000000" w:themeColor="text1"/>
          <w:szCs w:val="24"/>
        </w:rPr>
        <w:t>późn</w:t>
      </w:r>
      <w:proofErr w:type="spellEnd"/>
      <w:r w:rsidRPr="002349FE">
        <w:rPr>
          <w:color w:val="000000" w:themeColor="text1"/>
          <w:szCs w:val="24"/>
        </w:rPr>
        <w:t>. zm.</w:t>
      </w:r>
      <w:r w:rsidRPr="002349FE">
        <w:rPr>
          <w:rFonts w:eastAsia="Calibri"/>
          <w:color w:val="000000" w:themeColor="text1"/>
          <w:szCs w:val="24"/>
        </w:rPr>
        <w:t>)</w:t>
      </w:r>
      <w:r w:rsidRPr="002349FE">
        <w:rPr>
          <w:rFonts w:eastAsia="Calibri"/>
          <w:i/>
          <w:color w:val="000000" w:themeColor="text1"/>
          <w:szCs w:val="24"/>
        </w:rPr>
        <w:t>;</w:t>
      </w:r>
    </w:p>
    <w:p w:rsidR="00F143A9" w:rsidRPr="002349FE" w:rsidRDefault="00F143A9" w:rsidP="003C155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F143A9" w:rsidRPr="002349FE" w:rsidRDefault="00F143A9" w:rsidP="003C155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F143A9" w:rsidRPr="002349FE" w:rsidRDefault="00F143A9" w:rsidP="003C155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F143A9" w:rsidRPr="002349FE" w:rsidRDefault="00F143A9" w:rsidP="003C155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F143A9" w:rsidRPr="002349FE" w:rsidRDefault="00F143A9" w:rsidP="003C155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dostępu do danych osobowych,</w:t>
      </w:r>
    </w:p>
    <w:p w:rsidR="00F143A9" w:rsidRPr="002349FE" w:rsidRDefault="00F143A9" w:rsidP="003C155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żądania ich sprostowania,</w:t>
      </w:r>
    </w:p>
    <w:p w:rsidR="00F143A9" w:rsidRPr="002349FE" w:rsidRDefault="00F143A9" w:rsidP="003C155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F143A9" w:rsidRPr="002349FE" w:rsidRDefault="00F143A9" w:rsidP="00F143A9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</w:p>
    <w:p w:rsidR="00F143A9" w:rsidRPr="002349FE" w:rsidRDefault="00F143A9" w:rsidP="00F143A9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lit. c RODO w związku z ustawą z dnia 24 kwietnia 2003 r. </w:t>
      </w:r>
      <w:r w:rsidRPr="002349FE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EA127D">
        <w:rPr>
          <w:rFonts w:eastAsia="Calibri"/>
          <w:i/>
          <w:color w:val="000000" w:themeColor="text1"/>
          <w:szCs w:val="24"/>
        </w:rPr>
        <w:t>,</w:t>
      </w:r>
      <w:r w:rsidRPr="002349FE">
        <w:rPr>
          <w:rFonts w:eastAsia="Calibri"/>
          <w:i/>
          <w:color w:val="000000" w:themeColor="text1"/>
          <w:szCs w:val="24"/>
        </w:rPr>
        <w:t xml:space="preserve"> </w:t>
      </w:r>
      <w:r w:rsidRPr="002349FE">
        <w:rPr>
          <w:rFonts w:eastAsia="Calibri"/>
          <w:color w:val="000000" w:themeColor="text1"/>
          <w:szCs w:val="24"/>
        </w:rPr>
        <w:t>osobie której dane dotyczą nie przysługuje prawo do przenoszenia danych, usunięcia danych ani prawo do wniesienia sprzeciwu.</w:t>
      </w:r>
    </w:p>
    <w:p w:rsidR="00F143A9" w:rsidRPr="002349FE" w:rsidRDefault="00F143A9" w:rsidP="00F143A9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F143A9" w:rsidRPr="002349FE" w:rsidRDefault="00F143A9" w:rsidP="00F143A9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2349FE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F143A9" w:rsidRPr="002349FE" w:rsidRDefault="00F143A9" w:rsidP="00F143A9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46131" w:rsidRPr="002349FE" w:rsidRDefault="00F143A9" w:rsidP="00F143A9">
      <w:pPr>
        <w:spacing w:line="268" w:lineRule="auto"/>
        <w:ind w:left="355" w:right="28" w:firstLine="19"/>
        <w:jc w:val="left"/>
        <w:rPr>
          <w:rFonts w:eastAsia="Calibri"/>
          <w:color w:val="000000" w:themeColor="text1"/>
          <w:szCs w:val="24"/>
        </w:rPr>
      </w:pPr>
      <w:r w:rsidRPr="002349FE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F143A9" w:rsidRPr="002349FE" w:rsidRDefault="00F143A9" w:rsidP="00F143A9">
      <w:pPr>
        <w:spacing w:line="268" w:lineRule="auto"/>
        <w:ind w:left="355" w:right="28" w:firstLine="19"/>
        <w:jc w:val="left"/>
        <w:rPr>
          <w:color w:val="000000" w:themeColor="text1"/>
        </w:rPr>
      </w:pPr>
    </w:p>
    <w:p w:rsidR="00A46131" w:rsidRPr="002349FE" w:rsidRDefault="00C8511C">
      <w:pPr>
        <w:spacing w:after="48"/>
        <w:ind w:left="374" w:right="14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4C0F6F" w:rsidRPr="002349FE">
        <w:rPr>
          <w:color w:val="000000" w:themeColor="text1"/>
        </w:rPr>
        <w:t>Załączniki:</w:t>
      </w:r>
    </w:p>
    <w:p w:rsidR="00A46131" w:rsidRPr="002349FE" w:rsidRDefault="004C0F6F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 xml:space="preserve">Regulamin Otwartego Konkursu Ofert nr ew. </w:t>
      </w:r>
      <w:r w:rsidR="008A6C54" w:rsidRPr="002349FE">
        <w:rPr>
          <w:color w:val="000000" w:themeColor="text1"/>
        </w:rPr>
        <w:t>0</w:t>
      </w:r>
      <w:r w:rsidR="00436A48" w:rsidRPr="002349FE">
        <w:rPr>
          <w:color w:val="000000" w:themeColor="text1"/>
        </w:rPr>
        <w:t>2</w:t>
      </w:r>
      <w:r w:rsidRPr="002349FE">
        <w:rPr>
          <w:color w:val="000000" w:themeColor="text1"/>
        </w:rPr>
        <w:t>/202</w:t>
      </w:r>
      <w:r w:rsidR="00DB2B7A" w:rsidRPr="002349FE">
        <w:rPr>
          <w:color w:val="000000" w:themeColor="text1"/>
        </w:rPr>
        <w:t>2</w:t>
      </w:r>
      <w:r w:rsidRPr="002349FE">
        <w:rPr>
          <w:color w:val="000000" w:themeColor="text1"/>
        </w:rPr>
        <w:t>/WD/DEKiD.</w:t>
      </w:r>
    </w:p>
    <w:p w:rsidR="001B206B" w:rsidRPr="002349FE" w:rsidRDefault="001B206B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Wzór oferty realizacji zadania publicznego.</w:t>
      </w:r>
    </w:p>
    <w:p w:rsidR="001B206B" w:rsidRPr="002349FE" w:rsidRDefault="001B206B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Wzór sprawozdania z wykonania zadania publicznego.</w:t>
      </w:r>
    </w:p>
    <w:p w:rsidR="001B206B" w:rsidRPr="002349FE" w:rsidRDefault="001B206B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Wzór zaktualizowanego harmonogramu działań.</w:t>
      </w:r>
    </w:p>
    <w:p w:rsidR="001B206B" w:rsidRPr="002349FE" w:rsidRDefault="001B206B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Wzór zaktualizowanej kalkulacji przewidywanych kosztów realizacji zadania.</w:t>
      </w:r>
    </w:p>
    <w:p w:rsidR="001B206B" w:rsidRPr="002349FE" w:rsidRDefault="001B206B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Wzór zaktualizowanego opisu zakładanych rezultatów realizacji zadania publicznego.</w:t>
      </w:r>
    </w:p>
    <w:p w:rsidR="001B206B" w:rsidRPr="002349FE" w:rsidRDefault="001B206B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Wzór karty oceny oferty.</w:t>
      </w:r>
    </w:p>
    <w:p w:rsidR="001B206B" w:rsidRPr="002349FE" w:rsidRDefault="001B206B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Formularz zgłoszenia organizacji.</w:t>
      </w:r>
    </w:p>
    <w:p w:rsidR="00A648E1" w:rsidRPr="002349FE" w:rsidRDefault="00A648E1" w:rsidP="003C155A">
      <w:pPr>
        <w:numPr>
          <w:ilvl w:val="0"/>
          <w:numId w:val="5"/>
        </w:numPr>
        <w:ind w:right="14" w:hanging="365"/>
        <w:rPr>
          <w:color w:val="000000" w:themeColor="text1"/>
        </w:rPr>
      </w:pPr>
      <w:r w:rsidRPr="002349FE">
        <w:rPr>
          <w:color w:val="000000" w:themeColor="text1"/>
        </w:rPr>
        <w:t>Oświadczenie o VAT.</w:t>
      </w:r>
    </w:p>
    <w:p w:rsidR="001B206B" w:rsidRPr="002349FE" w:rsidRDefault="001B206B" w:rsidP="001B206B">
      <w:pPr>
        <w:ind w:left="811" w:right="14" w:firstLine="0"/>
        <w:rPr>
          <w:color w:val="000000" w:themeColor="text1"/>
        </w:rPr>
      </w:pPr>
    </w:p>
    <w:p w:rsidR="003F3AE9" w:rsidRPr="002349FE" w:rsidRDefault="004C0F6F">
      <w:pPr>
        <w:spacing w:after="0" w:line="259" w:lineRule="auto"/>
        <w:ind w:left="984" w:right="0" w:firstLine="0"/>
        <w:jc w:val="center"/>
        <w:rPr>
          <w:color w:val="000000" w:themeColor="text1"/>
        </w:rPr>
      </w:pPr>
      <w:r w:rsidRPr="002349FE">
        <w:rPr>
          <w:color w:val="000000" w:themeColor="text1"/>
        </w:rPr>
        <w:t xml:space="preserve"> </w:t>
      </w: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3F3AE9" w:rsidTr="003F3AE9">
        <w:trPr>
          <w:jc w:val="right"/>
        </w:trPr>
        <w:tc>
          <w:tcPr>
            <w:tcW w:w="5096" w:type="dxa"/>
            <w:hideMark/>
          </w:tcPr>
          <w:p w:rsidR="003F3AE9" w:rsidRDefault="003F3AE9">
            <w:pPr>
              <w:spacing w:before="80" w:after="80" w:line="240" w:lineRule="auto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Dyrektor</w:t>
            </w:r>
          </w:p>
        </w:tc>
      </w:tr>
      <w:tr w:rsidR="003F3AE9" w:rsidTr="003F3AE9">
        <w:trPr>
          <w:jc w:val="right"/>
        </w:trPr>
        <w:tc>
          <w:tcPr>
            <w:tcW w:w="5096" w:type="dxa"/>
            <w:hideMark/>
          </w:tcPr>
          <w:p w:rsidR="003F3AE9" w:rsidRDefault="003F3AE9">
            <w:pPr>
              <w:spacing w:before="80" w:after="8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szCs w:val="24"/>
              </w:rPr>
              <w:t>Departamentu Edukacji, Kultury i Dziedzictwa</w:t>
            </w:r>
          </w:p>
        </w:tc>
      </w:tr>
      <w:tr w:rsidR="003F3AE9" w:rsidTr="003F3AE9">
        <w:trPr>
          <w:jc w:val="right"/>
        </w:trPr>
        <w:tc>
          <w:tcPr>
            <w:tcW w:w="5096" w:type="dxa"/>
          </w:tcPr>
          <w:p w:rsidR="003F3AE9" w:rsidRDefault="003F3AE9">
            <w:pPr>
              <w:spacing w:before="80" w:after="80"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szCs w:val="24"/>
              </w:rPr>
              <w:t>/-/ dr hab. Paweł HUT</w:t>
            </w:r>
          </w:p>
          <w:p w:rsidR="003F3AE9" w:rsidRDefault="003F3AE9">
            <w:pPr>
              <w:spacing w:before="80" w:after="8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46131" w:rsidRPr="002349FE" w:rsidRDefault="00A46131">
      <w:pPr>
        <w:spacing w:after="0" w:line="259" w:lineRule="auto"/>
        <w:ind w:left="984" w:right="0" w:firstLine="0"/>
        <w:jc w:val="center"/>
        <w:rPr>
          <w:color w:val="000000" w:themeColor="text1"/>
        </w:rPr>
      </w:pPr>
    </w:p>
    <w:sectPr w:rsidR="00A46131" w:rsidRPr="002349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4" w:h="16834"/>
      <w:pgMar w:top="1427" w:right="845" w:bottom="1383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71" w:rsidRDefault="00B11D71">
      <w:pPr>
        <w:spacing w:after="0" w:line="240" w:lineRule="auto"/>
      </w:pPr>
      <w:r>
        <w:separator/>
      </w:r>
    </w:p>
  </w:endnote>
  <w:endnote w:type="continuationSeparator" w:id="0">
    <w:p w:rsidR="00B11D71" w:rsidRDefault="00B1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1" w:rsidRDefault="00C05CE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1" w:rsidRDefault="00C05CE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3F3AE9" w:rsidRPr="003F3AE9">
      <w:rPr>
        <w:noProof/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1" w:rsidRDefault="00C05CE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71" w:rsidRDefault="00B11D71">
      <w:pPr>
        <w:spacing w:after="0" w:line="240" w:lineRule="auto"/>
      </w:pPr>
      <w:r>
        <w:separator/>
      </w:r>
    </w:p>
  </w:footnote>
  <w:footnote w:type="continuationSeparator" w:id="0">
    <w:p w:rsidR="00B11D71" w:rsidRDefault="00B1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1" w:rsidRDefault="00C05C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1" w:rsidRDefault="00C05C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E1" w:rsidRDefault="00C05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A26A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58C8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E7596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5B14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E43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6446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0505C8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33E631F5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0131D8"/>
    <w:multiLevelType w:val="hybridMultilevel"/>
    <w:tmpl w:val="B8CCE308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A3B5C">
      <w:start w:val="1"/>
      <w:numFmt w:val="bullet"/>
      <w:lvlText w:val=""/>
      <w:lvlJc w:val="left"/>
      <w:pPr>
        <w:ind w:left="10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6" w15:restartNumberingAfterBreak="0">
    <w:nsid w:val="3D180F6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20AB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17BA7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DEF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C02A2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C60505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01E32"/>
    <w:multiLevelType w:val="hybridMultilevel"/>
    <w:tmpl w:val="578E7B78"/>
    <w:lvl w:ilvl="0" w:tplc="0F9402DC">
      <w:start w:val="6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0A89E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8E370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CD480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29BE6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8AEC8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278F8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A0826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2F5E2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8" w15:restartNumberingAfterBreak="0">
    <w:nsid w:val="5126579C"/>
    <w:multiLevelType w:val="hybridMultilevel"/>
    <w:tmpl w:val="2836F766"/>
    <w:lvl w:ilvl="0" w:tplc="46CA2D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24DD1"/>
    <w:multiLevelType w:val="hybridMultilevel"/>
    <w:tmpl w:val="1972A02C"/>
    <w:lvl w:ilvl="0" w:tplc="20968F4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F6681C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2" w15:restartNumberingAfterBreak="0">
    <w:nsid w:val="57812D1D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B90AF7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B00E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B53C1A"/>
    <w:multiLevelType w:val="hybridMultilevel"/>
    <w:tmpl w:val="2836F766"/>
    <w:lvl w:ilvl="0" w:tplc="46CA2D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B7B24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7546E4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949F2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0" w15:restartNumberingAfterBreak="0">
    <w:nsid w:val="717D17BF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265C68"/>
    <w:multiLevelType w:val="hybridMultilevel"/>
    <w:tmpl w:val="486A9474"/>
    <w:lvl w:ilvl="0" w:tplc="1B8C1E16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2A78E">
      <w:start w:val="1"/>
      <w:numFmt w:val="decimal"/>
      <w:lvlText w:val="%2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67B58">
      <w:start w:val="6"/>
      <w:numFmt w:val="decimal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EE2A0">
      <w:start w:val="1"/>
      <w:numFmt w:val="decimal"/>
      <w:lvlText w:val="%4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A8CEA">
      <w:start w:val="1"/>
      <w:numFmt w:val="lowerLetter"/>
      <w:lvlText w:val="%5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2A3E4">
      <w:start w:val="1"/>
      <w:numFmt w:val="lowerRoman"/>
      <w:lvlText w:val="%6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C07A0">
      <w:start w:val="1"/>
      <w:numFmt w:val="decimal"/>
      <w:lvlText w:val="%7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0F63C">
      <w:start w:val="1"/>
      <w:numFmt w:val="lowerLetter"/>
      <w:lvlText w:val="%8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61CE8">
      <w:start w:val="1"/>
      <w:numFmt w:val="lowerRoman"/>
      <w:lvlText w:val="%9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C51EC9"/>
    <w:multiLevelType w:val="hybridMultilevel"/>
    <w:tmpl w:val="2836F766"/>
    <w:lvl w:ilvl="0" w:tplc="46CA2D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53C3FA5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F11340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7"/>
  </w:num>
  <w:num w:numId="5">
    <w:abstractNumId w:val="29"/>
  </w:num>
  <w:num w:numId="6">
    <w:abstractNumId w:val="22"/>
  </w:num>
  <w:num w:numId="7">
    <w:abstractNumId w:val="18"/>
  </w:num>
  <w:num w:numId="8">
    <w:abstractNumId w:val="42"/>
  </w:num>
  <w:num w:numId="9">
    <w:abstractNumId w:val="27"/>
  </w:num>
  <w:num w:numId="10">
    <w:abstractNumId w:val="15"/>
  </w:num>
  <w:num w:numId="11">
    <w:abstractNumId w:val="12"/>
  </w:num>
  <w:num w:numId="12">
    <w:abstractNumId w:val="21"/>
  </w:num>
  <w:num w:numId="13">
    <w:abstractNumId w:val="8"/>
  </w:num>
  <w:num w:numId="14">
    <w:abstractNumId w:val="1"/>
  </w:num>
  <w:num w:numId="15">
    <w:abstractNumId w:val="9"/>
  </w:num>
  <w:num w:numId="16">
    <w:abstractNumId w:val="40"/>
  </w:num>
  <w:num w:numId="17">
    <w:abstractNumId w:val="13"/>
  </w:num>
  <w:num w:numId="18">
    <w:abstractNumId w:val="28"/>
  </w:num>
  <w:num w:numId="19">
    <w:abstractNumId w:val="4"/>
  </w:num>
  <w:num w:numId="20">
    <w:abstractNumId w:val="30"/>
  </w:num>
  <w:num w:numId="21">
    <w:abstractNumId w:val="6"/>
  </w:num>
  <w:num w:numId="22">
    <w:abstractNumId w:val="20"/>
  </w:num>
  <w:num w:numId="23">
    <w:abstractNumId w:val="33"/>
  </w:num>
  <w:num w:numId="24">
    <w:abstractNumId w:val="38"/>
  </w:num>
  <w:num w:numId="25">
    <w:abstractNumId w:val="7"/>
  </w:num>
  <w:num w:numId="26">
    <w:abstractNumId w:val="39"/>
  </w:num>
  <w:num w:numId="27">
    <w:abstractNumId w:val="3"/>
  </w:num>
  <w:num w:numId="28">
    <w:abstractNumId w:val="24"/>
  </w:num>
  <w:num w:numId="29">
    <w:abstractNumId w:val="37"/>
  </w:num>
  <w:num w:numId="30">
    <w:abstractNumId w:val="35"/>
  </w:num>
  <w:num w:numId="31">
    <w:abstractNumId w:val="43"/>
  </w:num>
  <w:num w:numId="32">
    <w:abstractNumId w:val="10"/>
  </w:num>
  <w:num w:numId="33">
    <w:abstractNumId w:val="14"/>
  </w:num>
  <w:num w:numId="34">
    <w:abstractNumId w:val="41"/>
  </w:num>
  <w:num w:numId="35">
    <w:abstractNumId w:val="5"/>
  </w:num>
  <w:num w:numId="36">
    <w:abstractNumId w:val="36"/>
  </w:num>
  <w:num w:numId="37">
    <w:abstractNumId w:val="2"/>
  </w:num>
  <w:num w:numId="38">
    <w:abstractNumId w:val="44"/>
  </w:num>
  <w:num w:numId="39">
    <w:abstractNumId w:val="23"/>
  </w:num>
  <w:num w:numId="40">
    <w:abstractNumId w:val="32"/>
  </w:num>
  <w:num w:numId="41">
    <w:abstractNumId w:val="31"/>
  </w:num>
  <w:num w:numId="42">
    <w:abstractNumId w:val="25"/>
  </w:num>
  <w:num w:numId="43">
    <w:abstractNumId w:val="34"/>
  </w:num>
  <w:num w:numId="44">
    <w:abstractNumId w:val="0"/>
  </w:num>
  <w:num w:numId="45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36F1"/>
    <w:rsid w:val="000576E1"/>
    <w:rsid w:val="00063450"/>
    <w:rsid w:val="00080807"/>
    <w:rsid w:val="000C1AEE"/>
    <w:rsid w:val="000C239E"/>
    <w:rsid w:val="000E4CC8"/>
    <w:rsid w:val="000E58C6"/>
    <w:rsid w:val="000F2DD6"/>
    <w:rsid w:val="00100C1B"/>
    <w:rsid w:val="00111EF1"/>
    <w:rsid w:val="00143C3B"/>
    <w:rsid w:val="0014565E"/>
    <w:rsid w:val="00156FB1"/>
    <w:rsid w:val="00165829"/>
    <w:rsid w:val="00166678"/>
    <w:rsid w:val="00173274"/>
    <w:rsid w:val="00187BDD"/>
    <w:rsid w:val="0019142B"/>
    <w:rsid w:val="0019293C"/>
    <w:rsid w:val="001B1F91"/>
    <w:rsid w:val="001B206B"/>
    <w:rsid w:val="001C37E8"/>
    <w:rsid w:val="001D1ABC"/>
    <w:rsid w:val="001E1A1A"/>
    <w:rsid w:val="00205923"/>
    <w:rsid w:val="002061C1"/>
    <w:rsid w:val="00222B21"/>
    <w:rsid w:val="0022683C"/>
    <w:rsid w:val="00232B0E"/>
    <w:rsid w:val="002349FE"/>
    <w:rsid w:val="00264A2A"/>
    <w:rsid w:val="00293586"/>
    <w:rsid w:val="00294954"/>
    <w:rsid w:val="00295EA6"/>
    <w:rsid w:val="002B56A0"/>
    <w:rsid w:val="002D15D1"/>
    <w:rsid w:val="002E67AB"/>
    <w:rsid w:val="002F3464"/>
    <w:rsid w:val="002F4B0C"/>
    <w:rsid w:val="00301842"/>
    <w:rsid w:val="00307F88"/>
    <w:rsid w:val="003255F3"/>
    <w:rsid w:val="003325B9"/>
    <w:rsid w:val="003350A7"/>
    <w:rsid w:val="00337D57"/>
    <w:rsid w:val="00346158"/>
    <w:rsid w:val="00354132"/>
    <w:rsid w:val="0035794B"/>
    <w:rsid w:val="00357B64"/>
    <w:rsid w:val="00365014"/>
    <w:rsid w:val="003672AB"/>
    <w:rsid w:val="00390F95"/>
    <w:rsid w:val="003A6C20"/>
    <w:rsid w:val="003B7D42"/>
    <w:rsid w:val="003C155A"/>
    <w:rsid w:val="003D468D"/>
    <w:rsid w:val="003D544C"/>
    <w:rsid w:val="003E4CAB"/>
    <w:rsid w:val="003E4D53"/>
    <w:rsid w:val="003F3AE9"/>
    <w:rsid w:val="0040320B"/>
    <w:rsid w:val="004049B3"/>
    <w:rsid w:val="004322A8"/>
    <w:rsid w:val="00436A48"/>
    <w:rsid w:val="00444D24"/>
    <w:rsid w:val="00482F56"/>
    <w:rsid w:val="004864F7"/>
    <w:rsid w:val="004A5D3F"/>
    <w:rsid w:val="004A6318"/>
    <w:rsid w:val="004B5BC5"/>
    <w:rsid w:val="004B6AA1"/>
    <w:rsid w:val="004C0F6F"/>
    <w:rsid w:val="004C2791"/>
    <w:rsid w:val="004C3B2E"/>
    <w:rsid w:val="004C7AE1"/>
    <w:rsid w:val="004D061E"/>
    <w:rsid w:val="004D257C"/>
    <w:rsid w:val="004E733E"/>
    <w:rsid w:val="00516C2E"/>
    <w:rsid w:val="00544525"/>
    <w:rsid w:val="00546245"/>
    <w:rsid w:val="005515B6"/>
    <w:rsid w:val="0059129E"/>
    <w:rsid w:val="005B00FB"/>
    <w:rsid w:val="005B1ADE"/>
    <w:rsid w:val="005B35B0"/>
    <w:rsid w:val="005B365C"/>
    <w:rsid w:val="005B6907"/>
    <w:rsid w:val="005C1BBC"/>
    <w:rsid w:val="005D22AB"/>
    <w:rsid w:val="0060433C"/>
    <w:rsid w:val="00611E26"/>
    <w:rsid w:val="0061306A"/>
    <w:rsid w:val="00626C4A"/>
    <w:rsid w:val="00630CAF"/>
    <w:rsid w:val="00632008"/>
    <w:rsid w:val="0063627B"/>
    <w:rsid w:val="0063717C"/>
    <w:rsid w:val="00640B65"/>
    <w:rsid w:val="00646A93"/>
    <w:rsid w:val="00650954"/>
    <w:rsid w:val="0065628E"/>
    <w:rsid w:val="00661AC9"/>
    <w:rsid w:val="00664F72"/>
    <w:rsid w:val="006668D6"/>
    <w:rsid w:val="006673AD"/>
    <w:rsid w:val="0067465F"/>
    <w:rsid w:val="00680662"/>
    <w:rsid w:val="00683599"/>
    <w:rsid w:val="006A7883"/>
    <w:rsid w:val="006C1D70"/>
    <w:rsid w:val="006C2A02"/>
    <w:rsid w:val="006C6B86"/>
    <w:rsid w:val="006D1C32"/>
    <w:rsid w:val="006D41AF"/>
    <w:rsid w:val="006E3877"/>
    <w:rsid w:val="006F34A1"/>
    <w:rsid w:val="00707AEC"/>
    <w:rsid w:val="007118AE"/>
    <w:rsid w:val="00712AD4"/>
    <w:rsid w:val="007147A6"/>
    <w:rsid w:val="007150D7"/>
    <w:rsid w:val="00731F0C"/>
    <w:rsid w:val="00764309"/>
    <w:rsid w:val="00775A34"/>
    <w:rsid w:val="007878C0"/>
    <w:rsid w:val="00792046"/>
    <w:rsid w:val="0079298C"/>
    <w:rsid w:val="007A4C12"/>
    <w:rsid w:val="007A58B7"/>
    <w:rsid w:val="007B45BE"/>
    <w:rsid w:val="007D53C6"/>
    <w:rsid w:val="007F47D1"/>
    <w:rsid w:val="0081386A"/>
    <w:rsid w:val="00813D97"/>
    <w:rsid w:val="008312C5"/>
    <w:rsid w:val="00831F60"/>
    <w:rsid w:val="00845082"/>
    <w:rsid w:val="008460C5"/>
    <w:rsid w:val="008637B5"/>
    <w:rsid w:val="00881DA1"/>
    <w:rsid w:val="00882BFE"/>
    <w:rsid w:val="00896EEF"/>
    <w:rsid w:val="008A33EF"/>
    <w:rsid w:val="008A6C54"/>
    <w:rsid w:val="008B54DF"/>
    <w:rsid w:val="008B68AE"/>
    <w:rsid w:val="008B7F18"/>
    <w:rsid w:val="00906FC5"/>
    <w:rsid w:val="00911C69"/>
    <w:rsid w:val="0095243A"/>
    <w:rsid w:val="009678E8"/>
    <w:rsid w:val="00971E85"/>
    <w:rsid w:val="00974EE4"/>
    <w:rsid w:val="0098761A"/>
    <w:rsid w:val="0099367F"/>
    <w:rsid w:val="009A5F08"/>
    <w:rsid w:val="009B2C44"/>
    <w:rsid w:val="009B5333"/>
    <w:rsid w:val="009D2E6A"/>
    <w:rsid w:val="009E3B17"/>
    <w:rsid w:val="009E3C3B"/>
    <w:rsid w:val="00A05DB1"/>
    <w:rsid w:val="00A12077"/>
    <w:rsid w:val="00A2085B"/>
    <w:rsid w:val="00A2584A"/>
    <w:rsid w:val="00A26C5C"/>
    <w:rsid w:val="00A34351"/>
    <w:rsid w:val="00A4158E"/>
    <w:rsid w:val="00A44248"/>
    <w:rsid w:val="00A46131"/>
    <w:rsid w:val="00A50BBC"/>
    <w:rsid w:val="00A572C2"/>
    <w:rsid w:val="00A648E1"/>
    <w:rsid w:val="00A761D3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D0366"/>
    <w:rsid w:val="00AD26DA"/>
    <w:rsid w:val="00AD4994"/>
    <w:rsid w:val="00AD4FB0"/>
    <w:rsid w:val="00AE156A"/>
    <w:rsid w:val="00AE32F0"/>
    <w:rsid w:val="00AE4119"/>
    <w:rsid w:val="00B04801"/>
    <w:rsid w:val="00B079F9"/>
    <w:rsid w:val="00B11D71"/>
    <w:rsid w:val="00B35C37"/>
    <w:rsid w:val="00B3617A"/>
    <w:rsid w:val="00B370E1"/>
    <w:rsid w:val="00B45CAB"/>
    <w:rsid w:val="00B47DA9"/>
    <w:rsid w:val="00B57629"/>
    <w:rsid w:val="00B638BD"/>
    <w:rsid w:val="00B648B0"/>
    <w:rsid w:val="00B809CC"/>
    <w:rsid w:val="00B82B96"/>
    <w:rsid w:val="00B962CD"/>
    <w:rsid w:val="00BA3FF2"/>
    <w:rsid w:val="00BD00A0"/>
    <w:rsid w:val="00BD16FC"/>
    <w:rsid w:val="00BD4EE2"/>
    <w:rsid w:val="00BE30BE"/>
    <w:rsid w:val="00C05CE1"/>
    <w:rsid w:val="00C11A8B"/>
    <w:rsid w:val="00C2757E"/>
    <w:rsid w:val="00C30138"/>
    <w:rsid w:val="00C3036D"/>
    <w:rsid w:val="00C3162F"/>
    <w:rsid w:val="00C35066"/>
    <w:rsid w:val="00C4172C"/>
    <w:rsid w:val="00C720F4"/>
    <w:rsid w:val="00C8511C"/>
    <w:rsid w:val="00C907E8"/>
    <w:rsid w:val="00CB02AB"/>
    <w:rsid w:val="00CB3056"/>
    <w:rsid w:val="00CB530C"/>
    <w:rsid w:val="00CC1105"/>
    <w:rsid w:val="00CC779D"/>
    <w:rsid w:val="00CD58BF"/>
    <w:rsid w:val="00CE62A6"/>
    <w:rsid w:val="00CF2CA6"/>
    <w:rsid w:val="00D078F1"/>
    <w:rsid w:val="00D5508A"/>
    <w:rsid w:val="00D57816"/>
    <w:rsid w:val="00D64F8D"/>
    <w:rsid w:val="00D670FD"/>
    <w:rsid w:val="00D72DEE"/>
    <w:rsid w:val="00D75DDA"/>
    <w:rsid w:val="00D91337"/>
    <w:rsid w:val="00D94957"/>
    <w:rsid w:val="00D976A9"/>
    <w:rsid w:val="00DB2B7A"/>
    <w:rsid w:val="00DC1833"/>
    <w:rsid w:val="00DC2743"/>
    <w:rsid w:val="00DC5E9C"/>
    <w:rsid w:val="00DD2268"/>
    <w:rsid w:val="00DE47E7"/>
    <w:rsid w:val="00DE7FB2"/>
    <w:rsid w:val="00E13716"/>
    <w:rsid w:val="00E14659"/>
    <w:rsid w:val="00E26250"/>
    <w:rsid w:val="00E3418E"/>
    <w:rsid w:val="00E44936"/>
    <w:rsid w:val="00E45AE1"/>
    <w:rsid w:val="00E52104"/>
    <w:rsid w:val="00E56D74"/>
    <w:rsid w:val="00E67410"/>
    <w:rsid w:val="00E9523E"/>
    <w:rsid w:val="00E963FE"/>
    <w:rsid w:val="00EA127D"/>
    <w:rsid w:val="00EB345D"/>
    <w:rsid w:val="00EE5357"/>
    <w:rsid w:val="00EF4828"/>
    <w:rsid w:val="00EF6546"/>
    <w:rsid w:val="00F022D3"/>
    <w:rsid w:val="00F143A9"/>
    <w:rsid w:val="00F20880"/>
    <w:rsid w:val="00F53910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C4E52"/>
    <w:rsid w:val="00FD782E"/>
    <w:rsid w:val="00FE45DE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EFF7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F3AE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hyperlink" Target="mailto:wDEKiD@mon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hyperlink" Target="mailto:iod@mon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wDEKiD@mon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obrona-narodowa/otwarte-konkursy-ofert" TargetMode="External"/><Relationship Id="rId23" Type="http://schemas.openxmlformats.org/officeDocument/2006/relationships/footer" Target="footer3.xml"/><Relationship Id="rId10" Type="http://schemas.openxmlformats.org/officeDocument/2006/relationships/hyperlink" Target="mailto:wDEKiD@mon.gov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hyperlink" Target="https://www.gov.pl/web/obrona-narodowa/otwarte-konkursy-ofer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4DBA-2CBB-4A7E-B328-ABEBB39C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8179</Words>
  <Characters>49074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Dane Ukryte</cp:lastModifiedBy>
  <cp:revision>94</cp:revision>
  <cp:lastPrinted>2022-02-23T09:13:00Z</cp:lastPrinted>
  <dcterms:created xsi:type="dcterms:W3CDTF">2022-02-16T08:46:00Z</dcterms:created>
  <dcterms:modified xsi:type="dcterms:W3CDTF">2022-03-03T07:31:00Z</dcterms:modified>
</cp:coreProperties>
</file>