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63469" w14:textId="65F082A2" w:rsidR="00E85497" w:rsidRPr="00A50608" w:rsidRDefault="00E85497" w:rsidP="001A7D9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Zarządzenie nr</w:t>
      </w:r>
      <w:r w:rsidR="009D409C">
        <w:rPr>
          <w:rFonts w:ascii="Arial" w:hAnsi="Arial" w:cs="Arial"/>
          <w:b/>
          <w:bCs/>
          <w:sz w:val="22"/>
          <w:szCs w:val="22"/>
        </w:rPr>
        <w:t xml:space="preserve"> 6</w:t>
      </w:r>
      <w:r w:rsidR="00191E36" w:rsidRPr="00A50608">
        <w:rPr>
          <w:rFonts w:ascii="Arial" w:hAnsi="Arial" w:cs="Arial"/>
          <w:b/>
          <w:bCs/>
          <w:sz w:val="22"/>
          <w:szCs w:val="22"/>
        </w:rPr>
        <w:t>/23</w:t>
      </w:r>
    </w:p>
    <w:p w14:paraId="111567B4" w14:textId="77777777" w:rsidR="00E85497" w:rsidRPr="00A50608" w:rsidRDefault="00E85497" w:rsidP="0024038A">
      <w:pPr>
        <w:spacing w:after="120" w:line="360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Głównego Inspektora Pracy</w:t>
      </w:r>
    </w:p>
    <w:p w14:paraId="7D3829C5" w14:textId="69414105" w:rsidR="00E85497" w:rsidRPr="00A50608" w:rsidRDefault="00E85497" w:rsidP="0024038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z dnia</w:t>
      </w:r>
      <w:r w:rsidR="009D409C">
        <w:rPr>
          <w:rFonts w:ascii="Arial" w:hAnsi="Arial" w:cs="Arial"/>
          <w:sz w:val="22"/>
          <w:szCs w:val="22"/>
        </w:rPr>
        <w:t xml:space="preserve"> 28 lutego </w:t>
      </w:r>
      <w:r w:rsidRPr="00A50608">
        <w:rPr>
          <w:rFonts w:ascii="Arial" w:hAnsi="Arial" w:cs="Arial"/>
          <w:sz w:val="22"/>
          <w:szCs w:val="22"/>
        </w:rPr>
        <w:t>20</w:t>
      </w:r>
      <w:r w:rsidR="00CF3F87" w:rsidRPr="00A50608">
        <w:rPr>
          <w:rFonts w:ascii="Arial" w:hAnsi="Arial" w:cs="Arial"/>
          <w:sz w:val="22"/>
          <w:szCs w:val="22"/>
        </w:rPr>
        <w:t>2</w:t>
      </w:r>
      <w:r w:rsidR="00191E36" w:rsidRPr="00A50608">
        <w:rPr>
          <w:rFonts w:ascii="Arial" w:hAnsi="Arial" w:cs="Arial"/>
          <w:sz w:val="22"/>
          <w:szCs w:val="22"/>
        </w:rPr>
        <w:t>3</w:t>
      </w:r>
      <w:r w:rsidRPr="00A50608">
        <w:rPr>
          <w:rFonts w:ascii="Arial" w:hAnsi="Arial" w:cs="Arial"/>
          <w:sz w:val="22"/>
          <w:szCs w:val="22"/>
        </w:rPr>
        <w:t xml:space="preserve"> r.</w:t>
      </w:r>
    </w:p>
    <w:p w14:paraId="39D8AE81" w14:textId="228B015D" w:rsidR="00CF3F87" w:rsidRPr="00A50608" w:rsidRDefault="00E85497" w:rsidP="0024038A">
      <w:pPr>
        <w:spacing w:after="600" w:line="360" w:lineRule="auto"/>
        <w:jc w:val="center"/>
        <w:rPr>
          <w:rFonts w:ascii="Arial" w:hAnsi="Arial" w:cs="Arial"/>
          <w:b/>
          <w:bCs/>
          <w:strike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 xml:space="preserve">w sprawie nadania regulaminu organizacyjnego Okręgowemu Inspektoratowi Pracy </w:t>
      </w:r>
      <w:r w:rsidR="00CF3F87" w:rsidRPr="00A50608">
        <w:rPr>
          <w:rFonts w:ascii="Arial" w:hAnsi="Arial" w:cs="Arial"/>
          <w:b/>
          <w:bCs/>
          <w:sz w:val="22"/>
          <w:szCs w:val="22"/>
        </w:rPr>
        <w:br/>
      </w:r>
      <w:r w:rsidRPr="00A50608">
        <w:rPr>
          <w:rFonts w:ascii="Arial" w:hAnsi="Arial" w:cs="Arial"/>
          <w:b/>
          <w:bCs/>
          <w:sz w:val="22"/>
          <w:szCs w:val="22"/>
        </w:rPr>
        <w:t>w Warszawie</w:t>
      </w:r>
    </w:p>
    <w:p w14:paraId="56232568" w14:textId="11EC85E0" w:rsidR="0008450E" w:rsidRPr="00A50608" w:rsidRDefault="00E85497" w:rsidP="0024038A">
      <w:pPr>
        <w:spacing w:after="120" w:line="360" w:lineRule="auto"/>
        <w:ind w:firstLine="708"/>
        <w:jc w:val="both"/>
        <w:rPr>
          <w:rFonts w:ascii="Arial" w:hAnsi="Arial" w:cs="Arial"/>
          <w:strike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Na podstawie § 5 ust. 3 statutu Państwowej Inspekcji Pracy, stanowiącego załącznik do zarządzenia Marszałka Sejmu Rzeczypospolitej Polskiej z dnia 27 sierpnia 2007 r. w</w:t>
      </w:r>
      <w:r w:rsidR="0035570F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 xml:space="preserve">sprawie nadania statutu Państwowej Inspekcji Pracy </w:t>
      </w:r>
      <w:r w:rsidR="00CF3F87" w:rsidRPr="00A50608">
        <w:rPr>
          <w:rFonts w:ascii="Arial" w:hAnsi="Arial" w:cs="Arial"/>
          <w:sz w:val="22"/>
          <w:szCs w:val="22"/>
        </w:rPr>
        <w:t xml:space="preserve">(M.P. poz. 657, z 2009 r. poz. 76, </w:t>
      </w:r>
      <w:r w:rsidR="00CF3F87" w:rsidRPr="00A50608">
        <w:rPr>
          <w:rFonts w:ascii="Arial" w:hAnsi="Arial" w:cs="Arial"/>
          <w:sz w:val="22"/>
          <w:szCs w:val="22"/>
        </w:rPr>
        <w:br/>
        <w:t>z 2011 r. poz. 19 i 851 oraz z 2017 r. poz. 1189)</w:t>
      </w:r>
      <w:r w:rsidRPr="00A50608">
        <w:rPr>
          <w:rFonts w:ascii="Arial" w:hAnsi="Arial" w:cs="Arial"/>
          <w:sz w:val="22"/>
          <w:szCs w:val="22"/>
        </w:rPr>
        <w:t>, zarządza się, co następuje:</w:t>
      </w:r>
    </w:p>
    <w:p w14:paraId="1D5EEABD" w14:textId="452AB7D5" w:rsidR="0008450E" w:rsidRPr="00A50608" w:rsidRDefault="00E85497" w:rsidP="0024038A">
      <w:pPr>
        <w:tabs>
          <w:tab w:val="left" w:pos="1134"/>
        </w:tabs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caps/>
          <w:sz w:val="22"/>
          <w:szCs w:val="22"/>
        </w:rPr>
        <w:t>§ 1.</w:t>
      </w:r>
      <w:r w:rsidR="0024038A" w:rsidRPr="00A50608">
        <w:rPr>
          <w:rFonts w:ascii="Arial" w:hAnsi="Arial" w:cs="Arial"/>
          <w:caps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>Okręgowemu Inspektoratowi Pracy w Warszawie nadaje się regulamin organizacyjny, stanowiący załącznik do zarządzenia.</w:t>
      </w:r>
    </w:p>
    <w:p w14:paraId="5D6013F9" w14:textId="57515E53" w:rsidR="0008450E" w:rsidRPr="00A50608" w:rsidRDefault="00E85497" w:rsidP="0024038A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2.</w:t>
      </w:r>
      <w:r w:rsidRPr="00A50608">
        <w:rPr>
          <w:rFonts w:ascii="Arial" w:hAnsi="Arial" w:cs="Arial"/>
          <w:sz w:val="22"/>
          <w:szCs w:val="22"/>
        </w:rPr>
        <w:t xml:space="preserve"> Traci moc zarządzenie nr </w:t>
      </w:r>
      <w:r w:rsidR="0024038A" w:rsidRPr="00A50608">
        <w:rPr>
          <w:rFonts w:ascii="Arial" w:hAnsi="Arial" w:cs="Arial"/>
          <w:sz w:val="22"/>
          <w:szCs w:val="22"/>
        </w:rPr>
        <w:t>28/21</w:t>
      </w:r>
      <w:r w:rsidRPr="00A50608">
        <w:rPr>
          <w:rFonts w:ascii="Arial" w:hAnsi="Arial" w:cs="Arial"/>
          <w:sz w:val="22"/>
          <w:szCs w:val="22"/>
        </w:rPr>
        <w:t xml:space="preserve"> Głównego Inspektora Pracy z dnia </w:t>
      </w:r>
      <w:r w:rsidR="0024038A" w:rsidRPr="00A50608">
        <w:rPr>
          <w:rFonts w:ascii="Arial" w:hAnsi="Arial" w:cs="Arial"/>
          <w:sz w:val="22"/>
          <w:szCs w:val="22"/>
        </w:rPr>
        <w:t>23 grudnia 2023</w:t>
      </w:r>
      <w:r w:rsidR="0008450E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r. w sprawie nadania regulaminu organizacyjnego Okręgowemu Inspektoratowi Pracy w</w:t>
      </w:r>
      <w:r w:rsidR="0035570F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Warszawie.</w:t>
      </w:r>
      <w:r w:rsidRPr="00A50608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A50608">
        <w:rPr>
          <w:rFonts w:ascii="Arial" w:hAnsi="Arial" w:cs="Arial"/>
          <w:sz w:val="22"/>
          <w:szCs w:val="22"/>
          <w:vertAlign w:val="superscript"/>
        </w:rPr>
        <w:t>)</w:t>
      </w:r>
    </w:p>
    <w:p w14:paraId="3A54496A" w14:textId="4405D2AB" w:rsidR="00E85497" w:rsidRPr="00A50608" w:rsidRDefault="00E85497" w:rsidP="0024038A">
      <w:pPr>
        <w:spacing w:line="360" w:lineRule="auto"/>
        <w:ind w:firstLine="708"/>
        <w:jc w:val="both"/>
        <w:rPr>
          <w:rFonts w:ascii="Arial" w:hAnsi="Arial" w:cs="Arial"/>
          <w:caps/>
          <w:sz w:val="22"/>
          <w:szCs w:val="22"/>
        </w:rPr>
      </w:pPr>
      <w:r w:rsidRPr="00A50608">
        <w:rPr>
          <w:rFonts w:ascii="Arial" w:hAnsi="Arial" w:cs="Arial"/>
          <w:b/>
          <w:bCs/>
          <w:caps/>
          <w:sz w:val="22"/>
          <w:szCs w:val="22"/>
        </w:rPr>
        <w:t>§ 3.</w:t>
      </w:r>
      <w:r w:rsidRPr="00A50608">
        <w:rPr>
          <w:rFonts w:ascii="Arial" w:hAnsi="Arial" w:cs="Arial"/>
          <w:caps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 xml:space="preserve">Zarządzenie wchodzi w życie z dniem </w:t>
      </w:r>
      <w:r w:rsidR="0024038A" w:rsidRPr="00A50608">
        <w:rPr>
          <w:rFonts w:ascii="Arial" w:hAnsi="Arial" w:cs="Arial"/>
          <w:sz w:val="22"/>
          <w:szCs w:val="22"/>
        </w:rPr>
        <w:t>podpisania</w:t>
      </w:r>
      <w:r w:rsidRPr="00A50608">
        <w:rPr>
          <w:rFonts w:ascii="Arial" w:hAnsi="Arial" w:cs="Arial"/>
          <w:sz w:val="22"/>
          <w:szCs w:val="22"/>
        </w:rPr>
        <w:t>.</w:t>
      </w:r>
    </w:p>
    <w:p w14:paraId="4A74FD4D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B28868" w14:textId="77777777" w:rsidR="005C6B95" w:rsidRDefault="005C6B95" w:rsidP="005C6B95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</w:p>
    <w:p w14:paraId="0F27CCE9" w14:textId="77777777" w:rsidR="005C6B95" w:rsidRDefault="005C6B95" w:rsidP="005C6B95">
      <w:pPr>
        <w:pStyle w:val="Tekstpodstawowy2"/>
        <w:keepNext/>
        <w:suppressAutoHyphens/>
        <w:spacing w:line="360" w:lineRule="auto"/>
        <w:ind w:firstLine="709"/>
        <w:outlineLvl w:val="0"/>
        <w:rPr>
          <w:rFonts w:ascii="Arial" w:hAnsi="Arial" w:cs="Arial"/>
          <w:sz w:val="22"/>
          <w:szCs w:val="22"/>
        </w:rPr>
      </w:pPr>
    </w:p>
    <w:p w14:paraId="04ECB2EE" w14:textId="77777777" w:rsidR="005C6B95" w:rsidRPr="0001628D" w:rsidRDefault="005C6B95" w:rsidP="005C6B95">
      <w:pPr>
        <w:pStyle w:val="Tekstpodstawowy2"/>
        <w:keepNext/>
        <w:suppressAutoHyphens/>
        <w:spacing w:line="360" w:lineRule="auto"/>
        <w:ind w:firstLine="4536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01628D">
        <w:rPr>
          <w:rFonts w:ascii="Arial" w:hAnsi="Arial" w:cs="Arial"/>
          <w:b/>
          <w:bCs/>
          <w:sz w:val="22"/>
          <w:szCs w:val="22"/>
        </w:rPr>
        <w:t>GŁÓWNY INSPEKTOR PRACY</w:t>
      </w:r>
    </w:p>
    <w:p w14:paraId="0799155A" w14:textId="77777777" w:rsidR="005C6B95" w:rsidRPr="0001628D" w:rsidRDefault="005C6B95" w:rsidP="005C6B95">
      <w:pPr>
        <w:pStyle w:val="Tekstpodstawowy2"/>
        <w:keepNext/>
        <w:suppressAutoHyphens/>
        <w:spacing w:line="360" w:lineRule="auto"/>
        <w:ind w:firstLine="4536"/>
        <w:jc w:val="center"/>
        <w:outlineLvl w:val="0"/>
        <w:rPr>
          <w:rFonts w:ascii="Arial" w:hAnsi="Arial"/>
          <w:b/>
          <w:bCs/>
          <w:caps/>
          <w:sz w:val="22"/>
        </w:rPr>
      </w:pPr>
      <w:r w:rsidRPr="0001628D">
        <w:rPr>
          <w:rFonts w:ascii="Arial" w:hAnsi="Arial" w:cs="Arial"/>
          <w:b/>
          <w:bCs/>
          <w:sz w:val="22"/>
          <w:szCs w:val="22"/>
        </w:rPr>
        <w:t>KATARZYNA ŁAŻEWSKA-HRYCKO</w:t>
      </w:r>
    </w:p>
    <w:p w14:paraId="2B0D7494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6F83A3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099F27B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5441392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55FD04F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99E6B0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A48347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2F56EF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14BF95B" w14:textId="77777777" w:rsidR="00B81321" w:rsidRPr="00A50608" w:rsidRDefault="00B81321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8B2DCD" w14:textId="77777777" w:rsidR="005C6B95" w:rsidRDefault="005C6B95" w:rsidP="0024038A">
      <w:pPr>
        <w:ind w:firstLine="6237"/>
        <w:jc w:val="both"/>
        <w:rPr>
          <w:rFonts w:ascii="Arial" w:hAnsi="Arial" w:cs="Arial"/>
          <w:sz w:val="22"/>
          <w:szCs w:val="22"/>
        </w:rPr>
      </w:pPr>
    </w:p>
    <w:p w14:paraId="05AF2135" w14:textId="4EA05935" w:rsidR="00E85497" w:rsidRPr="00A50608" w:rsidRDefault="00E85497" w:rsidP="0024038A">
      <w:pPr>
        <w:ind w:firstLine="6237"/>
        <w:jc w:val="both"/>
        <w:rPr>
          <w:rFonts w:ascii="Arial" w:hAnsi="Arial" w:cs="Arial"/>
          <w:noProof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lastRenderedPageBreak/>
        <w:t>Załącznik</w:t>
      </w:r>
    </w:p>
    <w:p w14:paraId="2A99A6C0" w14:textId="433E330F" w:rsidR="00E85497" w:rsidRPr="00A50608" w:rsidRDefault="00E85497" w:rsidP="0024038A">
      <w:pPr>
        <w:ind w:firstLine="6237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do zarządzenia nr</w:t>
      </w:r>
      <w:r w:rsidR="009D409C">
        <w:rPr>
          <w:rFonts w:ascii="Arial" w:hAnsi="Arial" w:cs="Arial"/>
          <w:sz w:val="22"/>
          <w:szCs w:val="22"/>
        </w:rPr>
        <w:t xml:space="preserve"> 6</w:t>
      </w:r>
      <w:r w:rsidR="0024038A" w:rsidRPr="00A50608">
        <w:rPr>
          <w:rFonts w:ascii="Arial" w:hAnsi="Arial" w:cs="Arial"/>
          <w:sz w:val="22"/>
          <w:szCs w:val="22"/>
        </w:rPr>
        <w:t>/23</w:t>
      </w:r>
    </w:p>
    <w:p w14:paraId="639EEBF0" w14:textId="27A56F9C" w:rsidR="00E85497" w:rsidRPr="00A50608" w:rsidRDefault="00E85497" w:rsidP="0024038A">
      <w:pPr>
        <w:ind w:firstLine="6237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Głównego Inspektora Pracy</w:t>
      </w:r>
    </w:p>
    <w:p w14:paraId="62CE4E5F" w14:textId="46D26D8F" w:rsidR="00E85497" w:rsidRPr="00A50608" w:rsidRDefault="00E85497" w:rsidP="0024038A">
      <w:pPr>
        <w:ind w:firstLine="6237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z dnia </w:t>
      </w:r>
      <w:r w:rsidR="009D409C">
        <w:rPr>
          <w:rFonts w:ascii="Arial" w:hAnsi="Arial" w:cs="Arial"/>
          <w:sz w:val="22"/>
          <w:szCs w:val="22"/>
        </w:rPr>
        <w:t>28 lutego</w:t>
      </w:r>
      <w:r w:rsidR="0049019A" w:rsidRPr="00A50608">
        <w:rPr>
          <w:rFonts w:ascii="Arial" w:hAnsi="Arial" w:cs="Arial"/>
          <w:sz w:val="22"/>
          <w:szCs w:val="22"/>
        </w:rPr>
        <w:t xml:space="preserve"> </w:t>
      </w:r>
      <w:r w:rsidR="002A1BA6" w:rsidRPr="00A50608">
        <w:rPr>
          <w:rFonts w:ascii="Arial" w:hAnsi="Arial" w:cs="Arial"/>
          <w:sz w:val="22"/>
          <w:szCs w:val="22"/>
        </w:rPr>
        <w:t>202</w:t>
      </w:r>
      <w:r w:rsidR="0024038A" w:rsidRPr="00A50608">
        <w:rPr>
          <w:rFonts w:ascii="Arial" w:hAnsi="Arial" w:cs="Arial"/>
          <w:sz w:val="22"/>
          <w:szCs w:val="22"/>
        </w:rPr>
        <w:t>3</w:t>
      </w:r>
      <w:r w:rsidRPr="00A50608">
        <w:rPr>
          <w:rFonts w:ascii="Arial" w:hAnsi="Arial" w:cs="Arial"/>
          <w:sz w:val="22"/>
          <w:szCs w:val="22"/>
        </w:rPr>
        <w:t xml:space="preserve"> r.</w:t>
      </w:r>
    </w:p>
    <w:p w14:paraId="7B3985DB" w14:textId="0497981D" w:rsidR="00CD3F55" w:rsidRPr="00A50608" w:rsidRDefault="00CD3F55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 </w:t>
      </w:r>
    </w:p>
    <w:p w14:paraId="68D10DDB" w14:textId="77777777" w:rsidR="00CD3F55" w:rsidRPr="00A50608" w:rsidRDefault="00CD3F55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70D6898" w14:textId="136841AB" w:rsidR="00CD3F55" w:rsidRPr="00A50608" w:rsidRDefault="00CD3F55" w:rsidP="0024038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REGULAMIN ORGANIZACYJNY</w:t>
      </w:r>
    </w:p>
    <w:p w14:paraId="77F8D8D5" w14:textId="5F3C7E7D" w:rsidR="00647038" w:rsidRPr="00A50608" w:rsidRDefault="00CD3F55" w:rsidP="0024038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OKRĘGOWEGO INSPEKTORATU PRACY</w:t>
      </w:r>
      <w:r w:rsidR="006D2290" w:rsidRPr="00A50608">
        <w:rPr>
          <w:rFonts w:ascii="Arial" w:hAnsi="Arial" w:cs="Arial"/>
          <w:b/>
          <w:bCs/>
          <w:sz w:val="22"/>
          <w:szCs w:val="22"/>
        </w:rPr>
        <w:t xml:space="preserve"> </w:t>
      </w:r>
      <w:r w:rsidR="00647038" w:rsidRPr="00A50608">
        <w:rPr>
          <w:rFonts w:ascii="Arial" w:hAnsi="Arial" w:cs="Arial"/>
          <w:b/>
          <w:bCs/>
          <w:sz w:val="22"/>
          <w:szCs w:val="22"/>
        </w:rPr>
        <w:t>W WARSZAWIE</w:t>
      </w:r>
    </w:p>
    <w:p w14:paraId="72ADFB93" w14:textId="77777777" w:rsidR="009320AA" w:rsidRPr="00A50608" w:rsidRDefault="009320AA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A36CF3" w14:textId="1F4D471E" w:rsidR="00CD3F55" w:rsidRPr="00A50608" w:rsidRDefault="00CD3F55" w:rsidP="0024038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Rozdział 1</w:t>
      </w:r>
    </w:p>
    <w:p w14:paraId="198D6D32" w14:textId="123B07E9" w:rsidR="0008450E" w:rsidRPr="00A50608" w:rsidRDefault="00CD3F55" w:rsidP="00191E36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Postanowienia ogólne</w:t>
      </w:r>
    </w:p>
    <w:p w14:paraId="4B3CBEDB" w14:textId="07D1DA49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1.</w:t>
      </w:r>
      <w:r w:rsidRPr="00A50608">
        <w:rPr>
          <w:rFonts w:ascii="Arial" w:hAnsi="Arial" w:cs="Arial"/>
          <w:sz w:val="22"/>
          <w:szCs w:val="22"/>
        </w:rPr>
        <w:t xml:space="preserve"> 1. Okręgowy </w:t>
      </w:r>
      <w:r w:rsidR="001B792A" w:rsidRPr="00A50608">
        <w:rPr>
          <w:rFonts w:ascii="Arial" w:hAnsi="Arial" w:cs="Arial"/>
          <w:sz w:val="22"/>
          <w:szCs w:val="22"/>
        </w:rPr>
        <w:t xml:space="preserve">Inspektorat Pracy </w:t>
      </w:r>
      <w:r w:rsidR="00312141" w:rsidRPr="00A50608">
        <w:rPr>
          <w:rFonts w:ascii="Arial" w:hAnsi="Arial" w:cs="Arial"/>
          <w:sz w:val="22"/>
          <w:szCs w:val="22"/>
        </w:rPr>
        <w:t>w Warszawie</w:t>
      </w:r>
      <w:r w:rsidRPr="00A50608">
        <w:rPr>
          <w:rFonts w:ascii="Arial" w:hAnsi="Arial" w:cs="Arial"/>
          <w:sz w:val="22"/>
          <w:szCs w:val="22"/>
        </w:rPr>
        <w:t>, zwany dalej „Inspektoratem”, jest jednostką organizacyjną Państwowej Inspekcji Pracy, działającą na podstawie ustawy z dnia 13</w:t>
      </w:r>
      <w:r w:rsidR="00D87951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kwietnia 2007 r. o Państwowej Inspekcji Pracy (Dz.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 xml:space="preserve">U. z </w:t>
      </w:r>
      <w:r w:rsidR="00BC11F5" w:rsidRPr="00A50608">
        <w:rPr>
          <w:rFonts w:ascii="Arial" w:hAnsi="Arial" w:cs="Arial"/>
          <w:sz w:val="22"/>
          <w:szCs w:val="22"/>
        </w:rPr>
        <w:t>20</w:t>
      </w:r>
      <w:r w:rsidR="00AA5348" w:rsidRPr="00A50608">
        <w:rPr>
          <w:rFonts w:ascii="Arial" w:hAnsi="Arial" w:cs="Arial"/>
          <w:sz w:val="22"/>
          <w:szCs w:val="22"/>
        </w:rPr>
        <w:t>22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r. poz.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="00BE4954" w:rsidRPr="00A50608">
        <w:rPr>
          <w:rFonts w:ascii="Arial" w:hAnsi="Arial" w:cs="Arial"/>
          <w:sz w:val="22"/>
          <w:szCs w:val="22"/>
        </w:rPr>
        <w:t>1614</w:t>
      </w:r>
      <w:r w:rsidRPr="00A50608">
        <w:rPr>
          <w:rFonts w:ascii="Arial" w:hAnsi="Arial" w:cs="Arial"/>
          <w:sz w:val="22"/>
          <w:szCs w:val="22"/>
        </w:rPr>
        <w:t xml:space="preserve">), </w:t>
      </w:r>
      <w:r w:rsidR="00826317" w:rsidRPr="00A50608">
        <w:rPr>
          <w:rFonts w:ascii="Arial" w:hAnsi="Arial" w:cs="Arial"/>
          <w:sz w:val="22"/>
          <w:szCs w:val="22"/>
        </w:rPr>
        <w:t>§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="00826317" w:rsidRPr="00A50608">
        <w:rPr>
          <w:rFonts w:ascii="Arial" w:hAnsi="Arial" w:cs="Arial"/>
          <w:sz w:val="22"/>
          <w:szCs w:val="22"/>
        </w:rPr>
        <w:t>3 ust.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="00826317" w:rsidRPr="00A50608">
        <w:rPr>
          <w:rFonts w:ascii="Arial" w:hAnsi="Arial" w:cs="Arial"/>
          <w:sz w:val="22"/>
          <w:szCs w:val="22"/>
        </w:rPr>
        <w:t>2 pkt</w:t>
      </w:r>
      <w:r w:rsidR="00402747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2 statutu Państwowej Inspekcji Pracy, stanowiącego załącznik do zarządzenia Marszałka Sejmu Rzeczypospolitej Polskiej z dnia 27 sierpnia 2007 r. w sprawie nadania statutu Państwowej Inspekcji Pracy oraz zarządzenia nr 16 Marszałka Sejmu Rzeczypospolitej Polskiej z dnia 3 grudnia 2007 r. w sprawie ustalenia siedzib i</w:t>
      </w:r>
      <w:r w:rsidR="00D87951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zakresu właściwości terytorialnej okręgowych inspektoratów pracy (M.P. Nr 92, poz. 1006).</w:t>
      </w:r>
    </w:p>
    <w:p w14:paraId="7472B777" w14:textId="3DF825FE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2. Zadaniem Inspektoratu jest zapewnienie warunków realizacji zadań przez </w:t>
      </w:r>
      <w:r w:rsidR="001B792A" w:rsidRPr="00A50608">
        <w:rPr>
          <w:rFonts w:ascii="Arial" w:hAnsi="Arial" w:cs="Arial"/>
          <w:sz w:val="22"/>
          <w:szCs w:val="22"/>
        </w:rPr>
        <w:t xml:space="preserve">Okręgowego Inspektora Pracy </w:t>
      </w:r>
      <w:r w:rsidR="00837C91" w:rsidRPr="00A50608">
        <w:rPr>
          <w:rFonts w:ascii="Arial" w:hAnsi="Arial" w:cs="Arial"/>
          <w:sz w:val="22"/>
          <w:szCs w:val="22"/>
        </w:rPr>
        <w:t xml:space="preserve">w Warszawie </w:t>
      </w:r>
      <w:r w:rsidRPr="00A50608">
        <w:rPr>
          <w:rFonts w:ascii="Arial" w:hAnsi="Arial" w:cs="Arial"/>
          <w:sz w:val="22"/>
          <w:szCs w:val="22"/>
        </w:rPr>
        <w:t>i działających na terenie jego właściwości inspektorów pracy.</w:t>
      </w:r>
    </w:p>
    <w:p w14:paraId="6FF53D40" w14:textId="6CD28FD0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3. Inspektorat obejmuje zasięgiem swojego działania województwo</w:t>
      </w:r>
      <w:r w:rsidR="00312141" w:rsidRPr="00A50608">
        <w:rPr>
          <w:rFonts w:ascii="Arial" w:hAnsi="Arial" w:cs="Arial"/>
          <w:sz w:val="22"/>
          <w:szCs w:val="22"/>
        </w:rPr>
        <w:t xml:space="preserve"> mazowieckie</w:t>
      </w:r>
      <w:r w:rsidRPr="00A50608">
        <w:rPr>
          <w:rFonts w:ascii="Arial" w:hAnsi="Arial" w:cs="Arial"/>
          <w:sz w:val="22"/>
          <w:szCs w:val="22"/>
        </w:rPr>
        <w:t>.</w:t>
      </w:r>
    </w:p>
    <w:p w14:paraId="2E3BA52E" w14:textId="4572E5E4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4. Siedzibą Inspektoratu</w:t>
      </w:r>
      <w:r w:rsidR="00312141" w:rsidRPr="00A50608">
        <w:rPr>
          <w:rFonts w:ascii="Arial" w:hAnsi="Arial" w:cs="Arial"/>
          <w:sz w:val="22"/>
          <w:szCs w:val="22"/>
        </w:rPr>
        <w:t xml:space="preserve"> jest miasto Warszawa</w:t>
      </w:r>
      <w:r w:rsidRPr="00A50608">
        <w:rPr>
          <w:rFonts w:ascii="Arial" w:hAnsi="Arial" w:cs="Arial"/>
          <w:sz w:val="22"/>
          <w:szCs w:val="22"/>
        </w:rPr>
        <w:t>.</w:t>
      </w:r>
    </w:p>
    <w:p w14:paraId="413CA2F6" w14:textId="654064E9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5.</w:t>
      </w:r>
      <w:r w:rsidR="00EC6513"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>W Inspektoracie działają oddziały z siedzibami w:</w:t>
      </w:r>
    </w:p>
    <w:p w14:paraId="4E449B9F" w14:textId="53DD10B9" w:rsidR="00CD3F55" w:rsidRPr="00A50608" w:rsidRDefault="00312141" w:rsidP="00191E36">
      <w:pPr>
        <w:pStyle w:val="Akapitzlist"/>
        <w:numPr>
          <w:ilvl w:val="0"/>
          <w:numId w:val="1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Ciechanowie</w:t>
      </w:r>
      <w:r w:rsidR="00CD3F55" w:rsidRPr="00A50608">
        <w:rPr>
          <w:rFonts w:cs="Arial"/>
          <w:szCs w:val="22"/>
        </w:rPr>
        <w:t>;</w:t>
      </w:r>
    </w:p>
    <w:p w14:paraId="3912FDF3" w14:textId="15564BF5" w:rsidR="00CD3F55" w:rsidRPr="00A50608" w:rsidRDefault="00312141" w:rsidP="00191E36">
      <w:pPr>
        <w:pStyle w:val="Akapitzlist"/>
        <w:numPr>
          <w:ilvl w:val="0"/>
          <w:numId w:val="1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Ostrołęce;</w:t>
      </w:r>
    </w:p>
    <w:p w14:paraId="28A52F4B" w14:textId="46EE5AD5" w:rsidR="00312141" w:rsidRPr="00A50608" w:rsidRDefault="00312141" w:rsidP="00191E36">
      <w:pPr>
        <w:pStyle w:val="Akapitzlist"/>
        <w:numPr>
          <w:ilvl w:val="0"/>
          <w:numId w:val="1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Płocku;</w:t>
      </w:r>
    </w:p>
    <w:p w14:paraId="641405D1" w14:textId="4460A5AB" w:rsidR="00312141" w:rsidRPr="00A50608" w:rsidRDefault="00312141" w:rsidP="00191E36">
      <w:pPr>
        <w:pStyle w:val="Akapitzlist"/>
        <w:numPr>
          <w:ilvl w:val="0"/>
          <w:numId w:val="1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Radomiu;</w:t>
      </w:r>
    </w:p>
    <w:p w14:paraId="6F301E41" w14:textId="49C9F1FA" w:rsidR="00312141" w:rsidRPr="00A50608" w:rsidRDefault="00312141" w:rsidP="00191E36">
      <w:pPr>
        <w:pStyle w:val="Akapitzlist"/>
        <w:numPr>
          <w:ilvl w:val="0"/>
          <w:numId w:val="1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Siedlcach.</w:t>
      </w:r>
    </w:p>
    <w:p w14:paraId="7546FFD0" w14:textId="77777777" w:rsidR="00837C91" w:rsidRPr="00A50608" w:rsidRDefault="00837C9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6. Przy Okręgowym Inspektorze Pracy w Warszawie działają organy opiniodawczo-doradcze: </w:t>
      </w:r>
    </w:p>
    <w:p w14:paraId="3B04A25B" w14:textId="77777777" w:rsidR="00837C91" w:rsidRPr="00A50608" w:rsidRDefault="00837C91" w:rsidP="00191E36">
      <w:pPr>
        <w:pStyle w:val="Akapitzlist"/>
        <w:numPr>
          <w:ilvl w:val="0"/>
          <w:numId w:val="1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Rada do Spraw Bezpieczeństwa Pracy w Budownictwie; </w:t>
      </w:r>
    </w:p>
    <w:p w14:paraId="5EF4FD93" w14:textId="0CC0481E" w:rsidR="00837C91" w:rsidRPr="00A50608" w:rsidRDefault="00837C91" w:rsidP="00191E36">
      <w:pPr>
        <w:pStyle w:val="Akapitzlist"/>
        <w:numPr>
          <w:ilvl w:val="0"/>
          <w:numId w:val="12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Rada do Spraw Bezpieczeństwa Pracy w Rolnictwie.</w:t>
      </w:r>
    </w:p>
    <w:p w14:paraId="074D9BF8" w14:textId="2C33650B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2.</w:t>
      </w:r>
      <w:r w:rsidRPr="00A50608">
        <w:rPr>
          <w:rFonts w:ascii="Arial" w:hAnsi="Arial" w:cs="Arial"/>
          <w:sz w:val="22"/>
          <w:szCs w:val="22"/>
        </w:rPr>
        <w:t xml:space="preserve"> 1. Regulamin organizacyjny Inspektoratu, zwany dalej „</w:t>
      </w:r>
      <w:r w:rsidR="00152F78" w:rsidRPr="00A50608">
        <w:rPr>
          <w:rFonts w:ascii="Arial" w:hAnsi="Arial" w:cs="Arial"/>
          <w:sz w:val="22"/>
          <w:szCs w:val="22"/>
        </w:rPr>
        <w:t>R</w:t>
      </w:r>
      <w:r w:rsidRPr="00A50608">
        <w:rPr>
          <w:rFonts w:ascii="Arial" w:hAnsi="Arial" w:cs="Arial"/>
          <w:sz w:val="22"/>
          <w:szCs w:val="22"/>
        </w:rPr>
        <w:t>egulaminem”, określa organizację wewnętrzną i zakresy działania poszczególnych komórek organizacyjnych Inspektoratu.</w:t>
      </w:r>
    </w:p>
    <w:p w14:paraId="476535EF" w14:textId="24F9409E" w:rsidR="00CD3F55" w:rsidRPr="00A50608" w:rsidRDefault="00CD3F55" w:rsidP="00191E36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lastRenderedPageBreak/>
        <w:t xml:space="preserve">2. Integralną częścią regulaminu jest schemat organizacyjny Inspektoratu, stanowiący załącznik do </w:t>
      </w:r>
      <w:r w:rsidR="00152F78" w:rsidRPr="00A50608">
        <w:rPr>
          <w:rFonts w:ascii="Arial" w:hAnsi="Arial" w:cs="Arial"/>
          <w:sz w:val="22"/>
          <w:szCs w:val="22"/>
        </w:rPr>
        <w:t>R</w:t>
      </w:r>
      <w:r w:rsidRPr="00A50608">
        <w:rPr>
          <w:rFonts w:ascii="Arial" w:hAnsi="Arial" w:cs="Arial"/>
          <w:sz w:val="22"/>
          <w:szCs w:val="22"/>
        </w:rPr>
        <w:t>egulaminu.</w:t>
      </w:r>
    </w:p>
    <w:p w14:paraId="10D2FE8C" w14:textId="56488566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3.</w:t>
      </w:r>
      <w:r w:rsidRPr="00A50608">
        <w:rPr>
          <w:rFonts w:ascii="Arial" w:hAnsi="Arial" w:cs="Arial"/>
          <w:sz w:val="22"/>
          <w:szCs w:val="22"/>
        </w:rPr>
        <w:t xml:space="preserve"> 1. Okręgowy </w:t>
      </w:r>
      <w:r w:rsidR="006D2290" w:rsidRPr="00A50608">
        <w:rPr>
          <w:rFonts w:ascii="Arial" w:hAnsi="Arial" w:cs="Arial"/>
          <w:sz w:val="22"/>
          <w:szCs w:val="22"/>
        </w:rPr>
        <w:t xml:space="preserve">Inspektor Pracy </w:t>
      </w:r>
      <w:r w:rsidRPr="00A50608">
        <w:rPr>
          <w:rFonts w:ascii="Arial" w:hAnsi="Arial" w:cs="Arial"/>
          <w:sz w:val="22"/>
          <w:szCs w:val="22"/>
        </w:rPr>
        <w:t>wykonuje swoje zadania przy pomocy Inspektoratu.</w:t>
      </w:r>
    </w:p>
    <w:p w14:paraId="097C09D8" w14:textId="6C2BA3BB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2</w:t>
      </w:r>
      <w:r w:rsidR="006D2290" w:rsidRPr="00A50608">
        <w:rPr>
          <w:rFonts w:ascii="Arial" w:hAnsi="Arial" w:cs="Arial"/>
          <w:sz w:val="22"/>
          <w:szCs w:val="22"/>
        </w:rPr>
        <w:t xml:space="preserve">. </w:t>
      </w:r>
      <w:r w:rsidRPr="00A50608">
        <w:rPr>
          <w:rFonts w:ascii="Arial" w:hAnsi="Arial" w:cs="Arial"/>
          <w:sz w:val="22"/>
          <w:szCs w:val="22"/>
        </w:rPr>
        <w:t xml:space="preserve">Okręgowy </w:t>
      </w:r>
      <w:r w:rsidR="006D2290" w:rsidRPr="00A50608">
        <w:rPr>
          <w:rFonts w:ascii="Arial" w:hAnsi="Arial" w:cs="Arial"/>
          <w:sz w:val="22"/>
          <w:szCs w:val="22"/>
        </w:rPr>
        <w:t xml:space="preserve">Inspektor Pracy </w:t>
      </w:r>
      <w:r w:rsidRPr="00A50608">
        <w:rPr>
          <w:rFonts w:ascii="Arial" w:hAnsi="Arial" w:cs="Arial"/>
          <w:sz w:val="22"/>
          <w:szCs w:val="22"/>
        </w:rPr>
        <w:t>podejmuje działania dla zapewnienia realizacji celów i</w:t>
      </w:r>
      <w:r w:rsidR="0035570F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zadań Inspektoratu zapewniając jednocześnie adekwatność, efektywność i skuteczność kontroli zarządczej.</w:t>
      </w:r>
    </w:p>
    <w:p w14:paraId="769253CB" w14:textId="73747621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3. Okręgowy </w:t>
      </w:r>
      <w:r w:rsidR="006D2290" w:rsidRPr="00A50608">
        <w:rPr>
          <w:rFonts w:ascii="Arial" w:hAnsi="Arial" w:cs="Arial"/>
          <w:sz w:val="22"/>
          <w:szCs w:val="22"/>
        </w:rPr>
        <w:t xml:space="preserve">Inspektor Pracy </w:t>
      </w:r>
      <w:r w:rsidRPr="00A50608">
        <w:rPr>
          <w:rFonts w:ascii="Arial" w:hAnsi="Arial" w:cs="Arial"/>
          <w:sz w:val="22"/>
          <w:szCs w:val="22"/>
        </w:rPr>
        <w:t xml:space="preserve">nadzoruje i koordynuje pracę działających na terenie jego właściwości inspektorów pracy oraz kieruje Inspektoratem przy pomocy </w:t>
      </w:r>
      <w:r w:rsidR="006D2290" w:rsidRPr="00A50608">
        <w:rPr>
          <w:rFonts w:ascii="Arial" w:hAnsi="Arial" w:cs="Arial"/>
          <w:sz w:val="22"/>
          <w:szCs w:val="22"/>
        </w:rPr>
        <w:t>Zastępców do</w:t>
      </w:r>
      <w:r w:rsidR="0035570F" w:rsidRPr="00A50608">
        <w:rPr>
          <w:rFonts w:ascii="Arial" w:hAnsi="Arial" w:cs="Arial"/>
          <w:sz w:val="22"/>
          <w:szCs w:val="22"/>
        </w:rPr>
        <w:t> </w:t>
      </w:r>
      <w:r w:rsidR="006D2290" w:rsidRPr="00A50608">
        <w:rPr>
          <w:rFonts w:ascii="Arial" w:hAnsi="Arial" w:cs="Arial"/>
          <w:sz w:val="22"/>
          <w:szCs w:val="22"/>
        </w:rPr>
        <w:t>Spraw:</w:t>
      </w:r>
    </w:p>
    <w:p w14:paraId="66A59904" w14:textId="598F616B" w:rsidR="00CD3F55" w:rsidRPr="00A50608" w:rsidRDefault="006D2290" w:rsidP="00191E36">
      <w:pPr>
        <w:pStyle w:val="Akapitzlist"/>
        <w:numPr>
          <w:ilvl w:val="0"/>
          <w:numId w:val="1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Nadzoru;</w:t>
      </w:r>
    </w:p>
    <w:p w14:paraId="6C993583" w14:textId="1CD2F959" w:rsidR="003E61D7" w:rsidRPr="00A50608" w:rsidRDefault="003E61D7" w:rsidP="00191E36">
      <w:pPr>
        <w:pStyle w:val="Akapitzlist"/>
        <w:numPr>
          <w:ilvl w:val="0"/>
          <w:numId w:val="1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Organizacyjnych;</w:t>
      </w:r>
    </w:p>
    <w:p w14:paraId="79EC1B78" w14:textId="59474682" w:rsidR="00CD3F55" w:rsidRPr="00A50608" w:rsidRDefault="006D2290" w:rsidP="00191E36">
      <w:pPr>
        <w:pStyle w:val="Akapitzlist"/>
        <w:numPr>
          <w:ilvl w:val="0"/>
          <w:numId w:val="1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Prawnych.</w:t>
      </w:r>
    </w:p>
    <w:p w14:paraId="71E6D5CF" w14:textId="157010FB" w:rsidR="00CD3F55" w:rsidRPr="00A50608" w:rsidRDefault="00CD3F55" w:rsidP="00191E36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4. Okręgowego </w:t>
      </w:r>
      <w:r w:rsidR="006D2290" w:rsidRPr="00A50608">
        <w:rPr>
          <w:rFonts w:ascii="Arial" w:hAnsi="Arial" w:cs="Arial"/>
          <w:sz w:val="22"/>
          <w:szCs w:val="22"/>
        </w:rPr>
        <w:t>Inspektora Pracy</w:t>
      </w:r>
      <w:r w:rsidRPr="00A50608">
        <w:rPr>
          <w:rFonts w:ascii="Arial" w:hAnsi="Arial" w:cs="Arial"/>
          <w:sz w:val="22"/>
          <w:szCs w:val="22"/>
        </w:rPr>
        <w:t>, w czasie jego nieobecności, zastępuje wyznaczony zastępca.</w:t>
      </w:r>
    </w:p>
    <w:p w14:paraId="3FA552EC" w14:textId="1C7460F4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4.</w:t>
      </w:r>
      <w:r w:rsidRPr="00A50608">
        <w:rPr>
          <w:rFonts w:ascii="Arial" w:hAnsi="Arial" w:cs="Arial"/>
          <w:sz w:val="22"/>
          <w:szCs w:val="22"/>
        </w:rPr>
        <w:t xml:space="preserve"> Okręgowemu </w:t>
      </w:r>
      <w:r w:rsidR="006D2290" w:rsidRPr="00A50608">
        <w:rPr>
          <w:rFonts w:ascii="Arial" w:hAnsi="Arial" w:cs="Arial"/>
          <w:sz w:val="22"/>
          <w:szCs w:val="22"/>
        </w:rPr>
        <w:t xml:space="preserve">Inspektorowi Pracy </w:t>
      </w:r>
      <w:r w:rsidRPr="00A50608">
        <w:rPr>
          <w:rFonts w:ascii="Arial" w:hAnsi="Arial" w:cs="Arial"/>
          <w:sz w:val="22"/>
          <w:szCs w:val="22"/>
        </w:rPr>
        <w:t>podlegają bezpo</w:t>
      </w:r>
      <w:r w:rsidRPr="00A50608">
        <w:rPr>
          <w:rFonts w:ascii="Arial" w:hAnsi="Arial" w:cs="Arial"/>
          <w:sz w:val="22"/>
          <w:szCs w:val="22"/>
        </w:rPr>
        <w:softHyphen/>
        <w:t>średnio:</w:t>
      </w:r>
    </w:p>
    <w:p w14:paraId="446AF0CA" w14:textId="77777777" w:rsidR="00CD3F55" w:rsidRPr="00A50608" w:rsidRDefault="00CD3F55" w:rsidP="00191E36">
      <w:pPr>
        <w:pStyle w:val="Akapitzlist"/>
        <w:numPr>
          <w:ilvl w:val="0"/>
          <w:numId w:val="1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kierownik oddziału; </w:t>
      </w:r>
    </w:p>
    <w:p w14:paraId="12E1EE0E" w14:textId="0B7F3D80" w:rsidR="00CD3F55" w:rsidRPr="00A50608" w:rsidRDefault="00CD3F55" w:rsidP="00191E36">
      <w:pPr>
        <w:pStyle w:val="Akapitzlist"/>
        <w:numPr>
          <w:ilvl w:val="0"/>
          <w:numId w:val="1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główny księgowy;</w:t>
      </w:r>
    </w:p>
    <w:p w14:paraId="2B6703C9" w14:textId="0DADF16B" w:rsidR="00FB7F8E" w:rsidRPr="00A50608" w:rsidRDefault="00FB7F8E" w:rsidP="00191E36">
      <w:pPr>
        <w:pStyle w:val="Akapitzlist"/>
        <w:numPr>
          <w:ilvl w:val="0"/>
          <w:numId w:val="1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radca prawny</w:t>
      </w:r>
      <w:r w:rsidR="00C763BF">
        <w:rPr>
          <w:rFonts w:cs="Arial"/>
          <w:szCs w:val="22"/>
        </w:rPr>
        <w:t>;</w:t>
      </w:r>
    </w:p>
    <w:p w14:paraId="00764A0F" w14:textId="416F18A5" w:rsidR="00CD3F55" w:rsidRPr="00A50608" w:rsidRDefault="00BA7CBF" w:rsidP="00191E36">
      <w:pPr>
        <w:pStyle w:val="Akapitzlist"/>
        <w:numPr>
          <w:ilvl w:val="0"/>
          <w:numId w:val="1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inspektor ochrony danych</w:t>
      </w:r>
      <w:r w:rsidR="00CD3F55" w:rsidRPr="00A50608">
        <w:rPr>
          <w:rFonts w:cs="Arial"/>
          <w:szCs w:val="22"/>
        </w:rPr>
        <w:t>;</w:t>
      </w:r>
    </w:p>
    <w:p w14:paraId="5503D30D" w14:textId="16CC36A5" w:rsidR="00CD3F55" w:rsidRPr="00A50608" w:rsidRDefault="00647038" w:rsidP="00191E36">
      <w:pPr>
        <w:pStyle w:val="Akapitzlist"/>
        <w:numPr>
          <w:ilvl w:val="0"/>
          <w:numId w:val="1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samodzielne </w:t>
      </w:r>
      <w:r w:rsidR="00CD3F55" w:rsidRPr="00A50608">
        <w:rPr>
          <w:rFonts w:cs="Arial"/>
          <w:szCs w:val="22"/>
        </w:rPr>
        <w:t>stanowisko do spraw osobowych;</w:t>
      </w:r>
    </w:p>
    <w:p w14:paraId="0EC47D02" w14:textId="426B9E1B" w:rsidR="00CD3F55" w:rsidRPr="00A50608" w:rsidRDefault="001B792A" w:rsidP="00191E36">
      <w:pPr>
        <w:pStyle w:val="Akapitzlist"/>
        <w:numPr>
          <w:ilvl w:val="0"/>
          <w:numId w:val="14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</w:t>
      </w:r>
      <w:r w:rsidR="00CD3F55" w:rsidRPr="00A50608">
        <w:rPr>
          <w:rFonts w:cs="Arial"/>
          <w:szCs w:val="22"/>
        </w:rPr>
        <w:t>ekretariat.</w:t>
      </w:r>
    </w:p>
    <w:p w14:paraId="22FC6828" w14:textId="2BD43FC0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5.</w:t>
      </w:r>
      <w:r w:rsidRPr="00A50608">
        <w:rPr>
          <w:rFonts w:ascii="Arial" w:hAnsi="Arial" w:cs="Arial"/>
          <w:sz w:val="22"/>
          <w:szCs w:val="22"/>
        </w:rPr>
        <w:t xml:space="preserve"> 1.</w:t>
      </w:r>
      <w:r w:rsidR="00240C73" w:rsidRPr="00A50608">
        <w:rPr>
          <w:rFonts w:ascii="Arial" w:hAnsi="Arial" w:cs="Arial"/>
          <w:sz w:val="22"/>
          <w:szCs w:val="22"/>
        </w:rPr>
        <w:t xml:space="preserve"> Główny księgowy kieruje </w:t>
      </w:r>
      <w:r w:rsidR="006D2290" w:rsidRPr="00A50608">
        <w:rPr>
          <w:rFonts w:ascii="Arial" w:hAnsi="Arial" w:cs="Arial"/>
          <w:sz w:val="22"/>
          <w:szCs w:val="22"/>
        </w:rPr>
        <w:t>Sekcją Finansowo-Księgową</w:t>
      </w:r>
      <w:r w:rsidRPr="00A50608">
        <w:rPr>
          <w:rFonts w:ascii="Arial" w:hAnsi="Arial" w:cs="Arial"/>
          <w:sz w:val="22"/>
          <w:szCs w:val="22"/>
        </w:rPr>
        <w:t>.</w:t>
      </w:r>
    </w:p>
    <w:p w14:paraId="4834835F" w14:textId="77777777" w:rsidR="00C132D4" w:rsidRPr="00A50608" w:rsidRDefault="00CD3F55" w:rsidP="00191E36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2. Prawa i obowiązki głównego księgowego okre</w:t>
      </w:r>
      <w:r w:rsidRPr="00A50608">
        <w:rPr>
          <w:rFonts w:ascii="Arial" w:hAnsi="Arial" w:cs="Arial"/>
          <w:sz w:val="22"/>
          <w:szCs w:val="22"/>
        </w:rPr>
        <w:softHyphen/>
        <w:t>ślają odrębne przepisy.</w:t>
      </w:r>
    </w:p>
    <w:p w14:paraId="026E56FD" w14:textId="1A8F4C09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6D2290" w:rsidRPr="00A50608">
        <w:rPr>
          <w:rFonts w:ascii="Arial" w:hAnsi="Arial" w:cs="Arial"/>
          <w:b/>
          <w:bCs/>
          <w:sz w:val="22"/>
          <w:szCs w:val="22"/>
        </w:rPr>
        <w:t>6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Zakres zadań realizowanych przez </w:t>
      </w:r>
      <w:r w:rsidR="00BA7CBF" w:rsidRPr="00A50608">
        <w:rPr>
          <w:rFonts w:ascii="Arial" w:hAnsi="Arial" w:cs="Arial"/>
          <w:sz w:val="22"/>
          <w:szCs w:val="22"/>
        </w:rPr>
        <w:t>inspektora ochrony danych</w:t>
      </w:r>
      <w:r w:rsidRPr="00A50608">
        <w:rPr>
          <w:rFonts w:ascii="Arial" w:hAnsi="Arial" w:cs="Arial"/>
          <w:sz w:val="22"/>
          <w:szCs w:val="22"/>
        </w:rPr>
        <w:t xml:space="preserve"> określają odrębne przepisy. </w:t>
      </w:r>
    </w:p>
    <w:p w14:paraId="5E0BE174" w14:textId="673C9A0C" w:rsidR="00CD3F55" w:rsidRPr="00A50608" w:rsidRDefault="00CD3F55" w:rsidP="00DD649B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2. </w:t>
      </w:r>
      <w:r w:rsidR="00152F78" w:rsidRPr="00A50608">
        <w:rPr>
          <w:rFonts w:ascii="Arial" w:hAnsi="Arial" w:cs="Arial"/>
          <w:sz w:val="22"/>
          <w:szCs w:val="22"/>
        </w:rPr>
        <w:t>I</w:t>
      </w:r>
      <w:r w:rsidR="00BA7CBF" w:rsidRPr="00A50608">
        <w:rPr>
          <w:rFonts w:ascii="Arial" w:hAnsi="Arial" w:cs="Arial"/>
          <w:sz w:val="22"/>
          <w:szCs w:val="22"/>
        </w:rPr>
        <w:t>nspektor ochrony danych</w:t>
      </w:r>
      <w:r w:rsidRPr="00A50608">
        <w:rPr>
          <w:rFonts w:ascii="Arial" w:hAnsi="Arial" w:cs="Arial"/>
          <w:sz w:val="22"/>
          <w:szCs w:val="22"/>
        </w:rPr>
        <w:t xml:space="preserve">, realizując wyznaczone zadania, współpracuje </w:t>
      </w:r>
      <w:r w:rsidR="00E345A0" w:rsidRPr="00A50608">
        <w:rPr>
          <w:rFonts w:ascii="Arial" w:hAnsi="Arial" w:cs="Arial"/>
          <w:sz w:val="22"/>
          <w:szCs w:val="22"/>
        </w:rPr>
        <w:br/>
      </w:r>
      <w:r w:rsidRPr="00A50608">
        <w:rPr>
          <w:rFonts w:ascii="Arial" w:hAnsi="Arial" w:cs="Arial"/>
          <w:sz w:val="22"/>
          <w:szCs w:val="22"/>
        </w:rPr>
        <w:t xml:space="preserve">z </w:t>
      </w:r>
      <w:r w:rsidR="00BA7CBF" w:rsidRPr="00A50608">
        <w:rPr>
          <w:rFonts w:ascii="Arial" w:hAnsi="Arial" w:cs="Arial"/>
          <w:sz w:val="22"/>
          <w:szCs w:val="22"/>
        </w:rPr>
        <w:t xml:space="preserve">inspektorem ochrony danych </w:t>
      </w:r>
      <w:r w:rsidRPr="00A50608">
        <w:rPr>
          <w:rFonts w:ascii="Arial" w:hAnsi="Arial" w:cs="Arial"/>
          <w:sz w:val="22"/>
          <w:szCs w:val="22"/>
        </w:rPr>
        <w:t>w Głównym Inspektoracie Pracy.</w:t>
      </w:r>
    </w:p>
    <w:p w14:paraId="08D50C2B" w14:textId="50CFC274" w:rsidR="00CD3F55" w:rsidRPr="00A50608" w:rsidRDefault="006D2290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7</w:t>
      </w:r>
      <w:r w:rsidR="00CD3F55" w:rsidRPr="00A50608">
        <w:rPr>
          <w:rFonts w:ascii="Arial" w:hAnsi="Arial" w:cs="Arial"/>
          <w:b/>
          <w:bCs/>
          <w:sz w:val="22"/>
          <w:szCs w:val="22"/>
        </w:rPr>
        <w:t>.</w:t>
      </w:r>
      <w:r w:rsidR="00CD3F55" w:rsidRPr="00A50608">
        <w:rPr>
          <w:rFonts w:ascii="Arial" w:hAnsi="Arial" w:cs="Arial"/>
          <w:sz w:val="22"/>
          <w:szCs w:val="22"/>
        </w:rPr>
        <w:t xml:space="preserve"> </w:t>
      </w:r>
      <w:r w:rsidR="00240C73" w:rsidRPr="00A50608">
        <w:rPr>
          <w:rFonts w:ascii="Arial" w:hAnsi="Arial" w:cs="Arial"/>
          <w:sz w:val="22"/>
          <w:szCs w:val="22"/>
        </w:rPr>
        <w:t>1. S</w:t>
      </w:r>
      <w:r w:rsidR="00CD3F55" w:rsidRPr="00A50608">
        <w:rPr>
          <w:rFonts w:ascii="Arial" w:hAnsi="Arial" w:cs="Arial"/>
          <w:sz w:val="22"/>
          <w:szCs w:val="22"/>
        </w:rPr>
        <w:t>amodzielne stanowisko do spraw osobowych realizuje zadania dotyczące spraw osobowych (kadrowych) i rozwoju zawodowego pracowników Inspektoratu.</w:t>
      </w:r>
      <w:r w:rsidR="00CD3F55" w:rsidRPr="00A50608" w:rsidDel="006E3436">
        <w:rPr>
          <w:rFonts w:ascii="Arial" w:hAnsi="Arial" w:cs="Arial"/>
          <w:sz w:val="22"/>
          <w:szCs w:val="22"/>
        </w:rPr>
        <w:t xml:space="preserve"> </w:t>
      </w:r>
    </w:p>
    <w:p w14:paraId="70407CC0" w14:textId="594564A5" w:rsidR="00CD3F55" w:rsidRPr="00A50608" w:rsidRDefault="00240C73" w:rsidP="00191E36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2. </w:t>
      </w:r>
      <w:r w:rsidR="00BA7CBF" w:rsidRPr="00A50608">
        <w:rPr>
          <w:rFonts w:ascii="Arial" w:hAnsi="Arial" w:cs="Arial"/>
          <w:sz w:val="22"/>
          <w:szCs w:val="22"/>
        </w:rPr>
        <w:t>Stanowisko, o którym mowa w ust.</w:t>
      </w:r>
      <w:r w:rsidR="00D63ECB" w:rsidRPr="00A50608">
        <w:rPr>
          <w:rFonts w:ascii="Arial" w:hAnsi="Arial" w:cs="Arial"/>
          <w:sz w:val="22"/>
          <w:szCs w:val="22"/>
        </w:rPr>
        <w:t xml:space="preserve"> </w:t>
      </w:r>
      <w:r w:rsidR="00BA7CBF" w:rsidRPr="00A50608">
        <w:rPr>
          <w:rFonts w:ascii="Arial" w:hAnsi="Arial" w:cs="Arial"/>
          <w:sz w:val="22"/>
          <w:szCs w:val="22"/>
        </w:rPr>
        <w:t xml:space="preserve">1, realizując zadania współpracuje </w:t>
      </w:r>
      <w:r w:rsidR="00D63ECB" w:rsidRPr="00A50608">
        <w:rPr>
          <w:rFonts w:ascii="Arial" w:hAnsi="Arial" w:cs="Arial"/>
          <w:sz w:val="22"/>
          <w:szCs w:val="22"/>
        </w:rPr>
        <w:br/>
      </w:r>
      <w:r w:rsidR="00BA7CBF" w:rsidRPr="00A50608">
        <w:rPr>
          <w:rFonts w:ascii="Arial" w:hAnsi="Arial" w:cs="Arial"/>
          <w:sz w:val="22"/>
          <w:szCs w:val="22"/>
        </w:rPr>
        <w:t>z Departamentem Kadr i Szkoleń w Głównym Inspektoracie Pracy oraz Ośrodkiem Szkolenia Państwowej Inspekcji Pracy im. Profesora Jana Rosnera we Wrocławiu</w:t>
      </w:r>
      <w:r w:rsidR="00CD3F55" w:rsidRPr="00A50608">
        <w:rPr>
          <w:rFonts w:ascii="Arial" w:hAnsi="Arial" w:cs="Arial"/>
          <w:sz w:val="22"/>
          <w:szCs w:val="22"/>
        </w:rPr>
        <w:t>.</w:t>
      </w:r>
    </w:p>
    <w:p w14:paraId="552DF881" w14:textId="53D8C959" w:rsidR="00FB7F8E" w:rsidRPr="00A50608" w:rsidRDefault="00FB7F8E" w:rsidP="00191E36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bookmarkStart w:id="0" w:name="_Hlk126833831"/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8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Prawa i obowiązki radcy prawnego określają odrębne przepisy.</w:t>
      </w:r>
    </w:p>
    <w:bookmarkEnd w:id="0"/>
    <w:p w14:paraId="6A7C60D8" w14:textId="2EB95183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lastRenderedPageBreak/>
        <w:t>§ 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9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="00D63ECB"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 xml:space="preserve">Zastępcy </w:t>
      </w:r>
      <w:r w:rsidR="006D2290" w:rsidRPr="00A50608">
        <w:rPr>
          <w:rFonts w:ascii="Arial" w:hAnsi="Arial" w:cs="Arial"/>
          <w:sz w:val="22"/>
          <w:szCs w:val="22"/>
        </w:rPr>
        <w:t xml:space="preserve">Okręgowego Inspektora Pracy </w:t>
      </w:r>
      <w:r w:rsidRPr="00A50608">
        <w:rPr>
          <w:rFonts w:ascii="Arial" w:hAnsi="Arial" w:cs="Arial"/>
          <w:sz w:val="22"/>
          <w:szCs w:val="22"/>
        </w:rPr>
        <w:t>kierując pionami nadzoru</w:t>
      </w:r>
      <w:r w:rsidR="00152F78" w:rsidRPr="00A50608">
        <w:rPr>
          <w:rFonts w:ascii="Arial" w:hAnsi="Arial" w:cs="Arial"/>
          <w:sz w:val="22"/>
          <w:szCs w:val="22"/>
        </w:rPr>
        <w:t>, organizacyjnym</w:t>
      </w:r>
      <w:r w:rsidRPr="00A50608">
        <w:rPr>
          <w:rFonts w:ascii="Arial" w:hAnsi="Arial" w:cs="Arial"/>
          <w:sz w:val="22"/>
          <w:szCs w:val="22"/>
        </w:rPr>
        <w:t xml:space="preserve"> i praw</w:t>
      </w:r>
      <w:r w:rsidR="00152F78" w:rsidRPr="00A50608">
        <w:rPr>
          <w:rFonts w:ascii="Arial" w:hAnsi="Arial" w:cs="Arial"/>
          <w:sz w:val="22"/>
          <w:szCs w:val="22"/>
        </w:rPr>
        <w:t>nym</w:t>
      </w:r>
      <w:r w:rsidRPr="00A50608">
        <w:rPr>
          <w:rFonts w:ascii="Arial" w:hAnsi="Arial" w:cs="Arial"/>
          <w:sz w:val="22"/>
          <w:szCs w:val="22"/>
        </w:rPr>
        <w:t xml:space="preserve"> sprawują bieżący nadzór nad działalnością następujących komórek </w:t>
      </w:r>
      <w:r w:rsidR="00634F9D" w:rsidRPr="00A50608">
        <w:rPr>
          <w:rFonts w:ascii="Arial" w:hAnsi="Arial" w:cs="Arial"/>
          <w:sz w:val="22"/>
          <w:szCs w:val="22"/>
        </w:rPr>
        <w:t>organizacyjnych i samodzielnego</w:t>
      </w:r>
      <w:r w:rsidRPr="00A50608">
        <w:rPr>
          <w:rFonts w:ascii="Arial" w:hAnsi="Arial" w:cs="Arial"/>
          <w:sz w:val="22"/>
          <w:szCs w:val="22"/>
        </w:rPr>
        <w:t xml:space="preserve"> stanowisk</w:t>
      </w:r>
      <w:r w:rsidR="00634F9D" w:rsidRPr="00A50608">
        <w:rPr>
          <w:rFonts w:ascii="Arial" w:hAnsi="Arial" w:cs="Arial"/>
          <w:sz w:val="22"/>
          <w:szCs w:val="22"/>
        </w:rPr>
        <w:t>a</w:t>
      </w:r>
      <w:r w:rsidRPr="00A50608">
        <w:rPr>
          <w:rFonts w:ascii="Arial" w:hAnsi="Arial" w:cs="Arial"/>
          <w:sz w:val="22"/>
          <w:szCs w:val="22"/>
        </w:rPr>
        <w:t xml:space="preserve"> pracy w siedzibie Inspektoratu:</w:t>
      </w:r>
    </w:p>
    <w:p w14:paraId="409C1D67" w14:textId="38421BCB" w:rsidR="00CD3F55" w:rsidRPr="00A50608" w:rsidRDefault="006D2290" w:rsidP="00191E36">
      <w:pPr>
        <w:pStyle w:val="Akapitzlist"/>
        <w:numPr>
          <w:ilvl w:val="0"/>
          <w:numId w:val="1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Zastępca do Spraw Nadzoru</w:t>
      </w:r>
      <w:r w:rsidR="00CD3F55" w:rsidRPr="00A50608">
        <w:rPr>
          <w:rFonts w:cs="Arial"/>
          <w:szCs w:val="22"/>
        </w:rPr>
        <w:t>:</w:t>
      </w:r>
    </w:p>
    <w:p w14:paraId="4020D794" w14:textId="5CA32ED0" w:rsidR="00CD3F55" w:rsidRPr="00A50608" w:rsidRDefault="006D2290" w:rsidP="00191E36">
      <w:pPr>
        <w:pStyle w:val="Akapitzlist"/>
        <w:numPr>
          <w:ilvl w:val="0"/>
          <w:numId w:val="16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Nadzoru i Kontroli,</w:t>
      </w:r>
    </w:p>
    <w:p w14:paraId="2999BAEF" w14:textId="7EAC7CA0" w:rsidR="00CD3F55" w:rsidRPr="00A50608" w:rsidRDefault="006D2290" w:rsidP="00191E36">
      <w:pPr>
        <w:pStyle w:val="Akapitzlist"/>
        <w:numPr>
          <w:ilvl w:val="0"/>
          <w:numId w:val="16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Legalności Zatrudnienia,</w:t>
      </w:r>
    </w:p>
    <w:p w14:paraId="09A5254A" w14:textId="47FCDE75" w:rsidR="00CD3F55" w:rsidRPr="00A50608" w:rsidRDefault="006D2290" w:rsidP="00191E36">
      <w:pPr>
        <w:pStyle w:val="Akapitzlist"/>
        <w:numPr>
          <w:ilvl w:val="0"/>
          <w:numId w:val="16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Badania Wypadków przy Pracy,</w:t>
      </w:r>
    </w:p>
    <w:p w14:paraId="1F943FC8" w14:textId="2819F7FA" w:rsidR="00CD3F55" w:rsidRPr="00A50608" w:rsidRDefault="006D2290" w:rsidP="00191E36">
      <w:pPr>
        <w:pStyle w:val="Akapitzlist"/>
        <w:numPr>
          <w:ilvl w:val="0"/>
          <w:numId w:val="16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Analiz;</w:t>
      </w:r>
    </w:p>
    <w:p w14:paraId="20212F03" w14:textId="72CE041F" w:rsidR="003E61D7" w:rsidRPr="00A50608" w:rsidRDefault="003E61D7" w:rsidP="00191E36">
      <w:pPr>
        <w:pStyle w:val="Akapitzlist"/>
        <w:numPr>
          <w:ilvl w:val="0"/>
          <w:numId w:val="1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Zastępca do Spraw Organizacyjnych:</w:t>
      </w:r>
    </w:p>
    <w:p w14:paraId="64811797" w14:textId="1FD38154" w:rsidR="003E61D7" w:rsidRPr="00A50608" w:rsidRDefault="003E61D7" w:rsidP="00191E36">
      <w:pPr>
        <w:pStyle w:val="Akapitzlist"/>
        <w:numPr>
          <w:ilvl w:val="0"/>
          <w:numId w:val="17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Organizacji,</w:t>
      </w:r>
    </w:p>
    <w:p w14:paraId="10153B4D" w14:textId="5D54674D" w:rsidR="003E61D7" w:rsidRPr="00A50608" w:rsidRDefault="005542D8" w:rsidP="00191E36">
      <w:pPr>
        <w:pStyle w:val="Akapitzlist"/>
        <w:numPr>
          <w:ilvl w:val="0"/>
          <w:numId w:val="17"/>
        </w:numPr>
        <w:ind w:left="851" w:hanging="425"/>
        <w:rPr>
          <w:rFonts w:cs="Arial"/>
          <w:szCs w:val="22"/>
        </w:rPr>
      </w:pPr>
      <w:r w:rsidRPr="00A50608">
        <w:rPr>
          <w:rFonts w:cs="Arial"/>
          <w:szCs w:val="22"/>
        </w:rPr>
        <w:t>Sekcji Prewencji i Promocji</w:t>
      </w:r>
      <w:r w:rsidR="003E61D7" w:rsidRPr="00A50608">
        <w:rPr>
          <w:rFonts w:cs="Arial"/>
          <w:szCs w:val="22"/>
        </w:rPr>
        <w:t>;</w:t>
      </w:r>
    </w:p>
    <w:p w14:paraId="41DCC05C" w14:textId="620C425E" w:rsidR="0061380C" w:rsidRPr="00A50608" w:rsidRDefault="006D2290" w:rsidP="00191E36">
      <w:pPr>
        <w:pStyle w:val="Akapitzlist"/>
        <w:numPr>
          <w:ilvl w:val="0"/>
          <w:numId w:val="15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</w:t>
      </w:r>
      <w:r w:rsidR="00CD3F55" w:rsidRPr="00A50608">
        <w:rPr>
          <w:rFonts w:cs="Arial"/>
          <w:szCs w:val="22"/>
        </w:rPr>
        <w:t xml:space="preserve">astępca do </w:t>
      </w:r>
      <w:r w:rsidRPr="00A50608">
        <w:rPr>
          <w:rFonts w:cs="Arial"/>
          <w:szCs w:val="22"/>
        </w:rPr>
        <w:t xml:space="preserve">Spraw </w:t>
      </w:r>
      <w:r w:rsidR="00152F78" w:rsidRPr="00A50608">
        <w:rPr>
          <w:rFonts w:cs="Arial"/>
          <w:szCs w:val="22"/>
        </w:rPr>
        <w:t>Prawnych</w:t>
      </w:r>
      <w:r w:rsidR="00CD3F55" w:rsidRPr="00A50608">
        <w:rPr>
          <w:rFonts w:cs="Arial"/>
          <w:szCs w:val="22"/>
        </w:rPr>
        <w:t>:</w:t>
      </w:r>
      <w:r w:rsidR="00BB03F5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S</w:t>
      </w:r>
      <w:r w:rsidR="0061380C" w:rsidRPr="00A50608">
        <w:rPr>
          <w:rFonts w:cs="Arial"/>
          <w:szCs w:val="22"/>
        </w:rPr>
        <w:t>ekcji</w:t>
      </w:r>
      <w:r w:rsidR="00CD3F55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P</w:t>
      </w:r>
      <w:r w:rsidR="00CD3F55" w:rsidRPr="00A50608">
        <w:rPr>
          <w:rFonts w:cs="Arial"/>
          <w:szCs w:val="22"/>
        </w:rPr>
        <w:t>rawnych</w:t>
      </w:r>
      <w:r w:rsidR="003E61D7" w:rsidRPr="00A50608">
        <w:rPr>
          <w:rFonts w:cs="Arial"/>
          <w:szCs w:val="22"/>
        </w:rPr>
        <w:t>.</w:t>
      </w:r>
    </w:p>
    <w:p w14:paraId="361BDD58" w14:textId="1798D511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10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</w:t>
      </w:r>
      <w:r w:rsidR="005542D8" w:rsidRPr="00A50608">
        <w:rPr>
          <w:rFonts w:ascii="Arial" w:hAnsi="Arial" w:cs="Arial"/>
          <w:sz w:val="22"/>
          <w:szCs w:val="22"/>
        </w:rPr>
        <w:t xml:space="preserve">Zastępcy Okręgowego Inspektora Pracy, w sprawach niezastrzeżonych </w:t>
      </w:r>
      <w:r w:rsidR="005542D8" w:rsidRPr="00A50608">
        <w:rPr>
          <w:rFonts w:ascii="Arial" w:hAnsi="Arial" w:cs="Arial"/>
          <w:sz w:val="22"/>
          <w:szCs w:val="22"/>
        </w:rPr>
        <w:br/>
        <w:t xml:space="preserve">do wyłącznej kompetencji Okręgowego Inspektora Pracy, sprawują bieżący nadzór </w:t>
      </w:r>
      <w:r w:rsidR="005542D8" w:rsidRPr="00A50608">
        <w:rPr>
          <w:rFonts w:ascii="Arial" w:hAnsi="Arial" w:cs="Arial"/>
          <w:sz w:val="22"/>
          <w:szCs w:val="22"/>
        </w:rPr>
        <w:br/>
        <w:t xml:space="preserve">nad pracą podległych im komórek organizacyjnych, odpowiadają za prawidłowe wykonywanie zadań objętych zakresem działania tych komórek oraz dbają </w:t>
      </w:r>
      <w:r w:rsidR="005542D8" w:rsidRPr="00A50608">
        <w:rPr>
          <w:rFonts w:ascii="Arial" w:hAnsi="Arial" w:cs="Arial"/>
          <w:sz w:val="22"/>
          <w:szCs w:val="22"/>
        </w:rPr>
        <w:br/>
        <w:t>o racjonalne wykorzystanie przez pracowników czasu pracy</w:t>
      </w:r>
      <w:r w:rsidRPr="00A50608">
        <w:rPr>
          <w:rFonts w:ascii="Arial" w:hAnsi="Arial" w:cs="Arial"/>
          <w:sz w:val="22"/>
          <w:szCs w:val="22"/>
        </w:rPr>
        <w:t>.</w:t>
      </w:r>
    </w:p>
    <w:p w14:paraId="66074A6A" w14:textId="667B87E2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2. Zastępcy </w:t>
      </w:r>
      <w:r w:rsidR="006D2290" w:rsidRPr="00A50608">
        <w:rPr>
          <w:rFonts w:ascii="Arial" w:hAnsi="Arial" w:cs="Arial"/>
          <w:sz w:val="22"/>
          <w:szCs w:val="22"/>
        </w:rPr>
        <w:t>Okręgowego Inspektora Pracy</w:t>
      </w:r>
      <w:r w:rsidRPr="00A50608">
        <w:rPr>
          <w:rFonts w:ascii="Arial" w:hAnsi="Arial" w:cs="Arial"/>
          <w:sz w:val="22"/>
          <w:szCs w:val="22"/>
        </w:rPr>
        <w:t xml:space="preserve">, stosownie do realizowanych przez siebie </w:t>
      </w:r>
      <w:r w:rsidR="00E213C0" w:rsidRPr="00A50608">
        <w:rPr>
          <w:rFonts w:ascii="Arial" w:hAnsi="Arial" w:cs="Arial"/>
          <w:sz w:val="22"/>
          <w:szCs w:val="22"/>
        </w:rPr>
        <w:t>zadań</w:t>
      </w:r>
      <w:r w:rsidRPr="00A50608">
        <w:rPr>
          <w:rFonts w:ascii="Arial" w:hAnsi="Arial" w:cs="Arial"/>
          <w:sz w:val="22"/>
          <w:szCs w:val="22"/>
        </w:rPr>
        <w:t>, są odpowiedzialni za termi</w:t>
      </w:r>
      <w:r w:rsidRPr="00A50608">
        <w:rPr>
          <w:rFonts w:ascii="Arial" w:hAnsi="Arial" w:cs="Arial"/>
          <w:sz w:val="22"/>
          <w:szCs w:val="22"/>
        </w:rPr>
        <w:softHyphen/>
        <w:t>nowe sporządzanie projektów:</w:t>
      </w:r>
    </w:p>
    <w:p w14:paraId="40BEAF5B" w14:textId="77777777" w:rsidR="00CD3F55" w:rsidRPr="00A50608" w:rsidRDefault="00CD3F55" w:rsidP="00191E36">
      <w:pPr>
        <w:pStyle w:val="Akapitzlist"/>
        <w:numPr>
          <w:ilvl w:val="0"/>
          <w:numId w:val="1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programu działania Inspektoratu;</w:t>
      </w:r>
    </w:p>
    <w:p w14:paraId="6E5A10A5" w14:textId="7CF9AAD6" w:rsidR="00CD3F55" w:rsidRPr="00A50608" w:rsidRDefault="00CD3F55" w:rsidP="00191E36">
      <w:pPr>
        <w:pStyle w:val="Akapitzlist"/>
        <w:numPr>
          <w:ilvl w:val="0"/>
          <w:numId w:val="1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sprawozdań </w:t>
      </w:r>
      <w:r w:rsidR="006D2290" w:rsidRPr="00A50608">
        <w:rPr>
          <w:rFonts w:cs="Arial"/>
          <w:szCs w:val="22"/>
        </w:rPr>
        <w:t>Okręgowego Inspektora Pracy</w:t>
      </w:r>
      <w:r w:rsidRPr="00A50608">
        <w:rPr>
          <w:rFonts w:cs="Arial"/>
          <w:szCs w:val="22"/>
        </w:rPr>
        <w:t xml:space="preserve"> z działalności Inspektoratu,</w:t>
      </w:r>
      <w:r w:rsidR="00152F78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a</w:t>
      </w:r>
      <w:r w:rsidR="00152F78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w</w:t>
      </w:r>
      <w:r w:rsidR="00152F78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szczególności</w:t>
      </w:r>
      <w:r w:rsidR="00152F78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sprawozdania rocznego.</w:t>
      </w:r>
    </w:p>
    <w:p w14:paraId="103D7AF0" w14:textId="3C28490F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3. Do obowiązków zastępców </w:t>
      </w:r>
      <w:r w:rsidR="006D2290" w:rsidRPr="00A50608">
        <w:rPr>
          <w:rFonts w:ascii="Arial" w:hAnsi="Arial" w:cs="Arial"/>
          <w:sz w:val="22"/>
          <w:szCs w:val="22"/>
        </w:rPr>
        <w:t xml:space="preserve">Okręgowego Inspektora Pracy </w:t>
      </w:r>
      <w:r w:rsidRPr="00A50608">
        <w:rPr>
          <w:rFonts w:ascii="Arial" w:hAnsi="Arial" w:cs="Arial"/>
          <w:sz w:val="22"/>
          <w:szCs w:val="22"/>
        </w:rPr>
        <w:t>należy w szczególności:</w:t>
      </w:r>
    </w:p>
    <w:p w14:paraId="21A1F95E" w14:textId="0578605C" w:rsidR="00CD3F55" w:rsidRPr="00A50608" w:rsidRDefault="005542D8" w:rsidP="008F7388">
      <w:pPr>
        <w:pStyle w:val="Akapitzlist"/>
        <w:numPr>
          <w:ilvl w:val="0"/>
          <w:numId w:val="4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dokonywanie podziału zadań pomiędzy podległe im komórki organizacyjne</w:t>
      </w:r>
      <w:r w:rsidR="00CD3F55" w:rsidRPr="00A50608">
        <w:rPr>
          <w:rFonts w:cs="Arial"/>
          <w:szCs w:val="22"/>
        </w:rPr>
        <w:t>;</w:t>
      </w:r>
    </w:p>
    <w:p w14:paraId="5DE85D1E" w14:textId="54182312" w:rsidR="00CD3F55" w:rsidRPr="00A50608" w:rsidRDefault="00CD3F55" w:rsidP="008F7388">
      <w:pPr>
        <w:pStyle w:val="Akapitzlist"/>
        <w:numPr>
          <w:ilvl w:val="0"/>
          <w:numId w:val="4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organizowanie okresowych narad z pracownikami podległych im pionów w celu omówienia zadań, sposobu </w:t>
      </w:r>
      <w:r w:rsidR="00056B5E" w:rsidRPr="00A50608">
        <w:rPr>
          <w:rFonts w:cs="Arial"/>
          <w:szCs w:val="22"/>
        </w:rPr>
        <w:t xml:space="preserve">ich </w:t>
      </w:r>
      <w:r w:rsidRPr="00A50608">
        <w:rPr>
          <w:rFonts w:cs="Arial"/>
          <w:szCs w:val="22"/>
        </w:rPr>
        <w:t>wykonywania i oceny ich realizacji;</w:t>
      </w:r>
    </w:p>
    <w:p w14:paraId="36493D2A" w14:textId="1949B819" w:rsidR="00CD3F55" w:rsidRPr="00A50608" w:rsidRDefault="00CD3F55" w:rsidP="008F7388">
      <w:pPr>
        <w:pStyle w:val="Akapitzlist"/>
        <w:numPr>
          <w:ilvl w:val="0"/>
          <w:numId w:val="4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dokonywanie ocen pracy pracowników na zasadach określonych przez Głównego Inspektora Pracy;</w:t>
      </w:r>
    </w:p>
    <w:p w14:paraId="32BC3200" w14:textId="2E49D4DA" w:rsidR="00CD3F55" w:rsidRPr="00A50608" w:rsidRDefault="00CD3F55" w:rsidP="008F7388">
      <w:pPr>
        <w:pStyle w:val="Akapitzlist"/>
        <w:numPr>
          <w:ilvl w:val="0"/>
          <w:numId w:val="47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nadzór nad przestrzeganiem przez pracowników dyscypliny pracy, przepisów o</w:t>
      </w:r>
      <w:r w:rsidR="00D87951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ochronie informacji niejawnych, o ochronie danych osobowych, bezpieczeństwa i higieny pracy oraz </w:t>
      </w:r>
      <w:r w:rsidRPr="00A50608">
        <w:rPr>
          <w:rStyle w:val="h2"/>
          <w:rFonts w:cs="Arial"/>
          <w:szCs w:val="22"/>
        </w:rPr>
        <w:t>o ochronie przeciwpożarowej.</w:t>
      </w:r>
    </w:p>
    <w:p w14:paraId="7AC0775A" w14:textId="7AE5315A" w:rsidR="00BB03F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1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Zastępca </w:t>
      </w:r>
      <w:r w:rsidR="00B37DC0" w:rsidRPr="00A50608">
        <w:rPr>
          <w:rFonts w:ascii="Arial" w:hAnsi="Arial" w:cs="Arial"/>
          <w:sz w:val="22"/>
          <w:szCs w:val="22"/>
        </w:rPr>
        <w:t xml:space="preserve">Okręgowego Inspektora Pracy do Spraw Nadzoru </w:t>
      </w:r>
      <w:r w:rsidR="00152F78" w:rsidRPr="00A50608">
        <w:rPr>
          <w:rFonts w:ascii="Arial" w:hAnsi="Arial" w:cs="Arial"/>
          <w:sz w:val="22"/>
          <w:szCs w:val="22"/>
        </w:rPr>
        <w:t xml:space="preserve">zapewnia </w:t>
      </w:r>
      <w:r w:rsidR="00152F78" w:rsidRPr="00A50608">
        <w:rPr>
          <w:rFonts w:ascii="Arial" w:hAnsi="Arial" w:cs="Arial"/>
          <w:sz w:val="22"/>
          <w:szCs w:val="22"/>
        </w:rPr>
        <w:br/>
      </w:r>
      <w:r w:rsidRPr="00A50608">
        <w:rPr>
          <w:rFonts w:ascii="Arial" w:hAnsi="Arial" w:cs="Arial"/>
          <w:sz w:val="22"/>
          <w:szCs w:val="22"/>
        </w:rPr>
        <w:t>w szczególności:</w:t>
      </w:r>
      <w:r w:rsidR="00BB03F5" w:rsidRPr="00A50608">
        <w:rPr>
          <w:rFonts w:ascii="Arial" w:hAnsi="Arial" w:cs="Arial"/>
          <w:sz w:val="22"/>
          <w:szCs w:val="22"/>
        </w:rPr>
        <w:t xml:space="preserve"> </w:t>
      </w:r>
    </w:p>
    <w:p w14:paraId="69D83680" w14:textId="415BD328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planową realizację zadań kontrolno-nadzorczych przez </w:t>
      </w:r>
      <w:r w:rsidR="00B37DC0" w:rsidRPr="00A50608">
        <w:rPr>
          <w:rFonts w:cs="Arial"/>
          <w:szCs w:val="22"/>
        </w:rPr>
        <w:t>Sekcje N</w:t>
      </w:r>
      <w:r w:rsidRPr="00A50608">
        <w:rPr>
          <w:rFonts w:cs="Arial"/>
          <w:szCs w:val="22"/>
        </w:rPr>
        <w:t xml:space="preserve">adzoru i </w:t>
      </w:r>
      <w:r w:rsidR="00B37DC0" w:rsidRPr="00A50608">
        <w:rPr>
          <w:rFonts w:cs="Arial"/>
          <w:szCs w:val="22"/>
        </w:rPr>
        <w:t>K</w:t>
      </w:r>
      <w:r w:rsidRPr="00A50608">
        <w:rPr>
          <w:rFonts w:cs="Arial"/>
          <w:szCs w:val="22"/>
        </w:rPr>
        <w:t xml:space="preserve">ontroli; </w:t>
      </w:r>
    </w:p>
    <w:p w14:paraId="26AFCE34" w14:textId="77777777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właściwe planowanie bieżącej działalności kontrolnej, a w szczególności prawidłowy dobór podmiotów do kontroli, jak również prawidłowe i terminowe rozliczanie działalności kontrolnej;</w:t>
      </w:r>
    </w:p>
    <w:p w14:paraId="4186647A" w14:textId="3175A856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badanie okoliczności i przyczyn śmiertelnych, ciężkich lub zbiorowych wypadków </w:t>
      </w:r>
      <w:r w:rsidR="00B37DC0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przy pracy oraz katastrof;</w:t>
      </w:r>
    </w:p>
    <w:p w14:paraId="5BC97004" w14:textId="67E52F27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>opracowywanie szczegółowych analiz przyczyn katastrof i wypadków przy pracy, o</w:t>
      </w:r>
      <w:r w:rsidR="00D87951" w:rsidRPr="00A50608">
        <w:rPr>
          <w:rFonts w:cs="Arial"/>
          <w:snapToGrid w:val="0"/>
          <w:szCs w:val="22"/>
        </w:rPr>
        <w:t> </w:t>
      </w:r>
      <w:r w:rsidRPr="00A50608">
        <w:rPr>
          <w:rFonts w:cs="Arial"/>
          <w:snapToGrid w:val="0"/>
          <w:szCs w:val="22"/>
        </w:rPr>
        <w:t>których mowa w pkt</w:t>
      </w:r>
      <w:r w:rsidR="00D87951" w:rsidRPr="00A50608">
        <w:rPr>
          <w:rFonts w:cs="Arial"/>
          <w:snapToGrid w:val="0"/>
          <w:szCs w:val="22"/>
        </w:rPr>
        <w:t> </w:t>
      </w:r>
      <w:r w:rsidRPr="00A50608">
        <w:rPr>
          <w:rFonts w:cs="Arial"/>
          <w:snapToGrid w:val="0"/>
          <w:szCs w:val="22"/>
        </w:rPr>
        <w:t>3, i sporządzanie wniosków służących jako materiał pomocniczy dla podejmowania działań kontrolno-nadzorczych oraz prewencyjnych;</w:t>
      </w:r>
    </w:p>
    <w:p w14:paraId="59DB1F2B" w14:textId="56FEBA96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systematyczny nadzór i kontrolę bezpieczeństwa pracy w zakładach wysokiego ryzyka zawodowego oraz sporządzanie analiz i ocen zagrożeń</w:t>
      </w:r>
      <w:r w:rsidR="006175B2" w:rsidRPr="00A50608">
        <w:rPr>
          <w:rFonts w:cs="Arial"/>
          <w:szCs w:val="22"/>
        </w:rPr>
        <w:t>,</w:t>
      </w:r>
      <w:r w:rsidRPr="00A50608">
        <w:rPr>
          <w:rFonts w:cs="Arial"/>
          <w:szCs w:val="22"/>
        </w:rPr>
        <w:t xml:space="preserve"> jak również przedstawianie wniosków umożliwiających rozwiązywanie problemów dotyczących bezpieczeństwa pracy w tych zakładach;</w:t>
      </w:r>
    </w:p>
    <w:p w14:paraId="4647AD08" w14:textId="77777777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realizację zadań nadzoru rynku;</w:t>
      </w:r>
    </w:p>
    <w:p w14:paraId="46C5E1C6" w14:textId="77777777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formalną i merytoryczną ocenę dokumentacji pokontrolnej inspektorów pracy;</w:t>
      </w:r>
    </w:p>
    <w:p w14:paraId="307348EA" w14:textId="5E80DC91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pomoc techniczną i formalnoprawną inspektorom pracy w zakresie rozwiązywania problemów wynikłych w czasie kontroli podmiotów kontrolowanych</w:t>
      </w:r>
      <w:r w:rsidR="00D87951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oraz</w:t>
      </w:r>
      <w:r w:rsidR="00B05935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przy opracowywaniu środków prawnych;</w:t>
      </w:r>
    </w:p>
    <w:p w14:paraId="75285595" w14:textId="77777777" w:rsidR="00CD3F55" w:rsidRPr="00A50608" w:rsidRDefault="00CD3F55" w:rsidP="00191E36">
      <w:pPr>
        <w:pStyle w:val="Akapitzlist"/>
        <w:numPr>
          <w:ilvl w:val="0"/>
          <w:numId w:val="2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porad dla inspektorów pracy i osób spoza Inspektoratu;</w:t>
      </w:r>
    </w:p>
    <w:p w14:paraId="27682214" w14:textId="74E4738B" w:rsidR="00CD3F55" w:rsidRPr="00A50608" w:rsidRDefault="00CD3F55" w:rsidP="00191E36">
      <w:pPr>
        <w:pStyle w:val="Akapitzlist"/>
        <w:numPr>
          <w:ilvl w:val="0"/>
          <w:numId w:val="20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gromadzenie i przechowywanie bieżącej dokumen</w:t>
      </w:r>
      <w:r w:rsidR="00B37DC0" w:rsidRPr="00A50608">
        <w:rPr>
          <w:rFonts w:cs="Arial"/>
          <w:szCs w:val="22"/>
        </w:rPr>
        <w:t xml:space="preserve">tacji z działalności kontrolnej </w:t>
      </w:r>
      <w:r w:rsidRPr="00A50608">
        <w:rPr>
          <w:rFonts w:cs="Arial"/>
          <w:szCs w:val="22"/>
        </w:rPr>
        <w:t>inspektorów pracy do czasu przekazania do archiwum zakładowego.</w:t>
      </w:r>
    </w:p>
    <w:p w14:paraId="5B03B89F" w14:textId="256AC1E3" w:rsidR="003E61D7" w:rsidRPr="00A50608" w:rsidRDefault="003E61D7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 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2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 Zastępca  Okręgowego  Inspektora   Pracy  do   Spraw  Organizacyjnych  </w:t>
      </w:r>
      <w:r w:rsidR="006076E5" w:rsidRPr="00A50608">
        <w:rPr>
          <w:rFonts w:ascii="Arial" w:hAnsi="Arial" w:cs="Arial"/>
          <w:sz w:val="22"/>
          <w:szCs w:val="22"/>
        </w:rPr>
        <w:t xml:space="preserve">zapewnia </w:t>
      </w:r>
      <w:r w:rsidRPr="00A50608">
        <w:rPr>
          <w:rFonts w:ascii="Arial" w:hAnsi="Arial" w:cs="Arial"/>
          <w:sz w:val="22"/>
          <w:szCs w:val="22"/>
        </w:rPr>
        <w:t>w szczególności:</w:t>
      </w:r>
    </w:p>
    <w:p w14:paraId="38CE98DC" w14:textId="77777777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realizacją inwestycji i</w:t>
      </w:r>
      <w:r w:rsidRPr="00A50608">
        <w:rPr>
          <w:rFonts w:cs="Arial"/>
          <w:spacing w:val="-11"/>
          <w:szCs w:val="22"/>
        </w:rPr>
        <w:t xml:space="preserve"> </w:t>
      </w:r>
      <w:r w:rsidRPr="00A50608">
        <w:rPr>
          <w:rFonts w:cs="Arial"/>
          <w:szCs w:val="22"/>
        </w:rPr>
        <w:t>remontów;</w:t>
      </w:r>
    </w:p>
    <w:p w14:paraId="68CAF561" w14:textId="77777777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 planów zakupów, dostaw i usług oraz ich</w:t>
      </w:r>
      <w:r w:rsidRPr="00A50608">
        <w:rPr>
          <w:rFonts w:cs="Arial"/>
          <w:spacing w:val="-12"/>
          <w:szCs w:val="22"/>
        </w:rPr>
        <w:t xml:space="preserve"> </w:t>
      </w:r>
      <w:r w:rsidRPr="00A50608">
        <w:rPr>
          <w:rFonts w:cs="Arial"/>
          <w:szCs w:val="22"/>
        </w:rPr>
        <w:t>realizację;</w:t>
      </w:r>
    </w:p>
    <w:p w14:paraId="4D3472B0" w14:textId="68E979BB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gospodarowanie i utrzymanie we właściwym stanie mienia, pomieszczeń Inspektoratu </w:t>
      </w:r>
      <w:r w:rsidR="006076E5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i lokali</w:t>
      </w:r>
      <w:r w:rsidRPr="00A50608">
        <w:rPr>
          <w:rFonts w:cs="Arial"/>
          <w:spacing w:val="-2"/>
          <w:szCs w:val="22"/>
        </w:rPr>
        <w:t xml:space="preserve"> </w:t>
      </w:r>
      <w:r w:rsidRPr="00A50608">
        <w:rPr>
          <w:rFonts w:cs="Arial"/>
          <w:szCs w:val="22"/>
        </w:rPr>
        <w:t>służbowych;</w:t>
      </w:r>
    </w:p>
    <w:p w14:paraId="7020ABB7" w14:textId="77777777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realizację   zadań    związanych    z    zapewnieniem    warunków    technicznych    w Inspektoracie w szczególności w zakresie wyposażenia, pomocy biurowych, małej poligrafii i</w:t>
      </w:r>
      <w:r w:rsidRPr="00A50608">
        <w:rPr>
          <w:rFonts w:cs="Arial"/>
          <w:spacing w:val="-3"/>
          <w:szCs w:val="22"/>
        </w:rPr>
        <w:t xml:space="preserve"> </w:t>
      </w:r>
      <w:r w:rsidRPr="00A50608">
        <w:rPr>
          <w:rFonts w:cs="Arial"/>
          <w:szCs w:val="22"/>
        </w:rPr>
        <w:t>transportu;</w:t>
      </w:r>
    </w:p>
    <w:p w14:paraId="30688D42" w14:textId="77777777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zgodne z przepisami przygotowanie i prowadzenie postępowań o udzielenie zamówień publicznych oraz nadzór nad realizacją umów na dostawy i</w:t>
      </w:r>
      <w:r w:rsidRPr="00A50608">
        <w:rPr>
          <w:rFonts w:cs="Arial"/>
          <w:spacing w:val="-21"/>
          <w:szCs w:val="22"/>
        </w:rPr>
        <w:t xml:space="preserve"> </w:t>
      </w:r>
      <w:r w:rsidRPr="00A50608">
        <w:rPr>
          <w:rFonts w:cs="Arial"/>
          <w:szCs w:val="22"/>
        </w:rPr>
        <w:t>usługi;</w:t>
      </w:r>
    </w:p>
    <w:p w14:paraId="35FFE788" w14:textId="5FEFDA64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realizację  zadań  związanych  ze  sprawami  socjalnymi,   archiwum   zakładowego </w:t>
      </w:r>
      <w:r w:rsidR="006076E5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i kancelarii</w:t>
      </w:r>
      <w:r w:rsidRPr="00A50608">
        <w:rPr>
          <w:rFonts w:cs="Arial"/>
          <w:spacing w:val="-2"/>
          <w:szCs w:val="22"/>
        </w:rPr>
        <w:t xml:space="preserve"> </w:t>
      </w:r>
      <w:r w:rsidRPr="00A50608">
        <w:rPr>
          <w:rFonts w:cs="Arial"/>
          <w:szCs w:val="22"/>
        </w:rPr>
        <w:t>Inspektoratu;</w:t>
      </w:r>
    </w:p>
    <w:p w14:paraId="35621BFB" w14:textId="77777777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i koordynację działalności informacyjnej i promocyjnej;</w:t>
      </w:r>
    </w:p>
    <w:p w14:paraId="539040AC" w14:textId="0F9A17E8" w:rsidR="003E61D7" w:rsidRPr="00A50608" w:rsidRDefault="003E61D7" w:rsidP="00191E36">
      <w:pPr>
        <w:pStyle w:val="Akapitzlist"/>
        <w:numPr>
          <w:ilvl w:val="0"/>
          <w:numId w:val="2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realizację przedsięwzięć wspierających pracodawców, pracowników i związki zawodowe, a także rolników indywidualnych w działaniach na rzecz ochrony pracy, </w:t>
      </w:r>
      <w:r w:rsidR="006076E5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lastRenderedPageBreak/>
        <w:t>w szczególności poprzez popularyzację wiedzy w tym zakresie, promocję kultury bezpieczeństwa pracy oraz poradnictwo;</w:t>
      </w:r>
    </w:p>
    <w:p w14:paraId="41545312" w14:textId="02D98AFD" w:rsidR="003E61D7" w:rsidRPr="00A50608" w:rsidRDefault="003E61D7" w:rsidP="00401C4D">
      <w:pPr>
        <w:pStyle w:val="Akapitzlist"/>
        <w:numPr>
          <w:ilvl w:val="0"/>
          <w:numId w:val="21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 materiałów analityczno-statystycznych, przedstawiających ocenę stanu bezpieczeństwa i ochrony zdrowia w zakładach i branżach działających na terenie Inspektoratu oraz skuteczność podejmowanych działań, a także stosowne wnioski prewencyjne.</w:t>
      </w:r>
    </w:p>
    <w:p w14:paraId="60F010F0" w14:textId="1F8FDA73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3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Zastępca </w:t>
      </w:r>
      <w:r w:rsidR="00B37DC0" w:rsidRPr="00A50608">
        <w:rPr>
          <w:rFonts w:ascii="Arial" w:hAnsi="Arial" w:cs="Arial"/>
          <w:sz w:val="22"/>
          <w:szCs w:val="22"/>
        </w:rPr>
        <w:t>Okręgowego Inspektora Pracy d</w:t>
      </w:r>
      <w:r w:rsidR="00DC44F0" w:rsidRPr="00A50608">
        <w:rPr>
          <w:rFonts w:ascii="Arial" w:hAnsi="Arial" w:cs="Arial"/>
          <w:sz w:val="22"/>
          <w:szCs w:val="22"/>
        </w:rPr>
        <w:t xml:space="preserve">o Spraw </w:t>
      </w:r>
      <w:r w:rsidR="003E61D7" w:rsidRPr="00A50608">
        <w:rPr>
          <w:rFonts w:ascii="Arial" w:hAnsi="Arial" w:cs="Arial"/>
          <w:sz w:val="22"/>
          <w:szCs w:val="22"/>
        </w:rPr>
        <w:t>Prawnych</w:t>
      </w:r>
      <w:r w:rsidR="00B37DC0" w:rsidRPr="00A50608">
        <w:rPr>
          <w:rFonts w:ascii="Arial" w:hAnsi="Arial" w:cs="Arial"/>
          <w:sz w:val="22"/>
          <w:szCs w:val="22"/>
        </w:rPr>
        <w:t xml:space="preserve"> </w:t>
      </w:r>
      <w:r w:rsidR="006076E5" w:rsidRPr="00A50608">
        <w:rPr>
          <w:rFonts w:ascii="Arial" w:hAnsi="Arial" w:cs="Arial"/>
          <w:sz w:val="22"/>
          <w:szCs w:val="22"/>
        </w:rPr>
        <w:t xml:space="preserve">zapewnia </w:t>
      </w:r>
      <w:r w:rsidRPr="00A50608">
        <w:rPr>
          <w:rFonts w:ascii="Arial" w:hAnsi="Arial" w:cs="Arial"/>
          <w:sz w:val="22"/>
          <w:szCs w:val="22"/>
        </w:rPr>
        <w:t>w</w:t>
      </w:r>
      <w:r w:rsidR="00D87951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szczególności:</w:t>
      </w:r>
    </w:p>
    <w:p w14:paraId="74C69F73" w14:textId="1640DD75" w:rsidR="00CD3F55" w:rsidRPr="00A50608" w:rsidRDefault="005E23EE" w:rsidP="00191E36">
      <w:pPr>
        <w:pStyle w:val="Akapitzlist"/>
        <w:numPr>
          <w:ilvl w:val="0"/>
          <w:numId w:val="2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wykonywanie zadań przez</w:t>
      </w:r>
      <w:r w:rsidR="00CD3F55" w:rsidRPr="00A50608">
        <w:rPr>
          <w:rFonts w:cs="Arial"/>
          <w:szCs w:val="22"/>
        </w:rPr>
        <w:t xml:space="preserve"> </w:t>
      </w:r>
      <w:r w:rsidR="00B37DC0" w:rsidRPr="00A50608">
        <w:rPr>
          <w:rFonts w:cs="Arial"/>
          <w:szCs w:val="22"/>
        </w:rPr>
        <w:t xml:space="preserve">Okręgowego Inspektora Pracy </w:t>
      </w:r>
      <w:r w:rsidR="00CD3F55" w:rsidRPr="00A50608">
        <w:rPr>
          <w:rFonts w:cs="Arial"/>
          <w:szCs w:val="22"/>
        </w:rPr>
        <w:t>w szczególności poprzez przygotowywanie projektów jego decyzji, postanowień i innych pism;</w:t>
      </w:r>
    </w:p>
    <w:p w14:paraId="02DFFDEF" w14:textId="77777777" w:rsidR="00CD3F55" w:rsidRPr="00A50608" w:rsidRDefault="00CD3F55" w:rsidP="00191E36">
      <w:pPr>
        <w:pStyle w:val="Akapitzlist"/>
        <w:numPr>
          <w:ilvl w:val="0"/>
          <w:numId w:val="2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udział w postępowaniu przed sądami w sprawach wchodzących w zakres działania Państwowej Inspekcji Pracy;</w:t>
      </w:r>
    </w:p>
    <w:p w14:paraId="661D76BD" w14:textId="77777777" w:rsidR="00CD3F55" w:rsidRPr="00A50608" w:rsidRDefault="00CD3F55" w:rsidP="00191E36">
      <w:pPr>
        <w:pStyle w:val="Akapitzlist"/>
        <w:numPr>
          <w:ilvl w:val="0"/>
          <w:numId w:val="2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porad dla inspektorów pracy i osób spoza Inspektoratu;</w:t>
      </w:r>
    </w:p>
    <w:p w14:paraId="1361245B" w14:textId="517C965D" w:rsidR="00CD3F55" w:rsidRPr="00A50608" w:rsidRDefault="00CD3F55" w:rsidP="00191E36">
      <w:pPr>
        <w:pStyle w:val="Akapitzlist"/>
        <w:numPr>
          <w:ilvl w:val="0"/>
          <w:numId w:val="2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gromadzenie i udostępnianie inspektorom pracy przepisów, literatury i orzecznictwa sądów;</w:t>
      </w:r>
    </w:p>
    <w:p w14:paraId="399B1E82" w14:textId="63A4932C" w:rsidR="00CD3F55" w:rsidRPr="00A50608" w:rsidRDefault="00CD3F55" w:rsidP="00191E36">
      <w:pPr>
        <w:pStyle w:val="Akapitzlist"/>
        <w:numPr>
          <w:ilvl w:val="0"/>
          <w:numId w:val="2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nadzór nad postępowaniami egzekucyjnymi</w:t>
      </w:r>
      <w:r w:rsidR="00AF0B18" w:rsidRPr="00A50608">
        <w:rPr>
          <w:rFonts w:cs="Arial"/>
          <w:szCs w:val="22"/>
        </w:rPr>
        <w:t>;</w:t>
      </w:r>
    </w:p>
    <w:p w14:paraId="3BAEDAFF" w14:textId="2F8AEE3C" w:rsidR="00AF0B18" w:rsidRPr="00A50608" w:rsidRDefault="00AF0B18" w:rsidP="00401C4D">
      <w:pPr>
        <w:pStyle w:val="Akapitzlist"/>
        <w:numPr>
          <w:ilvl w:val="0"/>
          <w:numId w:val="22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nadzór nad rozpatrywaniem skarg wpływających do Inspektoratu</w:t>
      </w:r>
      <w:r w:rsidR="00BB03F5" w:rsidRPr="00A50608">
        <w:rPr>
          <w:rFonts w:cs="Arial"/>
          <w:szCs w:val="22"/>
        </w:rPr>
        <w:t>.</w:t>
      </w:r>
    </w:p>
    <w:p w14:paraId="30E9D8B1" w14:textId="0D1A3553" w:rsidR="00056B5E" w:rsidRPr="00A50608" w:rsidRDefault="00CD3F55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</w:t>
      </w:r>
      <w:r w:rsidR="00D87951" w:rsidRPr="00A50608">
        <w:rPr>
          <w:rFonts w:ascii="Arial" w:hAnsi="Arial" w:cs="Arial"/>
          <w:b/>
          <w:bCs/>
          <w:sz w:val="22"/>
          <w:szCs w:val="22"/>
        </w:rPr>
        <w:t> </w:t>
      </w:r>
      <w:r w:rsidR="00B37DC0" w:rsidRPr="00A50608">
        <w:rPr>
          <w:rFonts w:ascii="Arial" w:hAnsi="Arial" w:cs="Arial"/>
          <w:b/>
          <w:bCs/>
          <w:sz w:val="22"/>
          <w:szCs w:val="22"/>
        </w:rPr>
        <w:t>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4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="00847829" w:rsidRPr="00A50608">
        <w:rPr>
          <w:rFonts w:ascii="Arial" w:hAnsi="Arial" w:cs="Arial"/>
          <w:sz w:val="22"/>
          <w:szCs w:val="22"/>
        </w:rPr>
        <w:t>Rozpatrywanie i załatwianie skarg i wniosków koordynuje Zastępca Okręgowego Inspektora Pracy do Spraw Prawnych</w:t>
      </w:r>
      <w:r w:rsidRPr="00A50608">
        <w:rPr>
          <w:rFonts w:ascii="Arial" w:hAnsi="Arial" w:cs="Arial"/>
          <w:sz w:val="22"/>
          <w:szCs w:val="22"/>
        </w:rPr>
        <w:t>.</w:t>
      </w:r>
    </w:p>
    <w:p w14:paraId="0EEE4077" w14:textId="5E1BAFEA" w:rsidR="00CD3F55" w:rsidRPr="00A50608" w:rsidRDefault="00056B5E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5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eastAsia="Arial" w:hAnsi="Arial" w:cs="Arial"/>
          <w:sz w:val="22"/>
          <w:szCs w:val="22"/>
        </w:rPr>
        <w:t>W przypadku nieobecności jednego z zastępców Okręgowego Inspektora Pracy, wyznaczony zastępca wykonuje jego zadania, chyba, że Okręgowy Inspektor Pracy postanowi inaczej.</w:t>
      </w:r>
    </w:p>
    <w:p w14:paraId="652BC389" w14:textId="0031DDA0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6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Do obowiązków nadinspektora pracy albo starszego </w:t>
      </w:r>
      <w:r w:rsidR="00FB21EE" w:rsidRPr="00A50608">
        <w:rPr>
          <w:rFonts w:ascii="Arial" w:hAnsi="Arial" w:cs="Arial"/>
          <w:sz w:val="22"/>
          <w:szCs w:val="22"/>
        </w:rPr>
        <w:t>i</w:t>
      </w:r>
      <w:r w:rsidRPr="00A50608">
        <w:rPr>
          <w:rFonts w:ascii="Arial" w:hAnsi="Arial" w:cs="Arial"/>
          <w:sz w:val="22"/>
          <w:szCs w:val="22"/>
        </w:rPr>
        <w:t xml:space="preserve">nspektora pracy, któremu powierzono koordynowanie pracy sekcji </w:t>
      </w:r>
      <w:r w:rsidR="00636D87" w:rsidRPr="00A50608">
        <w:rPr>
          <w:rFonts w:ascii="Arial" w:hAnsi="Arial" w:cs="Arial"/>
          <w:sz w:val="22"/>
          <w:szCs w:val="22"/>
        </w:rPr>
        <w:t>realizującej zadania z zakresu</w:t>
      </w:r>
      <w:r w:rsidRPr="00A50608">
        <w:rPr>
          <w:rFonts w:ascii="Arial" w:hAnsi="Arial" w:cs="Arial"/>
          <w:sz w:val="22"/>
          <w:szCs w:val="22"/>
        </w:rPr>
        <w:t xml:space="preserve"> nadzoru i kontroli, należy w szczególności:</w:t>
      </w:r>
    </w:p>
    <w:p w14:paraId="5AF94259" w14:textId="77777777" w:rsidR="00CD3F55" w:rsidRPr="00A50608" w:rsidRDefault="00CD3F55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koordynowanie zadań powierzonych pracownikom wykonującym czynności kontrolne;</w:t>
      </w:r>
    </w:p>
    <w:p w14:paraId="0EC0A5A9" w14:textId="11899B8C" w:rsidR="00B37DC0" w:rsidRPr="00A50608" w:rsidRDefault="00B37DC0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przeprowadzanie analizy dokumentacji z kontroli oraz przekazywanie opinii i wniosków w</w:t>
      </w:r>
      <w:r w:rsidR="0039746C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tym zakresie na wniosek Okręgowego Inspektora Pracy lub jego zastępców;</w:t>
      </w:r>
    </w:p>
    <w:p w14:paraId="7699F101" w14:textId="3FC0FF63" w:rsidR="00CD3F55" w:rsidRPr="00A50608" w:rsidRDefault="00CD3F55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dokonywanie bieżącej analizy realizacji zadań określonych w rocznym programie działania Inspektoratu przez koordynowaną sekcję oraz przygotowywanie w</w:t>
      </w:r>
      <w:r w:rsidR="00660A5A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 xml:space="preserve">tym zakresie opinii i wniosków dla właściwego zastępcy </w:t>
      </w:r>
      <w:r w:rsidR="00B37DC0" w:rsidRPr="00A50608">
        <w:rPr>
          <w:rFonts w:cs="Arial"/>
          <w:szCs w:val="22"/>
        </w:rPr>
        <w:t>Okręgowego Inspektora Pracy</w:t>
      </w:r>
      <w:r w:rsidRPr="00A50608">
        <w:rPr>
          <w:rFonts w:cs="Arial"/>
          <w:szCs w:val="22"/>
        </w:rPr>
        <w:t>;</w:t>
      </w:r>
    </w:p>
    <w:p w14:paraId="0ABFA808" w14:textId="6011433C" w:rsidR="00CD3F55" w:rsidRPr="00A50608" w:rsidRDefault="00CD3F55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materiałów i informacji, w tym do sprawozdań z działalności Inspektoratu;</w:t>
      </w:r>
    </w:p>
    <w:p w14:paraId="759DE756" w14:textId="6A1243AB" w:rsidR="00CD3F55" w:rsidRPr="00A50608" w:rsidRDefault="00CD3F55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uzgadnianie z inspektorami pracy i zatwierdzanie sporządzanych przez nich planów pracy lub, w przypadku niemożności uzgodnienia planu, przekazanie sprawy</w:t>
      </w:r>
      <w:r w:rsidR="00B37DC0" w:rsidRPr="00A50608">
        <w:rPr>
          <w:rFonts w:cs="Arial"/>
          <w:szCs w:val="22"/>
        </w:rPr>
        <w:t xml:space="preserve"> </w:t>
      </w:r>
      <w:r w:rsidR="00660A5A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 xml:space="preserve">do rozstrzygnięcia do właściwego zastępcy </w:t>
      </w:r>
      <w:r w:rsidR="00B37DC0" w:rsidRPr="00A50608">
        <w:rPr>
          <w:rFonts w:cs="Arial"/>
          <w:szCs w:val="22"/>
        </w:rPr>
        <w:t>Okręgowego Inspektora Pracy</w:t>
      </w:r>
      <w:r w:rsidRPr="00A50608">
        <w:rPr>
          <w:rFonts w:cs="Arial"/>
          <w:szCs w:val="22"/>
        </w:rPr>
        <w:t>;</w:t>
      </w:r>
    </w:p>
    <w:p w14:paraId="45C0C36E" w14:textId="55137A4E" w:rsidR="00CD3F55" w:rsidRPr="00A50608" w:rsidRDefault="00CD3F55" w:rsidP="00191E36">
      <w:pPr>
        <w:pStyle w:val="Akapitzlist"/>
        <w:numPr>
          <w:ilvl w:val="0"/>
          <w:numId w:val="2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udzielanie pomocy technicznej i formalnoprawnej inspektorom pracy w zakresie rozwiązywania problemów wynikłych w czasie kontroli zakładów pracy oraz przy opracowywaniu dokumentacji pokontrolnej;</w:t>
      </w:r>
    </w:p>
    <w:p w14:paraId="0F16301A" w14:textId="52DBD26D" w:rsidR="00CD3F55" w:rsidRPr="00A50608" w:rsidRDefault="00CD3F55" w:rsidP="00401C4D">
      <w:pPr>
        <w:pStyle w:val="Akapitzlist"/>
        <w:numPr>
          <w:ilvl w:val="0"/>
          <w:numId w:val="23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prowadzenie działalności kontrolnej w zakresie określonym przez </w:t>
      </w:r>
      <w:r w:rsidR="00B37DC0" w:rsidRPr="00A50608">
        <w:rPr>
          <w:rFonts w:cs="Arial"/>
          <w:szCs w:val="22"/>
        </w:rPr>
        <w:t>Okręgowego Inspektora Pracy.</w:t>
      </w:r>
    </w:p>
    <w:p w14:paraId="61400074" w14:textId="428E4DF7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7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</w:t>
      </w:r>
      <w:r w:rsidR="00F56795" w:rsidRPr="00A50608">
        <w:rPr>
          <w:rFonts w:ascii="Arial" w:hAnsi="Arial" w:cs="Arial"/>
          <w:sz w:val="22"/>
          <w:szCs w:val="22"/>
        </w:rPr>
        <w:t>Do obowiązków kierownika</w:t>
      </w:r>
      <w:r w:rsidR="00922A05" w:rsidRPr="00A50608">
        <w:rPr>
          <w:rFonts w:ascii="Arial" w:hAnsi="Arial" w:cs="Arial"/>
          <w:sz w:val="22"/>
          <w:szCs w:val="22"/>
        </w:rPr>
        <w:t xml:space="preserve"> oddziału </w:t>
      </w:r>
      <w:r w:rsidR="00FB21EE" w:rsidRPr="00A50608">
        <w:rPr>
          <w:rFonts w:ascii="Arial" w:hAnsi="Arial" w:cs="Arial"/>
          <w:sz w:val="22"/>
          <w:szCs w:val="22"/>
        </w:rPr>
        <w:t>I</w:t>
      </w:r>
      <w:r w:rsidRPr="00A50608">
        <w:rPr>
          <w:rFonts w:ascii="Arial" w:hAnsi="Arial" w:cs="Arial"/>
          <w:sz w:val="22"/>
          <w:szCs w:val="22"/>
        </w:rPr>
        <w:t xml:space="preserve">nspektoratu </w:t>
      </w:r>
      <w:r w:rsidR="00F56795" w:rsidRPr="00A50608">
        <w:rPr>
          <w:rFonts w:ascii="Arial" w:hAnsi="Arial" w:cs="Arial"/>
          <w:sz w:val="22"/>
          <w:szCs w:val="22"/>
        </w:rPr>
        <w:t xml:space="preserve">należy </w:t>
      </w:r>
      <w:r w:rsidRPr="00A50608">
        <w:rPr>
          <w:rFonts w:ascii="Arial" w:hAnsi="Arial" w:cs="Arial"/>
          <w:sz w:val="22"/>
          <w:szCs w:val="22"/>
        </w:rPr>
        <w:t>w szczególności:</w:t>
      </w:r>
    </w:p>
    <w:p w14:paraId="6F5E4604" w14:textId="2A63E34B" w:rsidR="00CD3F55" w:rsidRPr="00A50608" w:rsidRDefault="00F5679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zapewnienie planowej realizacji </w:t>
      </w:r>
      <w:r w:rsidR="00CD3F55" w:rsidRPr="00A50608">
        <w:rPr>
          <w:rFonts w:cs="Arial"/>
          <w:szCs w:val="22"/>
        </w:rPr>
        <w:t xml:space="preserve">zadań kontrolno-nadzorczych przez </w:t>
      </w:r>
      <w:r w:rsidR="00B37DC0" w:rsidRPr="00A50608">
        <w:rPr>
          <w:rFonts w:cs="Arial"/>
          <w:szCs w:val="22"/>
        </w:rPr>
        <w:t>S</w:t>
      </w:r>
      <w:r w:rsidR="00CD3F55" w:rsidRPr="00A50608">
        <w:rPr>
          <w:rFonts w:cs="Arial"/>
          <w:szCs w:val="22"/>
        </w:rPr>
        <w:t>ekcj</w:t>
      </w:r>
      <w:r w:rsidR="00B37DC0" w:rsidRPr="00A50608">
        <w:rPr>
          <w:rFonts w:cs="Arial"/>
          <w:szCs w:val="22"/>
        </w:rPr>
        <w:t>ę</w:t>
      </w:r>
      <w:r w:rsidR="00CD3F55" w:rsidRPr="00A50608">
        <w:rPr>
          <w:rFonts w:cs="Arial"/>
          <w:szCs w:val="22"/>
        </w:rPr>
        <w:t xml:space="preserve"> </w:t>
      </w:r>
      <w:r w:rsidR="00B37DC0" w:rsidRPr="00A50608">
        <w:rPr>
          <w:rFonts w:cs="Arial"/>
          <w:szCs w:val="22"/>
        </w:rPr>
        <w:t>N</w:t>
      </w:r>
      <w:r w:rsidR="00CD3F55" w:rsidRPr="00A50608">
        <w:rPr>
          <w:rFonts w:cs="Arial"/>
          <w:szCs w:val="22"/>
        </w:rPr>
        <w:t xml:space="preserve">adzoru </w:t>
      </w:r>
      <w:r w:rsidR="00B37DC0" w:rsidRPr="00A50608">
        <w:rPr>
          <w:rFonts w:cs="Arial"/>
          <w:szCs w:val="22"/>
        </w:rPr>
        <w:t>i</w:t>
      </w:r>
      <w:r w:rsidR="0039746C" w:rsidRPr="00A50608">
        <w:rPr>
          <w:rFonts w:cs="Arial"/>
          <w:szCs w:val="22"/>
        </w:rPr>
        <w:t> </w:t>
      </w:r>
      <w:r w:rsidR="00B37DC0" w:rsidRPr="00A50608">
        <w:rPr>
          <w:rFonts w:cs="Arial"/>
          <w:szCs w:val="22"/>
        </w:rPr>
        <w:t>Kontroli lub samodzielne stanowisko do spraw nadzoru i kontroli działające</w:t>
      </w:r>
      <w:r w:rsidR="00CD3F55" w:rsidRPr="00A50608">
        <w:rPr>
          <w:rFonts w:cs="Arial"/>
          <w:szCs w:val="22"/>
        </w:rPr>
        <w:t xml:space="preserve"> w oddziale;</w:t>
      </w:r>
    </w:p>
    <w:p w14:paraId="0EB10C87" w14:textId="706828BF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doko</w:t>
      </w:r>
      <w:r w:rsidR="00F56795" w:rsidRPr="00A50608">
        <w:rPr>
          <w:rFonts w:cs="Arial"/>
          <w:szCs w:val="22"/>
        </w:rPr>
        <w:t>nywanie</w:t>
      </w:r>
      <w:r w:rsidRPr="00A50608">
        <w:rPr>
          <w:rFonts w:cs="Arial"/>
          <w:szCs w:val="22"/>
        </w:rPr>
        <w:t xml:space="preserve"> podziału zadań pomiędzy podległe mu komórki organizacyjne i</w:t>
      </w:r>
      <w:r w:rsidR="00D87951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samodzielne stanowiska pracy;</w:t>
      </w:r>
    </w:p>
    <w:p w14:paraId="393A614C" w14:textId="6F7C18B3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 sprawach niezastrzeżonych d</w:t>
      </w:r>
      <w:r w:rsidR="00FB21EE" w:rsidRPr="00A50608">
        <w:rPr>
          <w:rFonts w:cs="Arial"/>
          <w:szCs w:val="22"/>
        </w:rPr>
        <w:t>o</w:t>
      </w:r>
      <w:r w:rsidRPr="00A50608">
        <w:rPr>
          <w:rFonts w:cs="Arial"/>
          <w:szCs w:val="22"/>
        </w:rPr>
        <w:t xml:space="preserve"> wyłącznej kompetencji </w:t>
      </w:r>
      <w:r w:rsidR="00B37DC0" w:rsidRPr="00A50608">
        <w:rPr>
          <w:rFonts w:cs="Arial"/>
          <w:szCs w:val="22"/>
        </w:rPr>
        <w:t xml:space="preserve">Okręgowego Inspektora Pracy </w:t>
      </w:r>
      <w:r w:rsidRPr="00A50608">
        <w:rPr>
          <w:rFonts w:cs="Arial"/>
          <w:szCs w:val="22"/>
        </w:rPr>
        <w:t xml:space="preserve">lub zastępców </w:t>
      </w:r>
      <w:r w:rsidR="00B37DC0" w:rsidRPr="00A50608">
        <w:rPr>
          <w:rFonts w:cs="Arial"/>
          <w:szCs w:val="22"/>
        </w:rPr>
        <w:t>Okręgowego Inspektora Pracy</w:t>
      </w:r>
      <w:r w:rsidRPr="00A50608">
        <w:rPr>
          <w:rFonts w:cs="Arial"/>
          <w:szCs w:val="22"/>
        </w:rPr>
        <w:t>, spraw</w:t>
      </w:r>
      <w:r w:rsidR="00F56795" w:rsidRPr="00A50608">
        <w:rPr>
          <w:rFonts w:cs="Arial"/>
          <w:szCs w:val="22"/>
        </w:rPr>
        <w:t>owanie</w:t>
      </w:r>
      <w:r w:rsidRPr="00A50608">
        <w:rPr>
          <w:rFonts w:cs="Arial"/>
          <w:szCs w:val="22"/>
        </w:rPr>
        <w:t xml:space="preserve"> bieżąc</w:t>
      </w:r>
      <w:r w:rsidR="00F56795" w:rsidRPr="00A50608">
        <w:rPr>
          <w:rFonts w:cs="Arial"/>
          <w:szCs w:val="22"/>
        </w:rPr>
        <w:t>ego nadzoru</w:t>
      </w:r>
      <w:r w:rsidR="00D87951" w:rsidRPr="00A50608">
        <w:rPr>
          <w:rFonts w:cs="Arial"/>
          <w:szCs w:val="22"/>
        </w:rPr>
        <w:t xml:space="preserve"> </w:t>
      </w:r>
      <w:r w:rsidR="00660A5A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nad pracą podległych mu komórek organizacyjnych i samodzielnych stanowisk pracy i</w:t>
      </w:r>
      <w:r w:rsidR="00D87951" w:rsidRPr="00A50608">
        <w:rPr>
          <w:rFonts w:cs="Arial"/>
          <w:szCs w:val="22"/>
        </w:rPr>
        <w:t> </w:t>
      </w:r>
      <w:r w:rsidR="00F56795" w:rsidRPr="00A50608">
        <w:rPr>
          <w:rFonts w:cs="Arial"/>
          <w:szCs w:val="22"/>
        </w:rPr>
        <w:t>odpowiedzialność</w:t>
      </w:r>
      <w:r w:rsidRPr="00A50608">
        <w:rPr>
          <w:rFonts w:cs="Arial"/>
          <w:szCs w:val="22"/>
        </w:rPr>
        <w:t xml:space="preserve"> za prawidłowe wykonywanie zadań objętych zakresem działania </w:t>
      </w:r>
      <w:r w:rsidR="00660A5A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tych komórek i stanowisk;</w:t>
      </w:r>
    </w:p>
    <w:p w14:paraId="0FB37AAD" w14:textId="77777777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zapewni</w:t>
      </w:r>
      <w:r w:rsidR="00F56795" w:rsidRPr="00A50608">
        <w:rPr>
          <w:rFonts w:cs="Arial"/>
          <w:szCs w:val="22"/>
        </w:rPr>
        <w:t>enie</w:t>
      </w:r>
      <w:r w:rsidRPr="00A50608">
        <w:rPr>
          <w:rFonts w:cs="Arial"/>
          <w:szCs w:val="22"/>
        </w:rPr>
        <w:t xml:space="preserve"> sprawnego funkcjonowania obsługi administracyjno-technicznej oddziału;</w:t>
      </w:r>
    </w:p>
    <w:p w14:paraId="7375FF0F" w14:textId="5E56EAE6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zapew</w:t>
      </w:r>
      <w:r w:rsidR="00F56795" w:rsidRPr="00A50608">
        <w:rPr>
          <w:rFonts w:cs="Arial"/>
          <w:szCs w:val="22"/>
        </w:rPr>
        <w:t>nienie</w:t>
      </w:r>
      <w:r w:rsidRPr="00A50608">
        <w:rPr>
          <w:rFonts w:cs="Arial"/>
          <w:szCs w:val="22"/>
        </w:rPr>
        <w:t xml:space="preserve"> poradnictwa prawnego i technicznego w siedzibie oddziału;</w:t>
      </w:r>
    </w:p>
    <w:p w14:paraId="10C6D5D8" w14:textId="77777777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dba</w:t>
      </w:r>
      <w:r w:rsidR="00F56795" w:rsidRPr="00A50608">
        <w:rPr>
          <w:rFonts w:cs="Arial"/>
          <w:szCs w:val="22"/>
        </w:rPr>
        <w:t>łość</w:t>
      </w:r>
      <w:r w:rsidRPr="00A50608">
        <w:rPr>
          <w:rFonts w:cs="Arial"/>
          <w:szCs w:val="22"/>
        </w:rPr>
        <w:t xml:space="preserve"> o terminowe załatwianie skarg i wniosków oraz porad w oddziale;</w:t>
      </w:r>
    </w:p>
    <w:p w14:paraId="37066875" w14:textId="22448E5B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promocj</w:t>
      </w:r>
      <w:r w:rsidR="00F56795" w:rsidRPr="00A50608">
        <w:rPr>
          <w:rFonts w:cs="Arial"/>
          <w:szCs w:val="22"/>
        </w:rPr>
        <w:t>a</w:t>
      </w:r>
      <w:r w:rsidRPr="00A50608">
        <w:rPr>
          <w:rFonts w:cs="Arial"/>
          <w:szCs w:val="22"/>
        </w:rPr>
        <w:t xml:space="preserve"> zagadnień ochrony pracy, legalności zatrudnienia oraz podejmowanie działań prewencyjnych na terenie oddziału w zakresie ustalonym przez </w:t>
      </w:r>
      <w:r w:rsidR="00B37DC0" w:rsidRPr="00A50608">
        <w:rPr>
          <w:rFonts w:cs="Arial"/>
          <w:szCs w:val="22"/>
        </w:rPr>
        <w:t>Okręgowego Inspektora Pracy;</w:t>
      </w:r>
    </w:p>
    <w:p w14:paraId="0BE211B2" w14:textId="228DF303" w:rsidR="00CD3F55" w:rsidRPr="00A50608" w:rsidRDefault="00CD3F55" w:rsidP="00191E36">
      <w:pPr>
        <w:pStyle w:val="Akapitzlist"/>
        <w:numPr>
          <w:ilvl w:val="0"/>
          <w:numId w:val="2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zapewni</w:t>
      </w:r>
      <w:r w:rsidR="00F56795" w:rsidRPr="00A50608">
        <w:rPr>
          <w:rFonts w:cs="Arial"/>
          <w:szCs w:val="22"/>
        </w:rPr>
        <w:t>enie</w:t>
      </w:r>
      <w:r w:rsidRPr="00A50608">
        <w:rPr>
          <w:rFonts w:cs="Arial"/>
          <w:szCs w:val="22"/>
        </w:rPr>
        <w:t xml:space="preserve"> udział</w:t>
      </w:r>
      <w:r w:rsidR="00E213C0" w:rsidRPr="00A50608">
        <w:rPr>
          <w:rFonts w:cs="Arial"/>
          <w:szCs w:val="22"/>
        </w:rPr>
        <w:t>u</w:t>
      </w:r>
      <w:r w:rsidRPr="00A50608">
        <w:rPr>
          <w:rFonts w:cs="Arial"/>
          <w:szCs w:val="22"/>
        </w:rPr>
        <w:t xml:space="preserve"> oskarżyciela publicznego w postępowaniu przed sądami w</w:t>
      </w:r>
      <w:r w:rsidR="00D87951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sprawach o wykroczenia przeciwko prawom pracownika.</w:t>
      </w:r>
    </w:p>
    <w:p w14:paraId="7ACD8E2F" w14:textId="61519FE6" w:rsidR="00CD3F55" w:rsidRPr="00A50608" w:rsidRDefault="00CD3F55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ab/>
        <w:t>2.</w:t>
      </w:r>
      <w:r w:rsidR="00BB03F5"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>Kierownikowi oddziału podlegają bezpośrednio:</w:t>
      </w:r>
    </w:p>
    <w:p w14:paraId="3AD4ADF1" w14:textId="610EEE07" w:rsidR="00CD3F55" w:rsidRPr="00A50608" w:rsidRDefault="00DD2469" w:rsidP="00191E36">
      <w:pPr>
        <w:pStyle w:val="Akapitzlist"/>
        <w:numPr>
          <w:ilvl w:val="0"/>
          <w:numId w:val="2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Sekcja</w:t>
      </w:r>
      <w:r w:rsidR="00CD3F55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 xml:space="preserve">Nadzoru i Kontroli </w:t>
      </w:r>
      <w:r w:rsidR="00CD3F55" w:rsidRPr="00A50608">
        <w:rPr>
          <w:rFonts w:cs="Arial"/>
          <w:szCs w:val="22"/>
        </w:rPr>
        <w:t>lub samodzielne stanowi</w:t>
      </w:r>
      <w:r w:rsidRPr="00A50608">
        <w:rPr>
          <w:rFonts w:cs="Arial"/>
          <w:szCs w:val="22"/>
        </w:rPr>
        <w:t>sko</w:t>
      </w:r>
      <w:r w:rsidR="00CD3F55" w:rsidRPr="00A50608">
        <w:rPr>
          <w:rFonts w:cs="Arial"/>
          <w:szCs w:val="22"/>
        </w:rPr>
        <w:t xml:space="preserve"> do spraw nadzoru i kontroli w</w:t>
      </w:r>
      <w:r w:rsidR="00DB27ED" w:rsidRPr="00A50608">
        <w:rPr>
          <w:rFonts w:cs="Arial"/>
          <w:szCs w:val="22"/>
        </w:rPr>
        <w:t> </w:t>
      </w:r>
      <w:r w:rsidR="00CD3F55" w:rsidRPr="00A50608">
        <w:rPr>
          <w:rFonts w:cs="Arial"/>
          <w:szCs w:val="22"/>
        </w:rPr>
        <w:t>oddziale;</w:t>
      </w:r>
    </w:p>
    <w:p w14:paraId="0C21BC9D" w14:textId="7EB53780" w:rsidR="00CD3F55" w:rsidRPr="00A50608" w:rsidRDefault="00494C3A" w:rsidP="00191E36">
      <w:pPr>
        <w:pStyle w:val="Akapitzlist"/>
        <w:numPr>
          <w:ilvl w:val="0"/>
          <w:numId w:val="2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</w:t>
      </w:r>
      <w:r w:rsidR="00CD3F55" w:rsidRPr="00A50608">
        <w:rPr>
          <w:rFonts w:cs="Arial"/>
          <w:szCs w:val="22"/>
        </w:rPr>
        <w:t xml:space="preserve"> do spraw prawnych w oddziale;</w:t>
      </w:r>
    </w:p>
    <w:p w14:paraId="054D8025" w14:textId="09A15D50" w:rsidR="00CD3F55" w:rsidRPr="00A50608" w:rsidRDefault="00494C3A" w:rsidP="00191E36">
      <w:pPr>
        <w:pStyle w:val="Akapitzlist"/>
        <w:numPr>
          <w:ilvl w:val="0"/>
          <w:numId w:val="2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</w:t>
      </w:r>
      <w:r w:rsidR="00CD3F55" w:rsidRPr="00A50608">
        <w:rPr>
          <w:rFonts w:cs="Arial"/>
          <w:szCs w:val="22"/>
        </w:rPr>
        <w:t xml:space="preserve"> do spraw obsługi administracyjnej w oddziale.</w:t>
      </w:r>
    </w:p>
    <w:p w14:paraId="0939CC42" w14:textId="26617B9C" w:rsidR="00300241" w:rsidRPr="00A50608" w:rsidRDefault="00CD3F55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3. Kierownik oddziału wykonuje obowiązki, o których mowa w §</w:t>
      </w:r>
      <w:r w:rsidR="00EF1923" w:rsidRPr="00A50608">
        <w:rPr>
          <w:rFonts w:ascii="Arial" w:hAnsi="Arial" w:cs="Arial"/>
          <w:sz w:val="22"/>
          <w:szCs w:val="22"/>
        </w:rPr>
        <w:t> </w:t>
      </w:r>
      <w:r w:rsidR="00DD2469" w:rsidRPr="00A50608">
        <w:rPr>
          <w:rFonts w:ascii="Arial" w:hAnsi="Arial" w:cs="Arial"/>
          <w:sz w:val="22"/>
          <w:szCs w:val="22"/>
        </w:rPr>
        <w:t>1</w:t>
      </w:r>
      <w:r w:rsidR="00AA5348" w:rsidRPr="00A50608">
        <w:rPr>
          <w:rFonts w:ascii="Arial" w:hAnsi="Arial" w:cs="Arial"/>
          <w:sz w:val="22"/>
          <w:szCs w:val="22"/>
        </w:rPr>
        <w:t>6</w:t>
      </w:r>
      <w:r w:rsidRPr="00A50608">
        <w:rPr>
          <w:rFonts w:ascii="Arial" w:hAnsi="Arial" w:cs="Arial"/>
          <w:sz w:val="22"/>
          <w:szCs w:val="22"/>
        </w:rPr>
        <w:t xml:space="preserve">, jeżeli powierzono mu koordynowanie pracy </w:t>
      </w:r>
      <w:r w:rsidR="00DD2469" w:rsidRPr="00A50608">
        <w:rPr>
          <w:rFonts w:ascii="Arial" w:hAnsi="Arial" w:cs="Arial"/>
          <w:sz w:val="22"/>
          <w:szCs w:val="22"/>
        </w:rPr>
        <w:t>S</w:t>
      </w:r>
      <w:r w:rsidRPr="00A50608">
        <w:rPr>
          <w:rFonts w:ascii="Arial" w:hAnsi="Arial" w:cs="Arial"/>
          <w:sz w:val="22"/>
          <w:szCs w:val="22"/>
        </w:rPr>
        <w:t xml:space="preserve">ekcji </w:t>
      </w:r>
      <w:r w:rsidR="00DD2469" w:rsidRPr="00A50608">
        <w:rPr>
          <w:rFonts w:ascii="Arial" w:hAnsi="Arial" w:cs="Arial"/>
          <w:sz w:val="22"/>
          <w:szCs w:val="22"/>
        </w:rPr>
        <w:t>N</w:t>
      </w:r>
      <w:r w:rsidRPr="00A50608">
        <w:rPr>
          <w:rFonts w:ascii="Arial" w:hAnsi="Arial" w:cs="Arial"/>
          <w:sz w:val="22"/>
          <w:szCs w:val="22"/>
        </w:rPr>
        <w:t xml:space="preserve">adzoru i </w:t>
      </w:r>
      <w:r w:rsidR="00DD2469" w:rsidRPr="00A50608">
        <w:rPr>
          <w:rFonts w:ascii="Arial" w:hAnsi="Arial" w:cs="Arial"/>
          <w:sz w:val="22"/>
          <w:szCs w:val="22"/>
        </w:rPr>
        <w:t>K</w:t>
      </w:r>
      <w:r w:rsidRPr="00A50608">
        <w:rPr>
          <w:rFonts w:ascii="Arial" w:hAnsi="Arial" w:cs="Arial"/>
          <w:sz w:val="22"/>
          <w:szCs w:val="22"/>
        </w:rPr>
        <w:t>ontroli</w:t>
      </w:r>
      <w:r w:rsidR="00DD2469" w:rsidRPr="00A50608">
        <w:rPr>
          <w:rFonts w:ascii="Arial" w:hAnsi="Arial" w:cs="Arial"/>
          <w:sz w:val="22"/>
          <w:szCs w:val="22"/>
        </w:rPr>
        <w:t xml:space="preserve"> lub utworzono w oddziale Inspektoratu podległe mu samodzielne stanowisko do spraw nadzoru i kontroli.</w:t>
      </w:r>
      <w:r w:rsidRPr="00A50608">
        <w:rPr>
          <w:rFonts w:ascii="Arial" w:hAnsi="Arial" w:cs="Arial"/>
          <w:sz w:val="22"/>
          <w:szCs w:val="22"/>
        </w:rPr>
        <w:t xml:space="preserve"> </w:t>
      </w:r>
    </w:p>
    <w:p w14:paraId="095DB807" w14:textId="33EE1E6A" w:rsidR="00D65B58" w:rsidRPr="00A50608" w:rsidRDefault="00CD3F55" w:rsidP="00401C4D">
      <w:pPr>
        <w:spacing w:after="144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8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Prawa i obowiązki kierownika sekcji określa </w:t>
      </w:r>
      <w:r w:rsidR="00DD2469" w:rsidRPr="00A50608">
        <w:rPr>
          <w:rFonts w:ascii="Arial" w:hAnsi="Arial" w:cs="Arial"/>
          <w:sz w:val="22"/>
          <w:szCs w:val="22"/>
        </w:rPr>
        <w:t>Okrę</w:t>
      </w:r>
      <w:r w:rsidR="00DD2469" w:rsidRPr="00A50608">
        <w:rPr>
          <w:rFonts w:ascii="Arial" w:hAnsi="Arial" w:cs="Arial"/>
          <w:sz w:val="22"/>
          <w:szCs w:val="22"/>
        </w:rPr>
        <w:softHyphen/>
        <w:t>gowy Inspektor Pracy</w:t>
      </w:r>
      <w:r w:rsidRPr="00A50608">
        <w:rPr>
          <w:rFonts w:ascii="Arial" w:hAnsi="Arial" w:cs="Arial"/>
          <w:sz w:val="22"/>
          <w:szCs w:val="22"/>
        </w:rPr>
        <w:t>.</w:t>
      </w:r>
    </w:p>
    <w:p w14:paraId="4C365248" w14:textId="77777777" w:rsidR="00CD3F55" w:rsidRPr="00A50608" w:rsidRDefault="00CD3F55" w:rsidP="0024038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lastRenderedPageBreak/>
        <w:t>Rozdział 2</w:t>
      </w:r>
    </w:p>
    <w:p w14:paraId="028D833D" w14:textId="4E8F06A3" w:rsidR="0008450E" w:rsidRPr="00A50608" w:rsidRDefault="00CD3F55" w:rsidP="00401C4D">
      <w:pPr>
        <w:spacing w:after="12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Struktura organizacyjna</w:t>
      </w:r>
    </w:p>
    <w:p w14:paraId="15E08DA7" w14:textId="2AB3B758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1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9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Dla kierownictwa Inspektoratu stosuje się następujące symbole:</w:t>
      </w:r>
    </w:p>
    <w:p w14:paraId="62A70C78" w14:textId="4764B72E" w:rsidR="00CD3F55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Okręgowy Inspektor Pracy (</w:t>
      </w:r>
      <w:r w:rsidR="00CD3F55" w:rsidRPr="00A50608">
        <w:rPr>
          <w:rFonts w:cs="Arial"/>
          <w:szCs w:val="22"/>
        </w:rPr>
        <w:t>O</w:t>
      </w:r>
      <w:r w:rsidRPr="00A50608">
        <w:rPr>
          <w:rFonts w:cs="Arial"/>
          <w:szCs w:val="22"/>
        </w:rPr>
        <w:t>);</w:t>
      </w:r>
    </w:p>
    <w:p w14:paraId="3D963867" w14:textId="1B4A76D8" w:rsidR="00CD3F55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Zastępca Okręgowego Inspektora Pracy do Spraw Nadzoru (</w:t>
      </w:r>
      <w:r w:rsidR="00CD3F55" w:rsidRPr="00A50608">
        <w:rPr>
          <w:rFonts w:cs="Arial"/>
          <w:szCs w:val="22"/>
        </w:rPr>
        <w:t>N</w:t>
      </w:r>
      <w:r w:rsidRPr="00A50608">
        <w:rPr>
          <w:rFonts w:cs="Arial"/>
          <w:szCs w:val="22"/>
        </w:rPr>
        <w:t>);</w:t>
      </w:r>
    </w:p>
    <w:p w14:paraId="12BDEA1A" w14:textId="4A99F582" w:rsidR="00847829" w:rsidRPr="00A50608" w:rsidRDefault="0084782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Zastępca Okręgowego Inspektora Pracy do Spraw Organizacyjnych (R)</w:t>
      </w:r>
    </w:p>
    <w:p w14:paraId="46FE94F8" w14:textId="7929BCDB" w:rsidR="00CD3F55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Zastępca Okręgowego Inspektora Pracy do Spraw </w:t>
      </w:r>
      <w:r w:rsidR="00847829" w:rsidRPr="00A50608">
        <w:rPr>
          <w:rFonts w:cs="Arial"/>
          <w:szCs w:val="22"/>
        </w:rPr>
        <w:t>Prawnych</w:t>
      </w:r>
      <w:r w:rsidRPr="00A50608">
        <w:rPr>
          <w:rFonts w:cs="Arial"/>
          <w:szCs w:val="22"/>
        </w:rPr>
        <w:t xml:space="preserve"> </w:t>
      </w:r>
      <w:r w:rsidR="00CD3F55" w:rsidRPr="00A50608">
        <w:rPr>
          <w:rFonts w:cs="Arial"/>
          <w:szCs w:val="22"/>
        </w:rPr>
        <w:t>(P);</w:t>
      </w:r>
    </w:p>
    <w:p w14:paraId="2FA5C7DC" w14:textId="77777777" w:rsidR="00CD3F55" w:rsidRPr="00A50608" w:rsidRDefault="00CD3F55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główny księgowy (F);</w:t>
      </w:r>
    </w:p>
    <w:p w14:paraId="2417C821" w14:textId="77777777" w:rsidR="00DD2469" w:rsidRPr="00A50608" w:rsidRDefault="00CD3F55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kie</w:t>
      </w:r>
      <w:r w:rsidR="00DD2469" w:rsidRPr="00A50608">
        <w:rPr>
          <w:rFonts w:cs="Arial"/>
          <w:szCs w:val="22"/>
        </w:rPr>
        <w:t>rownik O</w:t>
      </w:r>
      <w:r w:rsidR="00221AB4" w:rsidRPr="00A50608">
        <w:rPr>
          <w:rFonts w:cs="Arial"/>
          <w:szCs w:val="22"/>
        </w:rPr>
        <w:t>ddziału</w:t>
      </w:r>
      <w:r w:rsidR="00F93A35" w:rsidRPr="00A50608">
        <w:rPr>
          <w:rFonts w:cs="Arial"/>
          <w:szCs w:val="22"/>
        </w:rPr>
        <w:t xml:space="preserve"> Inspektoratu w Ciechanowie (O</w:t>
      </w:r>
      <w:r w:rsidR="00221AB4" w:rsidRPr="00A50608">
        <w:rPr>
          <w:rFonts w:cs="Arial"/>
          <w:szCs w:val="22"/>
        </w:rPr>
        <w:t>OC</w:t>
      </w:r>
      <w:r w:rsidRPr="00A50608">
        <w:rPr>
          <w:rFonts w:cs="Arial"/>
          <w:szCs w:val="22"/>
        </w:rPr>
        <w:t>)</w:t>
      </w:r>
      <w:r w:rsidR="00DD2469" w:rsidRPr="00A50608">
        <w:rPr>
          <w:rFonts w:cs="Arial"/>
          <w:szCs w:val="22"/>
        </w:rPr>
        <w:t>;</w:t>
      </w:r>
    </w:p>
    <w:p w14:paraId="61316E6D" w14:textId="77777777" w:rsidR="00DD2469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kierownik Oddziału Inspektoratu w Ostrołęce (OOO);</w:t>
      </w:r>
    </w:p>
    <w:p w14:paraId="68FCB93B" w14:textId="77777777" w:rsidR="00DD2469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kierownik Oddziału Inspektoratu w</w:t>
      </w:r>
      <w:r w:rsidR="00F93A35" w:rsidRPr="00A50608">
        <w:rPr>
          <w:rFonts w:cs="Arial"/>
          <w:szCs w:val="22"/>
        </w:rPr>
        <w:t xml:space="preserve"> Płocku (OOP)</w:t>
      </w:r>
      <w:r w:rsidRPr="00A50608">
        <w:rPr>
          <w:rFonts w:cs="Arial"/>
          <w:szCs w:val="22"/>
        </w:rPr>
        <w:t>;</w:t>
      </w:r>
    </w:p>
    <w:p w14:paraId="590A5527" w14:textId="77777777" w:rsidR="00DD2469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kierownik Oddziału Inspektoratu w</w:t>
      </w:r>
      <w:r w:rsidR="00F93A35" w:rsidRPr="00A50608">
        <w:rPr>
          <w:rFonts w:cs="Arial"/>
          <w:szCs w:val="22"/>
        </w:rPr>
        <w:t xml:space="preserve"> Radomiu (OOR)</w:t>
      </w:r>
      <w:r w:rsidRPr="00A50608">
        <w:rPr>
          <w:rFonts w:cs="Arial"/>
          <w:szCs w:val="22"/>
        </w:rPr>
        <w:t>;</w:t>
      </w:r>
    </w:p>
    <w:p w14:paraId="05F10DA1" w14:textId="142B9717" w:rsidR="00CD3F55" w:rsidRPr="00A50608" w:rsidRDefault="00DD2469" w:rsidP="00191E36">
      <w:pPr>
        <w:pStyle w:val="Akapitzlist"/>
        <w:numPr>
          <w:ilvl w:val="0"/>
          <w:numId w:val="2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kierownik Oddziału Inspektoratu </w:t>
      </w:r>
      <w:r w:rsidR="00F93A35" w:rsidRPr="00A50608">
        <w:rPr>
          <w:rFonts w:cs="Arial"/>
          <w:szCs w:val="22"/>
        </w:rPr>
        <w:t xml:space="preserve">w Siedlcach </w:t>
      </w:r>
      <w:r w:rsidRPr="00A50608">
        <w:rPr>
          <w:rFonts w:cs="Arial"/>
          <w:szCs w:val="22"/>
        </w:rPr>
        <w:t>(</w:t>
      </w:r>
      <w:r w:rsidR="00F93A35" w:rsidRPr="00A50608">
        <w:rPr>
          <w:rFonts w:cs="Arial"/>
          <w:szCs w:val="22"/>
        </w:rPr>
        <w:t>O</w:t>
      </w:r>
      <w:r w:rsidR="00221AB4" w:rsidRPr="00A50608">
        <w:rPr>
          <w:rFonts w:cs="Arial"/>
          <w:szCs w:val="22"/>
        </w:rPr>
        <w:t>OS)</w:t>
      </w:r>
      <w:r w:rsidR="00CD3F55" w:rsidRPr="00A50608">
        <w:rPr>
          <w:rFonts w:cs="Arial"/>
          <w:szCs w:val="22"/>
        </w:rPr>
        <w:t>.</w:t>
      </w:r>
    </w:p>
    <w:p w14:paraId="0BA490A4" w14:textId="6BA9DAF6" w:rsidR="00CD3F55" w:rsidRPr="00A50608" w:rsidRDefault="00CD3F55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ab/>
        <w:t xml:space="preserve">2. W </w:t>
      </w:r>
      <w:r w:rsidR="00DD2469" w:rsidRPr="00A50608">
        <w:rPr>
          <w:rFonts w:ascii="Arial" w:hAnsi="Arial" w:cs="Arial"/>
          <w:sz w:val="22"/>
          <w:szCs w:val="22"/>
        </w:rPr>
        <w:t xml:space="preserve">skład </w:t>
      </w:r>
      <w:r w:rsidRPr="00A50608">
        <w:rPr>
          <w:rFonts w:ascii="Arial" w:hAnsi="Arial" w:cs="Arial"/>
          <w:sz w:val="22"/>
          <w:szCs w:val="22"/>
        </w:rPr>
        <w:t>Inspektora</w:t>
      </w:r>
      <w:r w:rsidR="00DD2469" w:rsidRPr="00A50608">
        <w:rPr>
          <w:rFonts w:ascii="Arial" w:hAnsi="Arial" w:cs="Arial"/>
          <w:sz w:val="22"/>
          <w:szCs w:val="22"/>
        </w:rPr>
        <w:t>tu wchodzą</w:t>
      </w:r>
      <w:r w:rsidRPr="00A50608">
        <w:rPr>
          <w:rFonts w:ascii="Arial" w:hAnsi="Arial" w:cs="Arial"/>
          <w:sz w:val="22"/>
          <w:szCs w:val="22"/>
        </w:rPr>
        <w:t xml:space="preserve"> następujące komórki organizacyjne i samodzielne stanowiska pracy określone symbolami:</w:t>
      </w:r>
    </w:p>
    <w:p w14:paraId="434D8B11" w14:textId="200C4E8B" w:rsidR="00AB6178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</w:t>
      </w:r>
      <w:r w:rsidR="00221AB4" w:rsidRPr="00A50608">
        <w:rPr>
          <w:rFonts w:cs="Arial"/>
          <w:szCs w:val="22"/>
        </w:rPr>
        <w:t>ekcj</w:t>
      </w:r>
      <w:r w:rsidRPr="00A50608">
        <w:rPr>
          <w:rFonts w:cs="Arial"/>
          <w:szCs w:val="22"/>
        </w:rPr>
        <w:t>a</w:t>
      </w:r>
      <w:r w:rsidR="00CD3F55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N</w:t>
      </w:r>
      <w:r w:rsidR="00CD3F55" w:rsidRPr="00A50608">
        <w:rPr>
          <w:rFonts w:cs="Arial"/>
          <w:szCs w:val="22"/>
        </w:rPr>
        <w:t xml:space="preserve">adzoru i </w:t>
      </w:r>
      <w:r w:rsidRPr="00A50608">
        <w:rPr>
          <w:rFonts w:cs="Arial"/>
          <w:szCs w:val="22"/>
        </w:rPr>
        <w:t>K</w:t>
      </w:r>
      <w:r w:rsidR="00CD3F55" w:rsidRPr="00A50608">
        <w:rPr>
          <w:rFonts w:cs="Arial"/>
          <w:szCs w:val="22"/>
        </w:rPr>
        <w:t>ontroli</w:t>
      </w:r>
      <w:r w:rsidR="00221AB4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(NNK-A);</w:t>
      </w:r>
    </w:p>
    <w:p w14:paraId="63689D59" w14:textId="66E0E284" w:rsidR="00DD246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(NNK-B);</w:t>
      </w:r>
    </w:p>
    <w:p w14:paraId="25F356CB" w14:textId="478B6572" w:rsidR="00DD246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(NNK-C);</w:t>
      </w:r>
    </w:p>
    <w:p w14:paraId="65B24906" w14:textId="7512767F" w:rsidR="00DD246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(NNK-D);</w:t>
      </w:r>
    </w:p>
    <w:p w14:paraId="3D144E9A" w14:textId="3E339BDC" w:rsidR="00DD246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(NNK-E);</w:t>
      </w:r>
    </w:p>
    <w:p w14:paraId="2D9CBD9F" w14:textId="69495AF7" w:rsidR="00DD246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(NNK-F);</w:t>
      </w:r>
    </w:p>
    <w:p w14:paraId="26F475DD" w14:textId="77777777" w:rsidR="00AD6714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</w:t>
      </w:r>
      <w:r w:rsidR="00204D7B" w:rsidRPr="00A50608">
        <w:rPr>
          <w:rFonts w:cs="Arial"/>
          <w:szCs w:val="22"/>
        </w:rPr>
        <w:t xml:space="preserve">ekcja </w:t>
      </w:r>
      <w:r w:rsidRPr="00A50608">
        <w:rPr>
          <w:rFonts w:cs="Arial"/>
          <w:szCs w:val="22"/>
        </w:rPr>
        <w:t>L</w:t>
      </w:r>
      <w:r w:rsidR="00FA2F0C" w:rsidRPr="00A50608">
        <w:rPr>
          <w:rFonts w:cs="Arial"/>
          <w:szCs w:val="22"/>
        </w:rPr>
        <w:t xml:space="preserve">egalności </w:t>
      </w:r>
      <w:r w:rsidRPr="00A50608">
        <w:rPr>
          <w:rFonts w:cs="Arial"/>
          <w:szCs w:val="22"/>
        </w:rPr>
        <w:t>Z</w:t>
      </w:r>
      <w:r w:rsidR="00FA2F0C" w:rsidRPr="00A50608">
        <w:rPr>
          <w:rFonts w:cs="Arial"/>
          <w:szCs w:val="22"/>
        </w:rPr>
        <w:t>atrudnienia (NLE</w:t>
      </w:r>
      <w:r w:rsidR="00204D7B" w:rsidRPr="00A50608">
        <w:rPr>
          <w:rFonts w:cs="Arial"/>
          <w:szCs w:val="22"/>
        </w:rPr>
        <w:t>-A)</w:t>
      </w:r>
      <w:r w:rsidR="00BD45A1" w:rsidRPr="00A50608">
        <w:rPr>
          <w:rFonts w:cs="Arial"/>
          <w:szCs w:val="22"/>
        </w:rPr>
        <w:t>;</w:t>
      </w:r>
    </w:p>
    <w:p w14:paraId="7F450937" w14:textId="261600C9" w:rsidR="00AD6714" w:rsidRPr="00A50608" w:rsidRDefault="001B792A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Badania Wypadków p</w:t>
      </w:r>
      <w:r w:rsidR="00DD2469" w:rsidRPr="00A50608">
        <w:rPr>
          <w:rFonts w:cs="Arial"/>
          <w:szCs w:val="22"/>
        </w:rPr>
        <w:t>rzy Pracy (</w:t>
      </w:r>
      <w:r w:rsidR="00FA2F0C" w:rsidRPr="00A50608">
        <w:rPr>
          <w:rFonts w:cs="Arial"/>
          <w:szCs w:val="22"/>
        </w:rPr>
        <w:t>NWP</w:t>
      </w:r>
      <w:r w:rsidR="00DD2469" w:rsidRPr="00A50608">
        <w:rPr>
          <w:rFonts w:cs="Arial"/>
          <w:szCs w:val="22"/>
        </w:rPr>
        <w:t>-</w:t>
      </w:r>
      <w:r w:rsidR="00FA2F0C" w:rsidRPr="00A50608">
        <w:rPr>
          <w:rFonts w:cs="Arial"/>
          <w:szCs w:val="22"/>
        </w:rPr>
        <w:t>A</w:t>
      </w:r>
      <w:r w:rsidR="00DD2469" w:rsidRPr="00A50608">
        <w:rPr>
          <w:rFonts w:cs="Arial"/>
          <w:szCs w:val="22"/>
        </w:rPr>
        <w:t xml:space="preserve">); </w:t>
      </w:r>
    </w:p>
    <w:p w14:paraId="196B9A73" w14:textId="2356C018" w:rsidR="00CD3F55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Analiz (</w:t>
      </w:r>
      <w:r w:rsidR="00CD3F55" w:rsidRPr="00A50608">
        <w:rPr>
          <w:rFonts w:cs="Arial"/>
          <w:szCs w:val="22"/>
        </w:rPr>
        <w:t>N</w:t>
      </w:r>
      <w:r w:rsidR="00BD45A1" w:rsidRPr="00A50608">
        <w:rPr>
          <w:rFonts w:cs="Arial"/>
          <w:szCs w:val="22"/>
        </w:rPr>
        <w:t>AI</w:t>
      </w:r>
      <w:r w:rsidRPr="00A50608">
        <w:rPr>
          <w:rFonts w:cs="Arial"/>
          <w:szCs w:val="22"/>
        </w:rPr>
        <w:t>-</w:t>
      </w:r>
      <w:r w:rsidR="00BD45A1" w:rsidRPr="00A50608">
        <w:rPr>
          <w:rFonts w:cs="Arial"/>
          <w:szCs w:val="22"/>
        </w:rPr>
        <w:t>A</w:t>
      </w:r>
      <w:r w:rsidRPr="00A50608">
        <w:rPr>
          <w:rFonts w:cs="Arial"/>
          <w:szCs w:val="22"/>
        </w:rPr>
        <w:t>);</w:t>
      </w:r>
    </w:p>
    <w:p w14:paraId="5010E898" w14:textId="379C5BF7" w:rsidR="00BD4349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Prawn</w:t>
      </w:r>
      <w:r w:rsidR="00AD6714" w:rsidRPr="00A50608">
        <w:rPr>
          <w:rFonts w:cs="Arial"/>
          <w:szCs w:val="22"/>
        </w:rPr>
        <w:t>a</w:t>
      </w:r>
      <w:r w:rsidRPr="00A50608">
        <w:rPr>
          <w:rFonts w:cs="Arial"/>
          <w:szCs w:val="22"/>
        </w:rPr>
        <w:t xml:space="preserve"> (</w:t>
      </w:r>
      <w:r w:rsidR="00BD45A1" w:rsidRPr="00A50608">
        <w:rPr>
          <w:rFonts w:cs="Arial"/>
          <w:szCs w:val="22"/>
        </w:rPr>
        <w:t>PPR</w:t>
      </w:r>
      <w:r w:rsidRPr="00A50608">
        <w:rPr>
          <w:rFonts w:cs="Arial"/>
          <w:szCs w:val="22"/>
        </w:rPr>
        <w:t>-</w:t>
      </w:r>
      <w:r w:rsidR="00BD45A1" w:rsidRPr="00A50608">
        <w:rPr>
          <w:rFonts w:cs="Arial"/>
          <w:szCs w:val="22"/>
        </w:rPr>
        <w:t>A</w:t>
      </w:r>
      <w:r w:rsidRPr="00A50608">
        <w:rPr>
          <w:rFonts w:cs="Arial"/>
          <w:szCs w:val="22"/>
        </w:rPr>
        <w:t>);</w:t>
      </w:r>
    </w:p>
    <w:p w14:paraId="0E461DBE" w14:textId="0C25193A" w:rsidR="00CD3F55" w:rsidRPr="00A50608" w:rsidRDefault="00DD246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Sekcja </w:t>
      </w:r>
      <w:r w:rsidR="00AD6714" w:rsidRPr="00A50608">
        <w:rPr>
          <w:rFonts w:cs="Arial"/>
          <w:szCs w:val="22"/>
        </w:rPr>
        <w:t>Prawna</w:t>
      </w:r>
      <w:r w:rsidRPr="00A50608">
        <w:rPr>
          <w:rFonts w:cs="Arial"/>
          <w:szCs w:val="22"/>
        </w:rPr>
        <w:t xml:space="preserve"> (</w:t>
      </w:r>
      <w:r w:rsidR="00BD45A1" w:rsidRPr="00A50608">
        <w:rPr>
          <w:rFonts w:cs="Arial"/>
          <w:szCs w:val="22"/>
        </w:rPr>
        <w:t>PPR</w:t>
      </w:r>
      <w:r w:rsidRPr="00A50608">
        <w:rPr>
          <w:rFonts w:cs="Arial"/>
          <w:szCs w:val="22"/>
        </w:rPr>
        <w:t>-</w:t>
      </w:r>
      <w:r w:rsidR="00BD45A1" w:rsidRPr="00A50608">
        <w:rPr>
          <w:rFonts w:cs="Arial"/>
          <w:szCs w:val="22"/>
        </w:rPr>
        <w:t>B</w:t>
      </w:r>
      <w:r w:rsidRPr="00A50608">
        <w:rPr>
          <w:rFonts w:cs="Arial"/>
          <w:szCs w:val="22"/>
        </w:rPr>
        <w:t xml:space="preserve">) </w:t>
      </w:r>
    </w:p>
    <w:p w14:paraId="1D42E110" w14:textId="1BAD3CD5" w:rsidR="001B792A" w:rsidRPr="00A50608" w:rsidRDefault="005542D8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Prewencji i Promocji (RPP-A)</w:t>
      </w:r>
      <w:r w:rsidR="001B792A" w:rsidRPr="00A50608">
        <w:rPr>
          <w:rFonts w:cs="Arial"/>
          <w:szCs w:val="22"/>
        </w:rPr>
        <w:t>;</w:t>
      </w:r>
    </w:p>
    <w:p w14:paraId="32EFCDED" w14:textId="743151ED" w:rsidR="00BD45A1" w:rsidRPr="00A50608" w:rsidRDefault="00847829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Organizacji (ROR-A)</w:t>
      </w:r>
      <w:r w:rsidR="00BD45A1" w:rsidRPr="00A50608">
        <w:rPr>
          <w:rFonts w:cs="Arial"/>
          <w:szCs w:val="22"/>
        </w:rPr>
        <w:t>;</w:t>
      </w:r>
    </w:p>
    <w:p w14:paraId="1652FA12" w14:textId="77777777" w:rsidR="00AD6714" w:rsidRPr="00A50608" w:rsidRDefault="00AD6714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</w:t>
      </w:r>
      <w:r w:rsidR="00CD3F55" w:rsidRPr="00A50608">
        <w:rPr>
          <w:rFonts w:cs="Arial"/>
          <w:szCs w:val="22"/>
        </w:rPr>
        <w:t xml:space="preserve">kcja </w:t>
      </w:r>
      <w:r w:rsidRPr="00A50608">
        <w:rPr>
          <w:rFonts w:cs="Arial"/>
          <w:szCs w:val="22"/>
        </w:rPr>
        <w:t>F</w:t>
      </w:r>
      <w:r w:rsidR="00CD3F55" w:rsidRPr="00A50608">
        <w:rPr>
          <w:rFonts w:cs="Arial"/>
          <w:szCs w:val="22"/>
        </w:rPr>
        <w:t>inansowo-</w:t>
      </w:r>
      <w:r w:rsidRPr="00A50608">
        <w:rPr>
          <w:rFonts w:cs="Arial"/>
          <w:szCs w:val="22"/>
        </w:rPr>
        <w:t>K</w:t>
      </w:r>
      <w:r w:rsidR="00CD3F55" w:rsidRPr="00A50608">
        <w:rPr>
          <w:rFonts w:cs="Arial"/>
          <w:szCs w:val="22"/>
        </w:rPr>
        <w:t>sięgow</w:t>
      </w:r>
      <w:r w:rsidRPr="00A50608">
        <w:rPr>
          <w:rFonts w:cs="Arial"/>
          <w:szCs w:val="22"/>
        </w:rPr>
        <w:t>a</w:t>
      </w:r>
      <w:r w:rsidR="00551C22" w:rsidRPr="00A50608">
        <w:rPr>
          <w:rFonts w:cs="Arial"/>
          <w:szCs w:val="22"/>
        </w:rPr>
        <w:t xml:space="preserve"> </w:t>
      </w:r>
      <w:r w:rsidR="00BD45A1" w:rsidRPr="00A50608">
        <w:rPr>
          <w:rFonts w:cs="Arial"/>
          <w:szCs w:val="22"/>
        </w:rPr>
        <w:t>(FFK-A)</w:t>
      </w:r>
      <w:r w:rsidR="00CD3F55" w:rsidRPr="00A50608">
        <w:rPr>
          <w:rFonts w:cs="Arial"/>
          <w:szCs w:val="22"/>
        </w:rPr>
        <w:t>;</w:t>
      </w:r>
      <w:r w:rsidRPr="00A50608">
        <w:rPr>
          <w:rFonts w:cs="Arial"/>
          <w:szCs w:val="22"/>
        </w:rPr>
        <w:t xml:space="preserve"> </w:t>
      </w:r>
    </w:p>
    <w:p w14:paraId="253466BB" w14:textId="3200E1AC" w:rsidR="00CD3F55" w:rsidRPr="00A50608" w:rsidRDefault="00CD3F55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samodzielne stanowisko do spraw osobowych </w:t>
      </w:r>
      <w:r w:rsidR="00D1216B" w:rsidRPr="00A50608">
        <w:rPr>
          <w:rFonts w:cs="Arial"/>
          <w:szCs w:val="22"/>
        </w:rPr>
        <w:t>(OKA</w:t>
      </w:r>
      <w:r w:rsidR="00494C3A" w:rsidRPr="00A50608">
        <w:rPr>
          <w:rFonts w:cs="Arial"/>
          <w:szCs w:val="22"/>
        </w:rPr>
        <w:t>-01</w:t>
      </w:r>
      <w:r w:rsidR="00BD45A1" w:rsidRPr="00A50608">
        <w:rPr>
          <w:rFonts w:cs="Arial"/>
          <w:szCs w:val="22"/>
        </w:rPr>
        <w:t>)</w:t>
      </w:r>
      <w:r w:rsidRPr="00A50608">
        <w:rPr>
          <w:rFonts w:cs="Arial"/>
          <w:szCs w:val="22"/>
        </w:rPr>
        <w:t>;</w:t>
      </w:r>
    </w:p>
    <w:p w14:paraId="66DE5408" w14:textId="6588AE17" w:rsidR="00FB7F8E" w:rsidRPr="00A50608" w:rsidRDefault="00FB7F8E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radca prawny (ORP); </w:t>
      </w:r>
    </w:p>
    <w:p w14:paraId="1DCA3002" w14:textId="5CF8F458" w:rsidR="00CD3F55" w:rsidRPr="00A50608" w:rsidRDefault="00BA7CBF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inspektor ochrony danych </w:t>
      </w:r>
      <w:r w:rsidR="00CD3F55" w:rsidRPr="00A50608">
        <w:rPr>
          <w:rFonts w:cs="Arial"/>
          <w:szCs w:val="22"/>
        </w:rPr>
        <w:t>(O</w:t>
      </w:r>
      <w:r w:rsidRPr="00A50608">
        <w:rPr>
          <w:rFonts w:cs="Arial"/>
          <w:szCs w:val="22"/>
        </w:rPr>
        <w:t>IOD</w:t>
      </w:r>
      <w:r w:rsidR="00CD3F55" w:rsidRPr="00A50608">
        <w:rPr>
          <w:rFonts w:cs="Arial"/>
          <w:szCs w:val="22"/>
        </w:rPr>
        <w:t>);</w:t>
      </w:r>
    </w:p>
    <w:p w14:paraId="70A07419" w14:textId="4D217B78" w:rsidR="00CD3F55" w:rsidRPr="00A50608" w:rsidRDefault="00AD6714" w:rsidP="00191E36">
      <w:pPr>
        <w:pStyle w:val="Akapitzlist"/>
        <w:numPr>
          <w:ilvl w:val="0"/>
          <w:numId w:val="27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</w:t>
      </w:r>
      <w:r w:rsidR="00CD3F55" w:rsidRPr="00A50608">
        <w:rPr>
          <w:rFonts w:cs="Arial"/>
          <w:szCs w:val="22"/>
        </w:rPr>
        <w:t>ekretariat (OSE).</w:t>
      </w:r>
    </w:p>
    <w:p w14:paraId="57BC8C2A" w14:textId="29C0EFB1" w:rsidR="00CD3F55" w:rsidRPr="00A50608" w:rsidRDefault="00AD6714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3</w:t>
      </w:r>
      <w:r w:rsidR="00CD3F55" w:rsidRPr="00A50608">
        <w:rPr>
          <w:rFonts w:ascii="Arial" w:hAnsi="Arial" w:cs="Arial"/>
          <w:sz w:val="22"/>
          <w:szCs w:val="22"/>
        </w:rPr>
        <w:t>. Samodzielne stanowisko pracy może być jedno</w:t>
      </w:r>
      <w:r w:rsidR="001B792A" w:rsidRPr="00A50608">
        <w:rPr>
          <w:rFonts w:ascii="Arial" w:hAnsi="Arial" w:cs="Arial"/>
          <w:sz w:val="22"/>
          <w:szCs w:val="22"/>
        </w:rPr>
        <w:t>osobowe</w:t>
      </w:r>
      <w:r w:rsidR="00CD3F55" w:rsidRPr="00A50608">
        <w:rPr>
          <w:rFonts w:ascii="Arial" w:hAnsi="Arial" w:cs="Arial"/>
          <w:sz w:val="22"/>
          <w:szCs w:val="22"/>
        </w:rPr>
        <w:t xml:space="preserve"> lub wieloosobowe.</w:t>
      </w:r>
    </w:p>
    <w:p w14:paraId="562D681E" w14:textId="7200D879" w:rsidR="00075048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20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</w:t>
      </w:r>
      <w:r w:rsidR="005E1281" w:rsidRPr="00A50608">
        <w:rPr>
          <w:rFonts w:ascii="Arial" w:hAnsi="Arial" w:cs="Arial"/>
          <w:sz w:val="22"/>
          <w:szCs w:val="22"/>
        </w:rPr>
        <w:t xml:space="preserve">W </w:t>
      </w:r>
      <w:r w:rsidR="00AD6714" w:rsidRPr="00A50608">
        <w:rPr>
          <w:rFonts w:ascii="Arial" w:hAnsi="Arial" w:cs="Arial"/>
          <w:sz w:val="22"/>
          <w:szCs w:val="22"/>
        </w:rPr>
        <w:t>I</w:t>
      </w:r>
      <w:r w:rsidR="005E1281" w:rsidRPr="00A50608">
        <w:rPr>
          <w:rFonts w:ascii="Arial" w:hAnsi="Arial" w:cs="Arial"/>
          <w:sz w:val="22"/>
          <w:szCs w:val="22"/>
        </w:rPr>
        <w:t xml:space="preserve">nspektoracie tworzy się </w:t>
      </w:r>
      <w:r w:rsidR="00AD6714" w:rsidRPr="00A50608">
        <w:rPr>
          <w:rFonts w:ascii="Arial" w:hAnsi="Arial" w:cs="Arial"/>
          <w:sz w:val="22"/>
          <w:szCs w:val="22"/>
        </w:rPr>
        <w:t>O</w:t>
      </w:r>
      <w:r w:rsidR="005E1281" w:rsidRPr="00A50608">
        <w:rPr>
          <w:rFonts w:ascii="Arial" w:hAnsi="Arial" w:cs="Arial"/>
          <w:sz w:val="22"/>
          <w:szCs w:val="22"/>
        </w:rPr>
        <w:t>ddziały w</w:t>
      </w:r>
      <w:r w:rsidR="00075048" w:rsidRPr="00A50608">
        <w:rPr>
          <w:rFonts w:ascii="Arial" w:hAnsi="Arial" w:cs="Arial"/>
          <w:sz w:val="22"/>
          <w:szCs w:val="22"/>
        </w:rPr>
        <w:t>:</w:t>
      </w:r>
    </w:p>
    <w:p w14:paraId="27003CC3" w14:textId="1BC7B282" w:rsidR="00075048" w:rsidRPr="00A50608" w:rsidRDefault="005E1281" w:rsidP="00191E36">
      <w:pPr>
        <w:pStyle w:val="Akapitzlist"/>
        <w:numPr>
          <w:ilvl w:val="0"/>
          <w:numId w:val="2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Ciechanowie </w:t>
      </w:r>
      <w:r w:rsidR="00075048" w:rsidRPr="00A50608">
        <w:rPr>
          <w:rFonts w:cs="Arial"/>
          <w:szCs w:val="22"/>
        </w:rPr>
        <w:t>(</w:t>
      </w:r>
      <w:r w:rsidR="00AD6714" w:rsidRPr="00A50608">
        <w:rPr>
          <w:rFonts w:cs="Arial"/>
          <w:szCs w:val="22"/>
        </w:rPr>
        <w:t>OC);</w:t>
      </w:r>
    </w:p>
    <w:p w14:paraId="4F27D3F7" w14:textId="4B9603E5" w:rsidR="00075048" w:rsidRPr="00A50608" w:rsidRDefault="00D202D8" w:rsidP="00191E36">
      <w:pPr>
        <w:pStyle w:val="Akapitzlist"/>
        <w:numPr>
          <w:ilvl w:val="0"/>
          <w:numId w:val="2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Ostrołęce (</w:t>
      </w:r>
      <w:r w:rsidR="0097410F" w:rsidRPr="00A50608">
        <w:rPr>
          <w:rFonts w:cs="Arial"/>
          <w:szCs w:val="22"/>
        </w:rPr>
        <w:t>O</w:t>
      </w:r>
      <w:r w:rsidR="00AD6714" w:rsidRPr="00A50608">
        <w:rPr>
          <w:rFonts w:cs="Arial"/>
          <w:szCs w:val="22"/>
        </w:rPr>
        <w:t>O);</w:t>
      </w:r>
    </w:p>
    <w:p w14:paraId="45FB7D60" w14:textId="60E76594" w:rsidR="00075048" w:rsidRPr="00A50608" w:rsidRDefault="00075048" w:rsidP="00191E36">
      <w:pPr>
        <w:pStyle w:val="Akapitzlist"/>
        <w:numPr>
          <w:ilvl w:val="0"/>
          <w:numId w:val="2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Płocku (</w:t>
      </w:r>
      <w:r w:rsidR="00AD6714" w:rsidRPr="00A50608">
        <w:rPr>
          <w:rFonts w:cs="Arial"/>
          <w:szCs w:val="22"/>
        </w:rPr>
        <w:t>OP);</w:t>
      </w:r>
    </w:p>
    <w:p w14:paraId="5C05B320" w14:textId="552045DA" w:rsidR="00075048" w:rsidRPr="00A50608" w:rsidRDefault="00075048" w:rsidP="00191E36">
      <w:pPr>
        <w:pStyle w:val="Akapitzlist"/>
        <w:numPr>
          <w:ilvl w:val="0"/>
          <w:numId w:val="2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Radomiu (OR)</w:t>
      </w:r>
      <w:r w:rsidR="00AD6714" w:rsidRPr="00A50608">
        <w:rPr>
          <w:rFonts w:cs="Arial"/>
          <w:szCs w:val="22"/>
        </w:rPr>
        <w:t>;</w:t>
      </w:r>
      <w:r w:rsidR="00D202D8" w:rsidRPr="00A50608">
        <w:rPr>
          <w:rFonts w:cs="Arial"/>
          <w:szCs w:val="22"/>
        </w:rPr>
        <w:t xml:space="preserve"> </w:t>
      </w:r>
    </w:p>
    <w:p w14:paraId="61B5B800" w14:textId="7D1C918D" w:rsidR="005E1281" w:rsidRPr="00A50608" w:rsidRDefault="00D202D8" w:rsidP="00191E36">
      <w:pPr>
        <w:pStyle w:val="Akapitzlist"/>
        <w:numPr>
          <w:ilvl w:val="0"/>
          <w:numId w:val="28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Siedlcach (OS).</w:t>
      </w:r>
    </w:p>
    <w:p w14:paraId="0D99A194" w14:textId="4DDA34D5" w:rsidR="00AD6714" w:rsidRPr="00A50608" w:rsidRDefault="00AD6714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2. </w:t>
      </w:r>
      <w:r w:rsidR="00DB27ED" w:rsidRPr="00A50608">
        <w:rPr>
          <w:rFonts w:ascii="Arial" w:hAnsi="Arial" w:cs="Arial"/>
          <w:sz w:val="22"/>
          <w:szCs w:val="22"/>
        </w:rPr>
        <w:t>Oddziałem kieruje kierownik od</w:t>
      </w:r>
      <w:r w:rsidRPr="00A50608">
        <w:rPr>
          <w:rFonts w:ascii="Arial" w:hAnsi="Arial" w:cs="Arial"/>
          <w:sz w:val="22"/>
          <w:szCs w:val="22"/>
        </w:rPr>
        <w:t xml:space="preserve">działu. </w:t>
      </w:r>
    </w:p>
    <w:p w14:paraId="4E65360F" w14:textId="0A186304" w:rsidR="00AD6714" w:rsidRPr="00A50608" w:rsidRDefault="00AD6714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3. O utworzeniu i likwidacji oddziału decyduje Główny Inspektor Pracy na wniosek Okręgowego Inspektora Pracy.</w:t>
      </w:r>
    </w:p>
    <w:p w14:paraId="03F18479" w14:textId="227ECFD7" w:rsidR="00636D87" w:rsidRPr="00A50608" w:rsidRDefault="00937014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4</w:t>
      </w:r>
      <w:r w:rsidR="00636D87" w:rsidRPr="00A50608">
        <w:rPr>
          <w:rFonts w:ascii="Arial" w:hAnsi="Arial" w:cs="Arial"/>
          <w:sz w:val="22"/>
          <w:szCs w:val="22"/>
        </w:rPr>
        <w:t xml:space="preserve">. Podstawowym </w:t>
      </w:r>
      <w:r w:rsidR="00DB27ED" w:rsidRPr="00A50608">
        <w:rPr>
          <w:rFonts w:ascii="Arial" w:hAnsi="Arial" w:cs="Arial"/>
          <w:sz w:val="22"/>
          <w:szCs w:val="22"/>
        </w:rPr>
        <w:t>zadaniem oddziału jest zapewnie</w:t>
      </w:r>
      <w:r w:rsidR="00636D87" w:rsidRPr="00A50608">
        <w:rPr>
          <w:rFonts w:ascii="Arial" w:hAnsi="Arial" w:cs="Arial"/>
          <w:sz w:val="22"/>
          <w:szCs w:val="22"/>
        </w:rPr>
        <w:t>nie warunków do sprawnej realizacji zadań przez inspektorów pracy poza siedzibą Inspektoratu oraz udzielanie p</w:t>
      </w:r>
      <w:r w:rsidR="00075048" w:rsidRPr="00A50608">
        <w:rPr>
          <w:rFonts w:ascii="Arial" w:hAnsi="Arial" w:cs="Arial"/>
          <w:sz w:val="22"/>
          <w:szCs w:val="22"/>
        </w:rPr>
        <w:t>oradnictwa prawnego i techniczne</w:t>
      </w:r>
      <w:r w:rsidR="00636D87" w:rsidRPr="00A50608">
        <w:rPr>
          <w:rFonts w:ascii="Arial" w:hAnsi="Arial" w:cs="Arial"/>
          <w:sz w:val="22"/>
          <w:szCs w:val="22"/>
        </w:rPr>
        <w:t>go.</w:t>
      </w:r>
    </w:p>
    <w:p w14:paraId="6373D126" w14:textId="7347762E" w:rsidR="00D202D8" w:rsidRPr="00A50608" w:rsidRDefault="00937014" w:rsidP="0024038A">
      <w:pPr>
        <w:pStyle w:val="Akapitzlist"/>
        <w:ind w:left="0" w:firstLine="426"/>
        <w:rPr>
          <w:rFonts w:cs="Arial"/>
          <w:szCs w:val="22"/>
        </w:rPr>
      </w:pPr>
      <w:r w:rsidRPr="00A50608">
        <w:rPr>
          <w:rFonts w:cs="Arial"/>
          <w:szCs w:val="22"/>
        </w:rPr>
        <w:t>5</w:t>
      </w:r>
      <w:r w:rsidR="00CD3F55" w:rsidRPr="00A50608">
        <w:rPr>
          <w:rFonts w:cs="Arial"/>
          <w:szCs w:val="22"/>
        </w:rPr>
        <w:t>. W</w:t>
      </w:r>
      <w:r w:rsidR="004266B1" w:rsidRPr="00A50608">
        <w:rPr>
          <w:rFonts w:cs="Arial"/>
          <w:szCs w:val="22"/>
        </w:rPr>
        <w:t xml:space="preserve"> skład Oddziału</w:t>
      </w:r>
      <w:r w:rsidR="00922A05" w:rsidRPr="00A50608">
        <w:rPr>
          <w:rFonts w:cs="Arial"/>
          <w:szCs w:val="22"/>
        </w:rPr>
        <w:t xml:space="preserve"> </w:t>
      </w:r>
      <w:r w:rsidR="00CD3F55" w:rsidRPr="00A50608">
        <w:rPr>
          <w:rFonts w:cs="Arial"/>
          <w:szCs w:val="22"/>
        </w:rPr>
        <w:t xml:space="preserve">Inspektoratu </w:t>
      </w:r>
      <w:r w:rsidR="004266B1" w:rsidRPr="00A50608">
        <w:rPr>
          <w:rFonts w:cs="Arial"/>
          <w:szCs w:val="22"/>
        </w:rPr>
        <w:t xml:space="preserve">w Ciechanowie wchodzą następujące </w:t>
      </w:r>
      <w:r w:rsidR="00CD3F55" w:rsidRPr="00A50608">
        <w:rPr>
          <w:rFonts w:cs="Arial"/>
          <w:szCs w:val="22"/>
        </w:rPr>
        <w:t>samodzielne stanowiska pracy określone symbolami:</w:t>
      </w:r>
    </w:p>
    <w:p w14:paraId="178DABD7" w14:textId="778A544D" w:rsidR="004266B1" w:rsidRPr="00A50608" w:rsidRDefault="004266B1" w:rsidP="00191E36">
      <w:pPr>
        <w:pStyle w:val="Akapitzlist"/>
        <w:numPr>
          <w:ilvl w:val="0"/>
          <w:numId w:val="2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nadzoru i kontroli (OOCNK-01);</w:t>
      </w:r>
    </w:p>
    <w:p w14:paraId="22F01471" w14:textId="3F982068" w:rsidR="004266B1" w:rsidRPr="00A50608" w:rsidRDefault="004266B1" w:rsidP="00191E36">
      <w:pPr>
        <w:pStyle w:val="Akapitzlist"/>
        <w:numPr>
          <w:ilvl w:val="0"/>
          <w:numId w:val="2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prawnych (OOCPR-01);</w:t>
      </w:r>
    </w:p>
    <w:p w14:paraId="10D1117A" w14:textId="4A1FFA44" w:rsidR="004266B1" w:rsidRPr="00A50608" w:rsidRDefault="004266B1" w:rsidP="00191E36">
      <w:pPr>
        <w:pStyle w:val="Akapitzlist"/>
        <w:numPr>
          <w:ilvl w:val="0"/>
          <w:numId w:val="2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obsługi administracyjnej (OOCOA-01).</w:t>
      </w:r>
    </w:p>
    <w:p w14:paraId="3A26D922" w14:textId="1A442B26" w:rsidR="004266B1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6. W skład Oddziału Inspektoratu w Ostrołęce wchodzą następująca komórka organizacyjna i samodzielne stanowiska pracy określone symbolami:</w:t>
      </w:r>
    </w:p>
    <w:p w14:paraId="7F64C670" w14:textId="4154C684" w:rsidR="004266B1" w:rsidRPr="00A50608" w:rsidRDefault="004266B1" w:rsidP="00191E36">
      <w:pPr>
        <w:pStyle w:val="Akapitzlist"/>
        <w:numPr>
          <w:ilvl w:val="0"/>
          <w:numId w:val="3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(OOONK-A);</w:t>
      </w:r>
    </w:p>
    <w:p w14:paraId="581DC427" w14:textId="69BD4F83" w:rsidR="004266B1" w:rsidRPr="00A50608" w:rsidRDefault="004266B1" w:rsidP="00191E36">
      <w:pPr>
        <w:pStyle w:val="Akapitzlist"/>
        <w:numPr>
          <w:ilvl w:val="0"/>
          <w:numId w:val="3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prawnych (OOOPR-01);</w:t>
      </w:r>
    </w:p>
    <w:p w14:paraId="3D72130E" w14:textId="0380B3DC" w:rsidR="004266B1" w:rsidRPr="00A50608" w:rsidRDefault="004266B1" w:rsidP="00191E36">
      <w:pPr>
        <w:pStyle w:val="Akapitzlist"/>
        <w:numPr>
          <w:ilvl w:val="0"/>
          <w:numId w:val="3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obsługi administracyjnej (OOOOA-01).</w:t>
      </w:r>
    </w:p>
    <w:p w14:paraId="35D7DB02" w14:textId="0410BD7F" w:rsidR="004266B1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7. W skład Oddziału Inspektoratu w Płocku wchodzą następująca komórka organizacyjna i samodzielne stanowiska pracy określone symbolami:</w:t>
      </w:r>
    </w:p>
    <w:p w14:paraId="34F9A9CE" w14:textId="345935BA" w:rsidR="004266B1" w:rsidRPr="00A50608" w:rsidRDefault="004266B1" w:rsidP="00191E36">
      <w:pPr>
        <w:pStyle w:val="Akapitzlist"/>
        <w:numPr>
          <w:ilvl w:val="0"/>
          <w:numId w:val="3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(OOPNK-A);</w:t>
      </w:r>
    </w:p>
    <w:p w14:paraId="68F401A6" w14:textId="3DD80D27" w:rsidR="004266B1" w:rsidRPr="00A50608" w:rsidRDefault="004266B1" w:rsidP="00191E36">
      <w:pPr>
        <w:pStyle w:val="Akapitzlist"/>
        <w:numPr>
          <w:ilvl w:val="0"/>
          <w:numId w:val="3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prawnych (OOPPR-01);</w:t>
      </w:r>
    </w:p>
    <w:p w14:paraId="73F037E2" w14:textId="79374C23" w:rsidR="004266B1" w:rsidRPr="00A50608" w:rsidRDefault="004266B1" w:rsidP="00191E36">
      <w:pPr>
        <w:pStyle w:val="Akapitzlist"/>
        <w:numPr>
          <w:ilvl w:val="0"/>
          <w:numId w:val="3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obsługi administracyjnej (OOPOA-01).</w:t>
      </w:r>
    </w:p>
    <w:p w14:paraId="146AF53D" w14:textId="5DF34634" w:rsidR="004266B1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8. W skład Oddziału Inspektoratu w Radomiu wchodzą następujące komórki organizacyjne i samodzielne stanowiska pracy określone symbolami:</w:t>
      </w:r>
    </w:p>
    <w:p w14:paraId="664ED6C3" w14:textId="1924B234" w:rsidR="004266B1" w:rsidRPr="00A50608" w:rsidRDefault="004266B1" w:rsidP="00191E36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(OORNK-A);</w:t>
      </w:r>
    </w:p>
    <w:p w14:paraId="7437876F" w14:textId="69B81AB6" w:rsidR="004266B1" w:rsidRPr="00A50608" w:rsidRDefault="004266B1" w:rsidP="00191E36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(OORNK-B)</w:t>
      </w:r>
      <w:r w:rsidR="001B792A" w:rsidRPr="00A50608">
        <w:rPr>
          <w:rFonts w:cs="Arial"/>
          <w:szCs w:val="22"/>
        </w:rPr>
        <w:t>;</w:t>
      </w:r>
    </w:p>
    <w:p w14:paraId="7991DA1E" w14:textId="21299C6C" w:rsidR="004266B1" w:rsidRPr="00A50608" w:rsidRDefault="004266B1" w:rsidP="00191E36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prawnych (OORPR-01);</w:t>
      </w:r>
    </w:p>
    <w:p w14:paraId="6B69A496" w14:textId="691173D9" w:rsidR="004266B1" w:rsidRPr="00A50608" w:rsidRDefault="004266B1" w:rsidP="00191E36">
      <w:pPr>
        <w:pStyle w:val="Akapitzlist"/>
        <w:numPr>
          <w:ilvl w:val="0"/>
          <w:numId w:val="3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obsługi administracyjnej (OOROA-01).</w:t>
      </w:r>
    </w:p>
    <w:p w14:paraId="0C7EA9E4" w14:textId="632B6AD8" w:rsidR="004266B1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9. W skład Oddziału Inspektoratu w Siedlcach wchodzą następująca komórka organizacyjna i samodzielne stanowiska pracy określone symbolami:</w:t>
      </w:r>
    </w:p>
    <w:p w14:paraId="72483A4F" w14:textId="5E0A634C" w:rsidR="004266B1" w:rsidRPr="00A50608" w:rsidRDefault="004266B1" w:rsidP="00191E36">
      <w:pPr>
        <w:pStyle w:val="Akapitzlist"/>
        <w:numPr>
          <w:ilvl w:val="0"/>
          <w:numId w:val="33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Sekcja Nadzoru i Kontroli (OOSNK-A);</w:t>
      </w:r>
    </w:p>
    <w:p w14:paraId="57F1E887" w14:textId="6A167300" w:rsidR="004266B1" w:rsidRPr="00A50608" w:rsidRDefault="004266B1" w:rsidP="00191E36">
      <w:pPr>
        <w:pStyle w:val="Akapitzlist"/>
        <w:numPr>
          <w:ilvl w:val="0"/>
          <w:numId w:val="33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prawnych (OOSPR-01);</w:t>
      </w:r>
    </w:p>
    <w:p w14:paraId="76725862" w14:textId="042D576B" w:rsidR="004266B1" w:rsidRPr="00A50608" w:rsidRDefault="004266B1" w:rsidP="00191E36">
      <w:pPr>
        <w:pStyle w:val="Akapitzlist"/>
        <w:numPr>
          <w:ilvl w:val="0"/>
          <w:numId w:val="33"/>
        </w:numPr>
        <w:ind w:left="567" w:hanging="567"/>
        <w:rPr>
          <w:rFonts w:cs="Arial"/>
          <w:szCs w:val="22"/>
        </w:rPr>
      </w:pPr>
      <w:r w:rsidRPr="00A50608">
        <w:rPr>
          <w:rFonts w:cs="Arial"/>
          <w:szCs w:val="22"/>
        </w:rPr>
        <w:t>samodzielne stanowisko do spraw obsługi administracyjnej (OOSOA-01).</w:t>
      </w:r>
    </w:p>
    <w:p w14:paraId="15D033FF" w14:textId="289D032D" w:rsidR="00CD3F55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10</w:t>
      </w:r>
      <w:r w:rsidR="00CD3F55" w:rsidRPr="00A50608">
        <w:rPr>
          <w:rFonts w:ascii="Arial" w:hAnsi="Arial" w:cs="Arial"/>
          <w:sz w:val="22"/>
          <w:szCs w:val="22"/>
        </w:rPr>
        <w:t>. Samodzielne stanowisko pracy może być jedno</w:t>
      </w:r>
      <w:r w:rsidRPr="00A50608">
        <w:rPr>
          <w:rFonts w:ascii="Arial" w:hAnsi="Arial" w:cs="Arial"/>
          <w:sz w:val="22"/>
          <w:szCs w:val="22"/>
        </w:rPr>
        <w:t>osobowe</w:t>
      </w:r>
      <w:r w:rsidR="00CD3F55" w:rsidRPr="00A50608">
        <w:rPr>
          <w:rFonts w:ascii="Arial" w:hAnsi="Arial" w:cs="Arial"/>
          <w:sz w:val="22"/>
          <w:szCs w:val="22"/>
        </w:rPr>
        <w:t xml:space="preserve"> lub wieloosobowe.</w:t>
      </w:r>
    </w:p>
    <w:p w14:paraId="6F678797" w14:textId="06CC80AB" w:rsidR="00CD3F55" w:rsidRPr="00A50608" w:rsidRDefault="004266B1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lastRenderedPageBreak/>
        <w:t>§ </w:t>
      </w:r>
      <w:r w:rsidR="008E2A13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1</w:t>
      </w:r>
      <w:r w:rsidR="00CD3F55" w:rsidRPr="00A50608">
        <w:rPr>
          <w:rFonts w:ascii="Arial" w:hAnsi="Arial" w:cs="Arial"/>
          <w:b/>
          <w:bCs/>
          <w:sz w:val="22"/>
          <w:szCs w:val="22"/>
        </w:rPr>
        <w:t>.</w:t>
      </w:r>
      <w:r w:rsidR="00CD3F55" w:rsidRPr="00A50608">
        <w:rPr>
          <w:rFonts w:ascii="Arial" w:hAnsi="Arial" w:cs="Arial"/>
          <w:sz w:val="22"/>
          <w:szCs w:val="22"/>
        </w:rPr>
        <w:t xml:space="preserve"> 1. Pracę sekcji, z zastrzeżeniem ust. 2, koordynują nadinspektorzy pracy </w:t>
      </w:r>
      <w:r w:rsidR="00660A5A" w:rsidRPr="00A50608">
        <w:rPr>
          <w:rFonts w:ascii="Arial" w:hAnsi="Arial" w:cs="Arial"/>
          <w:sz w:val="22"/>
          <w:szCs w:val="22"/>
        </w:rPr>
        <w:br/>
      </w:r>
      <w:r w:rsidR="00CD3F55" w:rsidRPr="00A50608">
        <w:rPr>
          <w:rFonts w:ascii="Arial" w:hAnsi="Arial" w:cs="Arial"/>
          <w:sz w:val="22"/>
          <w:szCs w:val="22"/>
        </w:rPr>
        <w:t>albo starsi inspektorzy pracy.</w:t>
      </w:r>
    </w:p>
    <w:p w14:paraId="71C99068" w14:textId="77777777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2. Pracą sekcji, w której są zatrudnieni wyłącznie pracownicy niebędący inspektorami pracy, kieruje kierownik.</w:t>
      </w:r>
    </w:p>
    <w:p w14:paraId="5CB5DCFE" w14:textId="6E70DA7D" w:rsidR="000812C1" w:rsidRPr="00A50608" w:rsidRDefault="00CD3F55" w:rsidP="00401C4D">
      <w:pPr>
        <w:spacing w:after="24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3. </w:t>
      </w:r>
      <w:r w:rsidR="005542D8" w:rsidRPr="00A50608">
        <w:rPr>
          <w:rFonts w:ascii="Arial" w:hAnsi="Arial" w:cs="Arial"/>
          <w:sz w:val="22"/>
          <w:szCs w:val="22"/>
        </w:rPr>
        <w:t xml:space="preserve">Skład osobowy sekcji liczy co najmniej 11 osób, włącznie z koordynatorem </w:t>
      </w:r>
      <w:r w:rsidR="00660A5A" w:rsidRPr="00A50608">
        <w:rPr>
          <w:rFonts w:ascii="Arial" w:hAnsi="Arial" w:cs="Arial"/>
          <w:sz w:val="22"/>
          <w:szCs w:val="22"/>
        </w:rPr>
        <w:br/>
      </w:r>
      <w:r w:rsidR="005542D8" w:rsidRPr="00A50608">
        <w:rPr>
          <w:rFonts w:ascii="Arial" w:hAnsi="Arial" w:cs="Arial"/>
          <w:sz w:val="22"/>
          <w:szCs w:val="22"/>
        </w:rPr>
        <w:t>albo kierownikiem sekcji. Przepisu nie stosuje się do Sekcji Analiz, Sekcji Finansowo-Księgowej oraz Sekcji Prewencji i Promocji.</w:t>
      </w:r>
    </w:p>
    <w:p w14:paraId="45C4D15B" w14:textId="77777777" w:rsidR="00CD3F55" w:rsidRPr="00A50608" w:rsidRDefault="00CD3F55" w:rsidP="0024038A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Rozdział 3</w:t>
      </w:r>
    </w:p>
    <w:p w14:paraId="4002F8C2" w14:textId="1B6BAD30" w:rsidR="00CD4942" w:rsidRPr="00A50608" w:rsidRDefault="00CD3F55" w:rsidP="00401C4D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Zakres zadań, organizacji wewnętrznej oraz zasady pracy komórek</w:t>
      </w:r>
      <w:r w:rsidR="00524FF9" w:rsidRPr="00A50608">
        <w:rPr>
          <w:rFonts w:ascii="Arial" w:hAnsi="Arial" w:cs="Arial"/>
          <w:b/>
          <w:bCs/>
          <w:sz w:val="22"/>
          <w:szCs w:val="22"/>
        </w:rPr>
        <w:t xml:space="preserve"> </w:t>
      </w:r>
      <w:r w:rsidRPr="00A50608">
        <w:rPr>
          <w:rFonts w:ascii="Arial" w:hAnsi="Arial" w:cs="Arial"/>
          <w:b/>
          <w:bCs/>
          <w:sz w:val="22"/>
          <w:szCs w:val="22"/>
        </w:rPr>
        <w:t>organizacyjnych i samodzielnych stanowisk pracy Inspektoratu</w:t>
      </w:r>
    </w:p>
    <w:p w14:paraId="4D0DF987" w14:textId="3D7443A5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2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Komórki organizacyjne i samodzielne stanowiska pracy wykonują zadania </w:t>
      </w:r>
      <w:r w:rsidR="00F5746A" w:rsidRPr="00A50608">
        <w:rPr>
          <w:rFonts w:ascii="Arial" w:hAnsi="Arial" w:cs="Arial"/>
          <w:sz w:val="22"/>
          <w:szCs w:val="22"/>
        </w:rPr>
        <w:t xml:space="preserve">Okręgowego Inspektora Pracy </w:t>
      </w:r>
      <w:r w:rsidRPr="00A50608">
        <w:rPr>
          <w:rFonts w:ascii="Arial" w:hAnsi="Arial" w:cs="Arial"/>
          <w:sz w:val="22"/>
          <w:szCs w:val="22"/>
        </w:rPr>
        <w:t>wynikające z:</w:t>
      </w:r>
    </w:p>
    <w:p w14:paraId="2C2A7BB9" w14:textId="1C40E2EB" w:rsidR="00CD3F55" w:rsidRPr="00A50608" w:rsidRDefault="00CD3F55" w:rsidP="00191E36">
      <w:pPr>
        <w:pStyle w:val="Akapitzlist"/>
        <w:numPr>
          <w:ilvl w:val="0"/>
          <w:numId w:val="3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przepisów ustawy z dnia 13 kwietnia 2007</w:t>
      </w:r>
      <w:r w:rsidR="00EF1923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r. </w:t>
      </w:r>
      <w:r w:rsidR="00EF1923" w:rsidRPr="00A50608">
        <w:rPr>
          <w:rFonts w:cs="Arial"/>
          <w:szCs w:val="22"/>
        </w:rPr>
        <w:t>o Państwowej Inspekcji Pra</w:t>
      </w:r>
      <w:r w:rsidRPr="00A50608">
        <w:rPr>
          <w:rFonts w:cs="Arial"/>
          <w:szCs w:val="22"/>
        </w:rPr>
        <w:t>cy, ustaleń Marszałka Sejmu, Rady Ochrony Pracy, zarządzeń i poleceń kierownictwa Głównego Inspektoratu Pracy, porozumień zawartych z organami i instytucjami współpracującymi z</w:t>
      </w:r>
      <w:r w:rsidR="00EF1923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organami Państwowej Inspekcji Pracy;</w:t>
      </w:r>
    </w:p>
    <w:p w14:paraId="74D92D37" w14:textId="5BF3CE2D" w:rsidR="00CD3F55" w:rsidRPr="00A50608" w:rsidRDefault="00CD3F55" w:rsidP="00191E36">
      <w:pPr>
        <w:pStyle w:val="Akapitzlist"/>
        <w:numPr>
          <w:ilvl w:val="0"/>
          <w:numId w:val="3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programu działania Państwowej Inspekcji Pracy i Inspektoratu oraz innych dokumentów programowych;</w:t>
      </w:r>
    </w:p>
    <w:p w14:paraId="4AA87BFC" w14:textId="77777777" w:rsidR="00CD3F55" w:rsidRPr="00A50608" w:rsidRDefault="00CD3F55" w:rsidP="00191E36">
      <w:pPr>
        <w:pStyle w:val="Akapitzlist"/>
        <w:numPr>
          <w:ilvl w:val="0"/>
          <w:numId w:val="34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własnych ocen i analiz.</w:t>
      </w:r>
    </w:p>
    <w:p w14:paraId="3CA946B1" w14:textId="1035B4ED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2. Do zadań komórek organizacyjnych i samodzielnych stanowisk pracy należy w</w:t>
      </w:r>
      <w:r w:rsidR="00EF1923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szczególności:</w:t>
      </w:r>
    </w:p>
    <w:p w14:paraId="4509CD77" w14:textId="776A9593" w:rsidR="00CD3F55" w:rsidRPr="00A50608" w:rsidRDefault="00CD3F55" w:rsidP="00191E36">
      <w:pPr>
        <w:pStyle w:val="Akapitzlist"/>
        <w:numPr>
          <w:ilvl w:val="0"/>
          <w:numId w:val="3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współdziałanie przy sporządzaniu projektu programu działania i projektu budżetu Inspektoratu;</w:t>
      </w:r>
    </w:p>
    <w:p w14:paraId="241C2DEA" w14:textId="7A7ADA5A" w:rsidR="00CD3F55" w:rsidRPr="00A50608" w:rsidRDefault="00CD3F55" w:rsidP="00191E36">
      <w:pPr>
        <w:pStyle w:val="Akapitzlist"/>
        <w:numPr>
          <w:ilvl w:val="0"/>
          <w:numId w:val="3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dokonywanie oceny funkcjonowania </w:t>
      </w:r>
      <w:r w:rsidR="00636D87" w:rsidRPr="00A50608">
        <w:rPr>
          <w:rFonts w:cs="Arial"/>
          <w:szCs w:val="22"/>
        </w:rPr>
        <w:t xml:space="preserve">rozwiązań prawnych z zakresu </w:t>
      </w:r>
      <w:r w:rsidRPr="00A50608">
        <w:rPr>
          <w:rFonts w:cs="Arial"/>
          <w:szCs w:val="22"/>
        </w:rPr>
        <w:t xml:space="preserve">prawa pracy </w:t>
      </w:r>
      <w:r w:rsidR="00660A5A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 xml:space="preserve">oraz inicjowanie rozwiązywania problemów z </w:t>
      </w:r>
      <w:r w:rsidR="00636D87" w:rsidRPr="00A50608">
        <w:rPr>
          <w:rFonts w:cs="Arial"/>
          <w:szCs w:val="22"/>
        </w:rPr>
        <w:t>zakresu</w:t>
      </w:r>
      <w:r w:rsidRPr="00A50608">
        <w:rPr>
          <w:rFonts w:cs="Arial"/>
          <w:szCs w:val="22"/>
        </w:rPr>
        <w:t xml:space="preserve"> prawa pracy </w:t>
      </w:r>
      <w:r w:rsidR="00636D87" w:rsidRPr="00A50608">
        <w:rPr>
          <w:rFonts w:cs="Arial"/>
          <w:szCs w:val="22"/>
        </w:rPr>
        <w:t>u pracodawców</w:t>
      </w:r>
      <w:r w:rsidRPr="00A50608">
        <w:rPr>
          <w:rFonts w:cs="Arial"/>
          <w:szCs w:val="22"/>
        </w:rPr>
        <w:t xml:space="preserve"> objętych terytorialną właściwością Inspektoratu;</w:t>
      </w:r>
    </w:p>
    <w:p w14:paraId="681A421F" w14:textId="49102330" w:rsidR="00CD3F55" w:rsidRPr="00A50608" w:rsidRDefault="00CD3F55" w:rsidP="00191E36">
      <w:pPr>
        <w:pStyle w:val="Akapitzlist"/>
        <w:numPr>
          <w:ilvl w:val="0"/>
          <w:numId w:val="3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 materiałów do rocznego sprawozdania z działalności Inspektoratu;</w:t>
      </w:r>
    </w:p>
    <w:p w14:paraId="5267907A" w14:textId="0B22CCFF" w:rsidR="00CD3F55" w:rsidRPr="00A50608" w:rsidRDefault="00CD3F55" w:rsidP="00191E36">
      <w:pPr>
        <w:pStyle w:val="Akapitzlist"/>
        <w:numPr>
          <w:ilvl w:val="0"/>
          <w:numId w:val="3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pomocy i doradztwa prawnego i technicznego z zakresu prawa pracy wszystkim partnerom współpracującym z Inspektoratem.</w:t>
      </w:r>
    </w:p>
    <w:p w14:paraId="6A1E83C4" w14:textId="77777777" w:rsidR="00CD3F55" w:rsidRPr="00A50608" w:rsidRDefault="00CD3F55" w:rsidP="0024038A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3. Komórki organizacyjne i samodzielne stanowiska pracy Inspektoratu obowiązane są do współdziałania </w:t>
      </w:r>
      <w:r w:rsidR="00636D87" w:rsidRPr="00A50608">
        <w:rPr>
          <w:rFonts w:ascii="Arial" w:hAnsi="Arial" w:cs="Arial"/>
          <w:sz w:val="22"/>
          <w:szCs w:val="22"/>
        </w:rPr>
        <w:t>ze</w:t>
      </w:r>
      <w:r w:rsidRPr="00A50608">
        <w:rPr>
          <w:rFonts w:ascii="Arial" w:hAnsi="Arial" w:cs="Arial"/>
          <w:sz w:val="22"/>
          <w:szCs w:val="22"/>
        </w:rPr>
        <w:t xml:space="preserve"> sobą.</w:t>
      </w:r>
    </w:p>
    <w:p w14:paraId="2FB1E22D" w14:textId="5CF70A28" w:rsidR="00CD3F55" w:rsidRPr="00A50608" w:rsidRDefault="00CD3F55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 xml:space="preserve"> </w:t>
      </w:r>
      <w:r w:rsidR="00524FF9" w:rsidRPr="00A50608">
        <w:rPr>
          <w:rFonts w:ascii="Arial" w:hAnsi="Arial" w:cs="Arial"/>
          <w:sz w:val="22"/>
          <w:szCs w:val="22"/>
        </w:rPr>
        <w:tab/>
      </w:r>
      <w:r w:rsidRPr="00A50608">
        <w:rPr>
          <w:rFonts w:ascii="Arial" w:hAnsi="Arial" w:cs="Arial"/>
          <w:sz w:val="22"/>
          <w:szCs w:val="22"/>
        </w:rPr>
        <w:t xml:space="preserve">4. W przypadku opracowywania, uzgadniania lub opiniowania spraw należących </w:t>
      </w:r>
      <w:r w:rsidR="008B739B" w:rsidRPr="00A50608">
        <w:rPr>
          <w:rFonts w:ascii="Arial" w:hAnsi="Arial" w:cs="Arial"/>
          <w:sz w:val="22"/>
          <w:szCs w:val="22"/>
        </w:rPr>
        <w:br/>
      </w:r>
      <w:r w:rsidRPr="00A50608">
        <w:rPr>
          <w:rFonts w:ascii="Arial" w:hAnsi="Arial" w:cs="Arial"/>
          <w:sz w:val="22"/>
          <w:szCs w:val="22"/>
        </w:rPr>
        <w:t>do kilku komórek organizacyjnych lub samodzielnych stanowisk pracy, wiodącym w sprawie jest komórka lub stanowisko, których zakres czynności obejmuje główne zagadnienia w</w:t>
      </w:r>
      <w:r w:rsidR="00EF1923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 xml:space="preserve">danej sprawie. W przypadkach wątpliwych rozstrzyga </w:t>
      </w:r>
      <w:r w:rsidR="00F5746A" w:rsidRPr="00A50608">
        <w:rPr>
          <w:rFonts w:ascii="Arial" w:hAnsi="Arial" w:cs="Arial"/>
          <w:sz w:val="22"/>
          <w:szCs w:val="22"/>
        </w:rPr>
        <w:t>Okręgowy Inspektor Pracy</w:t>
      </w:r>
      <w:r w:rsidRPr="00A50608">
        <w:rPr>
          <w:rFonts w:ascii="Arial" w:hAnsi="Arial" w:cs="Arial"/>
          <w:sz w:val="22"/>
          <w:szCs w:val="22"/>
        </w:rPr>
        <w:t>.</w:t>
      </w:r>
    </w:p>
    <w:p w14:paraId="563EA85F" w14:textId="71721687" w:rsidR="00CD3F55" w:rsidRPr="00A50608" w:rsidRDefault="00CD3F55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lastRenderedPageBreak/>
        <w:t>5. Komórki organizacyjne i samodzielne stanowiska pracy Inspektoratu są obowiązane do współdziałania, z zacho</w:t>
      </w:r>
      <w:r w:rsidRPr="00A50608">
        <w:rPr>
          <w:rFonts w:ascii="Arial" w:hAnsi="Arial" w:cs="Arial"/>
          <w:sz w:val="22"/>
          <w:szCs w:val="22"/>
        </w:rPr>
        <w:softHyphen/>
        <w:t>waniem drogi służbowej, z odpowiednimi komórkami organizacyjnymi w Głównym Inspektoracie Pracy.</w:t>
      </w:r>
    </w:p>
    <w:p w14:paraId="3CCE1E0D" w14:textId="205CB592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3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Do zadań </w:t>
      </w:r>
      <w:r w:rsidR="00F5746A" w:rsidRPr="00A50608">
        <w:rPr>
          <w:rFonts w:ascii="Arial" w:hAnsi="Arial" w:cs="Arial"/>
          <w:sz w:val="22"/>
          <w:szCs w:val="22"/>
        </w:rPr>
        <w:t>S</w:t>
      </w:r>
      <w:r w:rsidRPr="00A50608">
        <w:rPr>
          <w:rFonts w:ascii="Arial" w:hAnsi="Arial" w:cs="Arial"/>
          <w:sz w:val="22"/>
          <w:szCs w:val="22"/>
        </w:rPr>
        <w:t>ekcji</w:t>
      </w:r>
      <w:r w:rsidR="00F5746A" w:rsidRPr="00A50608">
        <w:rPr>
          <w:rFonts w:ascii="Arial" w:hAnsi="Arial" w:cs="Arial"/>
          <w:sz w:val="22"/>
          <w:szCs w:val="22"/>
        </w:rPr>
        <w:t xml:space="preserve"> Nadzoru i Kontroli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="00F5746A" w:rsidRPr="00A50608">
        <w:rPr>
          <w:rFonts w:ascii="Arial" w:hAnsi="Arial" w:cs="Arial"/>
          <w:sz w:val="22"/>
          <w:szCs w:val="22"/>
        </w:rPr>
        <w:t>oraz</w:t>
      </w:r>
      <w:r w:rsidRPr="00A50608">
        <w:rPr>
          <w:rFonts w:ascii="Arial" w:hAnsi="Arial" w:cs="Arial"/>
          <w:sz w:val="22"/>
          <w:szCs w:val="22"/>
        </w:rPr>
        <w:t xml:space="preserve"> samodzielnego stanowiska do spraw nadzoru i kontroli należy w szczególności:</w:t>
      </w:r>
    </w:p>
    <w:p w14:paraId="4A63B4E2" w14:textId="22D3F013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działalności w zakresie nadzoru i kontroli przestrzegania przepisów prawa pracy, w szczególności przepisów i zasad bezpieczeństwa i higieny pracy, przepisów dotyczących stosunku pracy, wynagrodzenia za pracę i innych świadczeń wynikających ze stosunku pracy, czasu pracy, urlopów, uprawnień pracowników związanych z</w:t>
      </w:r>
      <w:r w:rsidR="00C14FE7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rodzicielstwem, zatrudnianiem młodocianych i osób niepełnosprawnych oraz współdziałanie w tym zakresie z innymi organami nadzoru i kontroli warunków pracy oraz kontrola legalności zatrudnienia, innej pracy zarobkowej i wykonywania działalności; </w:t>
      </w:r>
    </w:p>
    <w:p w14:paraId="6E1F2BF9" w14:textId="59F50720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trike/>
          <w:szCs w:val="22"/>
        </w:rPr>
      </w:pPr>
      <w:r w:rsidRPr="00A50608">
        <w:rPr>
          <w:rFonts w:cs="Arial"/>
          <w:szCs w:val="22"/>
        </w:rPr>
        <w:t>kontrola wyrobów wprowadzonych do obrotu lub oddanych do użytku pod względem spełniania przez nie zasadniczych lub innych wymagań dotyczących bezpieczeństwa i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higieny pracy, określonych w odrębnych przepisach; </w:t>
      </w:r>
    </w:p>
    <w:p w14:paraId="3CE6E28C" w14:textId="77777777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badanie okoliczności i przyczyn śmiertelnych, ciężkich lub zbiorowych wypadków </w:t>
      </w:r>
      <w:r w:rsidRPr="00A50608">
        <w:rPr>
          <w:rFonts w:cs="Arial"/>
          <w:szCs w:val="22"/>
        </w:rPr>
        <w:br/>
        <w:t>przy pracy oraz katastrof;</w:t>
      </w:r>
    </w:p>
    <w:p w14:paraId="008DEEB4" w14:textId="281F2B4C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udział w postępowaniu przed sądami w sprawach o wykroczenia przeciwko prawom pracownika;</w:t>
      </w:r>
    </w:p>
    <w:p w14:paraId="600B1AB3" w14:textId="1D36E4A6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wnoszenie powództw i uczestniczenie w postępowaniu przed sądem pracy w sprawach o</w:t>
      </w:r>
      <w:r w:rsidR="00C14FE7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ustalenie istnienia stosunku pracy;</w:t>
      </w:r>
    </w:p>
    <w:p w14:paraId="250C1E6C" w14:textId="263D2683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rozpatrywanie skarg i wniosków oraz udzielanie porad</w:t>
      </w:r>
      <w:r w:rsidR="00FB21EE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inspektor</w:t>
      </w:r>
      <w:r w:rsidR="00FB21EE" w:rsidRPr="00A50608">
        <w:rPr>
          <w:rFonts w:cs="Arial"/>
          <w:szCs w:val="22"/>
        </w:rPr>
        <w:t>om</w:t>
      </w:r>
      <w:r w:rsidRPr="00A50608">
        <w:rPr>
          <w:rFonts w:cs="Arial"/>
          <w:szCs w:val="22"/>
        </w:rPr>
        <w:t xml:space="preserve"> pracy i os</w:t>
      </w:r>
      <w:r w:rsidR="00FB21EE" w:rsidRPr="00A50608">
        <w:rPr>
          <w:rFonts w:cs="Arial"/>
          <w:szCs w:val="22"/>
        </w:rPr>
        <w:t>obom</w:t>
      </w:r>
      <w:r w:rsidRPr="00A50608">
        <w:rPr>
          <w:rFonts w:cs="Arial"/>
          <w:szCs w:val="22"/>
        </w:rPr>
        <w:t xml:space="preserve"> spoza Inspektoratu;</w:t>
      </w:r>
    </w:p>
    <w:p w14:paraId="5CF7C88F" w14:textId="0E252EA2" w:rsidR="00CD3F55" w:rsidRPr="00A50608" w:rsidRDefault="00CD3F55" w:rsidP="00191E36">
      <w:pPr>
        <w:pStyle w:val="Akapitzlist"/>
        <w:numPr>
          <w:ilvl w:val="0"/>
          <w:numId w:val="3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materiałów i informacji z działalności kontrolnej, w tym do sprawozdań z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działalności Inspektoratu;</w:t>
      </w:r>
    </w:p>
    <w:p w14:paraId="28D6000D" w14:textId="77777777" w:rsidR="00CD3F55" w:rsidRPr="00A50608" w:rsidRDefault="00CD3F55" w:rsidP="00401C4D">
      <w:pPr>
        <w:pStyle w:val="Akapitzlist"/>
        <w:numPr>
          <w:ilvl w:val="0"/>
          <w:numId w:val="36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realizacja zadań prewencyjnych wspomagających działania kontrolne.</w:t>
      </w:r>
    </w:p>
    <w:p w14:paraId="34CCADFE" w14:textId="7E8C3531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F5746A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4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Do zadań </w:t>
      </w:r>
      <w:r w:rsidR="00F5746A" w:rsidRPr="00A50608">
        <w:rPr>
          <w:rFonts w:ascii="Arial" w:hAnsi="Arial" w:cs="Arial"/>
          <w:sz w:val="22"/>
          <w:szCs w:val="22"/>
        </w:rPr>
        <w:t>S</w:t>
      </w:r>
      <w:r w:rsidRPr="00A50608">
        <w:rPr>
          <w:rFonts w:ascii="Arial" w:hAnsi="Arial" w:cs="Arial"/>
          <w:sz w:val="22"/>
          <w:szCs w:val="22"/>
        </w:rPr>
        <w:t xml:space="preserve">ekcji </w:t>
      </w:r>
      <w:r w:rsidR="00F5746A" w:rsidRPr="00A50608">
        <w:rPr>
          <w:rFonts w:ascii="Arial" w:hAnsi="Arial" w:cs="Arial"/>
          <w:sz w:val="22"/>
          <w:szCs w:val="22"/>
        </w:rPr>
        <w:t>L</w:t>
      </w:r>
      <w:r w:rsidRPr="00A50608">
        <w:rPr>
          <w:rFonts w:ascii="Arial" w:hAnsi="Arial" w:cs="Arial"/>
          <w:sz w:val="22"/>
          <w:szCs w:val="22"/>
        </w:rPr>
        <w:t xml:space="preserve">egalności </w:t>
      </w:r>
      <w:r w:rsidR="00F5746A" w:rsidRPr="00A50608">
        <w:rPr>
          <w:rFonts w:ascii="Arial" w:hAnsi="Arial" w:cs="Arial"/>
          <w:sz w:val="22"/>
          <w:szCs w:val="22"/>
        </w:rPr>
        <w:t>Z</w:t>
      </w:r>
      <w:r w:rsidRPr="00A50608">
        <w:rPr>
          <w:rFonts w:ascii="Arial" w:hAnsi="Arial" w:cs="Arial"/>
          <w:sz w:val="22"/>
          <w:szCs w:val="22"/>
        </w:rPr>
        <w:t xml:space="preserve">atrudnienia należy w szczególności: </w:t>
      </w:r>
    </w:p>
    <w:p w14:paraId="2B3BB6C0" w14:textId="77777777" w:rsidR="00CD3F55" w:rsidRPr="00A50608" w:rsidRDefault="00CD3F55" w:rsidP="00191E36">
      <w:pPr>
        <w:pStyle w:val="Akapitzlist"/>
        <w:numPr>
          <w:ilvl w:val="0"/>
          <w:numId w:val="3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działalności w zakresie nadzoru i kontroli przestrzegania przepisów dotyczących legalności zatrudnienia oraz współpraca w tym zakresie z innymi organami;</w:t>
      </w:r>
    </w:p>
    <w:p w14:paraId="2CDEB68C" w14:textId="77777777" w:rsidR="00CD3F55" w:rsidRPr="00A50608" w:rsidRDefault="00CD3F55" w:rsidP="00191E36">
      <w:pPr>
        <w:pStyle w:val="Akapitzlist"/>
        <w:numPr>
          <w:ilvl w:val="0"/>
          <w:numId w:val="3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porad dla inspektorów pracy i osób spoza Inspektoratu;</w:t>
      </w:r>
    </w:p>
    <w:p w14:paraId="770DE7AE" w14:textId="312768B6" w:rsidR="00CD3F55" w:rsidRPr="00A50608" w:rsidRDefault="00CD3F55" w:rsidP="00191E36">
      <w:pPr>
        <w:pStyle w:val="Akapitzlist"/>
        <w:numPr>
          <w:ilvl w:val="0"/>
          <w:numId w:val="3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udział w postępowaniu przed sądami w sprawach o wykroczenia przeciwko prawom pracownika;</w:t>
      </w:r>
    </w:p>
    <w:p w14:paraId="6B7E01B5" w14:textId="327F718D" w:rsidR="00CD3F55" w:rsidRPr="00A50608" w:rsidRDefault="00CD3F55" w:rsidP="00191E36">
      <w:pPr>
        <w:pStyle w:val="Akapitzlist"/>
        <w:numPr>
          <w:ilvl w:val="0"/>
          <w:numId w:val="37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wnoszenie powództw i uczestniczenie w postępowaniu przed sądem pracy w sprawach o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ustalenie istnienia stosunku pracy;</w:t>
      </w:r>
    </w:p>
    <w:p w14:paraId="5C147490" w14:textId="77777777" w:rsidR="00CD3F55" w:rsidRPr="00A50608" w:rsidRDefault="00CD3F55" w:rsidP="00401C4D">
      <w:pPr>
        <w:pStyle w:val="Akapitzlist"/>
        <w:numPr>
          <w:ilvl w:val="0"/>
          <w:numId w:val="37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realizacja zadań prewencyjnych i promocyjnych z zakresu legalności zatrudnienia, wspomagających zadania kontrolne.</w:t>
      </w:r>
    </w:p>
    <w:p w14:paraId="17C8A33D" w14:textId="5DB52FC5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F5746A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5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="00F5746A" w:rsidRPr="00A50608">
        <w:rPr>
          <w:rFonts w:ascii="Arial" w:hAnsi="Arial" w:cs="Arial"/>
          <w:sz w:val="22"/>
          <w:szCs w:val="22"/>
        </w:rPr>
        <w:t xml:space="preserve"> Do zadań S</w:t>
      </w:r>
      <w:r w:rsidRPr="00A50608">
        <w:rPr>
          <w:rFonts w:ascii="Arial" w:hAnsi="Arial" w:cs="Arial"/>
          <w:sz w:val="22"/>
          <w:szCs w:val="22"/>
        </w:rPr>
        <w:t xml:space="preserve">ekcji </w:t>
      </w:r>
      <w:r w:rsidR="00F5746A" w:rsidRPr="00A50608">
        <w:rPr>
          <w:rFonts w:ascii="Arial" w:hAnsi="Arial" w:cs="Arial"/>
          <w:sz w:val="22"/>
          <w:szCs w:val="22"/>
        </w:rPr>
        <w:t>B</w:t>
      </w:r>
      <w:r w:rsidRPr="00A50608">
        <w:rPr>
          <w:rFonts w:ascii="Arial" w:hAnsi="Arial" w:cs="Arial"/>
          <w:sz w:val="22"/>
          <w:szCs w:val="22"/>
        </w:rPr>
        <w:t xml:space="preserve">adania </w:t>
      </w:r>
      <w:r w:rsidR="00F5746A" w:rsidRPr="00A50608">
        <w:rPr>
          <w:rFonts w:ascii="Arial" w:hAnsi="Arial" w:cs="Arial"/>
          <w:sz w:val="22"/>
          <w:szCs w:val="22"/>
        </w:rPr>
        <w:t>W</w:t>
      </w:r>
      <w:r w:rsidRPr="00A50608">
        <w:rPr>
          <w:rFonts w:ascii="Arial" w:hAnsi="Arial" w:cs="Arial"/>
          <w:sz w:val="22"/>
          <w:szCs w:val="22"/>
        </w:rPr>
        <w:t xml:space="preserve">ypadków przy </w:t>
      </w:r>
      <w:r w:rsidR="00F5746A" w:rsidRPr="00A50608">
        <w:rPr>
          <w:rFonts w:ascii="Arial" w:hAnsi="Arial" w:cs="Arial"/>
          <w:sz w:val="22"/>
          <w:szCs w:val="22"/>
        </w:rPr>
        <w:t>P</w:t>
      </w:r>
      <w:r w:rsidRPr="00A50608">
        <w:rPr>
          <w:rFonts w:ascii="Arial" w:hAnsi="Arial" w:cs="Arial"/>
          <w:sz w:val="22"/>
          <w:szCs w:val="22"/>
        </w:rPr>
        <w:t>racy należy w szczególności:</w:t>
      </w:r>
    </w:p>
    <w:p w14:paraId="072B165B" w14:textId="77777777" w:rsidR="00CD3F55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zCs w:val="22"/>
        </w:rPr>
        <w:t>badanie okoliczności i przyczyn katastrof, wypadków przy pracy oraz wypadków innych osób świadczących na rzecz pracodawców pracę na podstawie umów cywilnoprawnych lub prowadzących jednoosobową działalność gospodarczą, a także formułowanie adekwatnych do okoliczności i przyczyn wniosków w tym zakresie</w:t>
      </w:r>
      <w:r w:rsidRPr="00A50608">
        <w:rPr>
          <w:rFonts w:cs="Arial"/>
          <w:snapToGrid w:val="0"/>
          <w:szCs w:val="22"/>
        </w:rPr>
        <w:t>;</w:t>
      </w:r>
    </w:p>
    <w:p w14:paraId="1B056792" w14:textId="77777777" w:rsidR="00CD3F55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>kontrola skuteczności środków zapobiegawczych, określonych przez zakładowe zespoły powypadkowe;</w:t>
      </w:r>
    </w:p>
    <w:p w14:paraId="3962FC98" w14:textId="5CD6CD06" w:rsidR="00CD3F55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>opracowywanie szczegółowych analiz przyczyn katastrof i wypadków przy pracy, o</w:t>
      </w:r>
      <w:r w:rsidR="00786FEF" w:rsidRPr="00A50608">
        <w:rPr>
          <w:rFonts w:cs="Arial"/>
          <w:snapToGrid w:val="0"/>
          <w:szCs w:val="22"/>
        </w:rPr>
        <w:t> </w:t>
      </w:r>
      <w:r w:rsidRPr="00A50608">
        <w:rPr>
          <w:rFonts w:cs="Arial"/>
          <w:snapToGrid w:val="0"/>
          <w:szCs w:val="22"/>
        </w:rPr>
        <w:t>których mowa w pkt</w:t>
      </w:r>
      <w:r w:rsidR="00786FEF" w:rsidRPr="00A50608">
        <w:rPr>
          <w:rFonts w:cs="Arial"/>
          <w:snapToGrid w:val="0"/>
          <w:szCs w:val="22"/>
        </w:rPr>
        <w:t> </w:t>
      </w:r>
      <w:r w:rsidRPr="00A50608">
        <w:rPr>
          <w:rFonts w:cs="Arial"/>
          <w:snapToGrid w:val="0"/>
          <w:szCs w:val="22"/>
        </w:rPr>
        <w:t>1, i sporządzanie wniosków służących jako materiał pomocniczy d</w:t>
      </w:r>
      <w:r w:rsidR="00FB21EE" w:rsidRPr="00A50608">
        <w:rPr>
          <w:rFonts w:cs="Arial"/>
          <w:snapToGrid w:val="0"/>
          <w:szCs w:val="22"/>
        </w:rPr>
        <w:t>o</w:t>
      </w:r>
      <w:r w:rsidRPr="00A50608">
        <w:rPr>
          <w:rFonts w:cs="Arial"/>
          <w:snapToGrid w:val="0"/>
          <w:szCs w:val="22"/>
        </w:rPr>
        <w:t xml:space="preserve"> podejmowania działań kontrolno-nadzorczych oraz prewencyjnych;</w:t>
      </w:r>
    </w:p>
    <w:p w14:paraId="258121AC" w14:textId="77777777" w:rsidR="00CD3F55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 xml:space="preserve">sporządzanie sprawozdań dotyczących badania okoliczności i przyczyn wypadków </w:t>
      </w:r>
      <w:r w:rsidRPr="00A50608">
        <w:rPr>
          <w:rFonts w:cs="Arial"/>
          <w:snapToGrid w:val="0"/>
          <w:szCs w:val="22"/>
        </w:rPr>
        <w:br/>
        <w:t>przy pracy;</w:t>
      </w:r>
    </w:p>
    <w:p w14:paraId="65F57DC7" w14:textId="77777777" w:rsidR="00CD3F55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>koordynowanie i udzielanie merytorycznej pomocy inspektorom pracy przy badaniu katastrof i wypadków przy pracy;</w:t>
      </w:r>
    </w:p>
    <w:p w14:paraId="15E72146" w14:textId="77777777" w:rsidR="00EC3590" w:rsidRPr="00A50608" w:rsidRDefault="00CD3F55" w:rsidP="00191E36">
      <w:pPr>
        <w:pStyle w:val="Akapitzlist"/>
        <w:numPr>
          <w:ilvl w:val="0"/>
          <w:numId w:val="38"/>
        </w:numPr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>prowadzenie rejestru zgłoszeń katastrof i wypadków przy pracy</w:t>
      </w:r>
      <w:r w:rsidR="00EC3590" w:rsidRPr="00A50608">
        <w:rPr>
          <w:rFonts w:cs="Arial"/>
          <w:snapToGrid w:val="0"/>
          <w:szCs w:val="22"/>
        </w:rPr>
        <w:t>;</w:t>
      </w:r>
    </w:p>
    <w:p w14:paraId="5EF43612" w14:textId="34A31AE0" w:rsidR="00CD3F55" w:rsidRPr="00A50608" w:rsidRDefault="003E0111" w:rsidP="00401C4D">
      <w:pPr>
        <w:pStyle w:val="Akapitzlist"/>
        <w:numPr>
          <w:ilvl w:val="0"/>
          <w:numId w:val="38"/>
        </w:numPr>
        <w:spacing w:after="120"/>
        <w:ind w:left="426" w:hanging="426"/>
        <w:rPr>
          <w:rFonts w:cs="Arial"/>
          <w:snapToGrid w:val="0"/>
          <w:szCs w:val="22"/>
        </w:rPr>
      </w:pPr>
      <w:r w:rsidRPr="00A50608">
        <w:rPr>
          <w:rFonts w:cs="Arial"/>
          <w:snapToGrid w:val="0"/>
          <w:szCs w:val="22"/>
        </w:rPr>
        <w:t xml:space="preserve">zapewnienie realizacji zadań służby bhp i </w:t>
      </w:r>
      <w:r w:rsidR="00FB21EE" w:rsidRPr="00A50608">
        <w:rPr>
          <w:rFonts w:cs="Arial"/>
          <w:snapToGrid w:val="0"/>
          <w:szCs w:val="22"/>
        </w:rPr>
        <w:t>ochrony przeciwpożarowej</w:t>
      </w:r>
      <w:r w:rsidRPr="00A50608">
        <w:rPr>
          <w:rFonts w:cs="Arial"/>
          <w:snapToGrid w:val="0"/>
          <w:szCs w:val="22"/>
        </w:rPr>
        <w:t xml:space="preserve"> Zadania służby bhp i </w:t>
      </w:r>
      <w:r w:rsidR="00FB21EE" w:rsidRPr="00A50608">
        <w:rPr>
          <w:rFonts w:cs="Arial"/>
          <w:snapToGrid w:val="0"/>
          <w:szCs w:val="22"/>
        </w:rPr>
        <w:t>ochrony przeciwpożarowej</w:t>
      </w:r>
      <w:r w:rsidRPr="00A50608">
        <w:rPr>
          <w:rFonts w:cs="Arial"/>
          <w:snapToGrid w:val="0"/>
          <w:szCs w:val="22"/>
        </w:rPr>
        <w:t xml:space="preserve"> określają odrębne przepisy.</w:t>
      </w:r>
    </w:p>
    <w:p w14:paraId="0ECF183D" w14:textId="2B53742C" w:rsidR="00BA7CBF" w:rsidRPr="00A50608" w:rsidRDefault="00BA7CBF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6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1. Do zadań Sekcji Analiz należy w szczególności:</w:t>
      </w:r>
    </w:p>
    <w:p w14:paraId="39E1951B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wprowadzanie danych do systemu informatycznego związanych z działalnością kontrolno-nadzorczą i prewencyjną;</w:t>
      </w:r>
    </w:p>
    <w:p w14:paraId="1E220873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raportów na potrzeby Inspektoratu i Głównego Inspektoratu Pracy;</w:t>
      </w:r>
    </w:p>
    <w:p w14:paraId="1AAADCE0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okresowych informacji o realizacji decyzji nakazowych i wystąpień pokontrolnych;</w:t>
      </w:r>
    </w:p>
    <w:p w14:paraId="27E84096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statystycznych informacji okreso</w:t>
      </w:r>
      <w:r w:rsidRPr="00A50608">
        <w:rPr>
          <w:rFonts w:cs="Arial"/>
          <w:szCs w:val="22"/>
        </w:rPr>
        <w:softHyphen/>
        <w:t>wych oraz ich terminowe przekazywanie do Departamentu Planowania, Analiz i Statystyki w Głównym Inspektoracie Pracy;</w:t>
      </w:r>
    </w:p>
    <w:p w14:paraId="140291B6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uczestnictwo w opracowywaniu materiałów po</w:t>
      </w:r>
      <w:r w:rsidRPr="00A50608">
        <w:rPr>
          <w:rFonts w:cs="Arial"/>
          <w:szCs w:val="22"/>
        </w:rPr>
        <w:softHyphen/>
        <w:t>mocniczych do realizacji kontroli tematycznych oraz planowania i realizacji działalności prewencyjno-promocyjnej (oprogramowanie, raporty);</w:t>
      </w:r>
    </w:p>
    <w:p w14:paraId="419CB714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gromadzenie i przechowywanie bieżącej dokumentacji z działalności kontrolnej inspektorów pracy;</w:t>
      </w:r>
    </w:p>
    <w:p w14:paraId="34284A71" w14:textId="5A079211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instruktaż i wsparcie techniczne dla użytkowników systemów służących do gromadzenia i przetwarzania danych z działalności kontrolno-nadzorczej i prewencyjnej;</w:t>
      </w:r>
    </w:p>
    <w:p w14:paraId="08BC922B" w14:textId="6F7B6D1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wdrażanie procedur bezpieczeństwa systemów informatycznych i sprzętu w porozumieniu z </w:t>
      </w:r>
      <w:r w:rsidR="00AF0B18" w:rsidRPr="00A50608">
        <w:rPr>
          <w:rFonts w:cs="Arial"/>
          <w:szCs w:val="22"/>
        </w:rPr>
        <w:t>inspektorem ochrony danych</w:t>
      </w:r>
      <w:r w:rsidRPr="00A50608">
        <w:rPr>
          <w:rFonts w:cs="Arial"/>
          <w:szCs w:val="22"/>
        </w:rPr>
        <w:t>;</w:t>
      </w:r>
    </w:p>
    <w:p w14:paraId="4540292D" w14:textId="77777777" w:rsidR="00BA7CBF" w:rsidRPr="00A50608" w:rsidRDefault="00BA7CBF" w:rsidP="00191E36">
      <w:pPr>
        <w:pStyle w:val="Akapitzlist"/>
        <w:numPr>
          <w:ilvl w:val="0"/>
          <w:numId w:val="39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udział w pracach komisji inwentaryzacyjnej Inspektoratu w części dotyczącej zasobów IT, w tym wartości niematerialnych i prawnych (gospodarka licencjami).</w:t>
      </w:r>
    </w:p>
    <w:p w14:paraId="594C20A2" w14:textId="1C101003" w:rsidR="00524FF9" w:rsidRPr="00A50608" w:rsidRDefault="00BA7CBF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2. W ramach wykonywanych zadań, o których mowa w ust. 1</w:t>
      </w:r>
      <w:r w:rsidR="00373B27" w:rsidRPr="00A50608">
        <w:rPr>
          <w:rFonts w:ascii="Arial" w:hAnsi="Arial" w:cs="Arial"/>
          <w:sz w:val="22"/>
          <w:szCs w:val="22"/>
        </w:rPr>
        <w:t xml:space="preserve"> pkt 1-6</w:t>
      </w:r>
      <w:r w:rsidRPr="00A50608">
        <w:rPr>
          <w:rFonts w:ascii="Arial" w:hAnsi="Arial" w:cs="Arial"/>
          <w:sz w:val="22"/>
          <w:szCs w:val="22"/>
        </w:rPr>
        <w:t>, Sekcja Analiz współpracuje z Departamentem Planowania, Analiz i Statystyki w Głównym Inspektoracie Pracy</w:t>
      </w:r>
      <w:r w:rsidR="00524FF9" w:rsidRPr="00A50608">
        <w:rPr>
          <w:rFonts w:ascii="Arial" w:hAnsi="Arial" w:cs="Arial"/>
          <w:sz w:val="22"/>
          <w:szCs w:val="22"/>
        </w:rPr>
        <w:t>.</w:t>
      </w:r>
    </w:p>
    <w:p w14:paraId="19BA308C" w14:textId="1E41B1BB" w:rsidR="00CD3F55" w:rsidRPr="00A50608" w:rsidRDefault="00BA7CBF" w:rsidP="00401C4D">
      <w:pPr>
        <w:spacing w:after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sz w:val="22"/>
          <w:szCs w:val="22"/>
        </w:rPr>
        <w:t>3. W ramach zadań z obszaru IT Sekcja Analiz współpracuje z Departamentem Informatyki w Głównym Inspektoracie Pracy</w:t>
      </w:r>
      <w:r w:rsidR="00CD3F55" w:rsidRPr="00A50608">
        <w:rPr>
          <w:rFonts w:ascii="Arial" w:hAnsi="Arial" w:cs="Arial"/>
          <w:sz w:val="22"/>
          <w:szCs w:val="22"/>
        </w:rPr>
        <w:t>.</w:t>
      </w:r>
    </w:p>
    <w:p w14:paraId="16E52921" w14:textId="7CD4235F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F40212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7</w:t>
      </w:r>
      <w:r w:rsidRPr="00A50608">
        <w:rPr>
          <w:rFonts w:ascii="Arial" w:hAnsi="Arial" w:cs="Arial"/>
          <w:sz w:val="22"/>
          <w:szCs w:val="22"/>
        </w:rPr>
        <w:t xml:space="preserve"> Do zadań </w:t>
      </w:r>
      <w:r w:rsidR="00F40212" w:rsidRPr="00A50608">
        <w:rPr>
          <w:rFonts w:ascii="Arial" w:hAnsi="Arial" w:cs="Arial"/>
          <w:sz w:val="22"/>
          <w:szCs w:val="22"/>
        </w:rPr>
        <w:t>S</w:t>
      </w:r>
      <w:r w:rsidRPr="00A50608">
        <w:rPr>
          <w:rFonts w:ascii="Arial" w:hAnsi="Arial" w:cs="Arial"/>
          <w:sz w:val="22"/>
          <w:szCs w:val="22"/>
        </w:rPr>
        <w:t xml:space="preserve">ekcji </w:t>
      </w:r>
      <w:r w:rsidR="00F40212" w:rsidRPr="00A50608">
        <w:rPr>
          <w:rFonts w:ascii="Arial" w:hAnsi="Arial" w:cs="Arial"/>
          <w:sz w:val="22"/>
          <w:szCs w:val="22"/>
        </w:rPr>
        <w:t xml:space="preserve">Prawnej oraz </w:t>
      </w:r>
      <w:r w:rsidRPr="00A50608">
        <w:rPr>
          <w:rFonts w:ascii="Arial" w:hAnsi="Arial" w:cs="Arial"/>
          <w:sz w:val="22"/>
          <w:szCs w:val="22"/>
        </w:rPr>
        <w:t>samodzielnego stanowiska do spraw prawnych należy w</w:t>
      </w:r>
      <w:r w:rsidR="00786FEF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szczególności:</w:t>
      </w:r>
    </w:p>
    <w:p w14:paraId="7067884A" w14:textId="3A94D933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przygotowywanie projektów decyzji i postanowień </w:t>
      </w:r>
      <w:r w:rsidR="00F40212" w:rsidRPr="00A50608">
        <w:rPr>
          <w:rFonts w:cs="Arial"/>
          <w:szCs w:val="22"/>
        </w:rPr>
        <w:t>Okręgowego Inspektora Pracy</w:t>
      </w:r>
      <w:r w:rsidRPr="00A50608">
        <w:rPr>
          <w:rFonts w:cs="Arial"/>
          <w:szCs w:val="22"/>
        </w:rPr>
        <w:t>;</w:t>
      </w:r>
    </w:p>
    <w:p w14:paraId="4EE46CA7" w14:textId="77777777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rejestracja i rozpatrywanie skarg i wniosków;</w:t>
      </w:r>
    </w:p>
    <w:p w14:paraId="2C29208E" w14:textId="43BC22DD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poradnictwa prawnego z zakresu prawa pracy inspektor</w:t>
      </w:r>
      <w:r w:rsidR="005B5F6A" w:rsidRPr="00A50608">
        <w:rPr>
          <w:rFonts w:cs="Arial"/>
          <w:szCs w:val="22"/>
        </w:rPr>
        <w:t>om</w:t>
      </w:r>
      <w:r w:rsidRPr="00A50608">
        <w:rPr>
          <w:rFonts w:cs="Arial"/>
          <w:szCs w:val="22"/>
        </w:rPr>
        <w:t xml:space="preserve"> pracy i os</w:t>
      </w:r>
      <w:r w:rsidR="005B5F6A" w:rsidRPr="00A50608">
        <w:rPr>
          <w:rFonts w:cs="Arial"/>
          <w:szCs w:val="22"/>
        </w:rPr>
        <w:t xml:space="preserve">obom </w:t>
      </w:r>
      <w:r w:rsidRPr="00A50608">
        <w:rPr>
          <w:rFonts w:cs="Arial"/>
          <w:szCs w:val="22"/>
        </w:rPr>
        <w:t>spoza Inspektoratu;</w:t>
      </w:r>
    </w:p>
    <w:p w14:paraId="40D2B1EA" w14:textId="78778675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zapewnienie obsługi prawnej Inspektoratu w sprawach niezastrzeżonych dla radcy prawnego;</w:t>
      </w:r>
    </w:p>
    <w:p w14:paraId="6E003F0A" w14:textId="1C6E23AD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udział w postępowaniu przed sądami w sprawach o wykroczenia przeciwko prawom pracownika;</w:t>
      </w:r>
    </w:p>
    <w:p w14:paraId="1A7F4517" w14:textId="39FF1993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wnoszenie powództw i</w:t>
      </w:r>
      <w:r w:rsidR="00786FEF" w:rsidRPr="00A50608">
        <w:rPr>
          <w:rFonts w:cs="Arial"/>
          <w:szCs w:val="22"/>
        </w:rPr>
        <w:t xml:space="preserve"> uczestniczenie w po</w:t>
      </w:r>
      <w:r w:rsidRPr="00A50608">
        <w:rPr>
          <w:rFonts w:cs="Arial"/>
          <w:szCs w:val="22"/>
        </w:rPr>
        <w:t>stępowaniu przed sądem pracy w sprawach o</w:t>
      </w:r>
      <w:r w:rsidR="006E22FD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ustalenie istnienia stosunku pracy;</w:t>
      </w:r>
    </w:p>
    <w:p w14:paraId="1F8A50E9" w14:textId="00BD4E2E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rejestrowanie i</w:t>
      </w:r>
      <w:r w:rsidR="00786FEF" w:rsidRPr="00A50608">
        <w:rPr>
          <w:rFonts w:cs="Arial"/>
          <w:szCs w:val="22"/>
        </w:rPr>
        <w:t xml:space="preserve"> analiza sporów zbiorowych zgła</w:t>
      </w:r>
      <w:r w:rsidRPr="00A50608">
        <w:rPr>
          <w:rFonts w:cs="Arial"/>
          <w:szCs w:val="22"/>
        </w:rPr>
        <w:t xml:space="preserve">szanych </w:t>
      </w:r>
      <w:r w:rsidR="00F40212" w:rsidRPr="00A50608">
        <w:rPr>
          <w:rFonts w:cs="Arial"/>
          <w:szCs w:val="22"/>
        </w:rPr>
        <w:t>Okręgowemu Inspektorowi Pracy</w:t>
      </w:r>
      <w:r w:rsidRPr="00A50608">
        <w:rPr>
          <w:rFonts w:cs="Arial"/>
          <w:szCs w:val="22"/>
        </w:rPr>
        <w:t>;</w:t>
      </w:r>
    </w:p>
    <w:p w14:paraId="184EAE0C" w14:textId="77777777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egzekucją administracyjną;</w:t>
      </w:r>
    </w:p>
    <w:p w14:paraId="1D77CD11" w14:textId="606556DB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sporządzanie materiałów, informacji oraz okresowych sprawozdań z zakresu zadań </w:t>
      </w:r>
      <w:r w:rsidR="00F40212" w:rsidRPr="00A50608">
        <w:rPr>
          <w:rFonts w:cs="Arial"/>
          <w:szCs w:val="22"/>
        </w:rPr>
        <w:t>S</w:t>
      </w:r>
      <w:r w:rsidRPr="00A50608">
        <w:rPr>
          <w:rFonts w:cs="Arial"/>
          <w:szCs w:val="22"/>
        </w:rPr>
        <w:t>ekcji zgodnie z wymogami Głównego Inspektoratu Pracy;</w:t>
      </w:r>
    </w:p>
    <w:p w14:paraId="1802BC53" w14:textId="700D161A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rejestrowanie zakładowych układów zbiorowych pracy oraz porozumień o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stosowaniu zakładowych układów zbiorowych pracy, a także protokołów dodatkowych do tych układów i porozumień, jak również dokonywanie wpisów do rejestru informacji dotyczących tych układów i porozumień;</w:t>
      </w:r>
    </w:p>
    <w:p w14:paraId="3BFF8A01" w14:textId="77777777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przechowywanie oryginałów zarejestrowanych aktów, o których mowa w pkt 10;</w:t>
      </w:r>
    </w:p>
    <w:p w14:paraId="555E17A3" w14:textId="4115D483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analiza rozwiązań wprowadzanych w zakładowych układach zbiorowych pracy;</w:t>
      </w:r>
    </w:p>
    <w:p w14:paraId="15BDA8CD" w14:textId="7D86832C" w:rsidR="00CD3F55" w:rsidRPr="00A50608" w:rsidRDefault="00CD3F55" w:rsidP="00191E36">
      <w:pPr>
        <w:pStyle w:val="Akapitzlist"/>
        <w:numPr>
          <w:ilvl w:val="0"/>
          <w:numId w:val="40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wyjaśnień i informacji w zakresie tworzenia i rejestracji zakładowych układów zbiorowych pracy;</w:t>
      </w:r>
    </w:p>
    <w:p w14:paraId="2801791F" w14:textId="77777777" w:rsidR="00CD3F55" w:rsidRPr="00A50608" w:rsidRDefault="00CD3F55" w:rsidP="00401C4D">
      <w:pPr>
        <w:pStyle w:val="Akapitzlist"/>
        <w:numPr>
          <w:ilvl w:val="0"/>
          <w:numId w:val="40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analiza funkcjonowania przepisów dotyczących zakładowych układów zbiorowych pracy.</w:t>
      </w:r>
    </w:p>
    <w:p w14:paraId="5B905A06" w14:textId="39D4C267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C75C42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8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="00584F6E" w:rsidRPr="00A50608">
        <w:rPr>
          <w:rFonts w:ascii="Arial" w:hAnsi="Arial" w:cs="Arial"/>
          <w:sz w:val="22"/>
          <w:szCs w:val="22"/>
        </w:rPr>
        <w:t xml:space="preserve"> </w:t>
      </w:r>
      <w:r w:rsidR="005542D8" w:rsidRPr="00A50608">
        <w:rPr>
          <w:rFonts w:ascii="Arial" w:hAnsi="Arial" w:cs="Arial"/>
          <w:sz w:val="22"/>
          <w:szCs w:val="22"/>
        </w:rPr>
        <w:t>Do zadań Sekcji Prewencji i Promocji należy w szczególności</w:t>
      </w:r>
      <w:r w:rsidRPr="00A50608">
        <w:rPr>
          <w:rFonts w:ascii="Arial" w:hAnsi="Arial" w:cs="Arial"/>
          <w:sz w:val="22"/>
          <w:szCs w:val="22"/>
        </w:rPr>
        <w:t>:</w:t>
      </w:r>
    </w:p>
    <w:p w14:paraId="4BDA881F" w14:textId="7706B31D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podejmowanie działań mających na celu zapobieganie powstawaniu w procesie pracy zagrożeń dla zdrowia i życia ludzkiego;</w:t>
      </w:r>
    </w:p>
    <w:p w14:paraId="19A4F557" w14:textId="77777777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analizowanie przyczyn i okoliczności wypadków przy pracy;</w:t>
      </w:r>
    </w:p>
    <w:p w14:paraId="6864C98B" w14:textId="77777777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analizowanie </w:t>
      </w:r>
      <w:proofErr w:type="spellStart"/>
      <w:r w:rsidRPr="00A50608">
        <w:rPr>
          <w:rFonts w:cs="Arial"/>
          <w:szCs w:val="22"/>
        </w:rPr>
        <w:t>zachorowań</w:t>
      </w:r>
      <w:proofErr w:type="spellEnd"/>
      <w:r w:rsidRPr="00A50608">
        <w:rPr>
          <w:rFonts w:cs="Arial"/>
          <w:szCs w:val="22"/>
        </w:rPr>
        <w:t xml:space="preserve"> na choroby zawodowe i przyczyn powodujących te choroby;</w:t>
      </w:r>
    </w:p>
    <w:p w14:paraId="7D94C983" w14:textId="77777777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analizowanie warunków środowiska pracy;</w:t>
      </w:r>
    </w:p>
    <w:p w14:paraId="500395A2" w14:textId="77777777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analizowanie zagrożeń występujących w procesie pracy zgłaszanych przez inne organy nadzoru nad warunkami pracy;</w:t>
      </w:r>
    </w:p>
    <w:p w14:paraId="3490492F" w14:textId="102972F6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opracowywanie wniosków wynikających z dokonywanych analiz służących sekcjom </w:t>
      </w:r>
      <w:r w:rsidR="001B792A" w:rsidRPr="00A50608">
        <w:rPr>
          <w:rFonts w:cs="Arial"/>
          <w:szCs w:val="22"/>
        </w:rPr>
        <w:t xml:space="preserve">realizującym zadania z zakresu </w:t>
      </w:r>
      <w:r w:rsidRPr="00A50608">
        <w:rPr>
          <w:rFonts w:cs="Arial"/>
          <w:szCs w:val="22"/>
        </w:rPr>
        <w:t>nadzoru i kontroli</w:t>
      </w:r>
      <w:r w:rsidR="001B792A" w:rsidRPr="00A50608">
        <w:rPr>
          <w:rFonts w:cs="Arial"/>
          <w:szCs w:val="22"/>
        </w:rPr>
        <w:t>,</w:t>
      </w:r>
      <w:r w:rsidRPr="00A50608">
        <w:rPr>
          <w:rFonts w:cs="Arial"/>
          <w:szCs w:val="22"/>
        </w:rPr>
        <w:t xml:space="preserve"> jako materiał pomocniczy d</w:t>
      </w:r>
      <w:r w:rsidR="00AB147B" w:rsidRPr="00A50608">
        <w:rPr>
          <w:rFonts w:cs="Arial"/>
          <w:szCs w:val="22"/>
        </w:rPr>
        <w:t>o</w:t>
      </w:r>
      <w:r w:rsidRPr="00A50608">
        <w:rPr>
          <w:rFonts w:cs="Arial"/>
          <w:szCs w:val="22"/>
        </w:rPr>
        <w:t xml:space="preserve"> podejmowania działań kontrolno-nadzorczych;</w:t>
      </w:r>
    </w:p>
    <w:p w14:paraId="1E54680B" w14:textId="0EE6730F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działalności profilaktycznej, promocyjnej i popularyzatorskiej w zakresie ochrony pracy i legalności zatrudnienia, w tym w szczególności kampa</w:t>
      </w:r>
      <w:r w:rsidR="00784E6F" w:rsidRPr="00A50608">
        <w:rPr>
          <w:rFonts w:cs="Arial"/>
          <w:szCs w:val="22"/>
        </w:rPr>
        <w:t>nii i programów zgodnie z programem</w:t>
      </w:r>
      <w:r w:rsidRPr="00A50608">
        <w:rPr>
          <w:rFonts w:cs="Arial"/>
          <w:szCs w:val="22"/>
        </w:rPr>
        <w:t xml:space="preserve"> działania Państwowej Inspekcji Pracy we współpracy z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Departamentem Prewencji i Promocji w Głównym Inspektoracie Pracy;</w:t>
      </w:r>
    </w:p>
    <w:p w14:paraId="27282AEA" w14:textId="1E479F4D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określanie kierunków działań prewencyjnych w dziedzinie bezpieczeństwa i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higieny pracy dotyczących określonych rodzajów działalności charakterystycznych dla danego regionu, w których stwierdza się największy poziom ryzyka zawodowego;</w:t>
      </w:r>
    </w:p>
    <w:p w14:paraId="4B032055" w14:textId="77777777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popularyzacja wśród pracodawców informacji o kosztach wypadków przy pracy, katastrof i zdarzeń potencjalnie wypadkowych;</w:t>
      </w:r>
    </w:p>
    <w:p w14:paraId="51FC481A" w14:textId="25A71BB3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udzielanie pracodawcom pomocy we wdrażaniu systemowych rozwiązań na rzecz poprawy warunków pracy, w tym systemowego zarządzania bezpieczeństwem i higieną pracy oraz</w:t>
      </w:r>
      <w:r w:rsidR="00F40212" w:rsidRPr="00A50608">
        <w:rPr>
          <w:rFonts w:cs="Arial"/>
          <w:szCs w:val="22"/>
        </w:rPr>
        <w:t xml:space="preserve"> metod samokontroli w szczególności w</w:t>
      </w:r>
      <w:r w:rsidRPr="00A50608">
        <w:rPr>
          <w:rFonts w:cs="Arial"/>
          <w:szCs w:val="22"/>
        </w:rPr>
        <w:t xml:space="preserve"> oparciu o listy kontrolne;</w:t>
      </w:r>
    </w:p>
    <w:p w14:paraId="5666E483" w14:textId="5617B318" w:rsidR="00CD3F55" w:rsidRPr="00A50608" w:rsidRDefault="00CD3F55" w:rsidP="00191E36">
      <w:pPr>
        <w:pStyle w:val="Akapitzlist"/>
        <w:numPr>
          <w:ilvl w:val="0"/>
          <w:numId w:val="41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monitorowanie i analiza efektów podejmowanych działań prewencyjnych, ocena skuteczności wprowadzanych regulacji prawnych i rozwiązań organizacyjno-technicznych służących prewencji oraz sporządzanie informacji w tym zakresie </w:t>
      </w:r>
      <w:r w:rsidR="00660A5A" w:rsidRPr="00A50608">
        <w:rPr>
          <w:rFonts w:cs="Arial"/>
          <w:szCs w:val="22"/>
        </w:rPr>
        <w:br/>
      </w:r>
      <w:r w:rsidRPr="00A50608">
        <w:rPr>
          <w:rFonts w:cs="Arial"/>
          <w:szCs w:val="22"/>
        </w:rPr>
        <w:t>dla Departamentu Prewencji i Promocji w Głównym Inspektoracie Pracy</w:t>
      </w:r>
      <w:r w:rsidR="005542D8" w:rsidRPr="00A50608">
        <w:rPr>
          <w:rFonts w:cs="Arial"/>
          <w:szCs w:val="22"/>
        </w:rPr>
        <w:t>;</w:t>
      </w:r>
    </w:p>
    <w:p w14:paraId="5D5FDF8B" w14:textId="47D9AC44" w:rsidR="005542D8" w:rsidRPr="00A50608" w:rsidRDefault="005542D8" w:rsidP="00401C4D">
      <w:pPr>
        <w:pStyle w:val="Akapitzlist"/>
        <w:numPr>
          <w:ilvl w:val="0"/>
          <w:numId w:val="41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kontroli, w szczególności związanych z realizacją programów prewencyjnych</w:t>
      </w:r>
      <w:r w:rsidR="00191E36" w:rsidRPr="00A50608">
        <w:rPr>
          <w:rFonts w:cs="Arial"/>
          <w:szCs w:val="22"/>
        </w:rPr>
        <w:t>.</w:t>
      </w:r>
    </w:p>
    <w:p w14:paraId="54EADB2A" w14:textId="5DBC2C34" w:rsidR="005542D8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AD604C" w:rsidRPr="00A50608">
        <w:rPr>
          <w:rFonts w:ascii="Arial" w:hAnsi="Arial" w:cs="Arial"/>
          <w:b/>
          <w:bCs/>
          <w:sz w:val="22"/>
          <w:szCs w:val="22"/>
        </w:rPr>
        <w:t>2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9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="00584F6E" w:rsidRPr="00A50608">
        <w:rPr>
          <w:rFonts w:ascii="Arial" w:hAnsi="Arial" w:cs="Arial"/>
          <w:sz w:val="22"/>
          <w:szCs w:val="22"/>
        </w:rPr>
        <w:t xml:space="preserve">Do </w:t>
      </w:r>
      <w:r w:rsidRPr="00A50608">
        <w:rPr>
          <w:rFonts w:ascii="Arial" w:hAnsi="Arial" w:cs="Arial"/>
          <w:sz w:val="22"/>
          <w:szCs w:val="22"/>
        </w:rPr>
        <w:t xml:space="preserve">zadań </w:t>
      </w:r>
      <w:r w:rsidR="001B792A" w:rsidRPr="00A50608">
        <w:rPr>
          <w:rFonts w:ascii="Arial" w:hAnsi="Arial" w:cs="Arial"/>
          <w:sz w:val="22"/>
          <w:szCs w:val="22"/>
        </w:rPr>
        <w:t>S</w:t>
      </w:r>
      <w:r w:rsidRPr="00A50608">
        <w:rPr>
          <w:rFonts w:ascii="Arial" w:hAnsi="Arial" w:cs="Arial"/>
          <w:sz w:val="22"/>
          <w:szCs w:val="22"/>
        </w:rPr>
        <w:t xml:space="preserve">ekcji </w:t>
      </w:r>
      <w:r w:rsidR="001B792A" w:rsidRPr="00A50608">
        <w:rPr>
          <w:rFonts w:ascii="Arial" w:hAnsi="Arial" w:cs="Arial"/>
          <w:sz w:val="22"/>
          <w:szCs w:val="22"/>
        </w:rPr>
        <w:t>O</w:t>
      </w:r>
      <w:r w:rsidRPr="00A50608">
        <w:rPr>
          <w:rFonts w:ascii="Arial" w:hAnsi="Arial" w:cs="Arial"/>
          <w:sz w:val="22"/>
          <w:szCs w:val="22"/>
        </w:rPr>
        <w:t>rganizacji należy w</w:t>
      </w:r>
      <w:r w:rsidR="00786FEF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szczególności:</w:t>
      </w:r>
    </w:p>
    <w:p w14:paraId="5E4C3E32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realizacją inwestycji i remontów oraz ich nadzór i</w:t>
      </w:r>
      <w:r w:rsidR="00786FEF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kontrola;</w:t>
      </w:r>
    </w:p>
    <w:p w14:paraId="6206A000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 planów zakupów, dostaw i usług oraz zapewnienie ich realizacji;</w:t>
      </w:r>
    </w:p>
    <w:p w14:paraId="34A8F63B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ewidencji ilościowej i wartościowej składników majątkowych, w</w:t>
      </w:r>
      <w:r w:rsidR="00AD604C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tym okresowej amortyzacji i inwentaryzacji;</w:t>
      </w:r>
    </w:p>
    <w:p w14:paraId="51609271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gospodarowanie oraz utrzymanie we właściwym stanie mienia i</w:t>
      </w:r>
      <w:r w:rsidR="00AD604C" w:rsidRPr="00A50608">
        <w:rPr>
          <w:rFonts w:cs="Arial"/>
          <w:szCs w:val="22"/>
        </w:rPr>
        <w:t xml:space="preserve"> </w:t>
      </w:r>
      <w:r w:rsidRPr="00A50608">
        <w:rPr>
          <w:rFonts w:cs="Arial"/>
          <w:szCs w:val="22"/>
        </w:rPr>
        <w:t>pomieszczeń Inspektoratu oraz lokali służbowych;</w:t>
      </w:r>
    </w:p>
    <w:p w14:paraId="0765E0E7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zapewnienie warunków technicznych w szczególności </w:t>
      </w:r>
      <w:r w:rsidR="00784E6F" w:rsidRPr="00A50608">
        <w:rPr>
          <w:rFonts w:cs="Arial"/>
          <w:szCs w:val="22"/>
        </w:rPr>
        <w:t>w zakresie</w:t>
      </w:r>
      <w:r w:rsidRPr="00A50608">
        <w:rPr>
          <w:rFonts w:cs="Arial"/>
          <w:szCs w:val="22"/>
        </w:rPr>
        <w:t xml:space="preserve"> wyposażenia, pomocy biurowych, małej poligrafii i transportu dla Inspektoratu;</w:t>
      </w:r>
    </w:p>
    <w:p w14:paraId="71F53203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załatwianie spraw związanych z tablicami urzędowymi, pieczęciami i pieczątkami, w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tym prowadzenie ewidencji pieczęci i pieczątek;</w:t>
      </w:r>
      <w:r w:rsidRPr="00A50608" w:rsidDel="004D0DB8">
        <w:rPr>
          <w:rFonts w:cs="Arial"/>
          <w:szCs w:val="22"/>
        </w:rPr>
        <w:t xml:space="preserve"> </w:t>
      </w:r>
    </w:p>
    <w:p w14:paraId="35EA679F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nadzór nad konserwacją i naprawą sprzętu biurowego i przeciwpożarowego;</w:t>
      </w:r>
    </w:p>
    <w:p w14:paraId="256496C3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zapewnienie realizacji przez </w:t>
      </w:r>
      <w:r w:rsidR="00AD604C" w:rsidRPr="00A50608">
        <w:rPr>
          <w:rFonts w:cs="Arial"/>
          <w:szCs w:val="22"/>
        </w:rPr>
        <w:t xml:space="preserve">Okręgowego Inspektora Pracy </w:t>
      </w:r>
      <w:r w:rsidRPr="00A50608">
        <w:rPr>
          <w:rFonts w:cs="Arial"/>
          <w:szCs w:val="22"/>
        </w:rPr>
        <w:t>obowiązków wynikających z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działań właściwych organów w ramach zarządzania kryzysowego;</w:t>
      </w:r>
    </w:p>
    <w:p w14:paraId="08614B51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udzielaniem przez Inspektorat zamówień publicznych w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zakresie stosowania właściwych trybów i procedur zamówień; </w:t>
      </w:r>
    </w:p>
    <w:p w14:paraId="185732F1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 projektów rozwiązań organizacyjnych mających na celu sprawne i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zgodne z przepisami przygotowanie i przeprowadzenie postępowań o udzielenie zamówień publicznych oraz nadzór nad realizacją umów na dostawy i usługi;</w:t>
      </w:r>
    </w:p>
    <w:p w14:paraId="59FDEF0F" w14:textId="14F06F66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zapewnienie prawidłowej realizacji wydatków z budżetu Inspektoratu zgodnie z ustawą z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dnia </w:t>
      </w:r>
      <w:r w:rsidR="00E87D9D" w:rsidRPr="00A50608">
        <w:rPr>
          <w:rFonts w:cs="Arial"/>
          <w:szCs w:val="22"/>
        </w:rPr>
        <w:t>11 września 2019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r. – Prawo zamówień publicznych (Dz.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U. z</w:t>
      </w:r>
      <w:r w:rsidR="004628C2" w:rsidRPr="00A50608">
        <w:rPr>
          <w:rFonts w:cs="Arial"/>
          <w:szCs w:val="22"/>
        </w:rPr>
        <w:t xml:space="preserve"> </w:t>
      </w:r>
      <w:r w:rsidR="00BE4954" w:rsidRPr="00A50608">
        <w:rPr>
          <w:rFonts w:cs="Arial"/>
          <w:szCs w:val="22"/>
        </w:rPr>
        <w:t xml:space="preserve">2022 r. </w:t>
      </w:r>
      <w:r w:rsidR="00E87D9D" w:rsidRPr="00A50608">
        <w:rPr>
          <w:rFonts w:cs="Arial"/>
          <w:szCs w:val="22"/>
        </w:rPr>
        <w:t xml:space="preserve">poz. </w:t>
      </w:r>
      <w:r w:rsidR="00BE4954" w:rsidRPr="00A50608">
        <w:rPr>
          <w:rFonts w:cs="Arial"/>
          <w:szCs w:val="22"/>
        </w:rPr>
        <w:t>1710, 1812, 1933 i 2185</w:t>
      </w:r>
      <w:r w:rsidR="00E87D9D" w:rsidRPr="00A50608">
        <w:rPr>
          <w:rFonts w:cs="Arial"/>
          <w:szCs w:val="22"/>
        </w:rPr>
        <w:t>)</w:t>
      </w:r>
      <w:r w:rsidRPr="00A50608">
        <w:rPr>
          <w:rFonts w:cs="Arial"/>
          <w:szCs w:val="22"/>
        </w:rPr>
        <w:t>;</w:t>
      </w:r>
    </w:p>
    <w:p w14:paraId="380564C1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najmem pomieszczeń użytkowych w porozumieniu z</w:t>
      </w:r>
      <w:r w:rsidR="000E1355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Departamentem Organizacyjnym w Głównym Inspektoracie Pracy, z wyłączeniem spraw dotyczących gospodarowania nieruchomościami Skarbu Państwa;</w:t>
      </w:r>
    </w:p>
    <w:p w14:paraId="35E0DAC0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ubezpieczeniem składników majątku;</w:t>
      </w:r>
    </w:p>
    <w:p w14:paraId="273368E0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związanych z gospodarką samochodową, zgodnie z odrębnym zarządzeniem Głównego Inspektora Pracy;</w:t>
      </w:r>
    </w:p>
    <w:p w14:paraId="11C69043" w14:textId="77777777" w:rsidR="005542D8" w:rsidRPr="00A50608" w:rsidRDefault="00CD3F55" w:rsidP="00191E36">
      <w:pPr>
        <w:pStyle w:val="Akapitzlist"/>
        <w:numPr>
          <w:ilvl w:val="0"/>
          <w:numId w:val="42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archiwum zakładowego;</w:t>
      </w:r>
    </w:p>
    <w:p w14:paraId="040D5FF7" w14:textId="170DC36E" w:rsidR="005542D8" w:rsidRPr="00A50608" w:rsidRDefault="00CD3F55" w:rsidP="00401C4D">
      <w:pPr>
        <w:pStyle w:val="Akapitzlist"/>
        <w:numPr>
          <w:ilvl w:val="0"/>
          <w:numId w:val="42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</w:t>
      </w:r>
      <w:r w:rsidR="00CD4942" w:rsidRPr="00A50608">
        <w:rPr>
          <w:rFonts w:cs="Arial"/>
          <w:szCs w:val="22"/>
        </w:rPr>
        <w:t>adzenie kancelarii Inspektoratu</w:t>
      </w:r>
      <w:r w:rsidR="00C45F91" w:rsidRPr="00A50608">
        <w:rPr>
          <w:rFonts w:cs="Arial"/>
          <w:szCs w:val="22"/>
        </w:rPr>
        <w:t>.</w:t>
      </w:r>
    </w:p>
    <w:p w14:paraId="76DA0DAD" w14:textId="15236BF0" w:rsidR="005542D8" w:rsidRPr="00A50608" w:rsidRDefault="00AD604C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30</w:t>
      </w:r>
      <w:r w:rsidR="00CD3F55" w:rsidRPr="00A50608">
        <w:rPr>
          <w:rFonts w:ascii="Arial" w:hAnsi="Arial" w:cs="Arial"/>
          <w:b/>
          <w:bCs/>
          <w:sz w:val="22"/>
          <w:szCs w:val="22"/>
        </w:rPr>
        <w:t>.</w:t>
      </w:r>
      <w:r w:rsidR="00CD3F55" w:rsidRPr="00A50608">
        <w:rPr>
          <w:rFonts w:ascii="Arial" w:hAnsi="Arial" w:cs="Arial"/>
          <w:sz w:val="22"/>
          <w:szCs w:val="22"/>
        </w:rPr>
        <w:t xml:space="preserve"> </w:t>
      </w:r>
      <w:r w:rsidR="00584F6E" w:rsidRPr="00A50608">
        <w:rPr>
          <w:rFonts w:ascii="Arial" w:hAnsi="Arial" w:cs="Arial"/>
          <w:sz w:val="22"/>
          <w:szCs w:val="22"/>
        </w:rPr>
        <w:t xml:space="preserve">Do zadań </w:t>
      </w:r>
      <w:r w:rsidRPr="00A50608">
        <w:rPr>
          <w:rFonts w:ascii="Arial" w:hAnsi="Arial" w:cs="Arial"/>
          <w:sz w:val="22"/>
          <w:szCs w:val="22"/>
        </w:rPr>
        <w:t>S</w:t>
      </w:r>
      <w:r w:rsidR="00584F6E" w:rsidRPr="00A50608">
        <w:rPr>
          <w:rFonts w:ascii="Arial" w:hAnsi="Arial" w:cs="Arial"/>
          <w:sz w:val="22"/>
          <w:szCs w:val="22"/>
        </w:rPr>
        <w:t>ekcji</w:t>
      </w:r>
      <w:r w:rsidR="00CD3F55" w:rsidRPr="00A50608">
        <w:rPr>
          <w:rFonts w:ascii="Arial" w:hAnsi="Arial" w:cs="Arial"/>
          <w:sz w:val="22"/>
          <w:szCs w:val="22"/>
        </w:rPr>
        <w:t xml:space="preserve"> </w:t>
      </w:r>
      <w:r w:rsidRPr="00A50608">
        <w:rPr>
          <w:rFonts w:ascii="Arial" w:hAnsi="Arial" w:cs="Arial"/>
          <w:sz w:val="22"/>
          <w:szCs w:val="22"/>
        </w:rPr>
        <w:t>F</w:t>
      </w:r>
      <w:r w:rsidR="00CD3F55" w:rsidRPr="00A50608">
        <w:rPr>
          <w:rFonts w:ascii="Arial" w:hAnsi="Arial" w:cs="Arial"/>
          <w:sz w:val="22"/>
          <w:szCs w:val="22"/>
        </w:rPr>
        <w:t>inansowo-</w:t>
      </w:r>
      <w:r w:rsidRPr="00A50608">
        <w:rPr>
          <w:rFonts w:ascii="Arial" w:hAnsi="Arial" w:cs="Arial"/>
          <w:sz w:val="22"/>
          <w:szCs w:val="22"/>
        </w:rPr>
        <w:t>K</w:t>
      </w:r>
      <w:r w:rsidR="00CD3F55" w:rsidRPr="00A50608">
        <w:rPr>
          <w:rFonts w:ascii="Arial" w:hAnsi="Arial" w:cs="Arial"/>
          <w:sz w:val="22"/>
          <w:szCs w:val="22"/>
        </w:rPr>
        <w:t>sięgow</w:t>
      </w:r>
      <w:r w:rsidRPr="00A50608">
        <w:rPr>
          <w:rFonts w:ascii="Arial" w:hAnsi="Arial" w:cs="Arial"/>
          <w:sz w:val="22"/>
          <w:szCs w:val="22"/>
        </w:rPr>
        <w:t>ej</w:t>
      </w:r>
      <w:r w:rsidR="00CD3F55" w:rsidRPr="00A50608">
        <w:rPr>
          <w:rFonts w:ascii="Arial" w:hAnsi="Arial" w:cs="Arial"/>
          <w:sz w:val="22"/>
          <w:szCs w:val="22"/>
        </w:rPr>
        <w:t xml:space="preserve"> należy w szczególności:</w:t>
      </w:r>
    </w:p>
    <w:p w14:paraId="3095FDF8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opracowywanie, na podstawie propozycji zgłoszonych przez komórki organizacyjne, projektu budżetu Inspektoratu i kontrola jego realizacji;</w:t>
      </w:r>
    </w:p>
    <w:p w14:paraId="1E7109ED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księgowości i rozliczeń budżetu Inspektoratu;</w:t>
      </w:r>
    </w:p>
    <w:p w14:paraId="0F282A5B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sporządzanie okresowych analiz z wykonania budżetu Inspektoratu; </w:t>
      </w:r>
    </w:p>
    <w:p w14:paraId="7FC73323" w14:textId="20FC0760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pacing w:val="-2"/>
          <w:szCs w:val="22"/>
        </w:rPr>
      </w:pPr>
      <w:r w:rsidRPr="00A50608">
        <w:rPr>
          <w:rFonts w:cs="Arial"/>
          <w:szCs w:val="22"/>
        </w:rPr>
        <w:t>sporządzanie sprawozdań z wykonania procesów, o których mowa w art.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3 ustawy z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dnia 27 sierpnia 2009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r. o finansach publicznych </w:t>
      </w:r>
      <w:r w:rsidR="00AD604C" w:rsidRPr="00A50608">
        <w:rPr>
          <w:rFonts w:cs="Arial"/>
          <w:spacing w:val="-2"/>
          <w:szCs w:val="22"/>
        </w:rPr>
        <w:t>(Dz. U. z 20</w:t>
      </w:r>
      <w:r w:rsidR="004C1A34" w:rsidRPr="00A50608">
        <w:rPr>
          <w:rFonts w:cs="Arial"/>
          <w:spacing w:val="-2"/>
          <w:szCs w:val="22"/>
        </w:rPr>
        <w:t>2</w:t>
      </w:r>
      <w:r w:rsidR="00BF6390" w:rsidRPr="00A50608">
        <w:rPr>
          <w:rFonts w:cs="Arial"/>
          <w:spacing w:val="-2"/>
          <w:szCs w:val="22"/>
        </w:rPr>
        <w:t>2</w:t>
      </w:r>
      <w:r w:rsidR="00AD604C" w:rsidRPr="00A50608">
        <w:rPr>
          <w:rFonts w:cs="Arial"/>
          <w:spacing w:val="-2"/>
          <w:szCs w:val="22"/>
        </w:rPr>
        <w:t xml:space="preserve"> r. poz.</w:t>
      </w:r>
      <w:r w:rsidR="004C1A34" w:rsidRPr="00A50608">
        <w:rPr>
          <w:rFonts w:cs="Arial"/>
          <w:spacing w:val="-2"/>
          <w:szCs w:val="22"/>
        </w:rPr>
        <w:t xml:space="preserve"> </w:t>
      </w:r>
      <w:r w:rsidR="00BF6390" w:rsidRPr="00A50608">
        <w:rPr>
          <w:rFonts w:cs="Arial"/>
          <w:spacing w:val="-2"/>
          <w:szCs w:val="22"/>
        </w:rPr>
        <w:t>1634, 1692, 1725, 1747, 1768, 1964 i 2414</w:t>
      </w:r>
      <w:r w:rsidR="00AD604C" w:rsidRPr="00A50608">
        <w:rPr>
          <w:rFonts w:cs="Arial"/>
          <w:spacing w:val="-2"/>
          <w:szCs w:val="22"/>
        </w:rPr>
        <w:t>);</w:t>
      </w:r>
    </w:p>
    <w:p w14:paraId="12B9B0B9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sporządzanie sprawozdań finansowych Inspektoratu;</w:t>
      </w:r>
    </w:p>
    <w:p w14:paraId="449915BC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obsługa finansowo-księgowa funduszu świadczeń socjalnych Inspektoratu;</w:t>
      </w:r>
    </w:p>
    <w:p w14:paraId="2AEA0A89" w14:textId="15D35E6A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udział w okresowych inwentaryzacjach mienia przeprowadzanych zgodnie z ustawą z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dnia 29 września 1994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 xml:space="preserve">r. o rachunkowości </w:t>
      </w:r>
      <w:r w:rsidR="00196A55" w:rsidRPr="00A50608">
        <w:rPr>
          <w:rFonts w:cs="Arial"/>
          <w:szCs w:val="22"/>
        </w:rPr>
        <w:t>(Dz. U. z 20</w:t>
      </w:r>
      <w:r w:rsidR="00BF6390" w:rsidRPr="00A50608">
        <w:rPr>
          <w:rFonts w:cs="Arial"/>
          <w:szCs w:val="22"/>
        </w:rPr>
        <w:t>23</w:t>
      </w:r>
      <w:r w:rsidR="00196A55" w:rsidRPr="00A50608">
        <w:rPr>
          <w:rFonts w:cs="Arial"/>
          <w:szCs w:val="22"/>
        </w:rPr>
        <w:t> r. poz. </w:t>
      </w:r>
      <w:r w:rsidR="00BF6390" w:rsidRPr="00A50608">
        <w:rPr>
          <w:rFonts w:cs="Arial"/>
          <w:szCs w:val="22"/>
        </w:rPr>
        <w:t>120</w:t>
      </w:r>
      <w:r w:rsidR="004F7E12">
        <w:rPr>
          <w:rFonts w:cs="Arial"/>
          <w:szCs w:val="22"/>
        </w:rPr>
        <w:t xml:space="preserve"> i 295</w:t>
      </w:r>
      <w:r w:rsidR="00196A55" w:rsidRPr="00A50608">
        <w:rPr>
          <w:rFonts w:cs="Arial"/>
          <w:szCs w:val="22"/>
        </w:rPr>
        <w:t>)</w:t>
      </w:r>
      <w:r w:rsidRPr="00A50608">
        <w:rPr>
          <w:rFonts w:cs="Arial"/>
          <w:szCs w:val="22"/>
        </w:rPr>
        <w:t xml:space="preserve"> </w:t>
      </w:r>
      <w:r w:rsidR="00660A5A" w:rsidRPr="00A50608">
        <w:rPr>
          <w:rFonts w:cs="Arial"/>
          <w:szCs w:val="22"/>
        </w:rPr>
        <w:t>i</w:t>
      </w:r>
      <w:r w:rsidRPr="00A50608">
        <w:rPr>
          <w:rFonts w:cs="Arial"/>
          <w:szCs w:val="22"/>
        </w:rPr>
        <w:t xml:space="preserve"> ich rozliczanie w</w:t>
      </w:r>
      <w:r w:rsidR="003659FA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księgach rachunkowych;</w:t>
      </w:r>
    </w:p>
    <w:p w14:paraId="47C1FE4E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rozliczeń z Zakładem Ubezpieczeń Społecznych i urzędami skarbowymi;</w:t>
      </w:r>
    </w:p>
    <w:p w14:paraId="13265AF7" w14:textId="77777777" w:rsidR="005542D8" w:rsidRPr="00A50608" w:rsidRDefault="00CD3F55" w:rsidP="00191E36">
      <w:pPr>
        <w:pStyle w:val="Akapitzlist"/>
        <w:numPr>
          <w:ilvl w:val="0"/>
          <w:numId w:val="43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Pracowniczej Kasy Zapomogowo-Pożyczkowej pracowników Inspektoratu;</w:t>
      </w:r>
    </w:p>
    <w:p w14:paraId="0A08F831" w14:textId="2C389E87" w:rsidR="00CD3F55" w:rsidRPr="00A50608" w:rsidRDefault="001B792A" w:rsidP="00401C4D">
      <w:pPr>
        <w:pStyle w:val="Akapitzlist"/>
        <w:numPr>
          <w:ilvl w:val="0"/>
          <w:numId w:val="43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lastRenderedPageBreak/>
        <w:t>bieżąca współpraca z Sekcją P</w:t>
      </w:r>
      <w:r w:rsidR="00CD3F55" w:rsidRPr="00A50608">
        <w:rPr>
          <w:rFonts w:cs="Arial"/>
          <w:szCs w:val="22"/>
        </w:rPr>
        <w:t xml:space="preserve">rawną zajmującą się egzekucją należności budżetu państwa z tytułu kar i grzywien nałożonych przez inspektorów pracy oraz informowanie jej o zrealizowanych wpłatach i kosztach z tytułu nałożonych kar i grzywien. </w:t>
      </w:r>
    </w:p>
    <w:p w14:paraId="15262DC5" w14:textId="4A707E53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</w:t>
      </w:r>
      <w:r w:rsidR="003659FA" w:rsidRPr="00A50608">
        <w:rPr>
          <w:rFonts w:ascii="Arial" w:hAnsi="Arial" w:cs="Arial"/>
          <w:b/>
          <w:bCs/>
          <w:sz w:val="22"/>
          <w:szCs w:val="22"/>
        </w:rPr>
        <w:t> </w:t>
      </w:r>
      <w:r w:rsidR="00E87D9D" w:rsidRPr="00A50608">
        <w:rPr>
          <w:rFonts w:ascii="Arial" w:hAnsi="Arial" w:cs="Arial"/>
          <w:b/>
          <w:bCs/>
          <w:sz w:val="22"/>
          <w:szCs w:val="22"/>
        </w:rPr>
        <w:t>3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1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Do zadań samodzielnego stanowiska do spraw osobowych n</w:t>
      </w:r>
      <w:r w:rsidR="00196A55" w:rsidRPr="00A50608">
        <w:rPr>
          <w:rFonts w:ascii="Arial" w:hAnsi="Arial" w:cs="Arial"/>
          <w:sz w:val="22"/>
          <w:szCs w:val="22"/>
        </w:rPr>
        <w:t xml:space="preserve">ależy </w:t>
      </w:r>
      <w:r w:rsidRPr="00A50608">
        <w:rPr>
          <w:rFonts w:ascii="Arial" w:hAnsi="Arial" w:cs="Arial"/>
          <w:sz w:val="22"/>
          <w:szCs w:val="22"/>
        </w:rPr>
        <w:t>w</w:t>
      </w:r>
      <w:r w:rsidR="003659FA" w:rsidRPr="00A50608">
        <w:rPr>
          <w:rFonts w:ascii="Arial" w:hAnsi="Arial" w:cs="Arial"/>
          <w:sz w:val="22"/>
          <w:szCs w:val="22"/>
        </w:rPr>
        <w:t> </w:t>
      </w:r>
      <w:r w:rsidRPr="00A50608">
        <w:rPr>
          <w:rFonts w:ascii="Arial" w:hAnsi="Arial" w:cs="Arial"/>
          <w:sz w:val="22"/>
          <w:szCs w:val="22"/>
        </w:rPr>
        <w:t>szczególności prowadzenie:</w:t>
      </w:r>
    </w:p>
    <w:p w14:paraId="74B69A5B" w14:textId="77777777" w:rsidR="00CD3F55" w:rsidRPr="00A50608" w:rsidRDefault="00CD3F55" w:rsidP="00191E36">
      <w:pPr>
        <w:pStyle w:val="Akapitzlist"/>
        <w:numPr>
          <w:ilvl w:val="0"/>
          <w:numId w:val="44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spraw osobowych pracowników;</w:t>
      </w:r>
    </w:p>
    <w:p w14:paraId="1C4C9351" w14:textId="77777777" w:rsidR="00CD3F55" w:rsidRPr="00A50608" w:rsidRDefault="00CD3F55" w:rsidP="00191E36">
      <w:pPr>
        <w:pStyle w:val="Akapitzlist"/>
        <w:numPr>
          <w:ilvl w:val="0"/>
          <w:numId w:val="44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naboru kandydatów do pracy, w tym I etapu naboru kandydatów na podinspektorów pracy;</w:t>
      </w:r>
    </w:p>
    <w:p w14:paraId="40BC4073" w14:textId="77777777" w:rsidR="00CD3F55" w:rsidRPr="00A50608" w:rsidRDefault="00CD3F55" w:rsidP="00191E36">
      <w:pPr>
        <w:pStyle w:val="Akapitzlist"/>
        <w:numPr>
          <w:ilvl w:val="0"/>
          <w:numId w:val="44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dokumentacji w sprawach związanych ze stosunkiem pracy i akt osobowych pracowników;</w:t>
      </w:r>
    </w:p>
    <w:p w14:paraId="11015432" w14:textId="77777777" w:rsidR="00CD3F55" w:rsidRPr="00A50608" w:rsidRDefault="00CD3F55" w:rsidP="00191E36">
      <w:pPr>
        <w:pStyle w:val="Akapitzlist"/>
        <w:numPr>
          <w:ilvl w:val="0"/>
          <w:numId w:val="44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spraw związanych z rozwojem zawodowym i doskonaleniem zawodowym, w tym specjalizacją zawodową inspektorów pracy;</w:t>
      </w:r>
    </w:p>
    <w:p w14:paraId="7B07C286" w14:textId="48193C12" w:rsidR="00CD3F55" w:rsidRPr="00A50608" w:rsidRDefault="00CD3F55" w:rsidP="00191E36">
      <w:pPr>
        <w:pStyle w:val="Akapitzlist"/>
        <w:numPr>
          <w:ilvl w:val="0"/>
          <w:numId w:val="44"/>
        </w:numPr>
        <w:tabs>
          <w:tab w:val="left" w:pos="426"/>
        </w:tabs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ewidencjonowania danych z zakresu spraw pracowniczych w systemie kadrowo-płacowym</w:t>
      </w:r>
      <w:r w:rsidR="00AF0B18" w:rsidRPr="00A50608">
        <w:rPr>
          <w:rFonts w:cs="Arial"/>
          <w:szCs w:val="22"/>
        </w:rPr>
        <w:t>;</w:t>
      </w:r>
    </w:p>
    <w:p w14:paraId="0B225216" w14:textId="2212E74A" w:rsidR="00AF0B18" w:rsidRPr="00A50608" w:rsidRDefault="00AF0B18" w:rsidP="00401C4D">
      <w:pPr>
        <w:pStyle w:val="Akapitzlist"/>
        <w:numPr>
          <w:ilvl w:val="0"/>
          <w:numId w:val="44"/>
        </w:numPr>
        <w:tabs>
          <w:tab w:val="left" w:pos="426"/>
        </w:tabs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spraw socjalnych.</w:t>
      </w:r>
    </w:p>
    <w:p w14:paraId="73BE9001" w14:textId="3546984F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3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2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</w:t>
      </w:r>
      <w:r w:rsidR="00196A55" w:rsidRPr="00A50608">
        <w:rPr>
          <w:rFonts w:ascii="Arial" w:hAnsi="Arial" w:cs="Arial"/>
          <w:sz w:val="22"/>
          <w:szCs w:val="22"/>
        </w:rPr>
        <w:t>Do zadań Se</w:t>
      </w:r>
      <w:r w:rsidRPr="00A50608">
        <w:rPr>
          <w:rFonts w:ascii="Arial" w:hAnsi="Arial" w:cs="Arial"/>
          <w:sz w:val="22"/>
          <w:szCs w:val="22"/>
        </w:rPr>
        <w:t>kretariatu należy w szczególności:</w:t>
      </w:r>
    </w:p>
    <w:p w14:paraId="70A763FB" w14:textId="57512F9F" w:rsidR="00CD3F55" w:rsidRPr="00A50608" w:rsidRDefault="00CD3F55" w:rsidP="00191E36">
      <w:pPr>
        <w:pStyle w:val="Akapitzlist"/>
        <w:numPr>
          <w:ilvl w:val="0"/>
          <w:numId w:val="45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obsługa administracyjno-biurowa </w:t>
      </w:r>
      <w:r w:rsidR="00196A55" w:rsidRPr="00A50608">
        <w:rPr>
          <w:rFonts w:cs="Arial"/>
          <w:szCs w:val="22"/>
        </w:rPr>
        <w:t xml:space="preserve">Okręgowego Inspektora Pracy </w:t>
      </w:r>
      <w:r w:rsidRPr="00A50608">
        <w:rPr>
          <w:rFonts w:cs="Arial"/>
          <w:szCs w:val="22"/>
        </w:rPr>
        <w:t>i jego zastępców;</w:t>
      </w:r>
    </w:p>
    <w:p w14:paraId="60B38A7E" w14:textId="2CBCE4C7" w:rsidR="00CD3F55" w:rsidRPr="00A50608" w:rsidRDefault="00CD3F55" w:rsidP="00401C4D">
      <w:pPr>
        <w:pStyle w:val="Akapitzlist"/>
        <w:numPr>
          <w:ilvl w:val="0"/>
          <w:numId w:val="45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 xml:space="preserve">prowadzenie dokumentacji związanej z działalnością </w:t>
      </w:r>
      <w:r w:rsidR="00196A55" w:rsidRPr="00A50608">
        <w:rPr>
          <w:rFonts w:cs="Arial"/>
          <w:szCs w:val="22"/>
        </w:rPr>
        <w:t xml:space="preserve">Okręgowego Inspektora Pracy </w:t>
      </w:r>
      <w:r w:rsidRPr="00A50608">
        <w:rPr>
          <w:rFonts w:cs="Arial"/>
          <w:szCs w:val="22"/>
        </w:rPr>
        <w:t>i</w:t>
      </w:r>
      <w:r w:rsidR="00482C11" w:rsidRPr="00A50608">
        <w:rPr>
          <w:rFonts w:cs="Arial"/>
          <w:szCs w:val="22"/>
        </w:rPr>
        <w:t> </w:t>
      </w:r>
      <w:r w:rsidRPr="00A50608">
        <w:rPr>
          <w:rFonts w:cs="Arial"/>
          <w:szCs w:val="22"/>
        </w:rPr>
        <w:t>jego zastępców.</w:t>
      </w:r>
    </w:p>
    <w:p w14:paraId="62D4FCC8" w14:textId="769CD649" w:rsidR="00CD3F55" w:rsidRPr="00A50608" w:rsidRDefault="004D0F84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 3</w:t>
      </w:r>
      <w:r w:rsidR="00AA5348" w:rsidRPr="00A50608">
        <w:rPr>
          <w:rFonts w:ascii="Arial" w:hAnsi="Arial" w:cs="Arial"/>
          <w:b/>
          <w:bCs/>
          <w:sz w:val="22"/>
          <w:szCs w:val="22"/>
        </w:rPr>
        <w:t>3</w:t>
      </w:r>
      <w:r w:rsidR="00CD3F55" w:rsidRPr="00A50608">
        <w:rPr>
          <w:rFonts w:ascii="Arial" w:hAnsi="Arial" w:cs="Arial"/>
          <w:b/>
          <w:bCs/>
          <w:sz w:val="22"/>
          <w:szCs w:val="22"/>
        </w:rPr>
        <w:t>.</w:t>
      </w:r>
      <w:r w:rsidR="00CD3F55" w:rsidRPr="00A50608">
        <w:rPr>
          <w:rFonts w:ascii="Arial" w:hAnsi="Arial" w:cs="Arial"/>
          <w:sz w:val="22"/>
          <w:szCs w:val="22"/>
        </w:rPr>
        <w:t xml:space="preserve"> Do zadań samodzielnego stanowiska do spraw obsługi administracyjnej w</w:t>
      </w:r>
      <w:r w:rsidR="003659FA" w:rsidRPr="00A50608">
        <w:rPr>
          <w:rFonts w:ascii="Arial" w:hAnsi="Arial" w:cs="Arial"/>
          <w:sz w:val="22"/>
          <w:szCs w:val="22"/>
        </w:rPr>
        <w:t> </w:t>
      </w:r>
      <w:r w:rsidR="00CD3F55" w:rsidRPr="00A50608">
        <w:rPr>
          <w:rFonts w:ascii="Arial" w:hAnsi="Arial" w:cs="Arial"/>
          <w:sz w:val="22"/>
          <w:szCs w:val="22"/>
        </w:rPr>
        <w:t>oddziale Inspektoratu należy w szczególności:</w:t>
      </w:r>
    </w:p>
    <w:p w14:paraId="1FF26BE9" w14:textId="77777777" w:rsidR="00CD3F55" w:rsidRPr="00A50608" w:rsidRDefault="00CD3F55" w:rsidP="00401C4D">
      <w:pPr>
        <w:pStyle w:val="Akapitzlist"/>
        <w:numPr>
          <w:ilvl w:val="0"/>
          <w:numId w:val="4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wykonywanie czynności kancelaryjnych;</w:t>
      </w:r>
    </w:p>
    <w:p w14:paraId="322288A9" w14:textId="77777777" w:rsidR="00CD3F55" w:rsidRPr="00A50608" w:rsidRDefault="00CD3F55" w:rsidP="00401C4D">
      <w:pPr>
        <w:pStyle w:val="Akapitzlist"/>
        <w:numPr>
          <w:ilvl w:val="0"/>
          <w:numId w:val="46"/>
        </w:numPr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obsługa administracyjno-biurowa;</w:t>
      </w:r>
    </w:p>
    <w:p w14:paraId="71E18C04" w14:textId="6801FF5C" w:rsidR="00CD3F55" w:rsidRPr="00A50608" w:rsidRDefault="00CD3F55" w:rsidP="00401C4D">
      <w:pPr>
        <w:pStyle w:val="Akapitzlist"/>
        <w:numPr>
          <w:ilvl w:val="0"/>
          <w:numId w:val="46"/>
        </w:numPr>
        <w:spacing w:after="120"/>
        <w:ind w:left="426" w:hanging="426"/>
        <w:rPr>
          <w:rFonts w:cs="Arial"/>
          <w:szCs w:val="22"/>
        </w:rPr>
      </w:pPr>
      <w:r w:rsidRPr="00A50608">
        <w:rPr>
          <w:rFonts w:cs="Arial"/>
          <w:szCs w:val="22"/>
        </w:rPr>
        <w:t>prowadzenie dokumentacji związanej z działalnością oddziału.</w:t>
      </w:r>
    </w:p>
    <w:p w14:paraId="74C5605F" w14:textId="64A352E3" w:rsidR="00CD3F55" w:rsidRPr="00A50608" w:rsidRDefault="00CD3F55" w:rsidP="00191E3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A50608">
        <w:rPr>
          <w:rFonts w:ascii="Arial" w:hAnsi="Arial" w:cs="Arial"/>
          <w:b/>
          <w:bCs/>
          <w:sz w:val="22"/>
          <w:szCs w:val="22"/>
        </w:rPr>
        <w:t>§ </w:t>
      </w:r>
      <w:r w:rsidR="004D0F84" w:rsidRPr="00A50608">
        <w:rPr>
          <w:rFonts w:ascii="Arial" w:hAnsi="Arial" w:cs="Arial"/>
          <w:b/>
          <w:bCs/>
          <w:sz w:val="22"/>
          <w:szCs w:val="22"/>
        </w:rPr>
        <w:t>3</w:t>
      </w:r>
      <w:r w:rsidR="00EF5493">
        <w:rPr>
          <w:rFonts w:ascii="Arial" w:hAnsi="Arial" w:cs="Arial"/>
          <w:b/>
          <w:bCs/>
          <w:sz w:val="22"/>
          <w:szCs w:val="22"/>
        </w:rPr>
        <w:t>4</w:t>
      </w:r>
      <w:r w:rsidRPr="00A50608">
        <w:rPr>
          <w:rFonts w:ascii="Arial" w:hAnsi="Arial" w:cs="Arial"/>
          <w:b/>
          <w:bCs/>
          <w:sz w:val="22"/>
          <w:szCs w:val="22"/>
        </w:rPr>
        <w:t>.</w:t>
      </w:r>
      <w:r w:rsidRPr="00A50608">
        <w:rPr>
          <w:rFonts w:ascii="Arial" w:hAnsi="Arial" w:cs="Arial"/>
          <w:sz w:val="22"/>
          <w:szCs w:val="22"/>
        </w:rPr>
        <w:t xml:space="preserve"> Szczegółowy zakres zadań pracowników Inspektoratu określa właściwy zastępca </w:t>
      </w:r>
      <w:r w:rsidR="00196A55" w:rsidRPr="00A50608">
        <w:rPr>
          <w:rFonts w:ascii="Arial" w:hAnsi="Arial" w:cs="Arial"/>
          <w:sz w:val="22"/>
          <w:szCs w:val="22"/>
        </w:rPr>
        <w:t>Okręgowego Inspektora Pracy</w:t>
      </w:r>
      <w:r w:rsidRPr="00A50608">
        <w:rPr>
          <w:rFonts w:ascii="Arial" w:hAnsi="Arial" w:cs="Arial"/>
          <w:sz w:val="22"/>
          <w:szCs w:val="22"/>
        </w:rPr>
        <w:t xml:space="preserve">, a w przypadku pracowników podległych </w:t>
      </w:r>
      <w:r w:rsidR="00196A55" w:rsidRPr="00A50608">
        <w:rPr>
          <w:rFonts w:ascii="Arial" w:hAnsi="Arial" w:cs="Arial"/>
          <w:sz w:val="22"/>
          <w:szCs w:val="22"/>
        </w:rPr>
        <w:t>Okręgowemu Inspektorowi Pracy, Okręgowy Inspektor Prac</w:t>
      </w:r>
      <w:r w:rsidRPr="00A50608">
        <w:rPr>
          <w:rFonts w:ascii="Arial" w:hAnsi="Arial" w:cs="Arial"/>
          <w:sz w:val="22"/>
          <w:szCs w:val="22"/>
        </w:rPr>
        <w:t xml:space="preserve">y. </w:t>
      </w:r>
    </w:p>
    <w:p w14:paraId="530F2481" w14:textId="77777777" w:rsidR="002763A0" w:rsidRPr="00A50608" w:rsidRDefault="002763A0" w:rsidP="001A7D9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2763A0" w:rsidRPr="00A50608" w:rsidSect="002F7A2C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2A184" w14:textId="77777777" w:rsidR="00D64E0B" w:rsidRDefault="00D64E0B" w:rsidP="00CD3F55">
      <w:r>
        <w:separator/>
      </w:r>
    </w:p>
  </w:endnote>
  <w:endnote w:type="continuationSeparator" w:id="0">
    <w:p w14:paraId="0D3AF3E8" w14:textId="77777777" w:rsidR="00D64E0B" w:rsidRDefault="00D64E0B" w:rsidP="00CD3F55">
      <w:r>
        <w:continuationSeparator/>
      </w:r>
    </w:p>
  </w:endnote>
  <w:endnote w:type="continuationNotice" w:id="1">
    <w:p w14:paraId="3AAE2213" w14:textId="77777777" w:rsidR="00D64E0B" w:rsidRDefault="00D64E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96999"/>
      <w:docPartObj>
        <w:docPartGallery w:val="Page Numbers (Bottom of Page)"/>
        <w:docPartUnique/>
      </w:docPartObj>
    </w:sdtPr>
    <w:sdtEndPr>
      <w:rPr>
        <w:sz w:val="22"/>
        <w:szCs w:val="28"/>
      </w:rPr>
    </w:sdtEndPr>
    <w:sdtContent>
      <w:p w14:paraId="1940A54D" w14:textId="5029783A" w:rsidR="00F5746A" w:rsidRPr="00AB685C" w:rsidRDefault="00F5746A">
        <w:pPr>
          <w:pStyle w:val="Stopka"/>
          <w:jc w:val="right"/>
          <w:rPr>
            <w:sz w:val="22"/>
            <w:szCs w:val="28"/>
          </w:rPr>
        </w:pPr>
        <w:r w:rsidRPr="00AB685C">
          <w:rPr>
            <w:sz w:val="22"/>
            <w:szCs w:val="28"/>
          </w:rPr>
          <w:fldChar w:fldCharType="begin"/>
        </w:r>
        <w:r w:rsidRPr="00AB685C">
          <w:rPr>
            <w:sz w:val="22"/>
            <w:szCs w:val="28"/>
          </w:rPr>
          <w:instrText xml:space="preserve"> PAGE   \* MERGEFORMAT </w:instrText>
        </w:r>
        <w:r w:rsidRPr="00AB685C">
          <w:rPr>
            <w:sz w:val="22"/>
            <w:szCs w:val="28"/>
          </w:rPr>
          <w:fldChar w:fldCharType="separate"/>
        </w:r>
        <w:r w:rsidR="00B81321" w:rsidRPr="00AB685C">
          <w:rPr>
            <w:noProof/>
            <w:sz w:val="22"/>
            <w:szCs w:val="28"/>
          </w:rPr>
          <w:t>2</w:t>
        </w:r>
        <w:r w:rsidRPr="00AB685C">
          <w:rPr>
            <w:noProof/>
            <w:sz w:val="22"/>
            <w:szCs w:val="28"/>
          </w:rPr>
          <w:fldChar w:fldCharType="end"/>
        </w:r>
      </w:p>
    </w:sdtContent>
  </w:sdt>
  <w:p w14:paraId="60124AD8" w14:textId="77777777" w:rsidR="00F5746A" w:rsidRDefault="00F574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2C46C" w14:textId="77777777" w:rsidR="00D64E0B" w:rsidRDefault="00D64E0B" w:rsidP="00CD3F55">
      <w:r>
        <w:separator/>
      </w:r>
    </w:p>
  </w:footnote>
  <w:footnote w:type="continuationSeparator" w:id="0">
    <w:p w14:paraId="73F7BED3" w14:textId="77777777" w:rsidR="00D64E0B" w:rsidRDefault="00D64E0B" w:rsidP="00CD3F55">
      <w:r>
        <w:continuationSeparator/>
      </w:r>
    </w:p>
  </w:footnote>
  <w:footnote w:type="continuationNotice" w:id="1">
    <w:p w14:paraId="4CCD037B" w14:textId="77777777" w:rsidR="00D64E0B" w:rsidRDefault="00D64E0B"/>
  </w:footnote>
  <w:footnote w:id="2">
    <w:p w14:paraId="010C1810" w14:textId="623297B6" w:rsidR="00F5746A" w:rsidRPr="00831530" w:rsidRDefault="00F5746A" w:rsidP="002A1BA6">
      <w:pPr>
        <w:tabs>
          <w:tab w:val="left" w:pos="142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B17A1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B17A1E">
        <w:rPr>
          <w:rFonts w:ascii="Arial" w:hAnsi="Arial" w:cs="Arial"/>
          <w:sz w:val="18"/>
          <w:szCs w:val="18"/>
          <w:vertAlign w:val="superscript"/>
        </w:rPr>
        <w:t>)</w:t>
      </w:r>
      <w:r w:rsidRPr="00B17A1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="00FC4985" w:rsidRPr="004E01AB">
        <w:rPr>
          <w:rFonts w:ascii="Arial" w:hAnsi="Arial" w:cs="Arial"/>
          <w:sz w:val="18"/>
        </w:rPr>
        <w:t xml:space="preserve">Wymienione zarządzenie zostało zmienione zarządzeniem nr </w:t>
      </w:r>
      <w:r w:rsidR="0024038A">
        <w:rPr>
          <w:rFonts w:ascii="Arial" w:hAnsi="Arial" w:cs="Arial"/>
          <w:sz w:val="18"/>
        </w:rPr>
        <w:t>8/22</w:t>
      </w:r>
      <w:r w:rsidR="00FC4985" w:rsidRPr="004E01AB">
        <w:rPr>
          <w:rFonts w:ascii="Arial" w:hAnsi="Arial" w:cs="Arial"/>
          <w:sz w:val="18"/>
        </w:rPr>
        <w:t xml:space="preserve"> Głównego Inspektora Pracy z dnia </w:t>
      </w:r>
      <w:r w:rsidR="00E345A0">
        <w:rPr>
          <w:rFonts w:ascii="Arial" w:hAnsi="Arial" w:cs="Arial"/>
          <w:sz w:val="18"/>
        </w:rPr>
        <w:br/>
      </w:r>
      <w:r w:rsidR="0024038A">
        <w:rPr>
          <w:rFonts w:ascii="Arial" w:hAnsi="Arial" w:cs="Arial"/>
          <w:sz w:val="18"/>
        </w:rPr>
        <w:t>13 kwietnia 2022</w:t>
      </w:r>
      <w:r w:rsidR="00FC4985" w:rsidRPr="004E01AB">
        <w:rPr>
          <w:rFonts w:ascii="Arial" w:hAnsi="Arial" w:cs="Arial"/>
          <w:sz w:val="18"/>
        </w:rPr>
        <w:t xml:space="preserve"> 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A263E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EA9D0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50ED10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302C5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6F2AC3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604B49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BB67694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586AE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74A28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BCF45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41793"/>
    <w:multiLevelType w:val="hybridMultilevel"/>
    <w:tmpl w:val="41DC22D0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C103FF"/>
    <w:multiLevelType w:val="hybridMultilevel"/>
    <w:tmpl w:val="EE9C74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F850C5"/>
    <w:multiLevelType w:val="hybridMultilevel"/>
    <w:tmpl w:val="9C9EF5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5D53E7"/>
    <w:multiLevelType w:val="hybridMultilevel"/>
    <w:tmpl w:val="20B899FA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2E771C"/>
    <w:multiLevelType w:val="hybridMultilevel"/>
    <w:tmpl w:val="61B6DD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09DC6942"/>
    <w:multiLevelType w:val="hybridMultilevel"/>
    <w:tmpl w:val="87203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C715FB"/>
    <w:multiLevelType w:val="hybridMultilevel"/>
    <w:tmpl w:val="C07CC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967251"/>
    <w:multiLevelType w:val="hybridMultilevel"/>
    <w:tmpl w:val="A7D64A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B13D92"/>
    <w:multiLevelType w:val="hybridMultilevel"/>
    <w:tmpl w:val="7B0AC1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121091"/>
    <w:multiLevelType w:val="hybridMultilevel"/>
    <w:tmpl w:val="8760F9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173FD9"/>
    <w:multiLevelType w:val="hybridMultilevel"/>
    <w:tmpl w:val="4FAE2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FD0DD8"/>
    <w:multiLevelType w:val="hybridMultilevel"/>
    <w:tmpl w:val="7EAAB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2506CF"/>
    <w:multiLevelType w:val="hybridMultilevel"/>
    <w:tmpl w:val="A82ADF80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624BFC"/>
    <w:multiLevelType w:val="hybridMultilevel"/>
    <w:tmpl w:val="B94AE6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453583"/>
    <w:multiLevelType w:val="hybridMultilevel"/>
    <w:tmpl w:val="3E5EF998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839B5"/>
    <w:multiLevelType w:val="hybridMultilevel"/>
    <w:tmpl w:val="27A2E472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EC1C69"/>
    <w:multiLevelType w:val="hybridMultilevel"/>
    <w:tmpl w:val="593E2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977DD1"/>
    <w:multiLevelType w:val="hybridMultilevel"/>
    <w:tmpl w:val="33AE06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8C164B"/>
    <w:multiLevelType w:val="hybridMultilevel"/>
    <w:tmpl w:val="CFB044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F979A6"/>
    <w:multiLevelType w:val="hybridMultilevel"/>
    <w:tmpl w:val="5B2E5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315D8C"/>
    <w:multiLevelType w:val="hybridMultilevel"/>
    <w:tmpl w:val="1D3C1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9600B5"/>
    <w:multiLevelType w:val="hybridMultilevel"/>
    <w:tmpl w:val="ABF20D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0C05AC"/>
    <w:multiLevelType w:val="hybridMultilevel"/>
    <w:tmpl w:val="7D0A6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313CBC"/>
    <w:multiLevelType w:val="hybridMultilevel"/>
    <w:tmpl w:val="630AD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91525"/>
    <w:multiLevelType w:val="hybridMultilevel"/>
    <w:tmpl w:val="D302A6A6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800D4"/>
    <w:multiLevelType w:val="hybridMultilevel"/>
    <w:tmpl w:val="F61E6640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D7FD2"/>
    <w:multiLevelType w:val="hybridMultilevel"/>
    <w:tmpl w:val="CA360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B062C45"/>
    <w:multiLevelType w:val="hybridMultilevel"/>
    <w:tmpl w:val="07B858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0360BD"/>
    <w:multiLevelType w:val="hybridMultilevel"/>
    <w:tmpl w:val="A0E4BCB4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A7872"/>
    <w:multiLevelType w:val="hybridMultilevel"/>
    <w:tmpl w:val="DD2469CC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E76802"/>
    <w:multiLevelType w:val="hybridMultilevel"/>
    <w:tmpl w:val="DCE276E6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B959F7"/>
    <w:multiLevelType w:val="hybridMultilevel"/>
    <w:tmpl w:val="51F6D150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662A02"/>
    <w:multiLevelType w:val="hybridMultilevel"/>
    <w:tmpl w:val="A74EFB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445D3"/>
    <w:multiLevelType w:val="hybridMultilevel"/>
    <w:tmpl w:val="D29C3280"/>
    <w:lvl w:ilvl="0" w:tplc="BC0E007A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8E30D5"/>
    <w:multiLevelType w:val="hybridMultilevel"/>
    <w:tmpl w:val="3418D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07EC2"/>
    <w:multiLevelType w:val="hybridMultilevel"/>
    <w:tmpl w:val="6F0C91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A11025"/>
    <w:multiLevelType w:val="hybridMultilevel"/>
    <w:tmpl w:val="39AAA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339800">
    <w:abstractNumId w:val="8"/>
  </w:num>
  <w:num w:numId="2" w16cid:durableId="1002591212">
    <w:abstractNumId w:val="3"/>
  </w:num>
  <w:num w:numId="3" w16cid:durableId="193423216">
    <w:abstractNumId w:val="2"/>
  </w:num>
  <w:num w:numId="4" w16cid:durableId="270092352">
    <w:abstractNumId w:val="1"/>
  </w:num>
  <w:num w:numId="5" w16cid:durableId="689646200">
    <w:abstractNumId w:val="0"/>
  </w:num>
  <w:num w:numId="6" w16cid:durableId="2004428643">
    <w:abstractNumId w:val="9"/>
  </w:num>
  <w:num w:numId="7" w16cid:durableId="10424620">
    <w:abstractNumId w:val="7"/>
  </w:num>
  <w:num w:numId="8" w16cid:durableId="907109873">
    <w:abstractNumId w:val="6"/>
  </w:num>
  <w:num w:numId="9" w16cid:durableId="1811363312">
    <w:abstractNumId w:val="5"/>
  </w:num>
  <w:num w:numId="10" w16cid:durableId="1165166748">
    <w:abstractNumId w:val="4"/>
  </w:num>
  <w:num w:numId="11" w16cid:durableId="614557765">
    <w:abstractNumId w:val="37"/>
  </w:num>
  <w:num w:numId="12" w16cid:durableId="849173663">
    <w:abstractNumId w:val="18"/>
  </w:num>
  <w:num w:numId="13" w16cid:durableId="1794668166">
    <w:abstractNumId w:val="30"/>
  </w:num>
  <w:num w:numId="14" w16cid:durableId="1130200613">
    <w:abstractNumId w:val="17"/>
  </w:num>
  <w:num w:numId="15" w16cid:durableId="1082218461">
    <w:abstractNumId w:val="15"/>
  </w:num>
  <w:num w:numId="16" w16cid:durableId="2059471291">
    <w:abstractNumId w:val="14"/>
  </w:num>
  <w:num w:numId="17" w16cid:durableId="961957691">
    <w:abstractNumId w:val="23"/>
  </w:num>
  <w:num w:numId="18" w16cid:durableId="1029377359">
    <w:abstractNumId w:val="45"/>
  </w:num>
  <w:num w:numId="19" w16cid:durableId="1632439480">
    <w:abstractNumId w:val="26"/>
  </w:num>
  <w:num w:numId="20" w16cid:durableId="688606206">
    <w:abstractNumId w:val="11"/>
  </w:num>
  <w:num w:numId="21" w16cid:durableId="571430868">
    <w:abstractNumId w:val="27"/>
  </w:num>
  <w:num w:numId="22" w16cid:durableId="1743942743">
    <w:abstractNumId w:val="16"/>
  </w:num>
  <w:num w:numId="23" w16cid:durableId="1603682979">
    <w:abstractNumId w:val="20"/>
  </w:num>
  <w:num w:numId="24" w16cid:durableId="1181898372">
    <w:abstractNumId w:val="19"/>
  </w:num>
  <w:num w:numId="25" w16cid:durableId="1926111507">
    <w:abstractNumId w:val="44"/>
  </w:num>
  <w:num w:numId="26" w16cid:durableId="240527673">
    <w:abstractNumId w:val="21"/>
  </w:num>
  <w:num w:numId="27" w16cid:durableId="2062168064">
    <w:abstractNumId w:val="29"/>
  </w:num>
  <w:num w:numId="28" w16cid:durableId="1144196237">
    <w:abstractNumId w:val="32"/>
  </w:num>
  <w:num w:numId="29" w16cid:durableId="476801729">
    <w:abstractNumId w:val="31"/>
  </w:num>
  <w:num w:numId="30" w16cid:durableId="1489975868">
    <w:abstractNumId w:val="33"/>
  </w:num>
  <w:num w:numId="31" w16cid:durableId="2108578594">
    <w:abstractNumId w:val="42"/>
  </w:num>
  <w:num w:numId="32" w16cid:durableId="1975060635">
    <w:abstractNumId w:val="36"/>
  </w:num>
  <w:num w:numId="33" w16cid:durableId="549344131">
    <w:abstractNumId w:val="46"/>
  </w:num>
  <w:num w:numId="34" w16cid:durableId="1839686160">
    <w:abstractNumId w:val="28"/>
  </w:num>
  <w:num w:numId="35" w16cid:durableId="47924104">
    <w:abstractNumId w:val="12"/>
  </w:num>
  <w:num w:numId="36" w16cid:durableId="66074806">
    <w:abstractNumId w:val="38"/>
  </w:num>
  <w:num w:numId="37" w16cid:durableId="72507087">
    <w:abstractNumId w:val="41"/>
  </w:num>
  <w:num w:numId="38" w16cid:durableId="1009597383">
    <w:abstractNumId w:val="43"/>
  </w:num>
  <w:num w:numId="39" w16cid:durableId="837112040">
    <w:abstractNumId w:val="22"/>
  </w:num>
  <w:num w:numId="40" w16cid:durableId="1343318635">
    <w:abstractNumId w:val="39"/>
  </w:num>
  <w:num w:numId="41" w16cid:durableId="1657609671">
    <w:abstractNumId w:val="10"/>
  </w:num>
  <w:num w:numId="42" w16cid:durableId="1081372307">
    <w:abstractNumId w:val="34"/>
  </w:num>
  <w:num w:numId="43" w16cid:durableId="1624266881">
    <w:abstractNumId w:val="13"/>
  </w:num>
  <w:num w:numId="44" w16cid:durableId="692658329">
    <w:abstractNumId w:val="35"/>
  </w:num>
  <w:num w:numId="45" w16cid:durableId="1604804998">
    <w:abstractNumId w:val="24"/>
  </w:num>
  <w:num w:numId="46" w16cid:durableId="1590308849">
    <w:abstractNumId w:val="40"/>
  </w:num>
  <w:num w:numId="47" w16cid:durableId="1998147253">
    <w:abstractNumId w:val="2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3F55"/>
    <w:rsid w:val="00017298"/>
    <w:rsid w:val="00036495"/>
    <w:rsid w:val="00042710"/>
    <w:rsid w:val="00044291"/>
    <w:rsid w:val="00051DF4"/>
    <w:rsid w:val="00056B5E"/>
    <w:rsid w:val="00074F26"/>
    <w:rsid w:val="00075048"/>
    <w:rsid w:val="000812C1"/>
    <w:rsid w:val="0008450E"/>
    <w:rsid w:val="000D38E1"/>
    <w:rsid w:val="000E1355"/>
    <w:rsid w:val="000E76E9"/>
    <w:rsid w:val="001009A5"/>
    <w:rsid w:val="00127D34"/>
    <w:rsid w:val="001378BB"/>
    <w:rsid w:val="00147678"/>
    <w:rsid w:val="00152F78"/>
    <w:rsid w:val="00191E36"/>
    <w:rsid w:val="00196A55"/>
    <w:rsid w:val="001A7D9A"/>
    <w:rsid w:val="001B792A"/>
    <w:rsid w:val="001C7719"/>
    <w:rsid w:val="001E1DD4"/>
    <w:rsid w:val="00204D7B"/>
    <w:rsid w:val="0020741A"/>
    <w:rsid w:val="00221AB4"/>
    <w:rsid w:val="00221E6D"/>
    <w:rsid w:val="00235D74"/>
    <w:rsid w:val="0024038A"/>
    <w:rsid w:val="00240C73"/>
    <w:rsid w:val="00257760"/>
    <w:rsid w:val="002763A0"/>
    <w:rsid w:val="00290D5D"/>
    <w:rsid w:val="002A1BA6"/>
    <w:rsid w:val="002C1084"/>
    <w:rsid w:val="002D3EC4"/>
    <w:rsid w:val="002D4435"/>
    <w:rsid w:val="002E6C31"/>
    <w:rsid w:val="002F084C"/>
    <w:rsid w:val="002F7A2C"/>
    <w:rsid w:val="00300241"/>
    <w:rsid w:val="003028EA"/>
    <w:rsid w:val="00312141"/>
    <w:rsid w:val="00312CDE"/>
    <w:rsid w:val="00321AC9"/>
    <w:rsid w:val="003368E7"/>
    <w:rsid w:val="00344A07"/>
    <w:rsid w:val="00350DBD"/>
    <w:rsid w:val="003512DA"/>
    <w:rsid w:val="0035570F"/>
    <w:rsid w:val="00355EBE"/>
    <w:rsid w:val="00363593"/>
    <w:rsid w:val="003659FA"/>
    <w:rsid w:val="003720B2"/>
    <w:rsid w:val="00373B27"/>
    <w:rsid w:val="00395E8E"/>
    <w:rsid w:val="0039746C"/>
    <w:rsid w:val="003A10F0"/>
    <w:rsid w:val="003D471C"/>
    <w:rsid w:val="003E0111"/>
    <w:rsid w:val="003E61D7"/>
    <w:rsid w:val="003E7908"/>
    <w:rsid w:val="003F6088"/>
    <w:rsid w:val="00401C4D"/>
    <w:rsid w:val="00402747"/>
    <w:rsid w:val="004266B1"/>
    <w:rsid w:val="0043491F"/>
    <w:rsid w:val="004444EC"/>
    <w:rsid w:val="004628C2"/>
    <w:rsid w:val="00482C11"/>
    <w:rsid w:val="00485AC7"/>
    <w:rsid w:val="0049019A"/>
    <w:rsid w:val="00494C3A"/>
    <w:rsid w:val="004C1A34"/>
    <w:rsid w:val="004D0F84"/>
    <w:rsid w:val="004E22DB"/>
    <w:rsid w:val="004E23E4"/>
    <w:rsid w:val="004F7E12"/>
    <w:rsid w:val="00524439"/>
    <w:rsid w:val="00524FF9"/>
    <w:rsid w:val="00535F72"/>
    <w:rsid w:val="00544064"/>
    <w:rsid w:val="00551C22"/>
    <w:rsid w:val="005542D8"/>
    <w:rsid w:val="005768F9"/>
    <w:rsid w:val="00584F6E"/>
    <w:rsid w:val="00587892"/>
    <w:rsid w:val="005903D8"/>
    <w:rsid w:val="00597B72"/>
    <w:rsid w:val="005A0852"/>
    <w:rsid w:val="005A23C6"/>
    <w:rsid w:val="005A5403"/>
    <w:rsid w:val="005B5F6A"/>
    <w:rsid w:val="005C6B95"/>
    <w:rsid w:val="005D0CA6"/>
    <w:rsid w:val="005E1281"/>
    <w:rsid w:val="005E23EE"/>
    <w:rsid w:val="005F0BEA"/>
    <w:rsid w:val="00604EC7"/>
    <w:rsid w:val="006076E5"/>
    <w:rsid w:val="0061380C"/>
    <w:rsid w:val="006175B2"/>
    <w:rsid w:val="00634F9D"/>
    <w:rsid w:val="00635FDA"/>
    <w:rsid w:val="00636D87"/>
    <w:rsid w:val="00647038"/>
    <w:rsid w:val="00650644"/>
    <w:rsid w:val="00652FA4"/>
    <w:rsid w:val="00660A5A"/>
    <w:rsid w:val="006952A7"/>
    <w:rsid w:val="006B711E"/>
    <w:rsid w:val="006D2290"/>
    <w:rsid w:val="006E1BA0"/>
    <w:rsid w:val="006E22FD"/>
    <w:rsid w:val="006E31A4"/>
    <w:rsid w:val="006F3F58"/>
    <w:rsid w:val="00712E98"/>
    <w:rsid w:val="007408A4"/>
    <w:rsid w:val="00747D1D"/>
    <w:rsid w:val="00784E6F"/>
    <w:rsid w:val="00786FEF"/>
    <w:rsid w:val="007A53C4"/>
    <w:rsid w:val="007D3C1D"/>
    <w:rsid w:val="007E7059"/>
    <w:rsid w:val="007F472B"/>
    <w:rsid w:val="0080140E"/>
    <w:rsid w:val="0080279A"/>
    <w:rsid w:val="00826317"/>
    <w:rsid w:val="00837C91"/>
    <w:rsid w:val="00847829"/>
    <w:rsid w:val="00847D42"/>
    <w:rsid w:val="00860CD6"/>
    <w:rsid w:val="008A49FC"/>
    <w:rsid w:val="008B739B"/>
    <w:rsid w:val="008E2A13"/>
    <w:rsid w:val="008E496B"/>
    <w:rsid w:val="008E5665"/>
    <w:rsid w:val="008F7388"/>
    <w:rsid w:val="009001B9"/>
    <w:rsid w:val="00922A05"/>
    <w:rsid w:val="009320AA"/>
    <w:rsid w:val="00934048"/>
    <w:rsid w:val="00937014"/>
    <w:rsid w:val="0097410F"/>
    <w:rsid w:val="00985866"/>
    <w:rsid w:val="009A39A7"/>
    <w:rsid w:val="009D409C"/>
    <w:rsid w:val="009F2067"/>
    <w:rsid w:val="00A23831"/>
    <w:rsid w:val="00A2762E"/>
    <w:rsid w:val="00A33BE4"/>
    <w:rsid w:val="00A452DF"/>
    <w:rsid w:val="00A50608"/>
    <w:rsid w:val="00A727FB"/>
    <w:rsid w:val="00AA5348"/>
    <w:rsid w:val="00AA73ED"/>
    <w:rsid w:val="00AB147B"/>
    <w:rsid w:val="00AB6178"/>
    <w:rsid w:val="00AB685C"/>
    <w:rsid w:val="00AC1D37"/>
    <w:rsid w:val="00AC3629"/>
    <w:rsid w:val="00AC6B1E"/>
    <w:rsid w:val="00AD604C"/>
    <w:rsid w:val="00AD6714"/>
    <w:rsid w:val="00AE649F"/>
    <w:rsid w:val="00AE7331"/>
    <w:rsid w:val="00AF0B18"/>
    <w:rsid w:val="00AF4170"/>
    <w:rsid w:val="00AF460F"/>
    <w:rsid w:val="00AF5B1F"/>
    <w:rsid w:val="00B05935"/>
    <w:rsid w:val="00B304BE"/>
    <w:rsid w:val="00B376E9"/>
    <w:rsid w:val="00B37DC0"/>
    <w:rsid w:val="00B54122"/>
    <w:rsid w:val="00B5669F"/>
    <w:rsid w:val="00B81321"/>
    <w:rsid w:val="00B87FF4"/>
    <w:rsid w:val="00B908B4"/>
    <w:rsid w:val="00B91943"/>
    <w:rsid w:val="00BA7CBF"/>
    <w:rsid w:val="00BB03F5"/>
    <w:rsid w:val="00BB306B"/>
    <w:rsid w:val="00BC11F5"/>
    <w:rsid w:val="00BD0C42"/>
    <w:rsid w:val="00BD4349"/>
    <w:rsid w:val="00BD45A1"/>
    <w:rsid w:val="00BE4954"/>
    <w:rsid w:val="00BF6390"/>
    <w:rsid w:val="00C132D4"/>
    <w:rsid w:val="00C14FE7"/>
    <w:rsid w:val="00C4293A"/>
    <w:rsid w:val="00C45F91"/>
    <w:rsid w:val="00C71795"/>
    <w:rsid w:val="00C75C42"/>
    <w:rsid w:val="00C763BF"/>
    <w:rsid w:val="00CD3F55"/>
    <w:rsid w:val="00CD4942"/>
    <w:rsid w:val="00CE00D8"/>
    <w:rsid w:val="00CE1B5A"/>
    <w:rsid w:val="00CF3F87"/>
    <w:rsid w:val="00D1216B"/>
    <w:rsid w:val="00D17CE7"/>
    <w:rsid w:val="00D202D8"/>
    <w:rsid w:val="00D227DA"/>
    <w:rsid w:val="00D37907"/>
    <w:rsid w:val="00D63ECB"/>
    <w:rsid w:val="00D64E0B"/>
    <w:rsid w:val="00D65ADC"/>
    <w:rsid w:val="00D65B58"/>
    <w:rsid w:val="00D87951"/>
    <w:rsid w:val="00DA5819"/>
    <w:rsid w:val="00DB27ED"/>
    <w:rsid w:val="00DC3DEC"/>
    <w:rsid w:val="00DC44F0"/>
    <w:rsid w:val="00DD1046"/>
    <w:rsid w:val="00DD2469"/>
    <w:rsid w:val="00DD649B"/>
    <w:rsid w:val="00DE5993"/>
    <w:rsid w:val="00DF5C24"/>
    <w:rsid w:val="00E113C7"/>
    <w:rsid w:val="00E213C0"/>
    <w:rsid w:val="00E345A0"/>
    <w:rsid w:val="00E404AC"/>
    <w:rsid w:val="00E63393"/>
    <w:rsid w:val="00E66CF8"/>
    <w:rsid w:val="00E72FE8"/>
    <w:rsid w:val="00E85497"/>
    <w:rsid w:val="00E87D9D"/>
    <w:rsid w:val="00E93691"/>
    <w:rsid w:val="00EB3320"/>
    <w:rsid w:val="00EC3590"/>
    <w:rsid w:val="00EC6513"/>
    <w:rsid w:val="00EF1923"/>
    <w:rsid w:val="00EF265E"/>
    <w:rsid w:val="00EF5493"/>
    <w:rsid w:val="00EF63A8"/>
    <w:rsid w:val="00F02700"/>
    <w:rsid w:val="00F26473"/>
    <w:rsid w:val="00F34C97"/>
    <w:rsid w:val="00F35851"/>
    <w:rsid w:val="00F40212"/>
    <w:rsid w:val="00F50FF7"/>
    <w:rsid w:val="00F56795"/>
    <w:rsid w:val="00F5746A"/>
    <w:rsid w:val="00F610C2"/>
    <w:rsid w:val="00F93A35"/>
    <w:rsid w:val="00F9431A"/>
    <w:rsid w:val="00F96A7B"/>
    <w:rsid w:val="00FA2F0C"/>
    <w:rsid w:val="00FB21EE"/>
    <w:rsid w:val="00FB7F8E"/>
    <w:rsid w:val="00FC4985"/>
    <w:rsid w:val="00FF1E09"/>
    <w:rsid w:val="00FF437F"/>
    <w:rsid w:val="00FF5B03"/>
    <w:rsid w:val="00FF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33F4A"/>
  <w15:docId w15:val="{CB8AE11B-2888-4575-AE15-341D8538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F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F3F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numerowana">
    <w:name w:val="List Number"/>
    <w:basedOn w:val="Normalny"/>
    <w:semiHidden/>
    <w:rsid w:val="00CD3F55"/>
    <w:pPr>
      <w:numPr>
        <w:numId w:val="1"/>
      </w:numPr>
    </w:pPr>
    <w:rPr>
      <w:rFonts w:ascii="Arial" w:hAnsi="Arial"/>
      <w:sz w:val="20"/>
    </w:rPr>
  </w:style>
  <w:style w:type="paragraph" w:styleId="Listanumerowana2">
    <w:name w:val="List Number 2"/>
    <w:basedOn w:val="Normalny"/>
    <w:semiHidden/>
    <w:rsid w:val="00CD3F55"/>
    <w:pPr>
      <w:numPr>
        <w:numId w:val="2"/>
      </w:numPr>
    </w:pPr>
    <w:rPr>
      <w:rFonts w:ascii="Arial" w:hAnsi="Arial"/>
      <w:sz w:val="20"/>
    </w:rPr>
  </w:style>
  <w:style w:type="paragraph" w:styleId="Listanumerowana3">
    <w:name w:val="List Number 3"/>
    <w:basedOn w:val="Normalny"/>
    <w:semiHidden/>
    <w:rsid w:val="00CD3F55"/>
    <w:pPr>
      <w:numPr>
        <w:numId w:val="3"/>
      </w:numPr>
    </w:pPr>
    <w:rPr>
      <w:rFonts w:ascii="Arial" w:hAnsi="Arial"/>
      <w:sz w:val="20"/>
    </w:rPr>
  </w:style>
  <w:style w:type="paragraph" w:styleId="Listanumerowana4">
    <w:name w:val="List Number 4"/>
    <w:basedOn w:val="Normalny"/>
    <w:semiHidden/>
    <w:rsid w:val="00CD3F55"/>
    <w:pPr>
      <w:numPr>
        <w:numId w:val="4"/>
      </w:numPr>
    </w:pPr>
    <w:rPr>
      <w:rFonts w:ascii="Arial" w:hAnsi="Arial"/>
      <w:sz w:val="20"/>
    </w:rPr>
  </w:style>
  <w:style w:type="paragraph" w:styleId="Listanumerowana5">
    <w:name w:val="List Number 5"/>
    <w:basedOn w:val="Normalny"/>
    <w:semiHidden/>
    <w:rsid w:val="00CD3F55"/>
    <w:pPr>
      <w:numPr>
        <w:numId w:val="5"/>
      </w:numPr>
    </w:pPr>
    <w:rPr>
      <w:rFonts w:ascii="Arial" w:hAnsi="Arial"/>
      <w:sz w:val="20"/>
    </w:rPr>
  </w:style>
  <w:style w:type="paragraph" w:styleId="Listapunktowana">
    <w:name w:val="List Bullet"/>
    <w:basedOn w:val="Normalny"/>
    <w:autoRedefine/>
    <w:semiHidden/>
    <w:rsid w:val="00CD3F55"/>
    <w:pPr>
      <w:numPr>
        <w:numId w:val="6"/>
      </w:numPr>
    </w:pPr>
    <w:rPr>
      <w:rFonts w:ascii="Arial" w:hAnsi="Arial"/>
      <w:sz w:val="20"/>
    </w:rPr>
  </w:style>
  <w:style w:type="paragraph" w:styleId="Listapunktowana2">
    <w:name w:val="List Bullet 2"/>
    <w:basedOn w:val="Normalny"/>
    <w:autoRedefine/>
    <w:semiHidden/>
    <w:rsid w:val="00CD3F55"/>
    <w:pPr>
      <w:numPr>
        <w:numId w:val="7"/>
      </w:numPr>
    </w:pPr>
    <w:rPr>
      <w:rFonts w:ascii="Arial" w:hAnsi="Arial"/>
      <w:sz w:val="20"/>
    </w:rPr>
  </w:style>
  <w:style w:type="paragraph" w:styleId="Listapunktowana3">
    <w:name w:val="List Bullet 3"/>
    <w:basedOn w:val="Normalny"/>
    <w:autoRedefine/>
    <w:semiHidden/>
    <w:rsid w:val="00CD3F55"/>
    <w:pPr>
      <w:numPr>
        <w:numId w:val="8"/>
      </w:numPr>
    </w:pPr>
    <w:rPr>
      <w:rFonts w:ascii="Arial" w:hAnsi="Arial"/>
      <w:sz w:val="20"/>
    </w:rPr>
  </w:style>
  <w:style w:type="paragraph" w:styleId="Listapunktowana4">
    <w:name w:val="List Bullet 4"/>
    <w:basedOn w:val="Normalny"/>
    <w:autoRedefine/>
    <w:semiHidden/>
    <w:rsid w:val="00CD3F55"/>
    <w:pPr>
      <w:numPr>
        <w:numId w:val="9"/>
      </w:numPr>
    </w:pPr>
    <w:rPr>
      <w:rFonts w:ascii="Arial" w:hAnsi="Arial"/>
      <w:sz w:val="20"/>
    </w:rPr>
  </w:style>
  <w:style w:type="paragraph" w:styleId="Listapunktowana5">
    <w:name w:val="List Bullet 5"/>
    <w:basedOn w:val="Normalny"/>
    <w:autoRedefine/>
    <w:semiHidden/>
    <w:rsid w:val="00CD3F55"/>
    <w:pPr>
      <w:numPr>
        <w:numId w:val="10"/>
      </w:numPr>
    </w:pPr>
    <w:rPr>
      <w:rFonts w:ascii="Arial" w:hAnsi="Arial"/>
      <w:sz w:val="20"/>
    </w:rPr>
  </w:style>
  <w:style w:type="paragraph" w:customStyle="1" w:styleId="Tekstpodstawowy21">
    <w:name w:val="Tekst podstawowy 21"/>
    <w:basedOn w:val="Normalny"/>
    <w:rsid w:val="00CD3F55"/>
    <w:pPr>
      <w:tabs>
        <w:tab w:val="left" w:pos="0"/>
        <w:tab w:val="right" w:pos="8953"/>
      </w:tabs>
      <w:overflowPunct w:val="0"/>
      <w:autoSpaceDE w:val="0"/>
      <w:autoSpaceDN w:val="0"/>
      <w:adjustRightInd w:val="0"/>
      <w:spacing w:line="240" w:lineRule="atLeast"/>
      <w:ind w:firstLine="567"/>
      <w:jc w:val="both"/>
      <w:textAlignment w:val="baseline"/>
    </w:pPr>
    <w:rPr>
      <w:noProof/>
      <w:szCs w:val="20"/>
    </w:rPr>
  </w:style>
  <w:style w:type="paragraph" w:styleId="Zwykytekst">
    <w:name w:val="Plain Text"/>
    <w:basedOn w:val="Normalny"/>
    <w:link w:val="ZwykytekstZnak"/>
    <w:semiHidden/>
    <w:rsid w:val="00CD3F5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D3F5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CD3F55"/>
    <w:pPr>
      <w:spacing w:line="360" w:lineRule="auto"/>
      <w:ind w:left="720" w:hanging="357"/>
      <w:jc w:val="both"/>
    </w:pPr>
    <w:rPr>
      <w:rFonts w:ascii="Arial" w:hAnsi="Arial"/>
      <w:sz w:val="22"/>
    </w:rPr>
  </w:style>
  <w:style w:type="paragraph" w:customStyle="1" w:styleId="Jacek">
    <w:name w:val="Jacek"/>
    <w:basedOn w:val="Normalny"/>
    <w:rsid w:val="00CD3F55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uiPriority w:val="99"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NagwekZnak">
    <w:name w:val="Nagłówek Znak"/>
    <w:basedOn w:val="Domylnaczcionkaakapitu"/>
    <w:link w:val="Nagwek"/>
    <w:uiPriority w:val="99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character" w:styleId="Numerstrony">
    <w:name w:val="page number"/>
    <w:basedOn w:val="Domylnaczcionkaakapitu"/>
    <w:semiHidden/>
    <w:rsid w:val="00CD3F55"/>
  </w:style>
  <w:style w:type="paragraph" w:styleId="Stopka">
    <w:name w:val="footer"/>
    <w:basedOn w:val="Normalny"/>
    <w:link w:val="StopkaZnak"/>
    <w:uiPriority w:val="99"/>
    <w:rsid w:val="00CD3F5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CD3F55"/>
    <w:rPr>
      <w:rFonts w:ascii="Arial" w:eastAsia="Times New Roman" w:hAnsi="Arial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CD3F55"/>
    <w:pPr>
      <w:tabs>
        <w:tab w:val="left" w:pos="0"/>
        <w:tab w:val="right" w:pos="8953"/>
      </w:tabs>
      <w:spacing w:line="240" w:lineRule="atLeast"/>
      <w:ind w:left="1417" w:hanging="337"/>
      <w:jc w:val="both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D3F55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3F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3F55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3F55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CD3F55"/>
    <w:pPr>
      <w:spacing w:before="10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D3F55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CD3F5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3F5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2">
    <w:name w:val="h2"/>
    <w:basedOn w:val="Domylnaczcionkaakapitu"/>
    <w:rsid w:val="00CD3F55"/>
  </w:style>
  <w:style w:type="character" w:styleId="Odwoaniedokomentarza">
    <w:name w:val="annotation reference"/>
    <w:uiPriority w:val="99"/>
    <w:semiHidden/>
    <w:unhideWhenUsed/>
    <w:rsid w:val="00CD3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D3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D3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CD3F55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D3F55"/>
    <w:pPr>
      <w:widowControl w:val="0"/>
      <w:shd w:val="clear" w:color="auto" w:fill="FFFFFF"/>
      <w:spacing w:line="379" w:lineRule="exact"/>
      <w:ind w:hanging="500"/>
      <w:jc w:val="both"/>
    </w:pPr>
    <w:rPr>
      <w:rFonts w:ascii="Arial" w:eastAsia="Arial" w:hAnsi="Arial" w:cs="Arial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35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E8549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8549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F3F8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1CB4B-D1C1-4134-BA6D-DCB4C363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4443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000594</dc:creator>
  <cp:lastModifiedBy>Tomasz Pawłowski</cp:lastModifiedBy>
  <cp:revision>17</cp:revision>
  <cp:lastPrinted>2017-02-16T07:26:00Z</cp:lastPrinted>
  <dcterms:created xsi:type="dcterms:W3CDTF">2023-02-09T10:27:00Z</dcterms:created>
  <dcterms:modified xsi:type="dcterms:W3CDTF">2023-02-28T13:09:00Z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GIP-GPP.020.10.2023.1</vt:lpwstr>
  </property>
  <property fmtid="{D5CDD505-2E9C-101B-9397-08002B2CF9AE}" pid="3" name="UNPPisma">
    <vt:lpwstr>GIP-23-13371</vt:lpwstr>
  </property>
  <property fmtid="{D5CDD505-2E9C-101B-9397-08002B2CF9AE}" pid="4" name="ZnakSprawy">
    <vt:lpwstr>GIP-GPP.020.10.2023</vt:lpwstr>
  </property>
  <property fmtid="{D5CDD505-2E9C-101B-9397-08002B2CF9AE}" pid="5" name="ZnakSprawy2">
    <vt:lpwstr>Znak sprawy: GIP-GPP.020.10.2023</vt:lpwstr>
  </property>
  <property fmtid="{D5CDD505-2E9C-101B-9397-08002B2CF9AE}" pid="6" name="AktualnaDataSlownie">
    <vt:lpwstr>28 lutego 2023</vt:lpwstr>
  </property>
  <property fmtid="{D5CDD505-2E9C-101B-9397-08002B2CF9AE}" pid="7" name="ZnakSprawyPrzedPrzeniesieniem">
    <vt:lpwstr/>
  </property>
  <property fmtid="{D5CDD505-2E9C-101B-9397-08002B2CF9AE}" pid="8" name="Autor">
    <vt:lpwstr>Pawłowski Tomasz</vt:lpwstr>
  </property>
  <property fmtid="{D5CDD505-2E9C-101B-9397-08002B2CF9AE}" pid="9" name="AutorNumer">
    <vt:lpwstr>000594</vt:lpwstr>
  </property>
  <property fmtid="{D5CDD505-2E9C-101B-9397-08002B2CF9AE}" pid="10" name="AutorKomorkaNadrzedna">
    <vt:lpwstr>Zastępca Głównego Inspektora Pracy(GP)</vt:lpwstr>
  </property>
  <property fmtid="{D5CDD505-2E9C-101B-9397-08002B2CF9AE}" pid="11" name="AutorInicjaly">
    <vt:lpwstr>TP</vt:lpwstr>
  </property>
  <property fmtid="{D5CDD505-2E9C-101B-9397-08002B2CF9AE}" pid="12" name="AutorNrTelefonu">
    <vt:lpwstr>-</vt:lpwstr>
  </property>
  <property fmtid="{D5CDD505-2E9C-101B-9397-08002B2CF9AE}" pid="13" name="Stanowisko">
    <vt:lpwstr>Główny specjalista</vt:lpwstr>
  </property>
  <property fmtid="{D5CDD505-2E9C-101B-9397-08002B2CF9AE}" pid="14" name="OpisPisma">
    <vt:lpwstr>Projekt zarządzenia GIP w sprawie nadania regulaminu organizacyjnego Okręgowemu Inspektoratowi Pracy w Warszawie</vt:lpwstr>
  </property>
  <property fmtid="{D5CDD505-2E9C-101B-9397-08002B2CF9AE}" pid="15" name="Komorka">
    <vt:lpwstr>Departament Prawny</vt:lpwstr>
  </property>
  <property fmtid="{D5CDD505-2E9C-101B-9397-08002B2CF9AE}" pid="16" name="KodKomorki">
    <vt:lpwstr>GPP</vt:lpwstr>
  </property>
  <property fmtid="{D5CDD505-2E9C-101B-9397-08002B2CF9AE}" pid="17" name="AktualnaData">
    <vt:lpwstr>2023-02-28</vt:lpwstr>
  </property>
  <property fmtid="{D5CDD505-2E9C-101B-9397-08002B2CF9AE}" pid="18" name="Wydzial">
    <vt:lpwstr>Departament Prawny</vt:lpwstr>
  </property>
  <property fmtid="{D5CDD505-2E9C-101B-9397-08002B2CF9AE}" pid="19" name="KodWydzialu">
    <vt:lpwstr>GPP</vt:lpwstr>
  </property>
  <property fmtid="{D5CDD505-2E9C-101B-9397-08002B2CF9AE}" pid="20" name="ZaakceptowanePrzez">
    <vt:lpwstr>n/d</vt:lpwstr>
  </property>
  <property fmtid="{D5CDD505-2E9C-101B-9397-08002B2CF9AE}" pid="21" name="PrzekazanieDo">
    <vt:lpwstr>Tomasz Pawłowski</vt:lpwstr>
  </property>
  <property fmtid="{D5CDD505-2E9C-101B-9397-08002B2CF9AE}" pid="22" name="PrzekazanieDoStanowisko">
    <vt:lpwstr>Główny specjalista</vt:lpwstr>
  </property>
  <property fmtid="{D5CDD505-2E9C-101B-9397-08002B2CF9AE}" pid="23" name="PrzekazanieDoKomorkaPracownika">
    <vt:lpwstr>Departament Prawny(GPP)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2023-02-24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2023-02-24 14:26:43</vt:lpwstr>
  </property>
  <property fmtid="{D5CDD505-2E9C-101B-9397-08002B2CF9AE}" pid="41" name="TematSprawy">
    <vt:lpwstr>Zarządzenie GIP w sprawie nadania regulaminu organizacyjnego Okręgowemu Inspektoratowi Pracy w Warszawie</vt:lpwstr>
  </property>
  <property fmtid="{D5CDD505-2E9C-101B-9397-08002B2CF9AE}" pid="42" name="ProwadzacySprawe">
    <vt:lpwstr>Pawłowski Tomasz</vt:lpwstr>
  </property>
  <property fmtid="{D5CDD505-2E9C-101B-9397-08002B2CF9AE}" pid="43" name="DaneJednostki1">
    <vt:lpwstr>Państwowa Inspekcja Pracy Główny Inspektorat Pracy</vt:lpwstr>
  </property>
  <property fmtid="{D5CDD505-2E9C-101B-9397-08002B2CF9AE}" pid="44" name="PolaDodatkowe1">
    <vt:lpwstr>Państwowa Inspekcja Pracy Główny Inspektorat Pracy</vt:lpwstr>
  </property>
  <property fmtid="{D5CDD505-2E9C-101B-9397-08002B2CF9AE}" pid="45" name="DaneJednostki2">
    <vt:lpwstr>Warszawa</vt:lpwstr>
  </property>
  <property fmtid="{D5CDD505-2E9C-101B-9397-08002B2CF9AE}" pid="46" name="PolaDodatkowe2">
    <vt:lpwstr>Warszawa</vt:lpwstr>
  </property>
  <property fmtid="{D5CDD505-2E9C-101B-9397-08002B2CF9AE}" pid="47" name="DaneJednostki3">
    <vt:lpwstr>02-315</vt:lpwstr>
  </property>
  <property fmtid="{D5CDD505-2E9C-101B-9397-08002B2CF9AE}" pid="48" name="PolaDodatkowe3">
    <vt:lpwstr>02-315</vt:lpwstr>
  </property>
  <property fmtid="{D5CDD505-2E9C-101B-9397-08002B2CF9AE}" pid="49" name="DaneJednostki4">
    <vt:lpwstr>Barska</vt:lpwstr>
  </property>
  <property fmtid="{D5CDD505-2E9C-101B-9397-08002B2CF9AE}" pid="50" name="PolaDodatkowe4">
    <vt:lpwstr>Barska</vt:lpwstr>
  </property>
  <property fmtid="{D5CDD505-2E9C-101B-9397-08002B2CF9AE}" pid="51" name="DaneJednostki5">
    <vt:lpwstr>28/30</vt:lpwstr>
  </property>
  <property fmtid="{D5CDD505-2E9C-101B-9397-08002B2CF9AE}" pid="52" name="PolaDodatkowe5">
    <vt:lpwstr>28/30</vt:lpwstr>
  </property>
  <property fmtid="{D5CDD505-2E9C-101B-9397-08002B2CF9AE}" pid="53" name="KodKreskowy">
    <vt:lpwstr/>
  </property>
  <property fmtid="{D5CDD505-2E9C-101B-9397-08002B2CF9AE}" pid="54" name="TrescPisma">
    <vt:lpwstr/>
  </property>
</Properties>
</file>