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2F2961" w14:textId="5FB1BE99" w:rsidR="006D29A5" w:rsidRPr="00035F18" w:rsidRDefault="006D29A5" w:rsidP="00FE1FDA">
      <w:pPr>
        <w:spacing w:line="360" w:lineRule="auto"/>
        <w:rPr>
          <w:rFonts w:ascii="Arial" w:hAnsi="Arial" w:cs="Arial"/>
          <w:color w:val="000000" w:themeColor="text1"/>
          <w:sz w:val="16"/>
          <w:szCs w:val="16"/>
          <w:lang w:eastAsia="en-US"/>
        </w:rPr>
      </w:pPr>
      <w:r w:rsidRPr="000A5FAD">
        <w:rPr>
          <w:rFonts w:ascii="Arial" w:hAnsi="Arial" w:cs="Arial"/>
          <w:color w:val="000000" w:themeColor="text1"/>
          <w:sz w:val="16"/>
          <w:szCs w:val="16"/>
        </w:rPr>
        <w:t xml:space="preserve">Załącznik nr </w:t>
      </w:r>
      <w:r w:rsidR="009C0667" w:rsidRPr="000A5FAD">
        <w:rPr>
          <w:rFonts w:ascii="Arial" w:hAnsi="Arial" w:cs="Arial"/>
          <w:color w:val="000000" w:themeColor="text1"/>
          <w:sz w:val="16"/>
          <w:szCs w:val="16"/>
        </w:rPr>
        <w:t>3</w:t>
      </w:r>
      <w:r w:rsidRPr="000A5FAD">
        <w:rPr>
          <w:rFonts w:ascii="Arial" w:hAnsi="Arial" w:cs="Arial"/>
          <w:color w:val="000000" w:themeColor="text1"/>
          <w:sz w:val="16"/>
          <w:szCs w:val="16"/>
        </w:rPr>
        <w:t xml:space="preserve"> do zapytania ofertowego</w:t>
      </w:r>
      <w:r w:rsidR="005009B4">
        <w:rPr>
          <w:rFonts w:ascii="Arial" w:hAnsi="Arial" w:cs="Arial"/>
          <w:color w:val="000000" w:themeColor="text1"/>
          <w:sz w:val="16"/>
          <w:szCs w:val="16"/>
        </w:rPr>
        <w:t xml:space="preserve"> </w:t>
      </w:r>
      <w:r w:rsidR="00EE0BBF" w:rsidRPr="000A5FAD">
        <w:rPr>
          <w:rFonts w:ascii="Arial" w:hAnsi="Arial" w:cs="Arial"/>
          <w:color w:val="000000" w:themeColor="text1"/>
          <w:sz w:val="16"/>
          <w:szCs w:val="16"/>
        </w:rPr>
        <w:tab/>
      </w:r>
      <w:r w:rsidR="00EE0BBF" w:rsidRPr="000A5FAD">
        <w:rPr>
          <w:rFonts w:ascii="Arial" w:hAnsi="Arial" w:cs="Arial"/>
          <w:color w:val="000000" w:themeColor="text1"/>
          <w:sz w:val="16"/>
          <w:szCs w:val="16"/>
        </w:rPr>
        <w:tab/>
      </w:r>
      <w:r w:rsidR="005009B4">
        <w:rPr>
          <w:rFonts w:ascii="Arial" w:hAnsi="Arial" w:cs="Arial"/>
          <w:color w:val="000000" w:themeColor="text1"/>
          <w:sz w:val="16"/>
          <w:szCs w:val="16"/>
        </w:rPr>
        <w:tab/>
      </w:r>
      <w:r w:rsidR="005009B4">
        <w:rPr>
          <w:rFonts w:ascii="Arial" w:hAnsi="Arial" w:cs="Arial"/>
          <w:color w:val="000000" w:themeColor="text1"/>
          <w:sz w:val="16"/>
          <w:szCs w:val="16"/>
        </w:rPr>
        <w:tab/>
      </w:r>
      <w:r w:rsidR="00EE0BBF" w:rsidRPr="000A5FAD">
        <w:rPr>
          <w:rFonts w:ascii="Arial" w:hAnsi="Arial" w:cs="Arial"/>
          <w:color w:val="000000" w:themeColor="text1"/>
          <w:sz w:val="16"/>
          <w:szCs w:val="16"/>
        </w:rPr>
        <w:tab/>
      </w:r>
      <w:r w:rsidR="00AC7C56" w:rsidRPr="000A5FAD">
        <w:rPr>
          <w:rFonts w:ascii="Arial" w:hAnsi="Arial" w:cs="Arial"/>
          <w:color w:val="000000" w:themeColor="text1"/>
          <w:sz w:val="16"/>
          <w:szCs w:val="16"/>
        </w:rPr>
        <w:t>Znak Sprawy:</w:t>
      </w:r>
      <w:r w:rsidR="00081555" w:rsidRPr="000A5FAD">
        <w:rPr>
          <w:rFonts w:ascii="Arial" w:hAnsi="Arial" w:cs="Arial"/>
          <w:color w:val="000000" w:themeColor="text1"/>
          <w:sz w:val="16"/>
          <w:szCs w:val="16"/>
        </w:rPr>
        <w:t xml:space="preserve"> </w:t>
      </w:r>
      <w:r w:rsidR="000A5FAD" w:rsidRPr="000A5FAD">
        <w:rPr>
          <w:rStyle w:val="cf01"/>
        </w:rPr>
        <w:t>WPN.261.4.</w:t>
      </w:r>
      <w:r w:rsidR="00A319CF">
        <w:rPr>
          <w:rStyle w:val="cf01"/>
        </w:rPr>
        <w:t>4</w:t>
      </w:r>
      <w:r w:rsidR="000A5FAD" w:rsidRPr="000A5FAD">
        <w:rPr>
          <w:rStyle w:val="cf01"/>
        </w:rPr>
        <w:t>.2022.LBu</w:t>
      </w:r>
    </w:p>
    <w:p w14:paraId="3C11BD89" w14:textId="77777777" w:rsidR="005E07B8" w:rsidRPr="00035F18" w:rsidRDefault="005E07B8" w:rsidP="00FE1FDA">
      <w:pPr>
        <w:spacing w:line="360" w:lineRule="auto"/>
        <w:rPr>
          <w:rFonts w:ascii="Arial" w:hAnsi="Arial" w:cs="Arial"/>
          <w:b/>
          <w:bCs/>
          <w:color w:val="000000" w:themeColor="text1"/>
          <w:sz w:val="22"/>
          <w:szCs w:val="22"/>
        </w:rPr>
      </w:pPr>
    </w:p>
    <w:p w14:paraId="064E0E0A" w14:textId="090CCEF0" w:rsidR="009C0667" w:rsidRPr="00BF5917" w:rsidRDefault="00D73963" w:rsidP="00FE1FDA">
      <w:pPr>
        <w:spacing w:line="360" w:lineRule="auto"/>
        <w:rPr>
          <w:rFonts w:ascii="Arial" w:hAnsi="Arial" w:cs="Arial"/>
          <w:b/>
          <w:bCs/>
          <w:color w:val="000000" w:themeColor="text1"/>
          <w:sz w:val="22"/>
          <w:szCs w:val="22"/>
        </w:rPr>
      </w:pPr>
      <w:r w:rsidRPr="00BF5917">
        <w:rPr>
          <w:rFonts w:ascii="Arial" w:hAnsi="Arial" w:cs="Arial"/>
          <w:b/>
          <w:bCs/>
          <w:color w:val="000000" w:themeColor="text1"/>
          <w:sz w:val="22"/>
          <w:szCs w:val="22"/>
        </w:rPr>
        <w:t>WZÓR</w:t>
      </w:r>
      <w:r w:rsidR="009C0667" w:rsidRPr="00BF5917">
        <w:rPr>
          <w:rFonts w:ascii="Arial" w:hAnsi="Arial" w:cs="Arial"/>
          <w:b/>
          <w:bCs/>
          <w:color w:val="000000" w:themeColor="text1"/>
          <w:sz w:val="22"/>
          <w:szCs w:val="22"/>
        </w:rPr>
        <w:t xml:space="preserve"> UMOWY</w:t>
      </w:r>
    </w:p>
    <w:p w14:paraId="36681F4A" w14:textId="77777777" w:rsidR="009C0667" w:rsidRPr="00BF5917" w:rsidRDefault="009C0667" w:rsidP="00FE1FDA">
      <w:pPr>
        <w:spacing w:line="360" w:lineRule="auto"/>
        <w:rPr>
          <w:rFonts w:ascii="Arial" w:hAnsi="Arial" w:cs="Arial"/>
          <w:color w:val="000000" w:themeColor="text1"/>
          <w:sz w:val="22"/>
          <w:szCs w:val="22"/>
        </w:rPr>
      </w:pPr>
    </w:p>
    <w:p w14:paraId="7CD24872" w14:textId="77777777" w:rsidR="009C0667" w:rsidRPr="00BF5917" w:rsidRDefault="009C0667" w:rsidP="00FE1FDA">
      <w:pPr>
        <w:spacing w:line="360" w:lineRule="auto"/>
        <w:rPr>
          <w:rFonts w:ascii="Arial" w:hAnsi="Arial" w:cs="Arial"/>
          <w:b/>
          <w:bCs/>
          <w:color w:val="000000" w:themeColor="text1"/>
          <w:sz w:val="22"/>
          <w:szCs w:val="22"/>
        </w:rPr>
      </w:pPr>
      <w:r w:rsidRPr="00BF5917">
        <w:rPr>
          <w:rFonts w:ascii="Arial" w:hAnsi="Arial" w:cs="Arial"/>
          <w:b/>
          <w:bCs/>
          <w:color w:val="000000" w:themeColor="text1"/>
          <w:sz w:val="22"/>
          <w:szCs w:val="22"/>
        </w:rPr>
        <w:t>Umowa Nr ……………………………</w:t>
      </w:r>
    </w:p>
    <w:p w14:paraId="2A323766" w14:textId="77777777" w:rsidR="009C0667" w:rsidRPr="00BF5917" w:rsidRDefault="009C0667" w:rsidP="00FE1FDA">
      <w:pPr>
        <w:spacing w:line="360" w:lineRule="auto"/>
        <w:rPr>
          <w:rFonts w:ascii="Arial" w:hAnsi="Arial" w:cs="Arial"/>
          <w:color w:val="000000" w:themeColor="text1"/>
          <w:sz w:val="22"/>
          <w:szCs w:val="22"/>
        </w:rPr>
      </w:pPr>
    </w:p>
    <w:p w14:paraId="638412CD" w14:textId="388EDBFE" w:rsidR="009C0667" w:rsidRPr="00BF5917" w:rsidRDefault="009C0667" w:rsidP="00FE1FDA">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zawarta w dniu……………w Rzeszowie pomiędzy:</w:t>
      </w:r>
    </w:p>
    <w:p w14:paraId="5CD23F01" w14:textId="77777777" w:rsidR="009C0667" w:rsidRPr="00BF5917" w:rsidRDefault="009C0667" w:rsidP="00FE1FDA">
      <w:pPr>
        <w:spacing w:line="360" w:lineRule="auto"/>
        <w:rPr>
          <w:rFonts w:ascii="Arial" w:hAnsi="Arial" w:cs="Arial"/>
          <w:color w:val="000000" w:themeColor="text1"/>
          <w:sz w:val="22"/>
          <w:szCs w:val="22"/>
        </w:rPr>
      </w:pPr>
    </w:p>
    <w:p w14:paraId="08C7DEDC" w14:textId="77777777" w:rsidR="009C0667" w:rsidRPr="00BF5917" w:rsidRDefault="009C0667" w:rsidP="00FE1FDA">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Regionalną Dyrekcją Ochrony Środowiska w Rzeszowie z siedzibą w Rzeszowie przy</w:t>
      </w:r>
    </w:p>
    <w:p w14:paraId="76BD5B0F" w14:textId="77777777" w:rsidR="009C0667" w:rsidRPr="00BF5917" w:rsidRDefault="009C0667" w:rsidP="00FE1FDA">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al. Józefa Piłsudskiego 38, reprezentowaną przez Pana Wojciecha Wdowika – Regionalnego Dyrektora Ochrony Środowiska w Rzeszowie, NIP: 813 35 69 045 zwanym dalej</w:t>
      </w:r>
    </w:p>
    <w:p w14:paraId="595B570B" w14:textId="77777777" w:rsidR="009C0667" w:rsidRPr="00BF5917" w:rsidRDefault="009C0667" w:rsidP="00FE1FDA">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„Zamawiającym”,</w:t>
      </w:r>
    </w:p>
    <w:p w14:paraId="1800CC9F" w14:textId="30CB19DF" w:rsidR="009C0667" w:rsidRPr="00BF5917" w:rsidRDefault="009C0667" w:rsidP="00FE1FDA">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a………………………………………………………………………, zwanym dalej „Wykonawcą”.</w:t>
      </w:r>
    </w:p>
    <w:p w14:paraId="71B6BD76" w14:textId="77777777" w:rsidR="009C0667" w:rsidRPr="00BF5917" w:rsidRDefault="009C0667" w:rsidP="00FE1FDA">
      <w:pPr>
        <w:spacing w:line="360" w:lineRule="auto"/>
        <w:rPr>
          <w:rFonts w:ascii="Arial" w:hAnsi="Arial" w:cs="Arial"/>
          <w:color w:val="000000" w:themeColor="text1"/>
          <w:sz w:val="22"/>
          <w:szCs w:val="22"/>
        </w:rPr>
      </w:pPr>
    </w:p>
    <w:p w14:paraId="7099C676" w14:textId="00201968" w:rsidR="008D065F" w:rsidRPr="00BF5917" w:rsidRDefault="009C0667" w:rsidP="00FE1FDA">
      <w:pPr>
        <w:spacing w:line="360" w:lineRule="auto"/>
        <w:rPr>
          <w:rFonts w:ascii="Arial" w:hAnsi="Arial" w:cs="Arial"/>
          <w:bCs/>
          <w:color w:val="000000" w:themeColor="text1"/>
          <w:kern w:val="3"/>
          <w:sz w:val="22"/>
          <w:szCs w:val="22"/>
          <w:lang w:eastAsia="pl-PL"/>
        </w:rPr>
      </w:pPr>
      <w:r w:rsidRPr="00BF5917">
        <w:rPr>
          <w:rFonts w:ascii="Arial" w:hAnsi="Arial" w:cs="Arial"/>
          <w:color w:val="000000" w:themeColor="text1"/>
          <w:sz w:val="22"/>
          <w:szCs w:val="22"/>
        </w:rPr>
        <w:t xml:space="preserve">Umowę zawiera się w wyniku udzielenia zamówienia </w:t>
      </w:r>
      <w:r w:rsidR="003923A3" w:rsidRPr="00BF5917">
        <w:rPr>
          <w:rFonts w:ascii="Arial" w:hAnsi="Arial" w:cs="Arial"/>
          <w:color w:val="000000" w:themeColor="text1"/>
          <w:sz w:val="22"/>
          <w:szCs w:val="22"/>
        </w:rPr>
        <w:t xml:space="preserve">i wyboru oferty </w:t>
      </w:r>
      <w:r w:rsidR="001A5687" w:rsidRPr="00BF5917">
        <w:rPr>
          <w:rFonts w:ascii="Arial" w:hAnsi="Arial" w:cs="Arial"/>
          <w:color w:val="000000" w:themeColor="text1"/>
          <w:sz w:val="22"/>
          <w:szCs w:val="22"/>
        </w:rPr>
        <w:t>W</w:t>
      </w:r>
      <w:r w:rsidR="003923A3" w:rsidRPr="00BF5917">
        <w:rPr>
          <w:rFonts w:ascii="Arial" w:hAnsi="Arial" w:cs="Arial"/>
          <w:color w:val="000000" w:themeColor="text1"/>
          <w:sz w:val="22"/>
          <w:szCs w:val="22"/>
        </w:rPr>
        <w:t xml:space="preserve">ykonawcy </w:t>
      </w:r>
      <w:r w:rsidRPr="00BF5917">
        <w:rPr>
          <w:rFonts w:ascii="Arial" w:hAnsi="Arial" w:cs="Arial"/>
          <w:color w:val="000000" w:themeColor="text1"/>
          <w:sz w:val="22"/>
          <w:szCs w:val="22"/>
        </w:rPr>
        <w:t>w trybie zapytania ofertowego pn.:</w:t>
      </w:r>
      <w:r w:rsidR="008D065F" w:rsidRPr="00BF5917">
        <w:rPr>
          <w:rFonts w:ascii="Arial" w:hAnsi="Arial" w:cs="Arial"/>
          <w:b/>
          <w:color w:val="000000" w:themeColor="text1"/>
          <w:kern w:val="3"/>
          <w:sz w:val="22"/>
          <w:szCs w:val="22"/>
          <w:lang w:eastAsia="pl-PL"/>
        </w:rPr>
        <w:t xml:space="preserve"> </w:t>
      </w:r>
      <w:r w:rsidR="00A319CF" w:rsidRPr="00A319CF">
        <w:rPr>
          <w:rFonts w:ascii="Arial" w:hAnsi="Arial" w:cs="Arial"/>
          <w:b/>
          <w:color w:val="000000" w:themeColor="text1"/>
          <w:kern w:val="3"/>
          <w:sz w:val="22"/>
          <w:szCs w:val="22"/>
          <w:lang w:eastAsia="pl-PL"/>
        </w:rPr>
        <w:t>Świadczenie usługi nadzoru nad robotami budowlanymi na potrzeby projektu pn.: „Ochrona zagrożonych gatunków nietoperzy w ramach sieci Natura 2000 w województwie podkarpackim” nr POIS.02.04.00-00-0148/16</w:t>
      </w:r>
      <w:r w:rsidR="00A319CF">
        <w:rPr>
          <w:rFonts w:ascii="Arial" w:hAnsi="Arial" w:cs="Arial"/>
          <w:b/>
          <w:color w:val="000000" w:themeColor="text1"/>
          <w:kern w:val="3"/>
          <w:sz w:val="22"/>
          <w:szCs w:val="22"/>
          <w:lang w:eastAsia="pl-PL"/>
        </w:rPr>
        <w:t>.</w:t>
      </w:r>
    </w:p>
    <w:p w14:paraId="104781C4" w14:textId="2249F740" w:rsidR="00DD1338" w:rsidRPr="00BF5917" w:rsidRDefault="00DD1338" w:rsidP="00FE1FDA">
      <w:pPr>
        <w:spacing w:line="360" w:lineRule="auto"/>
        <w:rPr>
          <w:rFonts w:ascii="Arial" w:hAnsi="Arial" w:cs="Arial"/>
          <w:bCs/>
          <w:color w:val="000000" w:themeColor="text1"/>
          <w:kern w:val="3"/>
          <w:sz w:val="22"/>
          <w:szCs w:val="22"/>
          <w:lang w:eastAsia="pl-PL"/>
        </w:rPr>
      </w:pPr>
    </w:p>
    <w:p w14:paraId="42A29F4A" w14:textId="77777777" w:rsidR="00DD1338" w:rsidRPr="00BF5917" w:rsidRDefault="00DD1338" w:rsidP="00FE1FDA">
      <w:pPr>
        <w:spacing w:line="360" w:lineRule="auto"/>
        <w:rPr>
          <w:rFonts w:ascii="Arial" w:hAnsi="Arial" w:cs="Arial"/>
          <w:b/>
          <w:color w:val="000000" w:themeColor="text1"/>
          <w:kern w:val="3"/>
          <w:sz w:val="22"/>
          <w:szCs w:val="22"/>
          <w:lang w:eastAsia="pl-PL"/>
        </w:rPr>
      </w:pPr>
      <w:r w:rsidRPr="00BF5917">
        <w:rPr>
          <w:rFonts w:ascii="Arial" w:hAnsi="Arial" w:cs="Arial"/>
          <w:b/>
          <w:color w:val="000000" w:themeColor="text1"/>
          <w:kern w:val="3"/>
          <w:sz w:val="22"/>
          <w:szCs w:val="22"/>
          <w:lang w:eastAsia="pl-PL"/>
        </w:rPr>
        <w:t>Preambuła:</w:t>
      </w:r>
    </w:p>
    <w:p w14:paraId="73C5B584" w14:textId="0E6BC7B8" w:rsidR="00DD1338" w:rsidRPr="00BF5917" w:rsidRDefault="00DD1338" w:rsidP="00917F65">
      <w:pPr>
        <w:spacing w:line="360" w:lineRule="auto"/>
        <w:rPr>
          <w:rFonts w:ascii="Arial" w:hAnsi="Arial" w:cs="Arial"/>
          <w:bCs/>
          <w:color w:val="000000" w:themeColor="text1"/>
          <w:kern w:val="3"/>
          <w:sz w:val="22"/>
          <w:szCs w:val="22"/>
          <w:lang w:eastAsia="pl-PL"/>
        </w:rPr>
      </w:pPr>
      <w:r w:rsidRPr="00BF5917">
        <w:rPr>
          <w:rFonts w:ascii="Arial" w:hAnsi="Arial" w:cs="Arial"/>
          <w:bCs/>
          <w:color w:val="000000" w:themeColor="text1"/>
          <w:kern w:val="3"/>
          <w:sz w:val="22"/>
          <w:szCs w:val="22"/>
          <w:lang w:eastAsia="pl-PL"/>
        </w:rPr>
        <w:t>Strony oświadczają również, iż do zawarcia umowy dochodzi w okresie trwania wojny na terytorium Ukrainy, która ma wpływ m.in. na ceny surowców energetycznych. Strony ustalając warunki niniejszej umowy miały również na uwadze w/w okoliczność. Strony będą się wzajemnie informować i współdziałać w celu wykonania umowy na warunkach obecnie uzgodnionych, jednak, jeżeli na skutek oddziaływania trwającej wojny na Ukrainie na Polską gospodarkę wykonanie umowy stanie się niemożliwe bądź znacznie utrudnione, Strony podejmą wszelkie działania zmierzające do koncyliacyjnego uregulowania warunków wzajemnej współpracy. W szczególności Wykonawca oświadcza, że przyjmuje na siebie ryzyko wydłużenia terminu realizacji Umowy i oświadcza, iż w przypadku ww. wydłużenia terminu realizacji Umowy wynagrodzenie określone w niniejszej umowie nie ulegnie zmianie.</w:t>
      </w:r>
    </w:p>
    <w:p w14:paraId="4ABDC22A" w14:textId="77777777" w:rsidR="00BF5917" w:rsidRPr="00BF5917" w:rsidRDefault="00BF5917" w:rsidP="00FE1FDA">
      <w:pPr>
        <w:spacing w:line="360" w:lineRule="auto"/>
        <w:rPr>
          <w:rFonts w:ascii="Arial" w:hAnsi="Arial" w:cs="Arial"/>
          <w:color w:val="000000" w:themeColor="text1"/>
          <w:sz w:val="22"/>
          <w:szCs w:val="22"/>
        </w:rPr>
      </w:pPr>
    </w:p>
    <w:p w14:paraId="4C663E34" w14:textId="57705680" w:rsidR="008D065F"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Przedmiot umowy</w:t>
      </w:r>
    </w:p>
    <w:p w14:paraId="604944AC" w14:textId="76D1097F"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1.</w:t>
      </w:r>
    </w:p>
    <w:p w14:paraId="1BDB1A64" w14:textId="232C1D39" w:rsidR="0081106F" w:rsidRPr="0081106F" w:rsidRDefault="0081106F" w:rsidP="00FE1FDA">
      <w:pPr>
        <w:pStyle w:val="Akapitzlist"/>
        <w:numPr>
          <w:ilvl w:val="0"/>
          <w:numId w:val="13"/>
        </w:numPr>
        <w:spacing w:line="360" w:lineRule="auto"/>
        <w:rPr>
          <w:rFonts w:ascii="Arial" w:hAnsi="Arial" w:cs="Arial"/>
          <w:color w:val="000000" w:themeColor="text1"/>
          <w:sz w:val="22"/>
          <w:szCs w:val="22"/>
        </w:rPr>
      </w:pPr>
      <w:r w:rsidRPr="0081106F">
        <w:rPr>
          <w:rFonts w:ascii="Arial" w:hAnsi="Arial" w:cs="Arial"/>
          <w:color w:val="000000" w:themeColor="text1"/>
          <w:sz w:val="22"/>
          <w:szCs w:val="22"/>
        </w:rPr>
        <w:t xml:space="preserve">Zamawiający zleca, a Wykonawca zobowiązuje się do świadczenia usługi nadzoru budowlanego </w:t>
      </w:r>
      <w:r w:rsidR="00397C11" w:rsidRPr="00397C11">
        <w:rPr>
          <w:rFonts w:ascii="Arial" w:hAnsi="Arial" w:cs="Arial"/>
          <w:color w:val="000000" w:themeColor="text1"/>
          <w:sz w:val="22"/>
          <w:szCs w:val="22"/>
        </w:rPr>
        <w:t>nad robotami budowlanymi na potrzeby projektu pn.: „Ochrona zagrożonych gatunków nietoperzy w ramach sieci Natura 2000 w województwie podkarpackim” nr POIS.02.04.00-00-0148/16.</w:t>
      </w:r>
    </w:p>
    <w:p w14:paraId="555B9559" w14:textId="4BA067CE" w:rsidR="00C62D4E" w:rsidRPr="00BD704C" w:rsidRDefault="0081106F" w:rsidP="00FE1FDA">
      <w:pPr>
        <w:pStyle w:val="Akapitzlist"/>
        <w:numPr>
          <w:ilvl w:val="0"/>
          <w:numId w:val="13"/>
        </w:numPr>
        <w:spacing w:line="360" w:lineRule="auto"/>
        <w:rPr>
          <w:rFonts w:ascii="Arial" w:hAnsi="Arial" w:cs="Arial"/>
          <w:color w:val="000000" w:themeColor="text1"/>
          <w:sz w:val="22"/>
          <w:szCs w:val="22"/>
        </w:rPr>
      </w:pPr>
      <w:r w:rsidRPr="0081106F">
        <w:rPr>
          <w:rFonts w:ascii="Arial" w:hAnsi="Arial" w:cs="Arial"/>
          <w:color w:val="000000" w:themeColor="text1"/>
          <w:sz w:val="22"/>
          <w:szCs w:val="22"/>
        </w:rPr>
        <w:lastRenderedPageBreak/>
        <w:t>Zamówienie obejmuje</w:t>
      </w:r>
      <w:r w:rsidR="00C62D4E">
        <w:rPr>
          <w:rFonts w:ascii="Arial" w:hAnsi="Arial" w:cs="Arial"/>
          <w:color w:val="000000" w:themeColor="text1"/>
          <w:sz w:val="22"/>
          <w:szCs w:val="22"/>
        </w:rPr>
        <w:t xml:space="preserve"> objęcie </w:t>
      </w:r>
      <w:r w:rsidRPr="0081106F">
        <w:rPr>
          <w:rFonts w:ascii="Arial" w:hAnsi="Arial" w:cs="Arial"/>
          <w:color w:val="000000" w:themeColor="text1"/>
          <w:sz w:val="22"/>
          <w:szCs w:val="22"/>
        </w:rPr>
        <w:t>nadz</w:t>
      </w:r>
      <w:r w:rsidR="00C62D4E">
        <w:rPr>
          <w:rFonts w:ascii="Arial" w:hAnsi="Arial" w:cs="Arial"/>
          <w:color w:val="000000" w:themeColor="text1"/>
          <w:sz w:val="22"/>
          <w:szCs w:val="22"/>
        </w:rPr>
        <w:t>oru</w:t>
      </w:r>
      <w:r w:rsidRPr="0081106F">
        <w:rPr>
          <w:rFonts w:ascii="Arial" w:hAnsi="Arial" w:cs="Arial"/>
          <w:color w:val="000000" w:themeColor="text1"/>
          <w:sz w:val="22"/>
          <w:szCs w:val="22"/>
        </w:rPr>
        <w:t xml:space="preserve"> nad realizacją prac </w:t>
      </w:r>
      <w:r w:rsidR="00C62D4E">
        <w:rPr>
          <w:rFonts w:ascii="Arial" w:hAnsi="Arial" w:cs="Arial"/>
          <w:color w:val="000000" w:themeColor="text1"/>
          <w:sz w:val="22"/>
          <w:szCs w:val="22"/>
        </w:rPr>
        <w:t xml:space="preserve">budowalnych polegającego na </w:t>
      </w:r>
      <w:r w:rsidR="00C62D4E" w:rsidRPr="00C62D4E">
        <w:rPr>
          <w:rFonts w:ascii="Arial" w:hAnsi="Arial" w:cs="Arial"/>
          <w:color w:val="000000" w:themeColor="text1"/>
          <w:sz w:val="22"/>
          <w:szCs w:val="22"/>
        </w:rPr>
        <w:t>organizacj</w:t>
      </w:r>
      <w:r w:rsidR="00C62D4E">
        <w:rPr>
          <w:rFonts w:ascii="Arial" w:hAnsi="Arial" w:cs="Arial"/>
          <w:color w:val="000000" w:themeColor="text1"/>
          <w:sz w:val="22"/>
          <w:szCs w:val="22"/>
        </w:rPr>
        <w:t>i</w:t>
      </w:r>
      <w:r w:rsidR="00C62D4E" w:rsidRPr="00C62D4E">
        <w:rPr>
          <w:rFonts w:ascii="Arial" w:hAnsi="Arial" w:cs="Arial"/>
          <w:color w:val="000000" w:themeColor="text1"/>
          <w:sz w:val="22"/>
          <w:szCs w:val="22"/>
        </w:rPr>
        <w:t>, koordynacj</w:t>
      </w:r>
      <w:r w:rsidR="00C62D4E">
        <w:rPr>
          <w:rFonts w:ascii="Arial" w:hAnsi="Arial" w:cs="Arial"/>
          <w:color w:val="000000" w:themeColor="text1"/>
          <w:sz w:val="22"/>
          <w:szCs w:val="22"/>
        </w:rPr>
        <w:t>i</w:t>
      </w:r>
      <w:r w:rsidR="00C62D4E" w:rsidRPr="00C62D4E">
        <w:rPr>
          <w:rFonts w:ascii="Arial" w:hAnsi="Arial" w:cs="Arial"/>
          <w:color w:val="000000" w:themeColor="text1"/>
          <w:sz w:val="22"/>
          <w:szCs w:val="22"/>
        </w:rPr>
        <w:t>,</w:t>
      </w:r>
      <w:r w:rsidR="00C62D4E">
        <w:rPr>
          <w:rFonts w:ascii="Arial" w:hAnsi="Arial" w:cs="Arial"/>
          <w:color w:val="000000" w:themeColor="text1"/>
          <w:sz w:val="22"/>
          <w:szCs w:val="22"/>
        </w:rPr>
        <w:t xml:space="preserve"> </w:t>
      </w:r>
      <w:r w:rsidR="00C62D4E" w:rsidRPr="00C62D4E">
        <w:rPr>
          <w:rFonts w:ascii="Arial" w:hAnsi="Arial" w:cs="Arial"/>
          <w:color w:val="000000" w:themeColor="text1"/>
          <w:sz w:val="22"/>
          <w:szCs w:val="22"/>
        </w:rPr>
        <w:t>zarządzani</w:t>
      </w:r>
      <w:r w:rsidR="00E448FC">
        <w:rPr>
          <w:rFonts w:ascii="Arial" w:hAnsi="Arial" w:cs="Arial"/>
          <w:color w:val="000000" w:themeColor="text1"/>
          <w:sz w:val="22"/>
          <w:szCs w:val="22"/>
        </w:rPr>
        <w:t>u</w:t>
      </w:r>
      <w:r w:rsidR="00C62D4E" w:rsidRPr="00C62D4E">
        <w:rPr>
          <w:rFonts w:ascii="Arial" w:hAnsi="Arial" w:cs="Arial"/>
          <w:color w:val="000000" w:themeColor="text1"/>
          <w:sz w:val="22"/>
          <w:szCs w:val="22"/>
        </w:rPr>
        <w:t xml:space="preserve"> proces</w:t>
      </w:r>
      <w:r w:rsidR="00FE1FDA">
        <w:rPr>
          <w:rFonts w:ascii="Arial" w:hAnsi="Arial" w:cs="Arial"/>
          <w:color w:val="000000" w:themeColor="text1"/>
          <w:sz w:val="22"/>
          <w:szCs w:val="22"/>
        </w:rPr>
        <w:t>em</w:t>
      </w:r>
      <w:r w:rsidR="00C62D4E" w:rsidRPr="00C62D4E">
        <w:rPr>
          <w:rFonts w:ascii="Arial" w:hAnsi="Arial" w:cs="Arial"/>
          <w:color w:val="000000" w:themeColor="text1"/>
          <w:sz w:val="22"/>
          <w:szCs w:val="22"/>
        </w:rPr>
        <w:t xml:space="preserve"> inwestycyjn</w:t>
      </w:r>
      <w:r w:rsidR="00FE1FDA">
        <w:rPr>
          <w:rFonts w:ascii="Arial" w:hAnsi="Arial" w:cs="Arial"/>
          <w:color w:val="000000" w:themeColor="text1"/>
          <w:sz w:val="22"/>
          <w:szCs w:val="22"/>
        </w:rPr>
        <w:t>ym</w:t>
      </w:r>
      <w:r w:rsidR="00C62D4E">
        <w:rPr>
          <w:rFonts w:ascii="Arial" w:hAnsi="Arial" w:cs="Arial"/>
          <w:color w:val="000000" w:themeColor="text1"/>
          <w:sz w:val="22"/>
          <w:szCs w:val="22"/>
        </w:rPr>
        <w:t xml:space="preserve"> oraz </w:t>
      </w:r>
      <w:r w:rsidR="00C62D4E" w:rsidRPr="00C62D4E">
        <w:rPr>
          <w:rFonts w:ascii="Arial" w:hAnsi="Arial" w:cs="Arial"/>
          <w:color w:val="000000" w:themeColor="text1"/>
          <w:sz w:val="22"/>
          <w:szCs w:val="22"/>
        </w:rPr>
        <w:t xml:space="preserve">egzekwowaniem od Wykonawcy </w:t>
      </w:r>
      <w:r w:rsidR="00BD704C">
        <w:rPr>
          <w:rFonts w:ascii="Arial" w:hAnsi="Arial" w:cs="Arial"/>
          <w:color w:val="000000" w:themeColor="text1"/>
          <w:sz w:val="22"/>
          <w:szCs w:val="22"/>
        </w:rPr>
        <w:t xml:space="preserve">obowiązków wynikających z </w:t>
      </w:r>
      <w:r w:rsidR="00C62D4E" w:rsidRPr="00C62D4E">
        <w:rPr>
          <w:rFonts w:ascii="Arial" w:hAnsi="Arial" w:cs="Arial"/>
          <w:color w:val="000000" w:themeColor="text1"/>
          <w:sz w:val="22"/>
          <w:szCs w:val="22"/>
        </w:rPr>
        <w:t>realizacji prac budowlanych</w:t>
      </w:r>
      <w:r w:rsidR="00C62D4E">
        <w:rPr>
          <w:rFonts w:ascii="Arial" w:hAnsi="Arial" w:cs="Arial"/>
          <w:color w:val="000000" w:themeColor="text1"/>
          <w:sz w:val="22"/>
          <w:szCs w:val="22"/>
        </w:rPr>
        <w:t>. Zakres usługi został sprecyzowany w Zapytaniu ofertowym</w:t>
      </w:r>
      <w:r w:rsidR="00BD704C">
        <w:rPr>
          <w:rFonts w:ascii="Arial" w:hAnsi="Arial" w:cs="Arial"/>
          <w:color w:val="000000" w:themeColor="text1"/>
          <w:sz w:val="22"/>
          <w:szCs w:val="22"/>
        </w:rPr>
        <w:t xml:space="preserve"> </w:t>
      </w:r>
      <w:r w:rsidR="00C62D4E">
        <w:rPr>
          <w:rFonts w:ascii="Arial" w:hAnsi="Arial" w:cs="Arial"/>
          <w:color w:val="000000" w:themeColor="text1"/>
          <w:sz w:val="22"/>
          <w:szCs w:val="22"/>
        </w:rPr>
        <w:t>oraz ofercie wykonawcy</w:t>
      </w:r>
      <w:r w:rsidR="00BD704C">
        <w:rPr>
          <w:rFonts w:ascii="Arial" w:hAnsi="Arial" w:cs="Arial"/>
          <w:color w:val="000000" w:themeColor="text1"/>
          <w:sz w:val="22"/>
          <w:szCs w:val="22"/>
        </w:rPr>
        <w:t>, które należy traktować jako i</w:t>
      </w:r>
      <w:r w:rsidR="00C62D4E" w:rsidRPr="00BD704C">
        <w:rPr>
          <w:rFonts w:ascii="Arial" w:hAnsi="Arial" w:cs="Arial"/>
          <w:color w:val="000000" w:themeColor="text1"/>
          <w:sz w:val="22"/>
          <w:szCs w:val="22"/>
        </w:rPr>
        <w:t>ntegralną część niniejszej umowy</w:t>
      </w:r>
      <w:r w:rsidR="00BD704C">
        <w:rPr>
          <w:rFonts w:ascii="Arial" w:hAnsi="Arial" w:cs="Arial"/>
          <w:color w:val="000000" w:themeColor="text1"/>
          <w:sz w:val="22"/>
          <w:szCs w:val="22"/>
        </w:rPr>
        <w:t xml:space="preserve">. Zapytanie </w:t>
      </w:r>
      <w:r w:rsidR="00E448FC">
        <w:rPr>
          <w:rFonts w:ascii="Arial" w:hAnsi="Arial" w:cs="Arial"/>
          <w:color w:val="000000" w:themeColor="text1"/>
          <w:sz w:val="22"/>
          <w:szCs w:val="22"/>
        </w:rPr>
        <w:t xml:space="preserve">ofertowe </w:t>
      </w:r>
      <w:r w:rsidR="00BD704C">
        <w:rPr>
          <w:rFonts w:ascii="Arial" w:hAnsi="Arial" w:cs="Arial"/>
          <w:color w:val="000000" w:themeColor="text1"/>
          <w:sz w:val="22"/>
          <w:szCs w:val="22"/>
        </w:rPr>
        <w:t>jak</w:t>
      </w:r>
      <w:r w:rsidR="00E448FC">
        <w:rPr>
          <w:rFonts w:ascii="Arial" w:hAnsi="Arial" w:cs="Arial"/>
          <w:color w:val="000000" w:themeColor="text1"/>
          <w:sz w:val="22"/>
          <w:szCs w:val="22"/>
        </w:rPr>
        <w:t xml:space="preserve"> </w:t>
      </w:r>
      <w:r w:rsidR="00BD704C">
        <w:rPr>
          <w:rFonts w:ascii="Arial" w:hAnsi="Arial" w:cs="Arial"/>
          <w:color w:val="000000" w:themeColor="text1"/>
          <w:sz w:val="22"/>
          <w:szCs w:val="22"/>
        </w:rPr>
        <w:t xml:space="preserve">i oferta wykonawcy stanowią załączniki do niniejszej umowy. </w:t>
      </w:r>
    </w:p>
    <w:p w14:paraId="1C9B9BBE" w14:textId="201D5573" w:rsidR="009C0667" w:rsidRDefault="0081106F" w:rsidP="00FE1FDA">
      <w:pPr>
        <w:pStyle w:val="Akapitzlist"/>
        <w:numPr>
          <w:ilvl w:val="0"/>
          <w:numId w:val="13"/>
        </w:numPr>
        <w:spacing w:line="360" w:lineRule="auto"/>
        <w:rPr>
          <w:rFonts w:ascii="Arial" w:hAnsi="Arial" w:cs="Arial"/>
          <w:color w:val="000000" w:themeColor="text1"/>
          <w:sz w:val="22"/>
          <w:szCs w:val="22"/>
        </w:rPr>
      </w:pPr>
      <w:r w:rsidRPr="0081106F">
        <w:rPr>
          <w:rFonts w:ascii="Arial" w:hAnsi="Arial" w:cs="Arial"/>
          <w:color w:val="000000" w:themeColor="text1"/>
          <w:sz w:val="22"/>
          <w:szCs w:val="22"/>
        </w:rPr>
        <w:t xml:space="preserve">Wykonawca wykona przedmiot umowy z należytą starannością, zgodnie z postanowieniami umowy, </w:t>
      </w:r>
      <w:r w:rsidR="00397C11">
        <w:rPr>
          <w:rFonts w:ascii="Arial" w:hAnsi="Arial" w:cs="Arial"/>
          <w:color w:val="000000" w:themeColor="text1"/>
          <w:sz w:val="22"/>
          <w:szCs w:val="22"/>
        </w:rPr>
        <w:t>zapytania ofertowego</w:t>
      </w:r>
      <w:r w:rsidRPr="0081106F">
        <w:rPr>
          <w:rFonts w:ascii="Arial" w:hAnsi="Arial" w:cs="Arial"/>
          <w:color w:val="000000" w:themeColor="text1"/>
          <w:sz w:val="22"/>
          <w:szCs w:val="22"/>
        </w:rPr>
        <w:t>, a także przepisami prawa</w:t>
      </w:r>
      <w:r w:rsidR="003F38A0">
        <w:rPr>
          <w:rFonts w:ascii="Arial" w:hAnsi="Arial" w:cs="Arial"/>
          <w:color w:val="000000" w:themeColor="text1"/>
          <w:sz w:val="22"/>
          <w:szCs w:val="22"/>
        </w:rPr>
        <w:t xml:space="preserve">, w szczególności </w:t>
      </w:r>
      <w:r w:rsidRPr="0081106F">
        <w:rPr>
          <w:rFonts w:ascii="Arial" w:hAnsi="Arial" w:cs="Arial"/>
          <w:color w:val="000000" w:themeColor="text1"/>
          <w:sz w:val="22"/>
          <w:szCs w:val="22"/>
        </w:rPr>
        <w:t>w zakresie prawa budowlanego, ochrony środowiska i ochrony przyrody</w:t>
      </w:r>
      <w:r w:rsidR="003F38A0">
        <w:rPr>
          <w:rFonts w:ascii="Arial" w:hAnsi="Arial" w:cs="Arial"/>
          <w:color w:val="000000" w:themeColor="text1"/>
          <w:sz w:val="22"/>
          <w:szCs w:val="22"/>
        </w:rPr>
        <w:t xml:space="preserve">. </w:t>
      </w:r>
    </w:p>
    <w:p w14:paraId="06197256" w14:textId="3DEEAEA5" w:rsidR="00742885" w:rsidRPr="00B27C72" w:rsidRDefault="00742885" w:rsidP="00FE1FDA">
      <w:pPr>
        <w:pStyle w:val="Akapitzlist"/>
        <w:numPr>
          <w:ilvl w:val="0"/>
          <w:numId w:val="13"/>
        </w:numPr>
        <w:spacing w:line="360" w:lineRule="auto"/>
        <w:rPr>
          <w:rFonts w:ascii="Arial" w:hAnsi="Arial" w:cs="Arial"/>
          <w:color w:val="000000" w:themeColor="text1"/>
          <w:sz w:val="22"/>
          <w:szCs w:val="22"/>
        </w:rPr>
      </w:pPr>
      <w:r w:rsidRPr="00B27C72">
        <w:rPr>
          <w:rFonts w:ascii="Arial" w:hAnsi="Arial" w:cs="Arial"/>
          <w:color w:val="000000" w:themeColor="text1"/>
          <w:sz w:val="22"/>
          <w:szCs w:val="22"/>
        </w:rPr>
        <w:t>Wykonawca nie może bez pisemnej zgody Zamawiającego podjąć żadnych czynności</w:t>
      </w:r>
      <w:r w:rsidR="00917F65">
        <w:rPr>
          <w:rFonts w:ascii="Arial" w:hAnsi="Arial" w:cs="Arial"/>
          <w:color w:val="000000" w:themeColor="text1"/>
          <w:sz w:val="22"/>
          <w:szCs w:val="22"/>
        </w:rPr>
        <w:t>,</w:t>
      </w:r>
      <w:r w:rsidRPr="00B27C72">
        <w:rPr>
          <w:rFonts w:ascii="Arial" w:hAnsi="Arial" w:cs="Arial"/>
          <w:color w:val="000000" w:themeColor="text1"/>
          <w:sz w:val="22"/>
          <w:szCs w:val="22"/>
        </w:rPr>
        <w:t xml:space="preserve"> z którymi wiązałyby się zobowiązania finansowe dla </w:t>
      </w:r>
      <w:r w:rsidR="00460185" w:rsidRPr="00B27C72">
        <w:rPr>
          <w:rFonts w:ascii="Arial" w:hAnsi="Arial" w:cs="Arial"/>
          <w:color w:val="000000" w:themeColor="text1"/>
          <w:sz w:val="22"/>
          <w:szCs w:val="22"/>
        </w:rPr>
        <w:t>Zamawiającego</w:t>
      </w:r>
      <w:r w:rsidRPr="00B27C72">
        <w:rPr>
          <w:rFonts w:ascii="Arial" w:hAnsi="Arial" w:cs="Arial"/>
          <w:color w:val="000000" w:themeColor="text1"/>
          <w:sz w:val="22"/>
          <w:szCs w:val="22"/>
        </w:rPr>
        <w:t xml:space="preserve">. </w:t>
      </w:r>
    </w:p>
    <w:p w14:paraId="3960DD85" w14:textId="77777777" w:rsidR="0081106F" w:rsidRPr="00BF5917" w:rsidRDefault="0081106F" w:rsidP="00FE1FDA">
      <w:pPr>
        <w:spacing w:line="360" w:lineRule="auto"/>
        <w:rPr>
          <w:rFonts w:ascii="Arial" w:hAnsi="Arial" w:cs="Arial"/>
          <w:color w:val="000000" w:themeColor="text1"/>
          <w:sz w:val="22"/>
          <w:szCs w:val="22"/>
        </w:rPr>
      </w:pPr>
    </w:p>
    <w:p w14:paraId="18B27954" w14:textId="77777777"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Termin realizacji zamówienia</w:t>
      </w:r>
    </w:p>
    <w:p w14:paraId="11E552ED" w14:textId="77777777"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2.</w:t>
      </w:r>
    </w:p>
    <w:p w14:paraId="698DCFAB" w14:textId="2143859E" w:rsidR="00662DDE" w:rsidRPr="00662DDE" w:rsidRDefault="00662DDE" w:rsidP="00FE1FDA">
      <w:pPr>
        <w:spacing w:line="360" w:lineRule="auto"/>
        <w:ind w:left="426"/>
        <w:rPr>
          <w:rFonts w:ascii="Arial" w:hAnsi="Arial" w:cs="Arial"/>
          <w:color w:val="000000" w:themeColor="text1"/>
          <w:sz w:val="22"/>
          <w:szCs w:val="22"/>
        </w:rPr>
      </w:pPr>
      <w:r w:rsidRPr="00662DDE">
        <w:rPr>
          <w:rFonts w:ascii="Arial" w:hAnsi="Arial" w:cs="Arial"/>
          <w:color w:val="000000" w:themeColor="text1"/>
          <w:sz w:val="22"/>
          <w:szCs w:val="22"/>
        </w:rPr>
        <w:t xml:space="preserve">Termin realizacji </w:t>
      </w:r>
      <w:r>
        <w:rPr>
          <w:rFonts w:ascii="Arial" w:hAnsi="Arial" w:cs="Arial"/>
          <w:color w:val="000000" w:themeColor="text1"/>
          <w:sz w:val="22"/>
          <w:szCs w:val="22"/>
        </w:rPr>
        <w:t xml:space="preserve">przedmiotu umowy Strony ustalają </w:t>
      </w:r>
      <w:r w:rsidR="0081106F" w:rsidRPr="0081106F">
        <w:rPr>
          <w:rFonts w:ascii="Arial" w:hAnsi="Arial" w:cs="Arial"/>
          <w:color w:val="000000" w:themeColor="text1"/>
          <w:sz w:val="22"/>
          <w:szCs w:val="22"/>
        </w:rPr>
        <w:t>od dnia podpisania umowy do dnia 30 października 2022 r. W przypadku trwania prac budowlanych w dłuższym okresie – do ich zakończenia</w:t>
      </w:r>
      <w:r w:rsidR="0081106F">
        <w:rPr>
          <w:rFonts w:ascii="Arial" w:hAnsi="Arial" w:cs="Arial"/>
          <w:color w:val="000000" w:themeColor="text1"/>
          <w:sz w:val="22"/>
          <w:szCs w:val="22"/>
        </w:rPr>
        <w:t xml:space="preserve"> </w:t>
      </w:r>
      <w:r w:rsidR="0081106F" w:rsidRPr="0081106F">
        <w:rPr>
          <w:rFonts w:ascii="Arial" w:hAnsi="Arial" w:cs="Arial"/>
          <w:color w:val="000000" w:themeColor="text1"/>
          <w:sz w:val="22"/>
          <w:szCs w:val="22"/>
        </w:rPr>
        <w:t>i podpisania protokołu odbioru i przekazania do użytku.</w:t>
      </w:r>
    </w:p>
    <w:p w14:paraId="7DE7B131" w14:textId="77777777" w:rsidR="00BF5917" w:rsidRPr="00BF5917" w:rsidRDefault="00BF5917" w:rsidP="00FE1FDA">
      <w:pPr>
        <w:spacing w:line="360" w:lineRule="auto"/>
        <w:rPr>
          <w:rFonts w:ascii="Arial" w:hAnsi="Arial" w:cs="Arial"/>
          <w:color w:val="000000" w:themeColor="text1"/>
          <w:sz w:val="22"/>
          <w:szCs w:val="22"/>
        </w:rPr>
      </w:pPr>
    </w:p>
    <w:p w14:paraId="09833C80" w14:textId="77777777"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Wynagrodzenie i zapłata wynagrodzenia</w:t>
      </w:r>
    </w:p>
    <w:p w14:paraId="51BF5344" w14:textId="07E7CF14"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3.</w:t>
      </w:r>
    </w:p>
    <w:p w14:paraId="03172EE9" w14:textId="77777777" w:rsidR="009A41B1" w:rsidRPr="00BF5917" w:rsidRDefault="009C0667" w:rsidP="00FE1FDA">
      <w:pPr>
        <w:pStyle w:val="Akapitzlist"/>
        <w:numPr>
          <w:ilvl w:val="0"/>
          <w:numId w:val="1"/>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 wykonanie przedmiotu umowy, określonego w §1 niniejszej umowy, Strony ustalają wynagrodzenie ryczałtowe w wysokości ……………………… złotych brutto (</w:t>
      </w:r>
      <w:proofErr w:type="gramStart"/>
      <w:r w:rsidRPr="00BF5917">
        <w:rPr>
          <w:rFonts w:ascii="Arial" w:hAnsi="Arial" w:cs="Arial"/>
          <w:color w:val="000000" w:themeColor="text1"/>
          <w:sz w:val="22"/>
          <w:szCs w:val="22"/>
        </w:rPr>
        <w:t>słownie:…</w:t>
      </w:r>
      <w:proofErr w:type="gramEnd"/>
      <w:r w:rsidRPr="00BF5917">
        <w:rPr>
          <w:rFonts w:ascii="Arial" w:hAnsi="Arial" w:cs="Arial"/>
          <w:color w:val="000000" w:themeColor="text1"/>
          <w:sz w:val="22"/>
          <w:szCs w:val="22"/>
        </w:rPr>
        <w:t>………………………………… zł).</w:t>
      </w:r>
    </w:p>
    <w:p w14:paraId="7823FA46" w14:textId="0D685B62" w:rsidR="009A41B1" w:rsidRPr="00BF5917" w:rsidRDefault="009C0667" w:rsidP="00FE1FDA">
      <w:pPr>
        <w:pStyle w:val="Akapitzlist"/>
        <w:numPr>
          <w:ilvl w:val="0"/>
          <w:numId w:val="1"/>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Wynagrodzenie ryczałtowe, o którym mowa w ust 1. obejmuje wszystkie koszty związane z realizacją zamówienia, a także ryzyko inflacyjne i inne mogące mieć wpływ na warunki realizacji przedmiotu umowy. Wynagrodzenie, o którym mowa w ust. 1 obejmuje ryzyko Wykonawcy z tytułu oszacowania wszelkich kosztów związanych z realizacją przedmiotu umowy, a także oddziaływania innych czynników mających lub mogących mieć wpływ na koszty.</w:t>
      </w:r>
    </w:p>
    <w:p w14:paraId="2C18F205" w14:textId="24ED8774" w:rsidR="009A41B1" w:rsidRDefault="009C0667" w:rsidP="00FE1FDA">
      <w:pPr>
        <w:pStyle w:val="Akapitzlist"/>
        <w:numPr>
          <w:ilvl w:val="0"/>
          <w:numId w:val="1"/>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Rozliczenie pomiędzy Stronami za wykonan</w:t>
      </w:r>
      <w:r w:rsidR="003F38A0">
        <w:rPr>
          <w:rFonts w:ascii="Arial" w:hAnsi="Arial" w:cs="Arial"/>
          <w:color w:val="000000" w:themeColor="text1"/>
          <w:sz w:val="22"/>
          <w:szCs w:val="22"/>
        </w:rPr>
        <w:t>ą</w:t>
      </w:r>
      <w:r w:rsidRPr="00BF5917">
        <w:rPr>
          <w:rFonts w:ascii="Arial" w:hAnsi="Arial" w:cs="Arial"/>
          <w:color w:val="000000" w:themeColor="text1"/>
          <w:sz w:val="22"/>
          <w:szCs w:val="22"/>
        </w:rPr>
        <w:t xml:space="preserve"> usług</w:t>
      </w:r>
      <w:r w:rsidR="003F38A0">
        <w:rPr>
          <w:rFonts w:ascii="Arial" w:hAnsi="Arial" w:cs="Arial"/>
          <w:color w:val="000000" w:themeColor="text1"/>
          <w:sz w:val="22"/>
          <w:szCs w:val="22"/>
        </w:rPr>
        <w:t>ę</w:t>
      </w:r>
      <w:r w:rsidRPr="00BF5917">
        <w:rPr>
          <w:rFonts w:ascii="Arial" w:hAnsi="Arial" w:cs="Arial"/>
          <w:color w:val="000000" w:themeColor="text1"/>
          <w:sz w:val="22"/>
          <w:szCs w:val="22"/>
        </w:rPr>
        <w:t xml:space="preserve"> nastąpi po dokonaniu odbioru przedmiotu umowy</w:t>
      </w:r>
      <w:r w:rsidR="00C02147" w:rsidRPr="00BF5917">
        <w:rPr>
          <w:rFonts w:ascii="Arial" w:hAnsi="Arial" w:cs="Arial"/>
          <w:color w:val="000000" w:themeColor="text1"/>
          <w:sz w:val="22"/>
          <w:szCs w:val="22"/>
        </w:rPr>
        <w:t xml:space="preserve"> bez zastrzeżeń</w:t>
      </w:r>
      <w:r w:rsidRPr="00BF5917">
        <w:rPr>
          <w:rFonts w:ascii="Arial" w:hAnsi="Arial" w:cs="Arial"/>
          <w:color w:val="000000" w:themeColor="text1"/>
          <w:sz w:val="22"/>
          <w:szCs w:val="22"/>
        </w:rPr>
        <w:t>, nie przewiduje się rozliczeń częściowych.</w:t>
      </w:r>
    </w:p>
    <w:p w14:paraId="4772372B" w14:textId="00E1C7A0" w:rsidR="00A4268C" w:rsidRPr="000172FF" w:rsidRDefault="00A4268C" w:rsidP="00FE1FDA">
      <w:pPr>
        <w:pStyle w:val="Akapitzlist"/>
        <w:numPr>
          <w:ilvl w:val="0"/>
          <w:numId w:val="1"/>
        </w:numPr>
        <w:spacing w:line="360" w:lineRule="auto"/>
        <w:rPr>
          <w:rFonts w:ascii="Arial" w:hAnsi="Arial" w:cs="Arial"/>
          <w:color w:val="000000" w:themeColor="text1"/>
          <w:sz w:val="22"/>
          <w:szCs w:val="22"/>
        </w:rPr>
      </w:pPr>
      <w:r w:rsidRPr="000172FF">
        <w:rPr>
          <w:rFonts w:ascii="Arial" w:hAnsi="Arial" w:cs="Arial"/>
          <w:color w:val="000000" w:themeColor="text1"/>
          <w:sz w:val="22"/>
          <w:szCs w:val="22"/>
        </w:rPr>
        <w:t>Podstawą do zapłaty faktur</w:t>
      </w:r>
      <w:r w:rsidR="000172FF">
        <w:rPr>
          <w:rFonts w:ascii="Arial" w:hAnsi="Arial" w:cs="Arial"/>
          <w:color w:val="000000" w:themeColor="text1"/>
          <w:sz w:val="22"/>
          <w:szCs w:val="22"/>
        </w:rPr>
        <w:t xml:space="preserve">y </w:t>
      </w:r>
      <w:r w:rsidR="000172FF" w:rsidRPr="000172FF">
        <w:rPr>
          <w:rFonts w:ascii="Arial" w:hAnsi="Arial" w:cs="Arial"/>
          <w:color w:val="000000" w:themeColor="text1"/>
          <w:sz w:val="22"/>
          <w:szCs w:val="22"/>
        </w:rPr>
        <w:t>lub inn</w:t>
      </w:r>
      <w:r w:rsidR="000172FF">
        <w:rPr>
          <w:rFonts w:ascii="Arial" w:hAnsi="Arial" w:cs="Arial"/>
          <w:color w:val="000000" w:themeColor="text1"/>
          <w:sz w:val="22"/>
          <w:szCs w:val="22"/>
        </w:rPr>
        <w:t>ego</w:t>
      </w:r>
      <w:r w:rsidR="000172FF" w:rsidRPr="000172FF">
        <w:rPr>
          <w:rFonts w:ascii="Arial" w:hAnsi="Arial" w:cs="Arial"/>
          <w:color w:val="000000" w:themeColor="text1"/>
          <w:sz w:val="22"/>
          <w:szCs w:val="22"/>
        </w:rPr>
        <w:t xml:space="preserve"> dokument</w:t>
      </w:r>
      <w:r w:rsidR="000172FF">
        <w:rPr>
          <w:rFonts w:ascii="Arial" w:hAnsi="Arial" w:cs="Arial"/>
          <w:color w:val="000000" w:themeColor="text1"/>
          <w:sz w:val="22"/>
          <w:szCs w:val="22"/>
        </w:rPr>
        <w:t>u</w:t>
      </w:r>
      <w:r w:rsidR="000172FF" w:rsidRPr="000172FF">
        <w:rPr>
          <w:rFonts w:ascii="Arial" w:hAnsi="Arial" w:cs="Arial"/>
          <w:color w:val="000000" w:themeColor="text1"/>
          <w:sz w:val="22"/>
          <w:szCs w:val="22"/>
        </w:rPr>
        <w:t xml:space="preserve"> księgow</w:t>
      </w:r>
      <w:r w:rsidR="000172FF">
        <w:rPr>
          <w:rFonts w:ascii="Arial" w:hAnsi="Arial" w:cs="Arial"/>
          <w:color w:val="000000" w:themeColor="text1"/>
          <w:sz w:val="22"/>
          <w:szCs w:val="22"/>
        </w:rPr>
        <w:t>ego</w:t>
      </w:r>
      <w:r w:rsidR="000172FF" w:rsidRPr="000172FF">
        <w:rPr>
          <w:rFonts w:ascii="Arial" w:hAnsi="Arial" w:cs="Arial"/>
          <w:color w:val="000000" w:themeColor="text1"/>
          <w:sz w:val="22"/>
          <w:szCs w:val="22"/>
        </w:rPr>
        <w:t xml:space="preserve"> o równoważnej wartości </w:t>
      </w:r>
      <w:r w:rsidRPr="000172FF">
        <w:rPr>
          <w:rFonts w:ascii="Arial" w:hAnsi="Arial" w:cs="Arial"/>
          <w:color w:val="000000" w:themeColor="text1"/>
          <w:sz w:val="22"/>
          <w:szCs w:val="22"/>
        </w:rPr>
        <w:t>wystawion</w:t>
      </w:r>
      <w:r w:rsidR="000172FF">
        <w:rPr>
          <w:rFonts w:ascii="Arial" w:hAnsi="Arial" w:cs="Arial"/>
          <w:color w:val="000000" w:themeColor="text1"/>
          <w:sz w:val="22"/>
          <w:szCs w:val="22"/>
        </w:rPr>
        <w:t xml:space="preserve">ej(go) </w:t>
      </w:r>
      <w:r w:rsidRPr="000172FF">
        <w:rPr>
          <w:rFonts w:ascii="Arial" w:hAnsi="Arial" w:cs="Arial"/>
          <w:color w:val="000000" w:themeColor="text1"/>
          <w:sz w:val="22"/>
          <w:szCs w:val="22"/>
        </w:rPr>
        <w:t>przez Wykonawcę będ</w:t>
      </w:r>
      <w:r w:rsidR="000172FF" w:rsidRPr="000172FF">
        <w:rPr>
          <w:rFonts w:ascii="Arial" w:hAnsi="Arial" w:cs="Arial"/>
          <w:color w:val="000000" w:themeColor="text1"/>
          <w:sz w:val="22"/>
          <w:szCs w:val="22"/>
        </w:rPr>
        <w:t>zie protokół</w:t>
      </w:r>
      <w:r w:rsidRPr="000172FF">
        <w:rPr>
          <w:rFonts w:ascii="Arial" w:hAnsi="Arial" w:cs="Arial"/>
          <w:color w:val="000000" w:themeColor="text1"/>
          <w:sz w:val="22"/>
          <w:szCs w:val="22"/>
        </w:rPr>
        <w:t xml:space="preserve"> odbioru </w:t>
      </w:r>
      <w:r w:rsidR="000172FF">
        <w:rPr>
          <w:rFonts w:ascii="Arial" w:hAnsi="Arial" w:cs="Arial"/>
          <w:color w:val="000000" w:themeColor="text1"/>
          <w:sz w:val="22"/>
          <w:szCs w:val="22"/>
        </w:rPr>
        <w:t xml:space="preserve">bez zastrzeżeń, </w:t>
      </w:r>
      <w:r w:rsidR="000172FF" w:rsidRPr="000172FF">
        <w:rPr>
          <w:rFonts w:ascii="Arial" w:hAnsi="Arial" w:cs="Arial"/>
          <w:color w:val="000000" w:themeColor="text1"/>
          <w:sz w:val="22"/>
          <w:szCs w:val="22"/>
        </w:rPr>
        <w:t xml:space="preserve">podpisany przez upoważnionych przedstawicieli stron </w:t>
      </w:r>
      <w:r w:rsidR="000172FF">
        <w:rPr>
          <w:rFonts w:ascii="Arial" w:hAnsi="Arial" w:cs="Arial"/>
          <w:color w:val="000000" w:themeColor="text1"/>
          <w:sz w:val="22"/>
          <w:szCs w:val="22"/>
        </w:rPr>
        <w:t>umowy.</w:t>
      </w:r>
    </w:p>
    <w:p w14:paraId="15C52CDB" w14:textId="69620798" w:rsidR="009A41B1" w:rsidRPr="00BF5917" w:rsidRDefault="009C0667" w:rsidP="00FE1FDA">
      <w:pPr>
        <w:pStyle w:val="Akapitzlist"/>
        <w:numPr>
          <w:ilvl w:val="0"/>
          <w:numId w:val="1"/>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lastRenderedPageBreak/>
        <w:t xml:space="preserve">Płatności będą dokonywane przelewem na wskazany przez Wykonawcę rachunek bankowy, w terminie do </w:t>
      </w:r>
      <w:r w:rsidR="005C42E9" w:rsidRPr="00BF5917">
        <w:rPr>
          <w:rFonts w:ascii="Arial" w:hAnsi="Arial" w:cs="Arial"/>
          <w:color w:val="000000" w:themeColor="text1"/>
          <w:sz w:val="22"/>
          <w:szCs w:val="22"/>
        </w:rPr>
        <w:t>30</w:t>
      </w:r>
      <w:r w:rsidRPr="00BF5917">
        <w:rPr>
          <w:rFonts w:ascii="Arial" w:hAnsi="Arial" w:cs="Arial"/>
          <w:color w:val="000000" w:themeColor="text1"/>
          <w:sz w:val="22"/>
          <w:szCs w:val="22"/>
        </w:rPr>
        <w:t xml:space="preserve"> dni od daty otrzymania przez Zamawiającego faktury</w:t>
      </w:r>
      <w:r w:rsidR="00E448FC" w:rsidRPr="00E448FC">
        <w:t xml:space="preserve"> </w:t>
      </w:r>
      <w:r w:rsidR="00E448FC">
        <w:t>l</w:t>
      </w:r>
      <w:r w:rsidR="00E448FC" w:rsidRPr="00E448FC">
        <w:rPr>
          <w:rFonts w:ascii="Arial" w:hAnsi="Arial" w:cs="Arial"/>
          <w:color w:val="000000" w:themeColor="text1"/>
          <w:sz w:val="22"/>
          <w:szCs w:val="22"/>
        </w:rPr>
        <w:t>ub innego dokumentu księgowego o równoważnej wartości</w:t>
      </w:r>
      <w:r w:rsidRPr="00BF5917">
        <w:rPr>
          <w:rFonts w:ascii="Arial" w:hAnsi="Arial" w:cs="Arial"/>
          <w:color w:val="000000" w:themeColor="text1"/>
          <w:sz w:val="22"/>
          <w:szCs w:val="22"/>
        </w:rPr>
        <w:t>.</w:t>
      </w:r>
    </w:p>
    <w:p w14:paraId="4B569711" w14:textId="7D8C577E" w:rsidR="00CD3482" w:rsidRDefault="009C0667" w:rsidP="00FE1FDA">
      <w:pPr>
        <w:pStyle w:val="Akapitzlist"/>
        <w:numPr>
          <w:ilvl w:val="0"/>
          <w:numId w:val="1"/>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 dzień zapłaty uznaje się dzień, w którym nastąpi obciążenie rachunku Zamawiającego.</w:t>
      </w:r>
    </w:p>
    <w:p w14:paraId="364C72AC" w14:textId="21472B1F" w:rsidR="005D36B8" w:rsidRPr="00B27C72" w:rsidRDefault="005D36B8" w:rsidP="00917F65">
      <w:pPr>
        <w:pStyle w:val="Akapitzlist"/>
        <w:numPr>
          <w:ilvl w:val="0"/>
          <w:numId w:val="1"/>
        </w:numPr>
        <w:spacing w:line="360" w:lineRule="auto"/>
        <w:rPr>
          <w:rFonts w:ascii="Arial" w:hAnsi="Arial" w:cs="Arial"/>
          <w:color w:val="000000" w:themeColor="text1"/>
          <w:sz w:val="22"/>
          <w:szCs w:val="22"/>
        </w:rPr>
      </w:pPr>
      <w:r w:rsidRPr="00B27C72">
        <w:rPr>
          <w:rFonts w:ascii="Arial" w:hAnsi="Arial" w:cs="Arial"/>
          <w:color w:val="000000" w:themeColor="text1"/>
          <w:sz w:val="22"/>
          <w:szCs w:val="22"/>
        </w:rPr>
        <w:t>Strony zgodnie ustalają, że rachunek bankowy wskazany na fakturze Vat (jeżeli wykonawca będzie wystawiał fakturę Vat) 1 musi znajdować się na tzw. „Białej Liście Podatników VAT” prowadzonej przez Szefa Krajowej Administracji Skarbowej.</w:t>
      </w:r>
    </w:p>
    <w:p w14:paraId="2DD7FA71" w14:textId="5E3ECB15" w:rsidR="005D36B8" w:rsidRPr="00B27C72" w:rsidRDefault="005D36B8" w:rsidP="00917F65">
      <w:pPr>
        <w:pStyle w:val="Akapitzlist"/>
        <w:numPr>
          <w:ilvl w:val="0"/>
          <w:numId w:val="1"/>
        </w:numPr>
        <w:spacing w:line="360" w:lineRule="auto"/>
        <w:rPr>
          <w:rFonts w:ascii="Arial" w:hAnsi="Arial" w:cs="Arial"/>
          <w:color w:val="000000" w:themeColor="text1"/>
          <w:sz w:val="22"/>
          <w:szCs w:val="22"/>
        </w:rPr>
      </w:pPr>
      <w:r w:rsidRPr="00B27C72">
        <w:rPr>
          <w:rFonts w:ascii="Arial" w:hAnsi="Arial" w:cs="Arial"/>
          <w:color w:val="000000" w:themeColor="text1"/>
          <w:sz w:val="22"/>
          <w:szCs w:val="22"/>
        </w:rPr>
        <w:t xml:space="preserve">Wykonawca zobowiązuje się nie dokonywać cesji wierzytelności </w:t>
      </w:r>
      <w:r w:rsidR="00742885" w:rsidRPr="00B27C72">
        <w:rPr>
          <w:rFonts w:ascii="Arial" w:hAnsi="Arial" w:cs="Arial"/>
          <w:color w:val="000000" w:themeColor="text1"/>
          <w:sz w:val="22"/>
          <w:szCs w:val="22"/>
        </w:rPr>
        <w:t xml:space="preserve">jak również cesji praw i obowiązków </w:t>
      </w:r>
      <w:r w:rsidRPr="00B27C72">
        <w:rPr>
          <w:rFonts w:ascii="Arial" w:hAnsi="Arial" w:cs="Arial"/>
          <w:color w:val="000000" w:themeColor="text1"/>
          <w:sz w:val="22"/>
          <w:szCs w:val="22"/>
        </w:rPr>
        <w:t xml:space="preserve">wynikającej z niniejszej umowy bez pisemnej zgody Zamawiającego. </w:t>
      </w:r>
    </w:p>
    <w:p w14:paraId="2A01BC99" w14:textId="23699623" w:rsidR="00C1582A" w:rsidRPr="00B27C72" w:rsidRDefault="00C1582A" w:rsidP="00917F65">
      <w:pPr>
        <w:pStyle w:val="Akapitzlist"/>
        <w:numPr>
          <w:ilvl w:val="0"/>
          <w:numId w:val="1"/>
        </w:numPr>
        <w:spacing w:line="360" w:lineRule="auto"/>
        <w:rPr>
          <w:rFonts w:ascii="Arial" w:hAnsi="Arial" w:cs="Arial"/>
          <w:color w:val="000000" w:themeColor="text1"/>
          <w:sz w:val="22"/>
          <w:szCs w:val="22"/>
        </w:rPr>
      </w:pPr>
      <w:r w:rsidRPr="00B27C72">
        <w:rPr>
          <w:rFonts w:ascii="Arial" w:hAnsi="Arial" w:cs="Arial"/>
          <w:color w:val="000000" w:themeColor="text1"/>
          <w:sz w:val="22"/>
          <w:szCs w:val="22"/>
        </w:rPr>
        <w:t xml:space="preserve">Wykonawca, który będzie świadczył usługi na podstawienie niniejszej umowy jako osoba fizyczna zobowiązany jest prowadzić ewidencje czasu pracy i przedstawić </w:t>
      </w:r>
      <w:r w:rsidR="00917F65">
        <w:rPr>
          <w:rFonts w:ascii="Arial" w:hAnsi="Arial" w:cs="Arial"/>
          <w:color w:val="000000" w:themeColor="text1"/>
          <w:sz w:val="22"/>
          <w:szCs w:val="22"/>
        </w:rPr>
        <w:br/>
      </w:r>
      <w:r w:rsidRPr="00B27C72">
        <w:rPr>
          <w:rFonts w:ascii="Arial" w:hAnsi="Arial" w:cs="Arial"/>
          <w:color w:val="000000" w:themeColor="text1"/>
          <w:sz w:val="22"/>
          <w:szCs w:val="22"/>
        </w:rPr>
        <w:t xml:space="preserve">ją Zamawiającemu </w:t>
      </w:r>
      <w:r w:rsidR="00DA5301" w:rsidRPr="00B27C72">
        <w:rPr>
          <w:rFonts w:ascii="Arial" w:hAnsi="Arial" w:cs="Arial"/>
          <w:color w:val="000000" w:themeColor="text1"/>
          <w:sz w:val="22"/>
          <w:szCs w:val="22"/>
        </w:rPr>
        <w:t xml:space="preserve">razem dokumentem księgowym (rachunkiem) o którym mowa </w:t>
      </w:r>
      <w:r w:rsidR="00917F65">
        <w:rPr>
          <w:rFonts w:ascii="Arial" w:hAnsi="Arial" w:cs="Arial"/>
          <w:color w:val="000000" w:themeColor="text1"/>
          <w:sz w:val="22"/>
          <w:szCs w:val="22"/>
        </w:rPr>
        <w:br/>
      </w:r>
      <w:r w:rsidR="00DA5301" w:rsidRPr="00B27C72">
        <w:rPr>
          <w:rFonts w:ascii="Arial" w:hAnsi="Arial" w:cs="Arial"/>
          <w:color w:val="000000" w:themeColor="text1"/>
          <w:sz w:val="22"/>
          <w:szCs w:val="22"/>
        </w:rPr>
        <w:t xml:space="preserve">w ust. </w:t>
      </w:r>
      <w:r w:rsidR="00DD3717">
        <w:rPr>
          <w:rFonts w:ascii="Arial" w:hAnsi="Arial" w:cs="Arial"/>
          <w:color w:val="000000" w:themeColor="text1"/>
          <w:sz w:val="22"/>
          <w:szCs w:val="22"/>
        </w:rPr>
        <w:t xml:space="preserve">4 niniejszego paragrafu umowy. </w:t>
      </w:r>
    </w:p>
    <w:p w14:paraId="4A51844C" w14:textId="77777777" w:rsidR="00742885" w:rsidRPr="005D36B8" w:rsidRDefault="00742885" w:rsidP="00742885">
      <w:pPr>
        <w:pStyle w:val="Akapitzlist"/>
        <w:spacing w:line="360" w:lineRule="auto"/>
        <w:ind w:left="720"/>
        <w:rPr>
          <w:rFonts w:ascii="Arial" w:hAnsi="Arial" w:cs="Arial"/>
          <w:color w:val="000000" w:themeColor="text1"/>
          <w:sz w:val="22"/>
          <w:szCs w:val="22"/>
        </w:rPr>
      </w:pPr>
    </w:p>
    <w:p w14:paraId="0C056587" w14:textId="77777777" w:rsidR="005D36B8" w:rsidRPr="00742885" w:rsidRDefault="005D36B8" w:rsidP="00742885">
      <w:pPr>
        <w:spacing w:line="360" w:lineRule="auto"/>
        <w:rPr>
          <w:rFonts w:ascii="Arial" w:hAnsi="Arial" w:cs="Arial"/>
          <w:color w:val="000000" w:themeColor="text1"/>
          <w:sz w:val="22"/>
          <w:szCs w:val="22"/>
        </w:rPr>
      </w:pPr>
    </w:p>
    <w:p w14:paraId="745E1DD9" w14:textId="13E2C0C7" w:rsidR="00CD3482" w:rsidRPr="00211D80" w:rsidRDefault="00211D80" w:rsidP="00FE1FDA">
      <w:pPr>
        <w:spacing w:line="360" w:lineRule="auto"/>
        <w:jc w:val="center"/>
        <w:rPr>
          <w:rFonts w:ascii="Arial" w:hAnsi="Arial" w:cs="Arial"/>
          <w:b/>
          <w:bCs/>
          <w:color w:val="000000" w:themeColor="text1"/>
          <w:sz w:val="22"/>
          <w:szCs w:val="22"/>
        </w:rPr>
      </w:pPr>
      <w:r w:rsidRPr="00211D80">
        <w:rPr>
          <w:rFonts w:ascii="Arial" w:hAnsi="Arial" w:cs="Arial"/>
          <w:b/>
          <w:bCs/>
          <w:color w:val="000000" w:themeColor="text1"/>
          <w:sz w:val="22"/>
          <w:szCs w:val="22"/>
        </w:rPr>
        <w:t>Odbiór</w:t>
      </w:r>
    </w:p>
    <w:p w14:paraId="5A5FFE8F" w14:textId="5E82BA18" w:rsidR="008F2DE1" w:rsidRDefault="008F2DE1" w:rsidP="00FE1FDA">
      <w:pPr>
        <w:spacing w:line="360" w:lineRule="auto"/>
        <w:jc w:val="center"/>
        <w:rPr>
          <w:rFonts w:ascii="Arial" w:hAnsi="Arial" w:cs="Arial"/>
          <w:b/>
          <w:bCs/>
          <w:color w:val="000000" w:themeColor="text1"/>
          <w:sz w:val="22"/>
          <w:szCs w:val="22"/>
        </w:rPr>
      </w:pPr>
      <w:r w:rsidRPr="00211D80">
        <w:rPr>
          <w:rFonts w:ascii="Arial" w:hAnsi="Arial" w:cs="Arial"/>
          <w:b/>
          <w:bCs/>
          <w:color w:val="000000" w:themeColor="text1"/>
          <w:sz w:val="22"/>
          <w:szCs w:val="22"/>
        </w:rPr>
        <w:t>§</w:t>
      </w:r>
      <w:r w:rsidR="00211D80" w:rsidRPr="00211D80">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4</w:t>
      </w:r>
    </w:p>
    <w:p w14:paraId="14E41D88" w14:textId="7D5A1E3E" w:rsidR="008C3822" w:rsidRDefault="00211D80" w:rsidP="00FE1FDA">
      <w:pPr>
        <w:pStyle w:val="Akapitzlist"/>
        <w:widowControl w:val="0"/>
        <w:numPr>
          <w:ilvl w:val="0"/>
          <w:numId w:val="9"/>
        </w:numPr>
        <w:tabs>
          <w:tab w:val="left" w:pos="542"/>
        </w:tabs>
        <w:suppressAutoHyphens w:val="0"/>
        <w:autoSpaceDE w:val="0"/>
        <w:autoSpaceDN w:val="0"/>
        <w:spacing w:before="2" w:line="360" w:lineRule="auto"/>
        <w:ind w:right="106"/>
        <w:jc w:val="both"/>
        <w:rPr>
          <w:rFonts w:ascii="Arial" w:hAnsi="Arial" w:cs="Arial"/>
          <w:sz w:val="22"/>
          <w:szCs w:val="22"/>
        </w:rPr>
      </w:pPr>
      <w:r w:rsidRPr="008C3822">
        <w:rPr>
          <w:rFonts w:ascii="Arial" w:hAnsi="Arial" w:cs="Arial"/>
          <w:sz w:val="22"/>
          <w:szCs w:val="22"/>
        </w:rPr>
        <w:t>Odbiór przedmiotu umowy nastąpi na podstawie protokołu odbioru</w:t>
      </w:r>
      <w:r w:rsidR="00A4268C">
        <w:rPr>
          <w:rFonts w:ascii="Arial" w:hAnsi="Arial" w:cs="Arial"/>
          <w:sz w:val="22"/>
          <w:szCs w:val="22"/>
        </w:rPr>
        <w:t xml:space="preserve"> bez zastrzeżeń. Fakt ten </w:t>
      </w:r>
      <w:r w:rsidRPr="008C3822">
        <w:rPr>
          <w:rFonts w:ascii="Arial" w:hAnsi="Arial" w:cs="Arial"/>
          <w:sz w:val="22"/>
          <w:szCs w:val="22"/>
        </w:rPr>
        <w:t xml:space="preserve">zostanie </w:t>
      </w:r>
      <w:r w:rsidR="00A4268C">
        <w:rPr>
          <w:rFonts w:ascii="Arial" w:hAnsi="Arial" w:cs="Arial"/>
          <w:sz w:val="22"/>
          <w:szCs w:val="22"/>
        </w:rPr>
        <w:t xml:space="preserve">potwierdzony poprzez </w:t>
      </w:r>
      <w:r w:rsidR="000172FF">
        <w:rPr>
          <w:rFonts w:ascii="Arial" w:hAnsi="Arial" w:cs="Arial"/>
          <w:sz w:val="22"/>
          <w:szCs w:val="22"/>
        </w:rPr>
        <w:t xml:space="preserve">złożenie </w:t>
      </w:r>
      <w:r w:rsidRPr="008C3822">
        <w:rPr>
          <w:rFonts w:ascii="Arial" w:hAnsi="Arial" w:cs="Arial"/>
          <w:sz w:val="22"/>
          <w:szCs w:val="22"/>
        </w:rPr>
        <w:t>podpis</w:t>
      </w:r>
      <w:r w:rsidR="000172FF">
        <w:rPr>
          <w:rFonts w:ascii="Arial" w:hAnsi="Arial" w:cs="Arial"/>
          <w:sz w:val="22"/>
          <w:szCs w:val="22"/>
        </w:rPr>
        <w:t>ów</w:t>
      </w:r>
      <w:r w:rsidRPr="008C3822">
        <w:rPr>
          <w:rFonts w:ascii="Arial" w:hAnsi="Arial" w:cs="Arial"/>
          <w:sz w:val="22"/>
          <w:szCs w:val="22"/>
        </w:rPr>
        <w:t xml:space="preserve"> </w:t>
      </w:r>
      <w:r w:rsidR="000172FF">
        <w:rPr>
          <w:rFonts w:ascii="Arial" w:hAnsi="Arial" w:cs="Arial"/>
          <w:sz w:val="22"/>
          <w:szCs w:val="22"/>
        </w:rPr>
        <w:t xml:space="preserve">upoważnionych przedstawicieli </w:t>
      </w:r>
      <w:r w:rsidRPr="008C3822">
        <w:rPr>
          <w:rFonts w:ascii="Arial" w:hAnsi="Arial" w:cs="Arial"/>
          <w:sz w:val="22"/>
          <w:szCs w:val="22"/>
        </w:rPr>
        <w:t>ob</w:t>
      </w:r>
      <w:r w:rsidR="000172FF">
        <w:rPr>
          <w:rFonts w:ascii="Arial" w:hAnsi="Arial" w:cs="Arial"/>
          <w:sz w:val="22"/>
          <w:szCs w:val="22"/>
        </w:rPr>
        <w:t>u</w:t>
      </w:r>
      <w:r w:rsidRPr="008C3822">
        <w:rPr>
          <w:rFonts w:ascii="Arial" w:hAnsi="Arial" w:cs="Arial"/>
          <w:sz w:val="22"/>
          <w:szCs w:val="22"/>
        </w:rPr>
        <w:t xml:space="preserve"> strony</w:t>
      </w:r>
      <w:r w:rsidRPr="008C3822">
        <w:rPr>
          <w:rFonts w:ascii="Arial" w:hAnsi="Arial" w:cs="Arial"/>
          <w:spacing w:val="-5"/>
          <w:sz w:val="22"/>
          <w:szCs w:val="22"/>
        </w:rPr>
        <w:t xml:space="preserve"> </w:t>
      </w:r>
      <w:r w:rsidRPr="008C3822">
        <w:rPr>
          <w:rFonts w:ascii="Arial" w:hAnsi="Arial" w:cs="Arial"/>
          <w:sz w:val="22"/>
          <w:szCs w:val="22"/>
        </w:rPr>
        <w:t>umowy.</w:t>
      </w:r>
    </w:p>
    <w:p w14:paraId="7AACB5A0" w14:textId="23899BB8" w:rsidR="00211D80" w:rsidRPr="008C3822" w:rsidRDefault="00211D80" w:rsidP="00FE1FDA">
      <w:pPr>
        <w:pStyle w:val="Akapitzlist"/>
        <w:widowControl w:val="0"/>
        <w:numPr>
          <w:ilvl w:val="0"/>
          <w:numId w:val="9"/>
        </w:numPr>
        <w:tabs>
          <w:tab w:val="left" w:pos="542"/>
        </w:tabs>
        <w:suppressAutoHyphens w:val="0"/>
        <w:autoSpaceDE w:val="0"/>
        <w:autoSpaceDN w:val="0"/>
        <w:spacing w:before="2" w:line="360" w:lineRule="auto"/>
        <w:ind w:right="106"/>
        <w:jc w:val="both"/>
        <w:rPr>
          <w:rFonts w:ascii="Arial" w:hAnsi="Arial" w:cs="Arial"/>
          <w:sz w:val="22"/>
          <w:szCs w:val="22"/>
        </w:rPr>
      </w:pPr>
      <w:r w:rsidRPr="008C3822">
        <w:rPr>
          <w:rFonts w:ascii="Arial" w:hAnsi="Arial" w:cs="Arial"/>
          <w:sz w:val="22"/>
          <w:szCs w:val="22"/>
        </w:rPr>
        <w:t>Przedstawicielem Wykonawcy do podpisania protokoł</w:t>
      </w:r>
      <w:r w:rsidR="00A4268C">
        <w:rPr>
          <w:rFonts w:ascii="Arial" w:hAnsi="Arial" w:cs="Arial"/>
          <w:sz w:val="22"/>
          <w:szCs w:val="22"/>
        </w:rPr>
        <w:t>u</w:t>
      </w:r>
      <w:r w:rsidRPr="008C3822">
        <w:rPr>
          <w:rFonts w:ascii="Arial" w:hAnsi="Arial" w:cs="Arial"/>
          <w:sz w:val="22"/>
          <w:szCs w:val="22"/>
        </w:rPr>
        <w:t xml:space="preserve"> odbioru</w:t>
      </w:r>
      <w:r w:rsidRPr="008C3822">
        <w:rPr>
          <w:rFonts w:ascii="Arial" w:hAnsi="Arial" w:cs="Arial"/>
          <w:spacing w:val="42"/>
          <w:sz w:val="22"/>
          <w:szCs w:val="22"/>
        </w:rPr>
        <w:t xml:space="preserve"> </w:t>
      </w:r>
      <w:r w:rsidRPr="008C3822">
        <w:rPr>
          <w:rFonts w:ascii="Arial" w:hAnsi="Arial" w:cs="Arial"/>
          <w:sz w:val="22"/>
          <w:szCs w:val="22"/>
        </w:rPr>
        <w:t>jest:</w:t>
      </w:r>
    </w:p>
    <w:p w14:paraId="4EC0C5AB" w14:textId="77777777" w:rsidR="00211D80" w:rsidRPr="008C3822" w:rsidRDefault="00211D80" w:rsidP="00FE1FDA">
      <w:pPr>
        <w:pStyle w:val="Tekstpodstawowy"/>
        <w:spacing w:line="360" w:lineRule="auto"/>
        <w:ind w:left="720"/>
        <w:rPr>
          <w:rFonts w:ascii="Arial" w:hAnsi="Arial" w:cs="Arial"/>
          <w:sz w:val="22"/>
          <w:szCs w:val="22"/>
        </w:rPr>
      </w:pPr>
      <w:r w:rsidRPr="008C3822">
        <w:rPr>
          <w:rFonts w:ascii="Arial" w:hAnsi="Arial" w:cs="Arial"/>
          <w:sz w:val="22"/>
          <w:szCs w:val="22"/>
        </w:rPr>
        <w:t>………………………, tel. ………………, e-mail: ………………</w:t>
      </w:r>
      <w:proofErr w:type="gramStart"/>
      <w:r w:rsidRPr="008C3822">
        <w:rPr>
          <w:rFonts w:ascii="Arial" w:hAnsi="Arial" w:cs="Arial"/>
          <w:sz w:val="22"/>
          <w:szCs w:val="22"/>
        </w:rPr>
        <w:t>…….</w:t>
      </w:r>
      <w:proofErr w:type="gramEnd"/>
      <w:r w:rsidRPr="008C3822">
        <w:rPr>
          <w:rFonts w:ascii="Arial" w:hAnsi="Arial" w:cs="Arial"/>
          <w:sz w:val="22"/>
          <w:szCs w:val="22"/>
        </w:rPr>
        <w:t>.</w:t>
      </w:r>
    </w:p>
    <w:p w14:paraId="546C056A" w14:textId="3B65CADD" w:rsidR="00211D80" w:rsidRPr="008C3822" w:rsidRDefault="00211D80" w:rsidP="00FE1FDA">
      <w:pPr>
        <w:pStyle w:val="Akapitzlist"/>
        <w:widowControl w:val="0"/>
        <w:numPr>
          <w:ilvl w:val="0"/>
          <w:numId w:val="9"/>
        </w:numPr>
        <w:tabs>
          <w:tab w:val="left" w:pos="542"/>
        </w:tabs>
        <w:suppressAutoHyphens w:val="0"/>
        <w:autoSpaceDE w:val="0"/>
        <w:autoSpaceDN w:val="0"/>
        <w:spacing w:before="1" w:line="360" w:lineRule="auto"/>
        <w:jc w:val="both"/>
        <w:rPr>
          <w:rFonts w:ascii="Arial" w:hAnsi="Arial" w:cs="Arial"/>
          <w:sz w:val="22"/>
          <w:szCs w:val="22"/>
        </w:rPr>
      </w:pPr>
      <w:r w:rsidRPr="008C3822">
        <w:rPr>
          <w:rFonts w:ascii="Arial" w:hAnsi="Arial" w:cs="Arial"/>
          <w:sz w:val="22"/>
          <w:szCs w:val="22"/>
        </w:rPr>
        <w:t>Przedstawicielem Zamawiającego do podpisania protokoł</w:t>
      </w:r>
      <w:r w:rsidR="00A4268C">
        <w:rPr>
          <w:rFonts w:ascii="Arial" w:hAnsi="Arial" w:cs="Arial"/>
          <w:sz w:val="22"/>
          <w:szCs w:val="22"/>
        </w:rPr>
        <w:t>u</w:t>
      </w:r>
      <w:r w:rsidRPr="008C3822">
        <w:rPr>
          <w:rFonts w:ascii="Arial" w:hAnsi="Arial" w:cs="Arial"/>
          <w:sz w:val="22"/>
          <w:szCs w:val="22"/>
        </w:rPr>
        <w:t xml:space="preserve"> odbioru</w:t>
      </w:r>
      <w:r w:rsidRPr="008C3822">
        <w:rPr>
          <w:rFonts w:ascii="Arial" w:hAnsi="Arial" w:cs="Arial"/>
          <w:spacing w:val="42"/>
          <w:sz w:val="22"/>
          <w:szCs w:val="22"/>
        </w:rPr>
        <w:t xml:space="preserve"> </w:t>
      </w:r>
      <w:r w:rsidRPr="008C3822">
        <w:rPr>
          <w:rFonts w:ascii="Arial" w:hAnsi="Arial" w:cs="Arial"/>
          <w:sz w:val="22"/>
          <w:szCs w:val="22"/>
        </w:rPr>
        <w:t>jest:</w:t>
      </w:r>
    </w:p>
    <w:p w14:paraId="4F189A9C" w14:textId="77777777" w:rsidR="00211D80" w:rsidRPr="008C3822" w:rsidRDefault="00211D80" w:rsidP="00FE1FDA">
      <w:pPr>
        <w:pStyle w:val="Tekstpodstawowy"/>
        <w:spacing w:line="360" w:lineRule="auto"/>
        <w:ind w:left="720"/>
        <w:rPr>
          <w:rFonts w:ascii="Arial" w:hAnsi="Arial" w:cs="Arial"/>
          <w:sz w:val="22"/>
          <w:szCs w:val="22"/>
        </w:rPr>
      </w:pPr>
      <w:r w:rsidRPr="008C3822">
        <w:rPr>
          <w:rFonts w:ascii="Arial" w:hAnsi="Arial" w:cs="Arial"/>
          <w:sz w:val="22"/>
          <w:szCs w:val="22"/>
        </w:rPr>
        <w:t>……………………, tel. …………………, e-mail: ……………</w:t>
      </w:r>
      <w:proofErr w:type="gramStart"/>
      <w:r w:rsidRPr="008C3822">
        <w:rPr>
          <w:rFonts w:ascii="Arial" w:hAnsi="Arial" w:cs="Arial"/>
          <w:sz w:val="22"/>
          <w:szCs w:val="22"/>
        </w:rPr>
        <w:t>…….</w:t>
      </w:r>
      <w:proofErr w:type="gramEnd"/>
      <w:r w:rsidRPr="008C3822">
        <w:rPr>
          <w:rFonts w:ascii="Arial" w:hAnsi="Arial" w:cs="Arial"/>
          <w:sz w:val="22"/>
          <w:szCs w:val="22"/>
        </w:rPr>
        <w:t>.</w:t>
      </w:r>
    </w:p>
    <w:p w14:paraId="018C7367" w14:textId="247EAF95" w:rsidR="00211D80" w:rsidRPr="008C3822" w:rsidRDefault="00211D80" w:rsidP="00FE1FDA">
      <w:pPr>
        <w:pStyle w:val="Akapitzlist"/>
        <w:widowControl w:val="0"/>
        <w:numPr>
          <w:ilvl w:val="0"/>
          <w:numId w:val="9"/>
        </w:numPr>
        <w:tabs>
          <w:tab w:val="left" w:pos="542"/>
        </w:tabs>
        <w:suppressAutoHyphens w:val="0"/>
        <w:autoSpaceDE w:val="0"/>
        <w:autoSpaceDN w:val="0"/>
        <w:spacing w:before="2" w:line="360" w:lineRule="auto"/>
        <w:ind w:right="107"/>
        <w:jc w:val="both"/>
        <w:rPr>
          <w:rFonts w:ascii="Arial" w:hAnsi="Arial" w:cs="Arial"/>
          <w:sz w:val="22"/>
          <w:szCs w:val="22"/>
        </w:rPr>
      </w:pPr>
      <w:r w:rsidRPr="008C3822">
        <w:rPr>
          <w:rFonts w:ascii="Arial" w:hAnsi="Arial" w:cs="Arial"/>
          <w:sz w:val="22"/>
          <w:szCs w:val="22"/>
        </w:rPr>
        <w:t>Przedstawicielem Wykonawcy do bieżących kontaktów z Zamawiającym</w:t>
      </w:r>
      <w:r w:rsidRPr="008C3822">
        <w:rPr>
          <w:rFonts w:ascii="Arial" w:hAnsi="Arial" w:cs="Arial"/>
          <w:spacing w:val="28"/>
          <w:sz w:val="22"/>
          <w:szCs w:val="22"/>
        </w:rPr>
        <w:t xml:space="preserve"> </w:t>
      </w:r>
      <w:r w:rsidRPr="008C3822">
        <w:rPr>
          <w:rFonts w:ascii="Arial" w:hAnsi="Arial" w:cs="Arial"/>
          <w:sz w:val="22"/>
          <w:szCs w:val="22"/>
        </w:rPr>
        <w:t>jest:</w:t>
      </w:r>
    </w:p>
    <w:p w14:paraId="0433FA62" w14:textId="77777777" w:rsidR="00211D80" w:rsidRPr="008C3822" w:rsidRDefault="00211D80" w:rsidP="00FE1FDA">
      <w:pPr>
        <w:pStyle w:val="Tekstpodstawowy"/>
        <w:spacing w:line="360" w:lineRule="auto"/>
        <w:ind w:left="720"/>
        <w:rPr>
          <w:rFonts w:ascii="Arial" w:hAnsi="Arial" w:cs="Arial"/>
          <w:sz w:val="22"/>
          <w:szCs w:val="22"/>
        </w:rPr>
      </w:pPr>
      <w:r w:rsidRPr="008C3822">
        <w:rPr>
          <w:rFonts w:ascii="Arial" w:hAnsi="Arial" w:cs="Arial"/>
          <w:sz w:val="22"/>
          <w:szCs w:val="22"/>
        </w:rPr>
        <w:t>………………………, tel. ………………, e-mail: ………………</w:t>
      </w:r>
      <w:proofErr w:type="gramStart"/>
      <w:r w:rsidRPr="008C3822">
        <w:rPr>
          <w:rFonts w:ascii="Arial" w:hAnsi="Arial" w:cs="Arial"/>
          <w:sz w:val="22"/>
          <w:szCs w:val="22"/>
        </w:rPr>
        <w:t>…….</w:t>
      </w:r>
      <w:proofErr w:type="gramEnd"/>
      <w:r w:rsidRPr="008C3822">
        <w:rPr>
          <w:rFonts w:ascii="Arial" w:hAnsi="Arial" w:cs="Arial"/>
          <w:sz w:val="22"/>
          <w:szCs w:val="22"/>
        </w:rPr>
        <w:t>.</w:t>
      </w:r>
    </w:p>
    <w:p w14:paraId="59192B69" w14:textId="77777777" w:rsidR="00211D80" w:rsidRPr="008C3822" w:rsidRDefault="00211D80" w:rsidP="00FE1FDA">
      <w:pPr>
        <w:pStyle w:val="Akapitzlist"/>
        <w:widowControl w:val="0"/>
        <w:numPr>
          <w:ilvl w:val="0"/>
          <w:numId w:val="9"/>
        </w:numPr>
        <w:tabs>
          <w:tab w:val="left" w:pos="542"/>
        </w:tabs>
        <w:suppressAutoHyphens w:val="0"/>
        <w:autoSpaceDE w:val="0"/>
        <w:autoSpaceDN w:val="0"/>
        <w:spacing w:before="1" w:line="360" w:lineRule="auto"/>
        <w:jc w:val="both"/>
        <w:rPr>
          <w:rFonts w:ascii="Arial" w:hAnsi="Arial" w:cs="Arial"/>
          <w:sz w:val="22"/>
          <w:szCs w:val="22"/>
        </w:rPr>
      </w:pPr>
      <w:r w:rsidRPr="008C3822">
        <w:rPr>
          <w:rFonts w:ascii="Arial" w:hAnsi="Arial" w:cs="Arial"/>
          <w:sz w:val="22"/>
          <w:szCs w:val="22"/>
        </w:rPr>
        <w:t>Przedstawicielem Zamawiającego do bieżących kontaktów z Wykonawcą</w:t>
      </w:r>
      <w:r w:rsidRPr="008C3822">
        <w:rPr>
          <w:rFonts w:ascii="Arial" w:hAnsi="Arial" w:cs="Arial"/>
          <w:spacing w:val="4"/>
          <w:sz w:val="22"/>
          <w:szCs w:val="22"/>
        </w:rPr>
        <w:t xml:space="preserve"> </w:t>
      </w:r>
      <w:r w:rsidRPr="008C3822">
        <w:rPr>
          <w:rFonts w:ascii="Arial" w:hAnsi="Arial" w:cs="Arial"/>
          <w:sz w:val="22"/>
          <w:szCs w:val="22"/>
        </w:rPr>
        <w:t>jest:</w:t>
      </w:r>
    </w:p>
    <w:p w14:paraId="447170A8" w14:textId="77777777" w:rsidR="005F7B34" w:rsidRDefault="00211D80" w:rsidP="00FE1FDA">
      <w:pPr>
        <w:pStyle w:val="Tekstpodstawowy"/>
        <w:spacing w:line="360" w:lineRule="auto"/>
        <w:ind w:left="720"/>
        <w:rPr>
          <w:rFonts w:ascii="Arial" w:hAnsi="Arial" w:cs="Arial"/>
          <w:sz w:val="22"/>
          <w:szCs w:val="22"/>
        </w:rPr>
      </w:pPr>
      <w:r w:rsidRPr="008C3822">
        <w:rPr>
          <w:rFonts w:ascii="Arial" w:hAnsi="Arial" w:cs="Arial"/>
          <w:sz w:val="22"/>
          <w:szCs w:val="22"/>
        </w:rPr>
        <w:t>……………………, tel. …………………, e-mail: ……………</w:t>
      </w:r>
      <w:proofErr w:type="gramStart"/>
      <w:r w:rsidRPr="008C3822">
        <w:rPr>
          <w:rFonts w:ascii="Arial" w:hAnsi="Arial" w:cs="Arial"/>
          <w:sz w:val="22"/>
          <w:szCs w:val="22"/>
        </w:rPr>
        <w:t>…….</w:t>
      </w:r>
      <w:proofErr w:type="gramEnd"/>
      <w:r w:rsidRPr="008C3822">
        <w:rPr>
          <w:rFonts w:ascii="Arial" w:hAnsi="Arial" w:cs="Arial"/>
          <w:sz w:val="22"/>
          <w:szCs w:val="22"/>
        </w:rPr>
        <w:t xml:space="preserve">.  </w:t>
      </w:r>
    </w:p>
    <w:p w14:paraId="35DF79D6" w14:textId="7EE21A28" w:rsidR="005F7B34" w:rsidRDefault="005F7B34" w:rsidP="00FE1FDA">
      <w:pPr>
        <w:pStyle w:val="Tekstpodstawowy"/>
        <w:numPr>
          <w:ilvl w:val="0"/>
          <w:numId w:val="9"/>
        </w:numPr>
        <w:spacing w:line="360" w:lineRule="auto"/>
        <w:rPr>
          <w:rFonts w:ascii="Arial" w:hAnsi="Arial" w:cs="Arial"/>
          <w:sz w:val="22"/>
          <w:szCs w:val="22"/>
        </w:rPr>
      </w:pPr>
      <w:r w:rsidRPr="005F7B34">
        <w:rPr>
          <w:rFonts w:ascii="Arial" w:hAnsi="Arial" w:cs="Arial"/>
          <w:sz w:val="22"/>
          <w:szCs w:val="22"/>
        </w:rPr>
        <w:t>Kontakty Zamawiającego i Wykonawcy w ramach niniejszej umowy, odbywają się pisemnie w formie papierowej, faxem, jak i pocztą elektroniczną. Wszelkie ustalenia ustne czy telefoniczne muszą zostać potwierdzone pisemnie</w:t>
      </w:r>
      <w:r w:rsidR="00846736">
        <w:rPr>
          <w:rFonts w:ascii="Arial" w:hAnsi="Arial" w:cs="Arial"/>
          <w:sz w:val="22"/>
          <w:szCs w:val="22"/>
        </w:rPr>
        <w:t xml:space="preserve"> lub pocztą </w:t>
      </w:r>
      <w:proofErr w:type="gramStart"/>
      <w:r w:rsidR="00846736">
        <w:rPr>
          <w:rFonts w:ascii="Arial" w:hAnsi="Arial" w:cs="Arial"/>
          <w:sz w:val="22"/>
          <w:szCs w:val="22"/>
        </w:rPr>
        <w:t xml:space="preserve">elektroniczną </w:t>
      </w:r>
      <w:r w:rsidRPr="005F7B34">
        <w:rPr>
          <w:rFonts w:ascii="Arial" w:hAnsi="Arial" w:cs="Arial"/>
          <w:sz w:val="22"/>
          <w:szCs w:val="22"/>
        </w:rPr>
        <w:t xml:space="preserve"> chyba</w:t>
      </w:r>
      <w:proofErr w:type="gramEnd"/>
      <w:r w:rsidRPr="005F7B34">
        <w:rPr>
          <w:rFonts w:ascii="Arial" w:hAnsi="Arial" w:cs="Arial"/>
          <w:sz w:val="22"/>
          <w:szCs w:val="22"/>
        </w:rPr>
        <w:t xml:space="preserve"> że Umowa stanowi inaczej.</w:t>
      </w:r>
    </w:p>
    <w:p w14:paraId="33F039C7" w14:textId="0AFC029B" w:rsidR="00211D80" w:rsidRPr="008B4D7C" w:rsidRDefault="008C3822" w:rsidP="00FE1FDA">
      <w:pPr>
        <w:pStyle w:val="Tekstpodstawowy"/>
        <w:numPr>
          <w:ilvl w:val="0"/>
          <w:numId w:val="9"/>
        </w:numPr>
        <w:spacing w:line="360" w:lineRule="auto"/>
        <w:rPr>
          <w:rFonts w:ascii="Arial" w:hAnsi="Arial" w:cs="Arial"/>
          <w:sz w:val="22"/>
          <w:szCs w:val="22"/>
        </w:rPr>
      </w:pPr>
      <w:r w:rsidRPr="008C3822">
        <w:rPr>
          <w:rFonts w:ascii="Arial" w:hAnsi="Arial" w:cs="Arial"/>
          <w:sz w:val="22"/>
          <w:szCs w:val="22"/>
        </w:rPr>
        <w:lastRenderedPageBreak/>
        <w:t>Zmiana numerów telefonów, adresów e-mail, osób, o których mowa w ust.</w:t>
      </w:r>
      <w:r w:rsidR="005F7B34">
        <w:rPr>
          <w:rFonts w:ascii="Arial" w:hAnsi="Arial" w:cs="Arial"/>
          <w:sz w:val="22"/>
          <w:szCs w:val="22"/>
        </w:rPr>
        <w:t xml:space="preserve"> od 2 do 5 niniejszego paragrafu </w:t>
      </w:r>
      <w:r w:rsidRPr="008C3822">
        <w:rPr>
          <w:rFonts w:ascii="Arial" w:hAnsi="Arial" w:cs="Arial"/>
          <w:sz w:val="22"/>
          <w:szCs w:val="22"/>
        </w:rPr>
        <w:t>następuje poprzez pisemne powiadomienie drugiej Strony umowy i nie wymaga sporządzenia aneksu do umowy.</w:t>
      </w:r>
    </w:p>
    <w:p w14:paraId="307A84AE" w14:textId="0EEAB75D"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Kary umowne</w:t>
      </w:r>
    </w:p>
    <w:p w14:paraId="6740E0E6" w14:textId="7E325D70"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5</w:t>
      </w:r>
      <w:r w:rsidRPr="00BF5917">
        <w:rPr>
          <w:rFonts w:ascii="Arial" w:hAnsi="Arial" w:cs="Arial"/>
          <w:b/>
          <w:bCs/>
          <w:color w:val="000000" w:themeColor="text1"/>
          <w:sz w:val="22"/>
          <w:szCs w:val="22"/>
        </w:rPr>
        <w:t>.</w:t>
      </w:r>
    </w:p>
    <w:p w14:paraId="3F00C1A7" w14:textId="1F9D5C47" w:rsidR="009C0667" w:rsidRPr="00B27C72" w:rsidRDefault="009C0667" w:rsidP="00FE1FDA">
      <w:pPr>
        <w:pStyle w:val="Akapitzlist"/>
        <w:numPr>
          <w:ilvl w:val="0"/>
          <w:numId w:val="2"/>
        </w:numPr>
        <w:spacing w:line="360" w:lineRule="auto"/>
        <w:rPr>
          <w:rFonts w:ascii="Arial" w:hAnsi="Arial" w:cs="Arial"/>
          <w:color w:val="000000" w:themeColor="text1"/>
          <w:sz w:val="22"/>
          <w:szCs w:val="22"/>
        </w:rPr>
      </w:pPr>
      <w:r w:rsidRPr="00B27C72">
        <w:rPr>
          <w:rFonts w:ascii="Arial" w:hAnsi="Arial" w:cs="Arial"/>
          <w:color w:val="000000" w:themeColor="text1"/>
          <w:sz w:val="22"/>
          <w:szCs w:val="22"/>
        </w:rPr>
        <w:t>Wykonawca zapłaci Zamawiającemu kary umowne:</w:t>
      </w:r>
    </w:p>
    <w:p w14:paraId="2A07C524" w14:textId="5A7B46E0" w:rsidR="000234A9" w:rsidRPr="00B27C72" w:rsidRDefault="009C0667" w:rsidP="00FE1FDA">
      <w:pPr>
        <w:pStyle w:val="Akapitzlist"/>
        <w:numPr>
          <w:ilvl w:val="0"/>
          <w:numId w:val="3"/>
        </w:numPr>
        <w:spacing w:line="360" w:lineRule="auto"/>
        <w:ind w:left="993" w:hanging="284"/>
        <w:rPr>
          <w:rFonts w:ascii="Arial" w:hAnsi="Arial" w:cs="Arial"/>
          <w:color w:val="000000" w:themeColor="text1"/>
          <w:sz w:val="22"/>
          <w:szCs w:val="22"/>
        </w:rPr>
      </w:pPr>
      <w:r w:rsidRPr="00B27C72">
        <w:rPr>
          <w:rFonts w:ascii="Arial" w:hAnsi="Arial" w:cs="Arial"/>
          <w:color w:val="000000" w:themeColor="text1"/>
          <w:sz w:val="22"/>
          <w:szCs w:val="22"/>
        </w:rPr>
        <w:t xml:space="preserve">za </w:t>
      </w:r>
      <w:r w:rsidR="00BD6174" w:rsidRPr="00B27C72">
        <w:rPr>
          <w:rFonts w:ascii="Arial" w:hAnsi="Arial" w:cs="Arial"/>
          <w:color w:val="000000" w:themeColor="text1"/>
          <w:sz w:val="22"/>
          <w:szCs w:val="22"/>
        </w:rPr>
        <w:t xml:space="preserve">zwłokę </w:t>
      </w:r>
      <w:r w:rsidRPr="00B27C72">
        <w:rPr>
          <w:rFonts w:ascii="Arial" w:hAnsi="Arial" w:cs="Arial"/>
          <w:color w:val="000000" w:themeColor="text1"/>
          <w:sz w:val="22"/>
          <w:szCs w:val="22"/>
        </w:rPr>
        <w:t>w wykonaniu przedmiotu umowy – w wysokości 50 zł za każdy dzień opóźnienia (termin zakończenia robót określono w §2 niniejszej umowy),</w:t>
      </w:r>
    </w:p>
    <w:p w14:paraId="70577B16" w14:textId="7E4AD796" w:rsidR="000234A9" w:rsidRPr="00B27C72" w:rsidRDefault="000234A9" w:rsidP="00FE1FDA">
      <w:pPr>
        <w:pStyle w:val="Akapitzlist"/>
        <w:numPr>
          <w:ilvl w:val="0"/>
          <w:numId w:val="3"/>
        </w:numPr>
        <w:spacing w:line="360" w:lineRule="auto"/>
        <w:ind w:left="993" w:hanging="284"/>
        <w:rPr>
          <w:rFonts w:ascii="Arial" w:hAnsi="Arial" w:cs="Arial"/>
          <w:color w:val="000000" w:themeColor="text1"/>
          <w:sz w:val="22"/>
          <w:szCs w:val="22"/>
        </w:rPr>
      </w:pPr>
      <w:r w:rsidRPr="00B27C72">
        <w:rPr>
          <w:rFonts w:ascii="Arial" w:hAnsi="Arial" w:cs="Arial"/>
          <w:color w:val="000000" w:themeColor="text1"/>
          <w:sz w:val="22"/>
          <w:szCs w:val="22"/>
        </w:rPr>
        <w:t xml:space="preserve">w przypadku naruszenia obowiązków umownych określonych w niniejszej umowie oraz załącznikach do niej – w wysokości 0,5 % wynagrodzenia brutto należnego Wykonawcy na podstawie w § 3 ust. 1 za każdy przypadek takiego naruszenia, </w:t>
      </w:r>
    </w:p>
    <w:p w14:paraId="2814541C" w14:textId="2E73392C" w:rsidR="006C7D5C" w:rsidRPr="00B27C72" w:rsidRDefault="009C0667" w:rsidP="00FE1FDA">
      <w:pPr>
        <w:pStyle w:val="Akapitzlist"/>
        <w:numPr>
          <w:ilvl w:val="0"/>
          <w:numId w:val="3"/>
        </w:numPr>
        <w:spacing w:line="360" w:lineRule="auto"/>
        <w:ind w:left="993" w:hanging="284"/>
        <w:rPr>
          <w:rFonts w:ascii="Arial" w:hAnsi="Arial" w:cs="Arial"/>
          <w:color w:val="000000" w:themeColor="text1"/>
          <w:sz w:val="22"/>
          <w:szCs w:val="22"/>
        </w:rPr>
      </w:pPr>
      <w:r w:rsidRPr="00B27C72">
        <w:rPr>
          <w:rFonts w:ascii="Arial" w:hAnsi="Arial" w:cs="Arial"/>
          <w:color w:val="000000" w:themeColor="text1"/>
          <w:sz w:val="22"/>
          <w:szCs w:val="22"/>
        </w:rPr>
        <w:t xml:space="preserve">za odstąpienie od umowy </w:t>
      </w:r>
      <w:r w:rsidR="009574A4" w:rsidRPr="00B27C72">
        <w:rPr>
          <w:rFonts w:ascii="Arial" w:hAnsi="Arial" w:cs="Arial"/>
          <w:color w:val="000000" w:themeColor="text1"/>
          <w:sz w:val="22"/>
          <w:szCs w:val="22"/>
        </w:rPr>
        <w:t xml:space="preserve">przez którakolwiek ze stron </w:t>
      </w:r>
      <w:r w:rsidRPr="00B27C72">
        <w:rPr>
          <w:rFonts w:ascii="Arial" w:hAnsi="Arial" w:cs="Arial"/>
          <w:color w:val="000000" w:themeColor="text1"/>
          <w:sz w:val="22"/>
          <w:szCs w:val="22"/>
        </w:rPr>
        <w:t>z przyczyn zależnych od Wykonawcy – w wysokości 50% wynagrodzenia brutto, określonego w § 3 ust. 1,</w:t>
      </w:r>
    </w:p>
    <w:p w14:paraId="45A18155" w14:textId="384D8210" w:rsidR="009D50B3" w:rsidRPr="00B27C72" w:rsidRDefault="009C0667" w:rsidP="00FE1FDA">
      <w:pPr>
        <w:pStyle w:val="Akapitzlist"/>
        <w:numPr>
          <w:ilvl w:val="0"/>
          <w:numId w:val="2"/>
        </w:numPr>
        <w:spacing w:line="360" w:lineRule="auto"/>
        <w:rPr>
          <w:rFonts w:ascii="Arial" w:hAnsi="Arial" w:cs="Arial"/>
          <w:color w:val="000000" w:themeColor="text1"/>
          <w:sz w:val="22"/>
          <w:szCs w:val="22"/>
        </w:rPr>
      </w:pPr>
      <w:r w:rsidRPr="00B27C72">
        <w:rPr>
          <w:rFonts w:ascii="Arial" w:hAnsi="Arial" w:cs="Arial"/>
          <w:color w:val="000000" w:themeColor="text1"/>
          <w:sz w:val="22"/>
          <w:szCs w:val="22"/>
        </w:rPr>
        <w:t>Zamawiający zapłaci Wykonawcy kar</w:t>
      </w:r>
      <w:r w:rsidR="009574A4" w:rsidRPr="00B27C72">
        <w:rPr>
          <w:rFonts w:ascii="Arial" w:hAnsi="Arial" w:cs="Arial"/>
          <w:color w:val="000000" w:themeColor="text1"/>
          <w:sz w:val="22"/>
          <w:szCs w:val="22"/>
        </w:rPr>
        <w:t>ę</w:t>
      </w:r>
      <w:r w:rsidRPr="00B27C72">
        <w:rPr>
          <w:rFonts w:ascii="Arial" w:hAnsi="Arial" w:cs="Arial"/>
          <w:color w:val="000000" w:themeColor="text1"/>
          <w:sz w:val="22"/>
          <w:szCs w:val="22"/>
        </w:rPr>
        <w:t xml:space="preserve"> umown</w:t>
      </w:r>
      <w:r w:rsidR="009574A4" w:rsidRPr="00B27C72">
        <w:rPr>
          <w:rFonts w:ascii="Arial" w:hAnsi="Arial" w:cs="Arial"/>
          <w:color w:val="000000" w:themeColor="text1"/>
          <w:sz w:val="22"/>
          <w:szCs w:val="22"/>
        </w:rPr>
        <w:t>ą</w:t>
      </w:r>
      <w:r w:rsidRPr="00B27C72">
        <w:rPr>
          <w:rFonts w:ascii="Arial" w:hAnsi="Arial" w:cs="Arial"/>
          <w:color w:val="000000" w:themeColor="text1"/>
          <w:sz w:val="22"/>
          <w:szCs w:val="22"/>
        </w:rPr>
        <w:t xml:space="preserve"> za odstąpienie od umowy z przyczyn zależnych od Zamawiającego</w:t>
      </w:r>
      <w:r w:rsidR="009D50B3" w:rsidRPr="00B27C72">
        <w:rPr>
          <w:rFonts w:ascii="Arial" w:hAnsi="Arial" w:cs="Arial"/>
          <w:color w:val="000000" w:themeColor="text1"/>
          <w:sz w:val="22"/>
          <w:szCs w:val="22"/>
        </w:rPr>
        <w:t xml:space="preserve"> </w:t>
      </w:r>
      <w:r w:rsidRPr="00B27C72">
        <w:rPr>
          <w:rFonts w:ascii="Arial" w:hAnsi="Arial" w:cs="Arial"/>
          <w:color w:val="000000" w:themeColor="text1"/>
          <w:sz w:val="22"/>
          <w:szCs w:val="22"/>
        </w:rPr>
        <w:t>w wysokości 50% wynagrodzenia brutto, określonego w § 3 ust.1.</w:t>
      </w:r>
    </w:p>
    <w:p w14:paraId="70209034" w14:textId="2DC09E4E" w:rsidR="00C9450B" w:rsidRPr="00BF5917" w:rsidRDefault="004815BE" w:rsidP="00FE1FDA">
      <w:pPr>
        <w:pStyle w:val="Akapitzlist"/>
        <w:numPr>
          <w:ilvl w:val="0"/>
          <w:numId w:val="2"/>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 xml:space="preserve">Roszczenie z tytułu określonego w ust.2 niniejszego paragrafu nie przysługuje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00B04574" w:rsidRPr="008B4D7C">
        <w:rPr>
          <w:rFonts w:ascii="Arial" w:hAnsi="Arial" w:cs="Arial"/>
          <w:color w:val="000000" w:themeColor="text1"/>
          <w:sz w:val="22"/>
          <w:szCs w:val="22"/>
        </w:rPr>
        <w:t>14</w:t>
      </w:r>
      <w:r w:rsidRPr="00BF5917">
        <w:rPr>
          <w:rFonts w:ascii="Arial" w:hAnsi="Arial" w:cs="Arial"/>
          <w:color w:val="000000" w:themeColor="text1"/>
          <w:sz w:val="22"/>
          <w:szCs w:val="22"/>
        </w:rPr>
        <w:t xml:space="preserve"> dni od dnia powzięcia wiadomości o tych okolicznościach.</w:t>
      </w:r>
    </w:p>
    <w:p w14:paraId="657C54F8" w14:textId="6236AF05" w:rsidR="004815BE" w:rsidRPr="008B4D7C" w:rsidRDefault="004815BE" w:rsidP="00FE1FDA">
      <w:pPr>
        <w:pStyle w:val="Akapitzlist"/>
        <w:numPr>
          <w:ilvl w:val="0"/>
          <w:numId w:val="2"/>
        </w:numPr>
        <w:spacing w:line="360" w:lineRule="auto"/>
        <w:rPr>
          <w:rFonts w:ascii="Arial" w:hAnsi="Arial" w:cs="Arial"/>
          <w:color w:val="000000" w:themeColor="text1"/>
          <w:sz w:val="22"/>
          <w:szCs w:val="22"/>
        </w:rPr>
      </w:pPr>
      <w:r w:rsidRPr="008B4D7C">
        <w:rPr>
          <w:rFonts w:ascii="Arial" w:hAnsi="Arial" w:cs="Arial"/>
          <w:color w:val="000000" w:themeColor="text1"/>
          <w:sz w:val="22"/>
          <w:szCs w:val="22"/>
        </w:rPr>
        <w:t xml:space="preserve">W </w:t>
      </w:r>
      <w:r w:rsidR="009D50B3" w:rsidRPr="008B4D7C">
        <w:rPr>
          <w:rFonts w:ascii="Arial" w:hAnsi="Arial" w:cs="Arial"/>
          <w:color w:val="000000" w:themeColor="text1"/>
          <w:sz w:val="22"/>
          <w:szCs w:val="22"/>
        </w:rPr>
        <w:t>przypadkach</w:t>
      </w:r>
      <w:r w:rsidRPr="008B4D7C">
        <w:rPr>
          <w:rFonts w:ascii="Arial" w:hAnsi="Arial" w:cs="Arial"/>
          <w:color w:val="000000" w:themeColor="text1"/>
          <w:sz w:val="22"/>
          <w:szCs w:val="22"/>
        </w:rPr>
        <w:t xml:space="preserve">, o którym mowa w ust. </w:t>
      </w:r>
      <w:r w:rsidR="009D50B3" w:rsidRPr="008B4D7C">
        <w:rPr>
          <w:rFonts w:ascii="Arial" w:hAnsi="Arial" w:cs="Arial"/>
          <w:color w:val="000000" w:themeColor="text1"/>
          <w:sz w:val="22"/>
          <w:szCs w:val="22"/>
        </w:rPr>
        <w:t>3</w:t>
      </w:r>
      <w:r w:rsidRPr="008B4D7C">
        <w:rPr>
          <w:rFonts w:ascii="Arial" w:hAnsi="Arial" w:cs="Arial"/>
          <w:color w:val="000000" w:themeColor="text1"/>
          <w:sz w:val="22"/>
          <w:szCs w:val="22"/>
        </w:rPr>
        <w:t xml:space="preserve">, </w:t>
      </w:r>
      <w:r w:rsidR="00CD3482" w:rsidRPr="008B4D7C">
        <w:rPr>
          <w:rFonts w:ascii="Arial" w:hAnsi="Arial" w:cs="Arial"/>
          <w:color w:val="000000" w:themeColor="text1"/>
          <w:sz w:val="22"/>
          <w:szCs w:val="22"/>
        </w:rPr>
        <w:t>W</w:t>
      </w:r>
      <w:r w:rsidRPr="008B4D7C">
        <w:rPr>
          <w:rFonts w:ascii="Arial" w:hAnsi="Arial" w:cs="Arial"/>
          <w:color w:val="000000" w:themeColor="text1"/>
          <w:sz w:val="22"/>
          <w:szCs w:val="22"/>
        </w:rPr>
        <w:t>ykonawca może żądać wyłącznie wynagrodzenia należnego z tytułu wykonania części umowy</w:t>
      </w:r>
      <w:r w:rsidR="00F511CD" w:rsidRPr="008B4D7C">
        <w:rPr>
          <w:rFonts w:ascii="Arial" w:hAnsi="Arial" w:cs="Arial"/>
          <w:color w:val="000000" w:themeColor="text1"/>
          <w:sz w:val="22"/>
          <w:szCs w:val="22"/>
        </w:rPr>
        <w:t xml:space="preserve"> do dnia odstąpienia. </w:t>
      </w:r>
    </w:p>
    <w:p w14:paraId="5D164CA0" w14:textId="11A66D8C" w:rsidR="009C0667" w:rsidRPr="008B4D7C" w:rsidRDefault="009C0667" w:rsidP="00FE1FDA">
      <w:pPr>
        <w:pStyle w:val="Akapitzlist"/>
        <w:numPr>
          <w:ilvl w:val="0"/>
          <w:numId w:val="2"/>
        </w:numPr>
        <w:spacing w:line="360" w:lineRule="auto"/>
        <w:rPr>
          <w:rFonts w:ascii="Arial" w:hAnsi="Arial" w:cs="Arial"/>
          <w:color w:val="000000" w:themeColor="text1"/>
          <w:sz w:val="22"/>
          <w:szCs w:val="22"/>
        </w:rPr>
      </w:pPr>
      <w:r w:rsidRPr="008B4D7C">
        <w:rPr>
          <w:rFonts w:ascii="Arial" w:hAnsi="Arial" w:cs="Arial"/>
          <w:color w:val="000000" w:themeColor="text1"/>
          <w:sz w:val="22"/>
          <w:szCs w:val="22"/>
        </w:rPr>
        <w:t>Strony zastrzegają sobie prawo do odszkodowania na zasadach ogólnych, o ile wartość faktycznie poniesionych szkód przekracza wysokość kar umownych.</w:t>
      </w:r>
    </w:p>
    <w:p w14:paraId="3B867A01" w14:textId="77777777" w:rsidR="009C0667" w:rsidRPr="00BF5917" w:rsidRDefault="009C0667" w:rsidP="00FE1FDA">
      <w:pPr>
        <w:spacing w:line="360" w:lineRule="auto"/>
        <w:rPr>
          <w:rFonts w:ascii="Arial" w:hAnsi="Arial" w:cs="Arial"/>
          <w:color w:val="000000" w:themeColor="text1"/>
          <w:sz w:val="22"/>
          <w:szCs w:val="22"/>
        </w:rPr>
      </w:pPr>
    </w:p>
    <w:p w14:paraId="68303E27" w14:textId="53E40E0A"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Gwarancja wykonawcy i uprawnienia z tytułu rękojmi</w:t>
      </w:r>
    </w:p>
    <w:p w14:paraId="1DCD5E99" w14:textId="07606F87"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6</w:t>
      </w:r>
      <w:r w:rsidRPr="00BF5917">
        <w:rPr>
          <w:rFonts w:ascii="Arial" w:hAnsi="Arial" w:cs="Arial"/>
          <w:b/>
          <w:bCs/>
          <w:color w:val="000000" w:themeColor="text1"/>
          <w:sz w:val="22"/>
          <w:szCs w:val="22"/>
        </w:rPr>
        <w:t>.</w:t>
      </w:r>
    </w:p>
    <w:p w14:paraId="72B167D4" w14:textId="0FE8D164" w:rsidR="000234A9" w:rsidRDefault="000234A9" w:rsidP="00FE1FDA">
      <w:pPr>
        <w:pStyle w:val="Akapitzlist"/>
        <w:numPr>
          <w:ilvl w:val="0"/>
          <w:numId w:val="4"/>
        </w:numPr>
        <w:spacing w:line="360" w:lineRule="auto"/>
        <w:ind w:left="714" w:hanging="357"/>
        <w:jc w:val="both"/>
        <w:rPr>
          <w:rFonts w:ascii="Arial" w:hAnsi="Arial" w:cs="Arial"/>
          <w:color w:val="000000" w:themeColor="text1"/>
          <w:sz w:val="22"/>
          <w:szCs w:val="22"/>
        </w:rPr>
      </w:pPr>
      <w:r w:rsidRPr="000234A9">
        <w:rPr>
          <w:rFonts w:ascii="Arial" w:hAnsi="Arial" w:cs="Arial"/>
          <w:color w:val="000000" w:themeColor="text1"/>
          <w:sz w:val="22"/>
          <w:szCs w:val="22"/>
        </w:rPr>
        <w:t xml:space="preserve">Wykonawca ponosi odpowiedzialność z tytułu rękojmi za wady fizyczne i prawne </w:t>
      </w:r>
      <w:r>
        <w:rPr>
          <w:rFonts w:ascii="Arial" w:hAnsi="Arial" w:cs="Arial"/>
          <w:color w:val="000000" w:themeColor="text1"/>
          <w:sz w:val="22"/>
          <w:szCs w:val="22"/>
        </w:rPr>
        <w:t xml:space="preserve">robót budowlanych </w:t>
      </w:r>
      <w:r w:rsidRPr="000234A9">
        <w:rPr>
          <w:rFonts w:ascii="Arial" w:hAnsi="Arial" w:cs="Arial"/>
          <w:color w:val="000000" w:themeColor="text1"/>
          <w:sz w:val="22"/>
          <w:szCs w:val="22"/>
        </w:rPr>
        <w:t>powstał</w:t>
      </w:r>
      <w:r>
        <w:rPr>
          <w:rFonts w:ascii="Arial" w:hAnsi="Arial" w:cs="Arial"/>
          <w:color w:val="000000" w:themeColor="text1"/>
          <w:sz w:val="22"/>
          <w:szCs w:val="22"/>
        </w:rPr>
        <w:t xml:space="preserve">ych </w:t>
      </w:r>
      <w:r w:rsidRPr="000234A9">
        <w:rPr>
          <w:rFonts w:ascii="Arial" w:hAnsi="Arial" w:cs="Arial"/>
          <w:color w:val="000000" w:themeColor="text1"/>
          <w:sz w:val="22"/>
          <w:szCs w:val="22"/>
        </w:rPr>
        <w:t xml:space="preserve">w wyniku błędów w nadzorze inwestorskim do momentu wygaśnięcia okresu gwarancji i rękojmi na zasadach określonych w Kodeksie cywilnym. </w:t>
      </w:r>
    </w:p>
    <w:p w14:paraId="2BA23CC5" w14:textId="0EE536FC" w:rsidR="000234A9" w:rsidRPr="000234A9" w:rsidRDefault="000234A9" w:rsidP="008B4D7C">
      <w:pPr>
        <w:pStyle w:val="Akapitzlist"/>
        <w:numPr>
          <w:ilvl w:val="0"/>
          <w:numId w:val="4"/>
        </w:numPr>
        <w:spacing w:line="360" w:lineRule="auto"/>
        <w:ind w:left="714" w:hanging="357"/>
        <w:rPr>
          <w:rFonts w:ascii="Arial" w:hAnsi="Arial" w:cs="Arial"/>
          <w:color w:val="000000" w:themeColor="text1"/>
          <w:sz w:val="22"/>
          <w:szCs w:val="22"/>
        </w:rPr>
      </w:pPr>
      <w:r w:rsidRPr="000234A9">
        <w:rPr>
          <w:rFonts w:ascii="Arial" w:hAnsi="Arial" w:cs="Arial"/>
          <w:color w:val="000000" w:themeColor="text1"/>
          <w:sz w:val="22"/>
          <w:szCs w:val="22"/>
        </w:rPr>
        <w:t xml:space="preserve">Obowiązki pełnienia funkcji inspektora nadzoru rozszerza się na czas trwania gwarancji i rękojmi za wady wykonanych robót. </w:t>
      </w:r>
    </w:p>
    <w:p w14:paraId="0A021DEC" w14:textId="01D2CBE8" w:rsidR="000234A9" w:rsidRPr="000234A9" w:rsidRDefault="000234A9" w:rsidP="008B4D7C">
      <w:pPr>
        <w:pStyle w:val="Akapitzlist"/>
        <w:numPr>
          <w:ilvl w:val="0"/>
          <w:numId w:val="4"/>
        </w:numPr>
        <w:spacing w:line="360" w:lineRule="auto"/>
        <w:ind w:left="714" w:hanging="357"/>
        <w:rPr>
          <w:rFonts w:ascii="Arial" w:hAnsi="Arial" w:cs="Arial"/>
          <w:color w:val="000000" w:themeColor="text1"/>
          <w:sz w:val="22"/>
          <w:szCs w:val="22"/>
        </w:rPr>
      </w:pPr>
      <w:r w:rsidRPr="000234A9">
        <w:rPr>
          <w:rFonts w:ascii="Arial" w:hAnsi="Arial" w:cs="Arial"/>
          <w:color w:val="000000" w:themeColor="text1"/>
          <w:sz w:val="22"/>
          <w:szCs w:val="22"/>
        </w:rPr>
        <w:lastRenderedPageBreak/>
        <w:t xml:space="preserve">Wykonawca, udziela Zamawiającemu na okres co najmniej </w:t>
      </w:r>
      <w:r w:rsidR="00BD56A8">
        <w:rPr>
          <w:rFonts w:ascii="Arial" w:hAnsi="Arial" w:cs="Arial"/>
          <w:color w:val="000000" w:themeColor="text1"/>
          <w:sz w:val="22"/>
          <w:szCs w:val="22"/>
        </w:rPr>
        <w:t>36</w:t>
      </w:r>
      <w:r w:rsidRPr="000234A9">
        <w:rPr>
          <w:rFonts w:ascii="Arial" w:hAnsi="Arial" w:cs="Arial"/>
          <w:color w:val="000000" w:themeColor="text1"/>
          <w:sz w:val="22"/>
          <w:szCs w:val="22"/>
        </w:rPr>
        <w:t xml:space="preserve"> m-cy gwarancji i rękojmi za wady fizyczne lub prawne obiektu powstałe w wyniku błędów w nadzorze inwestorskim z zastrzeżeniem ust. 2. Termin gwarancji i rękojmi biegnie od daty podpisania przez strony końcowego protokołu odbioru, o którym mowa w § </w:t>
      </w:r>
      <w:r w:rsidR="00BD56A8">
        <w:rPr>
          <w:rFonts w:ascii="Arial" w:hAnsi="Arial" w:cs="Arial"/>
          <w:color w:val="000000" w:themeColor="text1"/>
          <w:sz w:val="22"/>
          <w:szCs w:val="22"/>
        </w:rPr>
        <w:t xml:space="preserve">4 </w:t>
      </w:r>
      <w:r w:rsidRPr="000234A9">
        <w:rPr>
          <w:rFonts w:ascii="Arial" w:hAnsi="Arial" w:cs="Arial"/>
          <w:color w:val="000000" w:themeColor="text1"/>
          <w:sz w:val="22"/>
          <w:szCs w:val="22"/>
        </w:rPr>
        <w:t xml:space="preserve">ust. </w:t>
      </w:r>
      <w:r w:rsidR="00BD56A8">
        <w:rPr>
          <w:rFonts w:ascii="Arial" w:hAnsi="Arial" w:cs="Arial"/>
          <w:color w:val="000000" w:themeColor="text1"/>
          <w:sz w:val="22"/>
          <w:szCs w:val="22"/>
        </w:rPr>
        <w:t>1</w:t>
      </w:r>
      <w:r w:rsidRPr="000234A9">
        <w:rPr>
          <w:rFonts w:ascii="Arial" w:hAnsi="Arial" w:cs="Arial"/>
          <w:color w:val="000000" w:themeColor="text1"/>
          <w:sz w:val="22"/>
          <w:szCs w:val="22"/>
        </w:rPr>
        <w:t xml:space="preserve"> umowy. </w:t>
      </w:r>
    </w:p>
    <w:p w14:paraId="0E429DBC" w14:textId="77777777" w:rsidR="000234A9" w:rsidRPr="000234A9" w:rsidRDefault="000234A9" w:rsidP="008B4D7C">
      <w:pPr>
        <w:pStyle w:val="Akapitzlist"/>
        <w:numPr>
          <w:ilvl w:val="0"/>
          <w:numId w:val="4"/>
        </w:numPr>
        <w:spacing w:line="360" w:lineRule="auto"/>
        <w:ind w:left="714" w:hanging="357"/>
        <w:rPr>
          <w:rFonts w:ascii="Arial" w:hAnsi="Arial" w:cs="Arial"/>
          <w:color w:val="000000" w:themeColor="text1"/>
          <w:sz w:val="22"/>
          <w:szCs w:val="22"/>
        </w:rPr>
      </w:pPr>
      <w:r w:rsidRPr="000234A9">
        <w:rPr>
          <w:rFonts w:ascii="Arial" w:hAnsi="Arial" w:cs="Arial"/>
          <w:color w:val="000000" w:themeColor="text1"/>
          <w:sz w:val="22"/>
          <w:szCs w:val="22"/>
        </w:rPr>
        <w:t xml:space="preserve">Strony zgodnie postanawiają, że egzekwowanie usuwania wad przez Wykonawcę wykonywać będzie Zamawiający.  </w:t>
      </w:r>
    </w:p>
    <w:p w14:paraId="2CA9F536" w14:textId="77777777" w:rsidR="000234A9" w:rsidRPr="000234A9" w:rsidRDefault="000234A9" w:rsidP="008B4D7C">
      <w:pPr>
        <w:pStyle w:val="Akapitzlist"/>
        <w:numPr>
          <w:ilvl w:val="0"/>
          <w:numId w:val="4"/>
        </w:numPr>
        <w:spacing w:line="360" w:lineRule="auto"/>
        <w:ind w:left="714" w:hanging="357"/>
        <w:rPr>
          <w:rFonts w:ascii="Arial" w:hAnsi="Arial" w:cs="Arial"/>
          <w:color w:val="000000" w:themeColor="text1"/>
          <w:sz w:val="22"/>
          <w:szCs w:val="22"/>
        </w:rPr>
      </w:pPr>
      <w:r w:rsidRPr="000234A9">
        <w:rPr>
          <w:rFonts w:ascii="Arial" w:hAnsi="Arial" w:cs="Arial"/>
          <w:color w:val="000000" w:themeColor="text1"/>
          <w:sz w:val="22"/>
          <w:szCs w:val="22"/>
        </w:rPr>
        <w:t xml:space="preserve">Wykonanie zobowiązań z tytułu gwarancji i rękojmi należy do przedmiotu umowy.  </w:t>
      </w:r>
    </w:p>
    <w:p w14:paraId="09313CAD" w14:textId="3BCC1558" w:rsidR="007E3E8A" w:rsidRPr="00E448FC" w:rsidRDefault="000234A9" w:rsidP="008B4D7C">
      <w:pPr>
        <w:pStyle w:val="Akapitzlist"/>
        <w:numPr>
          <w:ilvl w:val="0"/>
          <w:numId w:val="4"/>
        </w:numPr>
        <w:spacing w:line="360" w:lineRule="auto"/>
        <w:ind w:left="714" w:hanging="357"/>
        <w:rPr>
          <w:rFonts w:ascii="Arial" w:hAnsi="Arial" w:cs="Arial"/>
          <w:color w:val="000000" w:themeColor="text1"/>
          <w:sz w:val="22"/>
          <w:szCs w:val="22"/>
        </w:rPr>
      </w:pPr>
      <w:r w:rsidRPr="000234A9">
        <w:rPr>
          <w:rFonts w:ascii="Arial" w:hAnsi="Arial" w:cs="Arial"/>
          <w:color w:val="000000" w:themeColor="text1"/>
          <w:sz w:val="22"/>
          <w:szCs w:val="22"/>
        </w:rPr>
        <w:t xml:space="preserve">Niniejsza umowa stanowi dokument gwarancyjny w rozumieniu przepisów Kodeksu Cywilnego. </w:t>
      </w:r>
    </w:p>
    <w:p w14:paraId="0B041DE6" w14:textId="5A1B496D" w:rsidR="00F0098C" w:rsidRPr="00BF5917" w:rsidRDefault="00F0098C"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Zmiany umowy</w:t>
      </w:r>
    </w:p>
    <w:p w14:paraId="3B3A6478" w14:textId="560730B5" w:rsidR="009C0667" w:rsidRPr="00BF5917" w:rsidRDefault="00F0098C"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7E3E8A">
        <w:rPr>
          <w:rFonts w:ascii="Arial" w:hAnsi="Arial" w:cs="Arial"/>
          <w:b/>
          <w:bCs/>
          <w:color w:val="000000" w:themeColor="text1"/>
          <w:sz w:val="22"/>
          <w:szCs w:val="22"/>
        </w:rPr>
        <w:t>7</w:t>
      </w:r>
      <w:r w:rsidRPr="00BF5917">
        <w:rPr>
          <w:rFonts w:ascii="Arial" w:hAnsi="Arial" w:cs="Arial"/>
          <w:b/>
          <w:bCs/>
          <w:color w:val="000000" w:themeColor="text1"/>
          <w:sz w:val="22"/>
          <w:szCs w:val="22"/>
        </w:rPr>
        <w:t>.</w:t>
      </w:r>
    </w:p>
    <w:p w14:paraId="4764D450" w14:textId="77777777" w:rsidR="00F0098C" w:rsidRPr="00BF5917" w:rsidRDefault="00F0098C" w:rsidP="00FE1FDA">
      <w:pPr>
        <w:pStyle w:val="Akapitzlist"/>
        <w:widowControl w:val="0"/>
        <w:numPr>
          <w:ilvl w:val="0"/>
          <w:numId w:val="6"/>
        </w:numPr>
        <w:tabs>
          <w:tab w:val="left" w:pos="542"/>
        </w:tabs>
        <w:suppressAutoHyphens w:val="0"/>
        <w:autoSpaceDE w:val="0"/>
        <w:autoSpaceDN w:val="0"/>
        <w:spacing w:before="2" w:line="360" w:lineRule="auto"/>
        <w:ind w:right="108"/>
        <w:rPr>
          <w:rFonts w:ascii="Arial" w:hAnsi="Arial" w:cs="Arial"/>
          <w:color w:val="000000" w:themeColor="text1"/>
          <w:sz w:val="22"/>
          <w:szCs w:val="22"/>
        </w:rPr>
      </w:pPr>
      <w:r w:rsidRPr="00BF5917">
        <w:rPr>
          <w:rFonts w:ascii="Arial" w:hAnsi="Arial" w:cs="Arial"/>
          <w:color w:val="000000" w:themeColor="text1"/>
          <w:sz w:val="22"/>
          <w:szCs w:val="22"/>
        </w:rPr>
        <w:t>Zmiany istotnych postanowień niniejszej umowy wymagają formy pisemnej pod rygorem nieważności.</w:t>
      </w:r>
    </w:p>
    <w:p w14:paraId="2BF831E7" w14:textId="743FD597" w:rsidR="00F0098C" w:rsidRPr="00BF5917" w:rsidRDefault="008A03FC" w:rsidP="00FE1FDA">
      <w:pPr>
        <w:pStyle w:val="Akapitzlist"/>
        <w:widowControl w:val="0"/>
        <w:numPr>
          <w:ilvl w:val="0"/>
          <w:numId w:val="6"/>
        </w:numPr>
        <w:tabs>
          <w:tab w:val="left" w:pos="542"/>
        </w:tabs>
        <w:suppressAutoHyphens w:val="0"/>
        <w:autoSpaceDE w:val="0"/>
        <w:autoSpaceDN w:val="0"/>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Zamawiający</w:t>
      </w:r>
      <w:r w:rsidR="00F0098C" w:rsidRPr="00BF5917">
        <w:rPr>
          <w:rFonts w:ascii="Arial" w:hAnsi="Arial" w:cs="Arial"/>
          <w:color w:val="000000" w:themeColor="text1"/>
          <w:sz w:val="22"/>
          <w:szCs w:val="22"/>
        </w:rPr>
        <w:t xml:space="preserve"> zastrzega możliwość zmiany treści umowy w przypadku zaistnienia następujących</w:t>
      </w:r>
      <w:r w:rsidR="00F0098C" w:rsidRPr="00BF5917">
        <w:rPr>
          <w:rFonts w:ascii="Arial" w:hAnsi="Arial" w:cs="Arial"/>
          <w:color w:val="000000" w:themeColor="text1"/>
          <w:spacing w:val="-5"/>
          <w:sz w:val="22"/>
          <w:szCs w:val="22"/>
        </w:rPr>
        <w:t xml:space="preserve"> </w:t>
      </w:r>
      <w:r w:rsidR="00F0098C" w:rsidRPr="00BF5917">
        <w:rPr>
          <w:rFonts w:ascii="Arial" w:hAnsi="Arial" w:cs="Arial"/>
          <w:color w:val="000000" w:themeColor="text1"/>
          <w:sz w:val="22"/>
          <w:szCs w:val="22"/>
        </w:rPr>
        <w:t>okoliczności:</w:t>
      </w:r>
    </w:p>
    <w:p w14:paraId="6B9F38D7" w14:textId="4BAB6D6B" w:rsidR="00F0098C" w:rsidRPr="00BF5917" w:rsidRDefault="00F0098C" w:rsidP="00FE1FDA">
      <w:pPr>
        <w:pStyle w:val="Akapitzlist"/>
        <w:widowControl w:val="0"/>
        <w:numPr>
          <w:ilvl w:val="1"/>
          <w:numId w:val="6"/>
        </w:numPr>
        <w:tabs>
          <w:tab w:val="left" w:pos="967"/>
        </w:tabs>
        <w:suppressAutoHyphens w:val="0"/>
        <w:autoSpaceDE w:val="0"/>
        <w:autoSpaceDN w:val="0"/>
        <w:spacing w:line="360" w:lineRule="auto"/>
        <w:ind w:left="966" w:right="106" w:hanging="399"/>
        <w:rPr>
          <w:rFonts w:ascii="Arial" w:hAnsi="Arial" w:cs="Arial"/>
          <w:color w:val="000000" w:themeColor="text1"/>
          <w:sz w:val="22"/>
          <w:szCs w:val="22"/>
        </w:rPr>
      </w:pPr>
      <w:r w:rsidRPr="00BF5917">
        <w:rPr>
          <w:rFonts w:ascii="Arial" w:hAnsi="Arial" w:cs="Arial"/>
          <w:color w:val="000000" w:themeColor="text1"/>
          <w:sz w:val="22"/>
          <w:szCs w:val="22"/>
        </w:rPr>
        <w:t>w przypadku gdy konieczność wprowadzenia zmian będzie następstwem zmian wytycznych lub zaleceń Instytucji, która przyznała środki na współfinansowanie zamówienia na usługę lub zmian i wytycznych instytucji przyznających środki na dofinansowanie na nowe</w:t>
      </w:r>
      <w:r w:rsidRPr="00BF5917">
        <w:rPr>
          <w:rFonts w:ascii="Arial" w:hAnsi="Arial" w:cs="Arial"/>
          <w:color w:val="000000" w:themeColor="text1"/>
          <w:spacing w:val="-1"/>
          <w:sz w:val="22"/>
          <w:szCs w:val="22"/>
        </w:rPr>
        <w:t xml:space="preserve"> </w:t>
      </w:r>
      <w:r w:rsidRPr="00BF5917">
        <w:rPr>
          <w:rFonts w:ascii="Arial" w:hAnsi="Arial" w:cs="Arial"/>
          <w:color w:val="000000" w:themeColor="text1"/>
          <w:sz w:val="22"/>
          <w:szCs w:val="22"/>
        </w:rPr>
        <w:t>projekty;</w:t>
      </w:r>
    </w:p>
    <w:p w14:paraId="56548CB6" w14:textId="77777777" w:rsidR="00F0098C" w:rsidRPr="00BF5917" w:rsidRDefault="00F0098C" w:rsidP="00FE1FDA">
      <w:pPr>
        <w:pStyle w:val="Akapitzlist"/>
        <w:widowControl w:val="0"/>
        <w:numPr>
          <w:ilvl w:val="1"/>
          <w:numId w:val="6"/>
        </w:numPr>
        <w:tabs>
          <w:tab w:val="left" w:pos="967"/>
        </w:tabs>
        <w:suppressAutoHyphens w:val="0"/>
        <w:autoSpaceDE w:val="0"/>
        <w:autoSpaceDN w:val="0"/>
        <w:spacing w:line="360" w:lineRule="auto"/>
        <w:ind w:left="966" w:right="117" w:hanging="399"/>
        <w:rPr>
          <w:rFonts w:ascii="Arial" w:hAnsi="Arial" w:cs="Arial"/>
          <w:color w:val="000000" w:themeColor="text1"/>
          <w:sz w:val="22"/>
          <w:szCs w:val="22"/>
        </w:rPr>
      </w:pPr>
      <w:r w:rsidRPr="00BF5917">
        <w:rPr>
          <w:rFonts w:ascii="Arial" w:hAnsi="Arial" w:cs="Arial"/>
          <w:color w:val="000000" w:themeColor="text1"/>
          <w:sz w:val="22"/>
          <w:szCs w:val="22"/>
        </w:rPr>
        <w:t>wystąpienia siły wyższej: wystąpienia zdarzenia losowego wywołanego przez czynniki zewnętrzne, którego nie można było przewidzieć ani mu zapobiec, w szczególności zagrażającego bezpośrednio życiu lub zdrowiu ludzi lub grożącego powstaniem szkody w znacznych</w:t>
      </w:r>
      <w:r w:rsidRPr="00BF5917">
        <w:rPr>
          <w:rFonts w:ascii="Arial" w:hAnsi="Arial" w:cs="Arial"/>
          <w:color w:val="000000" w:themeColor="text1"/>
          <w:spacing w:val="-6"/>
          <w:sz w:val="22"/>
          <w:szCs w:val="22"/>
        </w:rPr>
        <w:t xml:space="preserve"> </w:t>
      </w:r>
      <w:r w:rsidRPr="00BF5917">
        <w:rPr>
          <w:rFonts w:ascii="Arial" w:hAnsi="Arial" w:cs="Arial"/>
          <w:color w:val="000000" w:themeColor="text1"/>
          <w:sz w:val="22"/>
          <w:szCs w:val="22"/>
        </w:rPr>
        <w:t>rozmiarach,</w:t>
      </w:r>
    </w:p>
    <w:p w14:paraId="04A6FEA8" w14:textId="77777777" w:rsidR="00F0098C" w:rsidRPr="00BF5917" w:rsidRDefault="00F0098C" w:rsidP="00FE1FDA">
      <w:pPr>
        <w:pStyle w:val="Akapitzlist"/>
        <w:widowControl w:val="0"/>
        <w:numPr>
          <w:ilvl w:val="1"/>
          <w:numId w:val="6"/>
        </w:numPr>
        <w:tabs>
          <w:tab w:val="left" w:pos="967"/>
        </w:tabs>
        <w:suppressAutoHyphens w:val="0"/>
        <w:autoSpaceDE w:val="0"/>
        <w:autoSpaceDN w:val="0"/>
        <w:spacing w:line="360" w:lineRule="auto"/>
        <w:ind w:left="966" w:hanging="399"/>
        <w:rPr>
          <w:rFonts w:ascii="Arial" w:hAnsi="Arial" w:cs="Arial"/>
          <w:color w:val="000000" w:themeColor="text1"/>
          <w:sz w:val="22"/>
          <w:szCs w:val="22"/>
        </w:rPr>
      </w:pPr>
      <w:r w:rsidRPr="00BF5917">
        <w:rPr>
          <w:rFonts w:ascii="Arial" w:hAnsi="Arial" w:cs="Arial"/>
          <w:color w:val="000000" w:themeColor="text1"/>
          <w:sz w:val="22"/>
          <w:szCs w:val="22"/>
        </w:rPr>
        <w:t>w przypadku zmiany obowiązujących przepisów</w:t>
      </w:r>
      <w:r w:rsidRPr="00BF5917">
        <w:rPr>
          <w:rFonts w:ascii="Arial" w:hAnsi="Arial" w:cs="Arial"/>
          <w:color w:val="000000" w:themeColor="text1"/>
          <w:spacing w:val="-10"/>
          <w:sz w:val="22"/>
          <w:szCs w:val="22"/>
        </w:rPr>
        <w:t xml:space="preserve"> </w:t>
      </w:r>
      <w:r w:rsidRPr="00BF5917">
        <w:rPr>
          <w:rFonts w:ascii="Arial" w:hAnsi="Arial" w:cs="Arial"/>
          <w:color w:val="000000" w:themeColor="text1"/>
          <w:sz w:val="22"/>
          <w:szCs w:val="22"/>
        </w:rPr>
        <w:t>prawnych;</w:t>
      </w:r>
    </w:p>
    <w:p w14:paraId="15843306" w14:textId="77777777" w:rsidR="00F0098C" w:rsidRPr="00BF5917" w:rsidRDefault="00F0098C" w:rsidP="00FE1FDA">
      <w:pPr>
        <w:pStyle w:val="Akapitzlist"/>
        <w:widowControl w:val="0"/>
        <w:numPr>
          <w:ilvl w:val="1"/>
          <w:numId w:val="6"/>
        </w:numPr>
        <w:tabs>
          <w:tab w:val="left" w:pos="967"/>
        </w:tabs>
        <w:suppressAutoHyphens w:val="0"/>
        <w:autoSpaceDE w:val="0"/>
        <w:autoSpaceDN w:val="0"/>
        <w:spacing w:line="360" w:lineRule="auto"/>
        <w:ind w:left="966" w:hanging="399"/>
        <w:rPr>
          <w:rFonts w:ascii="Arial" w:hAnsi="Arial" w:cs="Arial"/>
          <w:color w:val="000000" w:themeColor="text1"/>
          <w:sz w:val="22"/>
          <w:szCs w:val="22"/>
        </w:rPr>
      </w:pPr>
      <w:r w:rsidRPr="00BF5917">
        <w:rPr>
          <w:rFonts w:ascii="Arial" w:hAnsi="Arial" w:cs="Arial"/>
          <w:color w:val="000000" w:themeColor="text1"/>
          <w:sz w:val="22"/>
          <w:szCs w:val="22"/>
        </w:rPr>
        <w:t>działań osób trzecich, które uniemożliwiają należyte wykonanie przedmiotu</w:t>
      </w:r>
      <w:r w:rsidRPr="00BF5917">
        <w:rPr>
          <w:rFonts w:ascii="Arial" w:hAnsi="Arial" w:cs="Arial"/>
          <w:color w:val="000000" w:themeColor="text1"/>
          <w:spacing w:val="-21"/>
          <w:sz w:val="22"/>
          <w:szCs w:val="22"/>
        </w:rPr>
        <w:t xml:space="preserve"> </w:t>
      </w:r>
      <w:r w:rsidRPr="00BF5917">
        <w:rPr>
          <w:rFonts w:ascii="Arial" w:hAnsi="Arial" w:cs="Arial"/>
          <w:color w:val="000000" w:themeColor="text1"/>
          <w:sz w:val="22"/>
          <w:szCs w:val="22"/>
        </w:rPr>
        <w:t>umowy;</w:t>
      </w:r>
    </w:p>
    <w:p w14:paraId="0BA6254E" w14:textId="2FF6592D" w:rsidR="00F0098C" w:rsidRPr="00BF5917" w:rsidRDefault="00F0098C" w:rsidP="00FE1FDA">
      <w:pPr>
        <w:pStyle w:val="Akapitzlist"/>
        <w:widowControl w:val="0"/>
        <w:numPr>
          <w:ilvl w:val="1"/>
          <w:numId w:val="6"/>
        </w:numPr>
        <w:tabs>
          <w:tab w:val="left" w:pos="967"/>
        </w:tabs>
        <w:suppressAutoHyphens w:val="0"/>
        <w:autoSpaceDE w:val="0"/>
        <w:autoSpaceDN w:val="0"/>
        <w:spacing w:line="360" w:lineRule="auto"/>
        <w:ind w:left="966" w:right="106" w:hanging="399"/>
        <w:rPr>
          <w:rFonts w:ascii="Arial" w:hAnsi="Arial" w:cs="Arial"/>
          <w:color w:val="000000" w:themeColor="text1"/>
          <w:sz w:val="22"/>
          <w:szCs w:val="22"/>
        </w:rPr>
      </w:pPr>
      <w:r w:rsidRPr="00BF5917">
        <w:rPr>
          <w:rFonts w:ascii="Arial" w:hAnsi="Arial" w:cs="Arial"/>
          <w:color w:val="000000" w:themeColor="text1"/>
          <w:sz w:val="22"/>
          <w:szCs w:val="22"/>
        </w:rPr>
        <w:t>w przypadku gdy wymagana jest zmiana wskutek wydłużenia się terminów postępowania celem uzyskania pozwoleń, uzgodnień, zgód, opinii itp. wymaganych przepisami</w:t>
      </w:r>
      <w:r w:rsidRPr="00BF5917">
        <w:rPr>
          <w:rFonts w:ascii="Arial" w:hAnsi="Arial" w:cs="Arial"/>
          <w:color w:val="000000" w:themeColor="text1"/>
          <w:spacing w:val="-1"/>
          <w:sz w:val="22"/>
          <w:szCs w:val="22"/>
        </w:rPr>
        <w:t xml:space="preserve"> </w:t>
      </w:r>
      <w:r w:rsidRPr="00BF5917">
        <w:rPr>
          <w:rFonts w:ascii="Arial" w:hAnsi="Arial" w:cs="Arial"/>
          <w:color w:val="000000" w:themeColor="text1"/>
          <w:sz w:val="22"/>
          <w:szCs w:val="22"/>
        </w:rPr>
        <w:t>prawa,</w:t>
      </w:r>
    </w:p>
    <w:p w14:paraId="18C7F13C" w14:textId="759E10B6" w:rsidR="006846AD" w:rsidRPr="00BF5917" w:rsidRDefault="006846AD" w:rsidP="00FE1FDA">
      <w:pPr>
        <w:pStyle w:val="Akapitzlist"/>
        <w:widowControl w:val="0"/>
        <w:numPr>
          <w:ilvl w:val="1"/>
          <w:numId w:val="6"/>
        </w:numPr>
        <w:tabs>
          <w:tab w:val="left" w:pos="967"/>
        </w:tabs>
        <w:suppressAutoHyphens w:val="0"/>
        <w:autoSpaceDE w:val="0"/>
        <w:autoSpaceDN w:val="0"/>
        <w:spacing w:line="360" w:lineRule="auto"/>
        <w:ind w:left="966" w:right="106" w:hanging="399"/>
        <w:rPr>
          <w:rFonts w:ascii="Arial" w:hAnsi="Arial" w:cs="Arial"/>
          <w:color w:val="000000" w:themeColor="text1"/>
          <w:sz w:val="22"/>
          <w:szCs w:val="22"/>
        </w:rPr>
      </w:pPr>
      <w:r w:rsidRPr="00BF5917">
        <w:rPr>
          <w:rFonts w:ascii="Arial" w:hAnsi="Arial" w:cs="Arial"/>
          <w:color w:val="000000" w:themeColor="text1"/>
          <w:sz w:val="22"/>
          <w:szCs w:val="22"/>
        </w:rPr>
        <w:t xml:space="preserve">w przypadku gdy wymagana jest zmiana z uwagi na okoliczności </w:t>
      </w:r>
      <w:r w:rsidR="008A03FC" w:rsidRPr="00BF5917">
        <w:rPr>
          <w:rFonts w:ascii="Arial" w:hAnsi="Arial" w:cs="Arial"/>
          <w:color w:val="000000" w:themeColor="text1"/>
          <w:sz w:val="22"/>
          <w:szCs w:val="22"/>
        </w:rPr>
        <w:t xml:space="preserve">nie stanowiące siły </w:t>
      </w:r>
      <w:proofErr w:type="gramStart"/>
      <w:r w:rsidR="008A03FC" w:rsidRPr="00BF5917">
        <w:rPr>
          <w:rFonts w:ascii="Arial" w:hAnsi="Arial" w:cs="Arial"/>
          <w:color w:val="000000" w:themeColor="text1"/>
          <w:sz w:val="22"/>
          <w:szCs w:val="22"/>
        </w:rPr>
        <w:t>wyższej</w:t>
      </w:r>
      <w:proofErr w:type="gramEnd"/>
      <w:r w:rsidR="008A03FC" w:rsidRPr="00BF5917">
        <w:rPr>
          <w:rFonts w:ascii="Arial" w:hAnsi="Arial" w:cs="Arial"/>
          <w:color w:val="000000" w:themeColor="text1"/>
          <w:sz w:val="22"/>
          <w:szCs w:val="22"/>
        </w:rPr>
        <w:t xml:space="preserve"> ale </w:t>
      </w:r>
      <w:r w:rsidRPr="00BF5917">
        <w:rPr>
          <w:rFonts w:ascii="Arial" w:hAnsi="Arial" w:cs="Arial"/>
          <w:color w:val="000000" w:themeColor="text1"/>
          <w:sz w:val="22"/>
          <w:szCs w:val="22"/>
        </w:rPr>
        <w:t>których zarówno Zamawiający jak i Wykonawca nie mogli przewidzieć na etapie podpisywania umowy</w:t>
      </w:r>
    </w:p>
    <w:p w14:paraId="7FF1D6AE" w14:textId="78F88240" w:rsidR="00F0098C" w:rsidRPr="00BF5917" w:rsidRDefault="00F0098C" w:rsidP="00FE1FDA">
      <w:pPr>
        <w:pStyle w:val="Akapitzlist"/>
        <w:widowControl w:val="0"/>
        <w:numPr>
          <w:ilvl w:val="0"/>
          <w:numId w:val="6"/>
        </w:numPr>
        <w:tabs>
          <w:tab w:val="left" w:pos="542"/>
        </w:tabs>
        <w:suppressAutoHyphens w:val="0"/>
        <w:autoSpaceDE w:val="0"/>
        <w:autoSpaceDN w:val="0"/>
        <w:spacing w:before="1" w:line="360" w:lineRule="auto"/>
        <w:ind w:right="110"/>
        <w:rPr>
          <w:rFonts w:ascii="Arial" w:hAnsi="Arial" w:cs="Arial"/>
          <w:color w:val="000000" w:themeColor="text1"/>
          <w:sz w:val="22"/>
          <w:szCs w:val="22"/>
        </w:rPr>
      </w:pPr>
      <w:r w:rsidRPr="00BF5917">
        <w:rPr>
          <w:rFonts w:ascii="Arial" w:hAnsi="Arial" w:cs="Arial"/>
          <w:color w:val="000000" w:themeColor="text1"/>
          <w:sz w:val="22"/>
          <w:szCs w:val="22"/>
        </w:rPr>
        <w:t xml:space="preserve">Strona </w:t>
      </w:r>
      <w:proofErr w:type="gramStart"/>
      <w:r w:rsidRPr="00BF5917">
        <w:rPr>
          <w:rFonts w:ascii="Arial" w:hAnsi="Arial" w:cs="Arial"/>
          <w:color w:val="000000" w:themeColor="text1"/>
          <w:sz w:val="22"/>
          <w:szCs w:val="22"/>
        </w:rPr>
        <w:t>występująca  o</w:t>
      </w:r>
      <w:proofErr w:type="gramEnd"/>
      <w:r w:rsidRPr="00BF5917">
        <w:rPr>
          <w:rFonts w:ascii="Arial" w:hAnsi="Arial" w:cs="Arial"/>
          <w:color w:val="000000" w:themeColor="text1"/>
          <w:sz w:val="22"/>
          <w:szCs w:val="22"/>
        </w:rPr>
        <w:t xml:space="preserve">   zmianę   postanowień   zawartej   umowy   zobowiązana   jest   </w:t>
      </w:r>
      <w:r w:rsidRPr="00BF5917">
        <w:rPr>
          <w:rFonts w:ascii="Arial" w:hAnsi="Arial" w:cs="Arial"/>
          <w:color w:val="000000" w:themeColor="text1"/>
          <w:sz w:val="22"/>
          <w:szCs w:val="22"/>
        </w:rPr>
        <w:br/>
        <w:t xml:space="preserve">do udokumentowania  zaistnienia  okoliczności,  o  których  mowa  w  ust.  </w:t>
      </w:r>
      <w:r w:rsidR="00D8629B" w:rsidRPr="00BF5917">
        <w:rPr>
          <w:rFonts w:ascii="Arial" w:hAnsi="Arial" w:cs="Arial"/>
          <w:color w:val="000000" w:themeColor="text1"/>
          <w:sz w:val="22"/>
          <w:szCs w:val="22"/>
        </w:rPr>
        <w:t>2</w:t>
      </w:r>
      <w:r w:rsidRPr="00BF5917">
        <w:rPr>
          <w:rFonts w:ascii="Arial" w:hAnsi="Arial" w:cs="Arial"/>
          <w:color w:val="000000" w:themeColor="text1"/>
          <w:sz w:val="22"/>
          <w:szCs w:val="22"/>
        </w:rPr>
        <w:t xml:space="preserve">.  </w:t>
      </w:r>
      <w:proofErr w:type="gramStart"/>
      <w:r w:rsidRPr="00BF5917">
        <w:rPr>
          <w:rFonts w:ascii="Arial" w:hAnsi="Arial" w:cs="Arial"/>
          <w:color w:val="000000" w:themeColor="text1"/>
          <w:sz w:val="22"/>
          <w:szCs w:val="22"/>
        </w:rPr>
        <w:t>Wniosek  o</w:t>
      </w:r>
      <w:proofErr w:type="gramEnd"/>
      <w:r w:rsidRPr="00BF5917">
        <w:rPr>
          <w:rFonts w:ascii="Arial" w:hAnsi="Arial" w:cs="Arial"/>
          <w:color w:val="000000" w:themeColor="text1"/>
          <w:sz w:val="22"/>
          <w:szCs w:val="22"/>
        </w:rPr>
        <w:t xml:space="preserve"> zmianę postanowień zawartej Umowy musi być wyrażony na piśmie i zawierać: uzasadnienie konieczności zmiany umowy, proponowaną zmianę</w:t>
      </w:r>
      <w:r w:rsidRPr="00BF5917">
        <w:rPr>
          <w:rFonts w:ascii="Arial" w:hAnsi="Arial" w:cs="Arial"/>
          <w:color w:val="000000" w:themeColor="text1"/>
          <w:spacing w:val="-4"/>
          <w:sz w:val="22"/>
          <w:szCs w:val="22"/>
        </w:rPr>
        <w:t xml:space="preserve"> </w:t>
      </w:r>
      <w:r w:rsidRPr="00BF5917">
        <w:rPr>
          <w:rFonts w:ascii="Arial" w:hAnsi="Arial" w:cs="Arial"/>
          <w:color w:val="000000" w:themeColor="text1"/>
          <w:sz w:val="22"/>
          <w:szCs w:val="22"/>
        </w:rPr>
        <w:t>umowy.</w:t>
      </w:r>
    </w:p>
    <w:p w14:paraId="7BC5DDFF" w14:textId="627594B2" w:rsidR="00F0098C" w:rsidRPr="00BF5917" w:rsidRDefault="00F0098C" w:rsidP="00FE1FDA">
      <w:pPr>
        <w:pStyle w:val="Akapitzlist"/>
        <w:widowControl w:val="0"/>
        <w:numPr>
          <w:ilvl w:val="0"/>
          <w:numId w:val="6"/>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Zamawiający zobowiązuje się do dokonania analizy dokumentów, o których mowa </w:t>
      </w:r>
      <w:r w:rsidR="00D8629B" w:rsidRPr="00BF5917">
        <w:rPr>
          <w:rFonts w:ascii="Arial" w:hAnsi="Arial" w:cs="Arial"/>
          <w:color w:val="000000" w:themeColor="text1"/>
          <w:sz w:val="22"/>
          <w:szCs w:val="22"/>
        </w:rPr>
        <w:br/>
      </w:r>
      <w:r w:rsidRPr="00BF5917">
        <w:rPr>
          <w:rFonts w:ascii="Arial" w:hAnsi="Arial" w:cs="Arial"/>
          <w:color w:val="000000" w:themeColor="text1"/>
          <w:sz w:val="22"/>
          <w:szCs w:val="22"/>
        </w:rPr>
        <w:lastRenderedPageBreak/>
        <w:t xml:space="preserve">w ust. </w:t>
      </w:r>
      <w:r w:rsidR="00D8629B" w:rsidRPr="00BF5917">
        <w:rPr>
          <w:rFonts w:ascii="Arial" w:hAnsi="Arial" w:cs="Arial"/>
          <w:color w:val="000000" w:themeColor="text1"/>
          <w:sz w:val="22"/>
          <w:szCs w:val="22"/>
        </w:rPr>
        <w:t>3</w:t>
      </w:r>
      <w:r w:rsidRPr="00BF5917">
        <w:rPr>
          <w:rFonts w:ascii="Arial" w:hAnsi="Arial" w:cs="Arial"/>
          <w:color w:val="000000" w:themeColor="text1"/>
          <w:sz w:val="22"/>
          <w:szCs w:val="22"/>
        </w:rPr>
        <w:t>, w terminie do 7 dni od ich przedłożenia przez Wykonawcę. Aneks w tym zakresie zostanie podpisany w terminie uzgodnionym przez obie strony, przy czym termin ten będzie przypadał w okresie nie dłuższym niż 14 dni od daty przedłożenia dokumentów przez</w:t>
      </w:r>
      <w:r w:rsidRPr="00BF5917">
        <w:rPr>
          <w:rFonts w:ascii="Arial" w:hAnsi="Arial" w:cs="Arial"/>
          <w:color w:val="000000" w:themeColor="text1"/>
          <w:spacing w:val="-7"/>
          <w:sz w:val="22"/>
          <w:szCs w:val="22"/>
        </w:rPr>
        <w:t xml:space="preserve"> </w:t>
      </w:r>
      <w:r w:rsidRPr="00BF5917">
        <w:rPr>
          <w:rFonts w:ascii="Arial" w:hAnsi="Arial" w:cs="Arial"/>
          <w:color w:val="000000" w:themeColor="text1"/>
          <w:sz w:val="22"/>
          <w:szCs w:val="22"/>
        </w:rPr>
        <w:t>Wykonawcę.</w:t>
      </w:r>
    </w:p>
    <w:p w14:paraId="53D65DD5" w14:textId="0437C6B2" w:rsidR="00406524" w:rsidRPr="00BF5917" w:rsidRDefault="00406524" w:rsidP="00FE1FDA">
      <w:pPr>
        <w:widowControl w:val="0"/>
        <w:tabs>
          <w:tab w:val="left" w:pos="542"/>
        </w:tabs>
        <w:suppressAutoHyphens w:val="0"/>
        <w:autoSpaceDE w:val="0"/>
        <w:autoSpaceDN w:val="0"/>
        <w:spacing w:line="360" w:lineRule="auto"/>
        <w:ind w:right="104"/>
        <w:rPr>
          <w:rFonts w:ascii="Arial" w:hAnsi="Arial" w:cs="Arial"/>
          <w:color w:val="000000" w:themeColor="text1"/>
          <w:sz w:val="22"/>
          <w:szCs w:val="22"/>
        </w:rPr>
      </w:pPr>
    </w:p>
    <w:p w14:paraId="131F7376" w14:textId="3C858F33" w:rsidR="00326383" w:rsidRPr="00BF5917" w:rsidRDefault="00326383" w:rsidP="00FE1FDA">
      <w:pPr>
        <w:widowControl w:val="0"/>
        <w:tabs>
          <w:tab w:val="left" w:pos="542"/>
        </w:tabs>
        <w:suppressAutoHyphens w:val="0"/>
        <w:autoSpaceDE w:val="0"/>
        <w:autoSpaceDN w:val="0"/>
        <w:spacing w:line="360" w:lineRule="auto"/>
        <w:ind w:right="104"/>
        <w:jc w:val="center"/>
        <w:rPr>
          <w:rFonts w:ascii="Arial" w:hAnsi="Arial" w:cs="Arial"/>
          <w:b/>
          <w:bCs/>
          <w:color w:val="000000" w:themeColor="text1"/>
          <w:sz w:val="22"/>
          <w:szCs w:val="22"/>
        </w:rPr>
      </w:pPr>
      <w:r w:rsidRPr="00BF5917">
        <w:rPr>
          <w:rFonts w:ascii="Arial" w:hAnsi="Arial" w:cs="Arial"/>
          <w:b/>
          <w:bCs/>
          <w:color w:val="000000" w:themeColor="text1"/>
          <w:sz w:val="22"/>
          <w:szCs w:val="22"/>
        </w:rPr>
        <w:t>Odstąpienie</w:t>
      </w:r>
    </w:p>
    <w:p w14:paraId="6ACE5F25" w14:textId="40F1729E" w:rsidR="00406524" w:rsidRPr="007E3E8A" w:rsidRDefault="00326383" w:rsidP="00FE1FDA">
      <w:pPr>
        <w:widowControl w:val="0"/>
        <w:tabs>
          <w:tab w:val="left" w:pos="542"/>
        </w:tabs>
        <w:suppressAutoHyphens w:val="0"/>
        <w:autoSpaceDE w:val="0"/>
        <w:autoSpaceDN w:val="0"/>
        <w:spacing w:line="360" w:lineRule="auto"/>
        <w:ind w:right="104"/>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7E3E8A">
        <w:rPr>
          <w:rFonts w:ascii="Arial" w:hAnsi="Arial" w:cs="Arial"/>
          <w:b/>
          <w:bCs/>
          <w:color w:val="000000" w:themeColor="text1"/>
          <w:sz w:val="22"/>
          <w:szCs w:val="22"/>
        </w:rPr>
        <w:t>8</w:t>
      </w:r>
      <w:r w:rsidRPr="00BF5917">
        <w:rPr>
          <w:rFonts w:ascii="Arial" w:hAnsi="Arial" w:cs="Arial"/>
          <w:b/>
          <w:bCs/>
          <w:color w:val="000000" w:themeColor="text1"/>
          <w:sz w:val="22"/>
          <w:szCs w:val="22"/>
        </w:rPr>
        <w:t>.</w:t>
      </w:r>
    </w:p>
    <w:p w14:paraId="5902BF14" w14:textId="64B264C3" w:rsidR="00406524" w:rsidRPr="00BF5917" w:rsidRDefault="00406524"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Zamawiający może odstąpić od Umowy w razie wystąpienia istotnych zmian okoliczności powodujących, że wykonywanie Umowy nie leży w interesie publicznym, czego nie można było przewidzieć w chwili jej zawarcia, zawiadamiając o tym </w:t>
      </w:r>
      <w:r w:rsidRPr="00BF5917">
        <w:rPr>
          <w:rFonts w:ascii="Arial" w:hAnsi="Arial" w:cs="Arial"/>
          <w:color w:val="000000" w:themeColor="text1"/>
          <w:sz w:val="22"/>
          <w:szCs w:val="22"/>
        </w:rPr>
        <w:t xml:space="preserve">Wykonawcę </w:t>
      </w:r>
      <w:r w:rsidRPr="00BF5917">
        <w:rPr>
          <w:rFonts w:ascii="Arial" w:hAnsi="Arial" w:cs="Arial"/>
          <w:bCs/>
          <w:color w:val="000000" w:themeColor="text1"/>
          <w:sz w:val="22"/>
          <w:szCs w:val="22"/>
        </w:rPr>
        <w:t xml:space="preserve">na piśmie w terminie 14 dni od powzięcia wiadomości o powyższych okolicznościach. </w:t>
      </w:r>
    </w:p>
    <w:p w14:paraId="59695A26" w14:textId="00C84930" w:rsidR="00406524" w:rsidRPr="00BF5917" w:rsidRDefault="00406524"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Zamawiający w razie odstąpienia od Umowy z przyczyn, za które </w:t>
      </w:r>
      <w:r w:rsidRPr="00BF5917">
        <w:rPr>
          <w:rFonts w:ascii="Arial" w:hAnsi="Arial" w:cs="Arial"/>
          <w:color w:val="000000" w:themeColor="text1"/>
          <w:sz w:val="22"/>
          <w:szCs w:val="22"/>
        </w:rPr>
        <w:t xml:space="preserve">Wykonawca </w:t>
      </w:r>
      <w:r w:rsidRPr="00BF5917">
        <w:rPr>
          <w:rFonts w:ascii="Arial" w:hAnsi="Arial" w:cs="Arial"/>
          <w:bCs/>
          <w:color w:val="000000" w:themeColor="text1"/>
          <w:sz w:val="22"/>
          <w:szCs w:val="22"/>
        </w:rPr>
        <w:t xml:space="preserve">nie odpowiada zobowiązany jest do rozliczenia się z </w:t>
      </w:r>
      <w:r w:rsidRPr="00BF5917">
        <w:rPr>
          <w:rFonts w:ascii="Arial" w:hAnsi="Arial" w:cs="Arial"/>
          <w:color w:val="000000" w:themeColor="text1"/>
          <w:sz w:val="22"/>
          <w:szCs w:val="22"/>
        </w:rPr>
        <w:t xml:space="preserve">Wykonawcą </w:t>
      </w:r>
      <w:r w:rsidRPr="00BF5917">
        <w:rPr>
          <w:rFonts w:ascii="Arial" w:hAnsi="Arial" w:cs="Arial"/>
          <w:bCs/>
          <w:color w:val="000000" w:themeColor="text1"/>
          <w:sz w:val="22"/>
          <w:szCs w:val="22"/>
        </w:rPr>
        <w:t xml:space="preserve">za wykonane przez niego prace do dnia odstąpienia od umowy na podstawie sporządzonego przez strony protokołu. </w:t>
      </w:r>
    </w:p>
    <w:p w14:paraId="39B4559F" w14:textId="3BC11DE2" w:rsidR="00406524" w:rsidRPr="00BF5917" w:rsidRDefault="00406524"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W wypadku określonym w § </w:t>
      </w:r>
      <w:r w:rsidR="007E3E8A">
        <w:rPr>
          <w:rFonts w:ascii="Arial" w:hAnsi="Arial" w:cs="Arial"/>
          <w:bCs/>
          <w:color w:val="000000" w:themeColor="text1"/>
          <w:sz w:val="22"/>
          <w:szCs w:val="22"/>
        </w:rPr>
        <w:t>8</w:t>
      </w:r>
      <w:r w:rsidRPr="00BF5917">
        <w:rPr>
          <w:rFonts w:ascii="Arial" w:hAnsi="Arial" w:cs="Arial"/>
          <w:bCs/>
          <w:color w:val="000000" w:themeColor="text1"/>
          <w:sz w:val="22"/>
          <w:szCs w:val="22"/>
        </w:rPr>
        <w:t xml:space="preserve"> ust. 1 postanowienia o karze umownej zawarte w § </w:t>
      </w:r>
      <w:r w:rsidR="005F7B34">
        <w:rPr>
          <w:rFonts w:ascii="Arial" w:hAnsi="Arial" w:cs="Arial"/>
          <w:bCs/>
          <w:color w:val="000000" w:themeColor="text1"/>
          <w:sz w:val="22"/>
          <w:szCs w:val="22"/>
        </w:rPr>
        <w:t>5</w:t>
      </w:r>
      <w:r w:rsidRPr="00BF5917">
        <w:rPr>
          <w:rFonts w:ascii="Arial" w:hAnsi="Arial" w:cs="Arial"/>
          <w:bCs/>
          <w:color w:val="000000" w:themeColor="text1"/>
          <w:sz w:val="22"/>
          <w:szCs w:val="22"/>
        </w:rPr>
        <w:t xml:space="preserve"> nie mają zastosowania. </w:t>
      </w:r>
    </w:p>
    <w:p w14:paraId="56458B3A" w14:textId="77777777" w:rsidR="00406524" w:rsidRPr="00BF5917" w:rsidRDefault="00406524"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Zamawiający może ponadto odstąpić od umowy ze skutkiem natychmiastowym, jeżeli Wykonawca naruszy w sposób istotny postanowienia niniejszej umowy. </w:t>
      </w:r>
    </w:p>
    <w:p w14:paraId="44FB2170" w14:textId="77777777" w:rsidR="00406524" w:rsidRPr="00BF5917" w:rsidRDefault="00406524"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Do istotnych naruszeń urnowy, zalicza się w szczególności następujące przypadki: </w:t>
      </w:r>
    </w:p>
    <w:p w14:paraId="713E98B5" w14:textId="723C97AF" w:rsidR="00406524" w:rsidRPr="00BF5917" w:rsidRDefault="001A4B7E" w:rsidP="00FE1FDA">
      <w:pPr>
        <w:widowControl w:val="0"/>
        <w:numPr>
          <w:ilvl w:val="0"/>
          <w:numId w:val="8"/>
        </w:numPr>
        <w:tabs>
          <w:tab w:val="left" w:pos="542"/>
        </w:tabs>
        <w:suppressAutoHyphens w:val="0"/>
        <w:autoSpaceDE w:val="0"/>
        <w:autoSpaceDN w:val="0"/>
        <w:spacing w:line="360" w:lineRule="auto"/>
        <w:ind w:left="1134" w:right="104"/>
        <w:rPr>
          <w:rFonts w:ascii="Arial" w:hAnsi="Arial" w:cs="Arial"/>
          <w:bCs/>
          <w:color w:val="000000" w:themeColor="text1"/>
          <w:sz w:val="22"/>
          <w:szCs w:val="22"/>
        </w:rPr>
      </w:pPr>
      <w:r w:rsidRPr="00BF5917">
        <w:rPr>
          <w:rFonts w:ascii="Arial" w:hAnsi="Arial" w:cs="Arial"/>
          <w:color w:val="000000" w:themeColor="text1"/>
          <w:sz w:val="22"/>
          <w:szCs w:val="22"/>
        </w:rPr>
        <w:t>Wykonawca</w:t>
      </w:r>
      <w:r w:rsidR="00406524" w:rsidRPr="00BF5917">
        <w:rPr>
          <w:rFonts w:ascii="Arial" w:hAnsi="Arial" w:cs="Arial"/>
          <w:bCs/>
          <w:color w:val="000000" w:themeColor="text1"/>
          <w:sz w:val="22"/>
          <w:szCs w:val="22"/>
        </w:rPr>
        <w:t xml:space="preserve"> przy jednokrotnym upomnieniu na piśmie ze strony Zamawiającego nie wykonuje przedmiotu umowy zgodnie z zapisami niniejszej umową. </w:t>
      </w:r>
    </w:p>
    <w:p w14:paraId="09753B7D" w14:textId="1B3C4BFB" w:rsidR="00406524" w:rsidRPr="00BF5917" w:rsidRDefault="001A4B7E" w:rsidP="00FE1FDA">
      <w:pPr>
        <w:widowControl w:val="0"/>
        <w:numPr>
          <w:ilvl w:val="0"/>
          <w:numId w:val="8"/>
        </w:numPr>
        <w:tabs>
          <w:tab w:val="left" w:pos="542"/>
        </w:tabs>
        <w:suppressAutoHyphens w:val="0"/>
        <w:autoSpaceDE w:val="0"/>
        <w:autoSpaceDN w:val="0"/>
        <w:spacing w:line="360" w:lineRule="auto"/>
        <w:ind w:left="1134" w:right="104"/>
        <w:rPr>
          <w:rFonts w:ascii="Arial" w:hAnsi="Arial" w:cs="Arial"/>
          <w:bCs/>
          <w:color w:val="000000" w:themeColor="text1"/>
          <w:sz w:val="22"/>
          <w:szCs w:val="22"/>
        </w:rPr>
      </w:pPr>
      <w:r w:rsidRPr="00BF5917">
        <w:rPr>
          <w:rFonts w:ascii="Arial" w:hAnsi="Arial" w:cs="Arial"/>
          <w:color w:val="000000" w:themeColor="text1"/>
          <w:sz w:val="22"/>
          <w:szCs w:val="22"/>
        </w:rPr>
        <w:t xml:space="preserve">Wykonawca </w:t>
      </w:r>
      <w:r w:rsidR="00406524" w:rsidRPr="00BF5917">
        <w:rPr>
          <w:rFonts w:ascii="Arial" w:hAnsi="Arial" w:cs="Arial"/>
          <w:bCs/>
          <w:color w:val="000000" w:themeColor="text1"/>
          <w:sz w:val="22"/>
          <w:szCs w:val="22"/>
        </w:rPr>
        <w:t xml:space="preserve">rażąco narusza postanowienia niniejszej umowy. </w:t>
      </w:r>
    </w:p>
    <w:p w14:paraId="7177D4E4" w14:textId="0A7B21C4" w:rsidR="00406524" w:rsidRPr="00BF5917" w:rsidRDefault="001A4B7E"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color w:val="000000" w:themeColor="text1"/>
          <w:sz w:val="22"/>
          <w:szCs w:val="22"/>
        </w:rPr>
        <w:t xml:space="preserve">Wykonawcy </w:t>
      </w:r>
      <w:r w:rsidR="00406524" w:rsidRPr="00BF5917">
        <w:rPr>
          <w:rFonts w:ascii="Arial" w:hAnsi="Arial" w:cs="Arial"/>
          <w:bCs/>
          <w:color w:val="000000" w:themeColor="text1"/>
          <w:sz w:val="22"/>
          <w:szCs w:val="22"/>
        </w:rPr>
        <w:t xml:space="preserve">przysługuje prawo odstąpienia od umowy w szczególności, jeżeli Zamawiający zawiadomi </w:t>
      </w:r>
      <w:r w:rsidRPr="00BF5917">
        <w:rPr>
          <w:rFonts w:ascii="Arial" w:hAnsi="Arial" w:cs="Arial"/>
          <w:color w:val="000000" w:themeColor="text1"/>
          <w:sz w:val="22"/>
          <w:szCs w:val="22"/>
        </w:rPr>
        <w:t>Wykonawcę</w:t>
      </w:r>
      <w:r w:rsidR="00406524" w:rsidRPr="00BF5917">
        <w:rPr>
          <w:rFonts w:ascii="Arial" w:hAnsi="Arial" w:cs="Arial"/>
          <w:bCs/>
          <w:color w:val="000000" w:themeColor="text1"/>
          <w:sz w:val="22"/>
          <w:szCs w:val="22"/>
        </w:rPr>
        <w:t xml:space="preserve">, iż wobec zaistnienia uprzednio nieprzewidzianych okoliczności nie będzie mógł spełnić swoich zobowiązań umownych wobec </w:t>
      </w:r>
      <w:r w:rsidRPr="00BF5917">
        <w:rPr>
          <w:rFonts w:ascii="Arial" w:hAnsi="Arial" w:cs="Arial"/>
          <w:color w:val="000000" w:themeColor="text1"/>
          <w:sz w:val="22"/>
          <w:szCs w:val="22"/>
        </w:rPr>
        <w:t xml:space="preserve">Wykonawcy </w:t>
      </w:r>
    </w:p>
    <w:p w14:paraId="1D2F2EA9" w14:textId="18862630" w:rsidR="00406524" w:rsidRPr="00BF5917" w:rsidRDefault="00406524"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Odstąpienie od Umowy następuje w formie pisemnego oświadczenia w terminie do 14 dni od zaistnienia przyczyny odstąpienia pod rygorem nieważności.</w:t>
      </w:r>
      <w:r w:rsidR="001A4B7E" w:rsidRPr="00BF5917">
        <w:rPr>
          <w:rFonts w:ascii="Arial" w:hAnsi="Arial" w:cs="Arial"/>
          <w:bCs/>
          <w:color w:val="000000" w:themeColor="text1"/>
          <w:sz w:val="22"/>
          <w:szCs w:val="22"/>
        </w:rPr>
        <w:t xml:space="preserve"> </w:t>
      </w:r>
      <w:r w:rsidRPr="00BF5917">
        <w:rPr>
          <w:rFonts w:ascii="Arial" w:hAnsi="Arial" w:cs="Arial"/>
          <w:bCs/>
          <w:color w:val="000000" w:themeColor="text1"/>
          <w:sz w:val="22"/>
          <w:szCs w:val="22"/>
        </w:rPr>
        <w:t xml:space="preserve">Oświadczenie powinno zawierać w swej treści uzasadnienie.  </w:t>
      </w:r>
    </w:p>
    <w:p w14:paraId="361DB860" w14:textId="77777777" w:rsidR="00406524" w:rsidRPr="00BF5917" w:rsidRDefault="00406524"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Umowne prawa odstąpienia od Umowy nie uchybiają uprawnieniom Zamawiającego do rozwiązania Umowy w trybie natychmiastowym wynikającego z przepisów Kodeksu Cywilnego oraz z powodu wadliwego lub sprzecznego z Umową wykonania przedmiotu Umowy. </w:t>
      </w:r>
    </w:p>
    <w:p w14:paraId="5481ABF2" w14:textId="3A8052FD" w:rsidR="008B4D7C" w:rsidRPr="00917F65" w:rsidRDefault="00406524" w:rsidP="00FE1FDA">
      <w:pPr>
        <w:widowControl w:val="0"/>
        <w:numPr>
          <w:ilvl w:val="0"/>
          <w:numId w:val="7"/>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Odstąpienie od umowy nie wpływa na prawo Stron do naliczenia kary umownej z wyjątkiem </w:t>
      </w:r>
      <w:proofErr w:type="gramStart"/>
      <w:r w:rsidRPr="00BF5917">
        <w:rPr>
          <w:rFonts w:ascii="Arial" w:hAnsi="Arial" w:cs="Arial"/>
          <w:bCs/>
          <w:color w:val="000000" w:themeColor="text1"/>
          <w:sz w:val="22"/>
          <w:szCs w:val="22"/>
        </w:rPr>
        <w:t>sytuacji</w:t>
      </w:r>
      <w:proofErr w:type="gramEnd"/>
      <w:r w:rsidRPr="00BF5917">
        <w:rPr>
          <w:rFonts w:ascii="Arial" w:hAnsi="Arial" w:cs="Arial"/>
          <w:bCs/>
          <w:color w:val="000000" w:themeColor="text1"/>
          <w:sz w:val="22"/>
          <w:szCs w:val="22"/>
        </w:rPr>
        <w:t xml:space="preserve"> o której mowa w § </w:t>
      </w:r>
      <w:r w:rsidR="005F7B34">
        <w:rPr>
          <w:rFonts w:ascii="Arial" w:hAnsi="Arial" w:cs="Arial"/>
          <w:bCs/>
          <w:color w:val="000000" w:themeColor="text1"/>
          <w:sz w:val="22"/>
          <w:szCs w:val="22"/>
        </w:rPr>
        <w:t xml:space="preserve">9 </w:t>
      </w:r>
      <w:r w:rsidRPr="00BF5917">
        <w:rPr>
          <w:rFonts w:ascii="Arial" w:hAnsi="Arial" w:cs="Arial"/>
          <w:bCs/>
          <w:color w:val="000000" w:themeColor="text1"/>
          <w:sz w:val="22"/>
          <w:szCs w:val="22"/>
        </w:rPr>
        <w:t xml:space="preserve">ust. 1 </w:t>
      </w:r>
    </w:p>
    <w:p w14:paraId="3F5C72DD" w14:textId="12AEA84E" w:rsidR="009C0667" w:rsidRPr="00BF5917" w:rsidRDefault="009C0667" w:rsidP="00FE1FDA">
      <w:pPr>
        <w:spacing w:line="360" w:lineRule="auto"/>
        <w:jc w:val="center"/>
        <w:rPr>
          <w:rFonts w:ascii="Arial" w:hAnsi="Arial" w:cs="Arial"/>
          <w:b/>
          <w:bCs/>
          <w:color w:val="000000" w:themeColor="text1"/>
          <w:sz w:val="22"/>
          <w:szCs w:val="22"/>
        </w:rPr>
      </w:pPr>
      <w:bookmarkStart w:id="0" w:name="_Hlk108785168"/>
      <w:r w:rsidRPr="00BF5917">
        <w:rPr>
          <w:rFonts w:ascii="Arial" w:hAnsi="Arial" w:cs="Arial"/>
          <w:b/>
          <w:bCs/>
          <w:color w:val="000000" w:themeColor="text1"/>
          <w:sz w:val="22"/>
          <w:szCs w:val="22"/>
        </w:rPr>
        <w:lastRenderedPageBreak/>
        <w:t>Postanowienia końcowe</w:t>
      </w:r>
    </w:p>
    <w:p w14:paraId="58AF4DE4" w14:textId="5549CB3A" w:rsidR="009C0667" w:rsidRPr="00BF5917" w:rsidRDefault="009C0667" w:rsidP="00FE1FDA">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7E3E8A">
        <w:rPr>
          <w:rFonts w:ascii="Arial" w:hAnsi="Arial" w:cs="Arial"/>
          <w:b/>
          <w:bCs/>
          <w:color w:val="000000" w:themeColor="text1"/>
          <w:sz w:val="22"/>
          <w:szCs w:val="22"/>
        </w:rPr>
        <w:t>9</w:t>
      </w:r>
      <w:r w:rsidRPr="00BF5917">
        <w:rPr>
          <w:rFonts w:ascii="Arial" w:hAnsi="Arial" w:cs="Arial"/>
          <w:b/>
          <w:bCs/>
          <w:color w:val="000000" w:themeColor="text1"/>
          <w:sz w:val="22"/>
          <w:szCs w:val="22"/>
        </w:rPr>
        <w:t>.</w:t>
      </w:r>
    </w:p>
    <w:bookmarkEnd w:id="0"/>
    <w:p w14:paraId="2D3A1F6A" w14:textId="26227DB7" w:rsidR="00677AFC" w:rsidRPr="00BF5917" w:rsidRDefault="00677AFC" w:rsidP="00FE1FDA">
      <w:pPr>
        <w:pStyle w:val="Akapitzlist"/>
        <w:widowControl w:val="0"/>
        <w:numPr>
          <w:ilvl w:val="0"/>
          <w:numId w:val="5"/>
        </w:numPr>
        <w:tabs>
          <w:tab w:val="left" w:pos="542"/>
        </w:tabs>
        <w:suppressAutoHyphens w:val="0"/>
        <w:autoSpaceDE w:val="0"/>
        <w:autoSpaceDN w:val="0"/>
        <w:spacing w:before="4" w:line="360" w:lineRule="auto"/>
        <w:ind w:left="539" w:right="110"/>
        <w:rPr>
          <w:rFonts w:ascii="Arial" w:hAnsi="Arial" w:cs="Arial"/>
          <w:color w:val="000000" w:themeColor="text1"/>
          <w:sz w:val="22"/>
          <w:szCs w:val="22"/>
        </w:rPr>
      </w:pPr>
      <w:r w:rsidRPr="00BF5917">
        <w:rPr>
          <w:rFonts w:ascii="Arial" w:hAnsi="Arial" w:cs="Arial"/>
          <w:color w:val="000000" w:themeColor="text1"/>
          <w:sz w:val="22"/>
          <w:szCs w:val="22"/>
        </w:rPr>
        <w:t xml:space="preserve">W sprawach nieuregulowanych niniejszą umową stosuje się przepisy </w:t>
      </w:r>
      <w:r w:rsidRPr="00BF5917">
        <w:rPr>
          <w:rFonts w:ascii="Arial" w:hAnsi="Arial" w:cs="Arial"/>
          <w:color w:val="000000" w:themeColor="text1"/>
          <w:sz w:val="22"/>
          <w:szCs w:val="22"/>
          <w:lang w:eastAsia="pl-PL"/>
        </w:rPr>
        <w:t xml:space="preserve">Wytyczne </w:t>
      </w:r>
      <w:r w:rsidR="00D8629B" w:rsidRPr="00BF5917">
        <w:rPr>
          <w:rFonts w:ascii="Arial" w:hAnsi="Arial" w:cs="Arial"/>
          <w:color w:val="000000" w:themeColor="text1"/>
          <w:sz w:val="22"/>
          <w:szCs w:val="22"/>
          <w:lang w:eastAsia="pl-PL"/>
        </w:rPr>
        <w:br/>
      </w:r>
      <w:r w:rsidRPr="00BF5917">
        <w:rPr>
          <w:rFonts w:ascii="Arial" w:hAnsi="Arial" w:cs="Arial"/>
          <w:color w:val="000000" w:themeColor="text1"/>
          <w:sz w:val="22"/>
          <w:szCs w:val="22"/>
          <w:lang w:eastAsia="pl-PL"/>
        </w:rPr>
        <w:t xml:space="preserve">w zakresie kwalifikowalności wydatków w ramach Europejskiego Funduszu Rozwoju Regionalnego, Funduszu Społecznego oraz Funduszu Spójności na lata 2014-2020 </w:t>
      </w:r>
      <w:r w:rsidRPr="00BF5917">
        <w:rPr>
          <w:rFonts w:ascii="Arial" w:hAnsi="Arial" w:cs="Arial"/>
          <w:color w:val="000000" w:themeColor="text1"/>
          <w:sz w:val="22"/>
          <w:szCs w:val="22"/>
        </w:rPr>
        <w:t>oraz Kodeksu</w:t>
      </w:r>
      <w:r w:rsidRPr="00BF5917">
        <w:rPr>
          <w:rFonts w:ascii="Arial" w:hAnsi="Arial" w:cs="Arial"/>
          <w:color w:val="000000" w:themeColor="text1"/>
          <w:spacing w:val="-3"/>
          <w:sz w:val="22"/>
          <w:szCs w:val="22"/>
        </w:rPr>
        <w:t xml:space="preserve"> </w:t>
      </w:r>
      <w:r w:rsidRPr="00BF5917">
        <w:rPr>
          <w:rFonts w:ascii="Arial" w:hAnsi="Arial" w:cs="Arial"/>
          <w:color w:val="000000" w:themeColor="text1"/>
          <w:sz w:val="22"/>
          <w:szCs w:val="22"/>
        </w:rPr>
        <w:t>Cywilnego.</w:t>
      </w:r>
    </w:p>
    <w:p w14:paraId="44D54C8E" w14:textId="2483112B" w:rsidR="00677AFC" w:rsidRPr="00BF5917" w:rsidRDefault="00677AFC" w:rsidP="00FE1FDA">
      <w:pPr>
        <w:pStyle w:val="Akapitzlist"/>
        <w:widowControl w:val="0"/>
        <w:numPr>
          <w:ilvl w:val="0"/>
          <w:numId w:val="5"/>
        </w:numPr>
        <w:tabs>
          <w:tab w:val="left" w:pos="542"/>
        </w:tabs>
        <w:suppressAutoHyphens w:val="0"/>
        <w:autoSpaceDE w:val="0"/>
        <w:autoSpaceDN w:val="0"/>
        <w:spacing w:line="360" w:lineRule="auto"/>
        <w:ind w:left="539" w:right="104"/>
        <w:rPr>
          <w:rFonts w:ascii="Arial" w:hAnsi="Arial" w:cs="Arial"/>
          <w:color w:val="000000" w:themeColor="text1"/>
          <w:sz w:val="22"/>
          <w:szCs w:val="22"/>
        </w:rPr>
      </w:pPr>
      <w:r w:rsidRPr="00BF5917">
        <w:rPr>
          <w:rFonts w:ascii="Arial" w:hAnsi="Arial" w:cs="Arial"/>
          <w:color w:val="000000" w:themeColor="text1"/>
          <w:sz w:val="22"/>
          <w:szCs w:val="22"/>
        </w:rPr>
        <w:t xml:space="preserve">Wykonawca oświadcza, że zapoznał się z Polityką środowiskową RDOŚ Rzeszów   </w:t>
      </w:r>
      <w:r w:rsidR="00D8629B" w:rsidRPr="00BF5917">
        <w:rPr>
          <w:rFonts w:ascii="Arial" w:hAnsi="Arial" w:cs="Arial"/>
          <w:color w:val="000000" w:themeColor="text1"/>
          <w:sz w:val="22"/>
          <w:szCs w:val="22"/>
        </w:rPr>
        <w:br/>
      </w:r>
      <w:r w:rsidRPr="00BF5917">
        <w:rPr>
          <w:rFonts w:ascii="Arial" w:hAnsi="Arial" w:cs="Arial"/>
          <w:color w:val="000000" w:themeColor="text1"/>
          <w:sz w:val="22"/>
          <w:szCs w:val="22"/>
        </w:rPr>
        <w:t>i zobowiązuje się postępować zgodnie z wymaganiami prawnymi w zakresie ochrony środowiska.</w:t>
      </w:r>
    </w:p>
    <w:p w14:paraId="53366534" w14:textId="2C8E1308" w:rsidR="0015279E" w:rsidRPr="00BF5917" w:rsidRDefault="0015279E" w:rsidP="00FE1FDA">
      <w:pPr>
        <w:pStyle w:val="Akapitzlist"/>
        <w:widowControl w:val="0"/>
        <w:numPr>
          <w:ilvl w:val="0"/>
          <w:numId w:val="5"/>
        </w:numPr>
        <w:tabs>
          <w:tab w:val="left" w:pos="542"/>
        </w:tabs>
        <w:suppressAutoHyphens w:val="0"/>
        <w:autoSpaceDE w:val="0"/>
        <w:autoSpaceDN w:val="0"/>
        <w:spacing w:line="360" w:lineRule="auto"/>
        <w:ind w:left="539" w:right="104"/>
        <w:rPr>
          <w:rFonts w:ascii="Arial" w:hAnsi="Arial" w:cs="Arial"/>
          <w:color w:val="000000" w:themeColor="text1"/>
          <w:sz w:val="22"/>
          <w:szCs w:val="22"/>
        </w:rPr>
      </w:pPr>
      <w:r w:rsidRPr="00BF5917">
        <w:rPr>
          <w:rFonts w:ascii="Arial" w:hAnsi="Arial" w:cs="Arial"/>
          <w:color w:val="000000" w:themeColor="text1"/>
          <w:sz w:val="22"/>
          <w:szCs w:val="22"/>
        </w:rPr>
        <w:t xml:space="preserve">Wykonawca bez pisemnej zgody Zamawiającego nie może dokonać cesji praw i obowiązków z niniejszej umowy </w:t>
      </w:r>
    </w:p>
    <w:p w14:paraId="597684CD" w14:textId="77777777" w:rsidR="00DD3D34" w:rsidRPr="00BF5917" w:rsidRDefault="00DD3D34" w:rsidP="00FE1FDA">
      <w:pPr>
        <w:pStyle w:val="Akapitzlist"/>
        <w:widowControl w:val="0"/>
        <w:numPr>
          <w:ilvl w:val="0"/>
          <w:numId w:val="5"/>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Wszelkie spory mogące wyniknąć w związku z realizacją niniejszej Umowy Strony będą dążyć rozwiązać na drodze polubownej a w przypadku nieuzyskania porozumienia rozstrzygać będzie Sąd rzeczowo właściwy według siedziby Zamawiającego. </w:t>
      </w:r>
    </w:p>
    <w:p w14:paraId="32D19B4B" w14:textId="77777777" w:rsidR="00DD3D34" w:rsidRPr="00BF5917" w:rsidRDefault="00DD3D34" w:rsidP="00FE1FDA">
      <w:pPr>
        <w:pStyle w:val="Akapitzlist"/>
        <w:widowControl w:val="0"/>
        <w:numPr>
          <w:ilvl w:val="0"/>
          <w:numId w:val="5"/>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Zaistnienie sporu, dotyczącego urnowy, nie zwalnia Strony od obowiązku dotrzymania pozostałych zobowiązań wynikających z umowy, pozostających poza sporem. </w:t>
      </w:r>
    </w:p>
    <w:p w14:paraId="2E3F5886" w14:textId="77777777" w:rsidR="00DD3D34" w:rsidRPr="00BF5917" w:rsidRDefault="00DD3D34" w:rsidP="00FE1FDA">
      <w:pPr>
        <w:pStyle w:val="Akapitzlist"/>
        <w:widowControl w:val="0"/>
        <w:numPr>
          <w:ilvl w:val="0"/>
          <w:numId w:val="5"/>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Wszelkie zmiany niniejszej Umowy wymagają formy pisemnego aneksu pod rygorem nieważności, </w:t>
      </w:r>
    </w:p>
    <w:p w14:paraId="149B13F1" w14:textId="77777777" w:rsidR="00DD3D34" w:rsidRPr="00BF5917" w:rsidRDefault="00DD3D34" w:rsidP="00FE1FDA">
      <w:pPr>
        <w:pStyle w:val="Akapitzlist"/>
        <w:widowControl w:val="0"/>
        <w:numPr>
          <w:ilvl w:val="0"/>
          <w:numId w:val="5"/>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Jeżeli jakieś postanowienie urnowy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 </w:t>
      </w:r>
    </w:p>
    <w:p w14:paraId="718F5930" w14:textId="39078D68" w:rsidR="00DD3D34" w:rsidRPr="00BF5917" w:rsidRDefault="00DD3D34" w:rsidP="00FE1FDA">
      <w:pPr>
        <w:pStyle w:val="Akapitzlist"/>
        <w:widowControl w:val="0"/>
        <w:numPr>
          <w:ilvl w:val="0"/>
          <w:numId w:val="5"/>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Tytuły poszczególnych paragrafów mają jedynie charakter porządkowy niniejszej umowy.</w:t>
      </w:r>
    </w:p>
    <w:p w14:paraId="060DDC43" w14:textId="6340F53F" w:rsidR="00E448FC" w:rsidRPr="008B4D7C" w:rsidRDefault="00677AFC" w:rsidP="00FE1FDA">
      <w:pPr>
        <w:pStyle w:val="Akapitzlist"/>
        <w:widowControl w:val="0"/>
        <w:numPr>
          <w:ilvl w:val="0"/>
          <w:numId w:val="5"/>
        </w:numPr>
        <w:tabs>
          <w:tab w:val="left" w:pos="542"/>
        </w:tabs>
        <w:suppressAutoHyphens w:val="0"/>
        <w:autoSpaceDE w:val="0"/>
        <w:autoSpaceDN w:val="0"/>
        <w:spacing w:line="360" w:lineRule="auto"/>
        <w:ind w:left="539" w:right="107"/>
        <w:jc w:val="both"/>
        <w:rPr>
          <w:rFonts w:ascii="Arial" w:hAnsi="Arial" w:cs="Arial"/>
          <w:color w:val="000000" w:themeColor="text1"/>
          <w:sz w:val="22"/>
          <w:szCs w:val="22"/>
        </w:rPr>
      </w:pPr>
      <w:r w:rsidRPr="00BF5917">
        <w:rPr>
          <w:rFonts w:ascii="Arial" w:hAnsi="Arial" w:cs="Arial"/>
          <w:color w:val="000000" w:themeColor="text1"/>
          <w:sz w:val="22"/>
          <w:szCs w:val="22"/>
        </w:rPr>
        <w:t>Umowę niniejszą sporządzono w czterech jednobrzmiących egzemplarzach, w tym trzy dla Zamawiającego i jeden dla</w:t>
      </w:r>
      <w:r w:rsidRPr="00BF5917">
        <w:rPr>
          <w:rFonts w:ascii="Arial" w:hAnsi="Arial" w:cs="Arial"/>
          <w:color w:val="000000" w:themeColor="text1"/>
          <w:spacing w:val="-7"/>
          <w:sz w:val="22"/>
          <w:szCs w:val="22"/>
        </w:rPr>
        <w:t xml:space="preserve"> </w:t>
      </w:r>
      <w:r w:rsidRPr="00BF5917">
        <w:rPr>
          <w:rFonts w:ascii="Arial" w:hAnsi="Arial" w:cs="Arial"/>
          <w:color w:val="000000" w:themeColor="text1"/>
          <w:sz w:val="22"/>
          <w:szCs w:val="22"/>
        </w:rPr>
        <w:t>Wykonawcy.</w:t>
      </w:r>
    </w:p>
    <w:p w14:paraId="73ADFBBC" w14:textId="749F4385" w:rsidR="008B4D7C" w:rsidRDefault="008B4D7C" w:rsidP="008B4D7C">
      <w:pPr>
        <w:spacing w:line="360" w:lineRule="auto"/>
        <w:ind w:left="539"/>
        <w:rPr>
          <w:rFonts w:ascii="Arial" w:hAnsi="Arial" w:cs="Arial"/>
          <w:b/>
          <w:bCs/>
          <w:color w:val="000000" w:themeColor="text1"/>
          <w:sz w:val="22"/>
          <w:szCs w:val="22"/>
        </w:rPr>
      </w:pPr>
    </w:p>
    <w:p w14:paraId="79FF674E" w14:textId="77777777" w:rsidR="008B4D7C" w:rsidRDefault="008B4D7C" w:rsidP="00FE1FDA">
      <w:pPr>
        <w:spacing w:line="360" w:lineRule="auto"/>
        <w:rPr>
          <w:rFonts w:ascii="Arial" w:hAnsi="Arial" w:cs="Arial"/>
          <w:b/>
          <w:bCs/>
          <w:color w:val="000000" w:themeColor="text1"/>
          <w:sz w:val="22"/>
          <w:szCs w:val="22"/>
        </w:rPr>
      </w:pPr>
    </w:p>
    <w:p w14:paraId="72A24A68" w14:textId="1CEE38A2" w:rsidR="00E448FC" w:rsidRPr="00E448FC" w:rsidRDefault="00E448FC" w:rsidP="00FE1FDA">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Pr="00E448FC">
        <w:rPr>
          <w:rFonts w:ascii="Arial" w:hAnsi="Arial" w:cs="Arial"/>
          <w:b/>
          <w:bCs/>
          <w:color w:val="000000" w:themeColor="text1"/>
          <w:sz w:val="22"/>
          <w:szCs w:val="22"/>
        </w:rPr>
        <w:t xml:space="preserve">Zamawiający: </w:t>
      </w:r>
      <w:r w:rsidRPr="00E448FC">
        <w:rPr>
          <w:rFonts w:ascii="Arial" w:hAnsi="Arial" w:cs="Arial"/>
          <w:b/>
          <w:bCs/>
          <w:color w:val="000000" w:themeColor="text1"/>
          <w:sz w:val="22"/>
          <w:szCs w:val="22"/>
        </w:rPr>
        <w:tab/>
      </w:r>
      <w:r w:rsidRPr="00E448FC">
        <w:rPr>
          <w:rFonts w:ascii="Arial" w:hAnsi="Arial" w:cs="Arial"/>
          <w:b/>
          <w:bCs/>
          <w:color w:val="000000" w:themeColor="text1"/>
          <w:sz w:val="22"/>
          <w:szCs w:val="22"/>
        </w:rPr>
        <w:tab/>
      </w:r>
      <w:r w:rsidRPr="00E448FC">
        <w:rPr>
          <w:rFonts w:ascii="Arial" w:hAnsi="Arial" w:cs="Arial"/>
          <w:b/>
          <w:bCs/>
          <w:color w:val="000000" w:themeColor="text1"/>
          <w:sz w:val="22"/>
          <w:szCs w:val="22"/>
        </w:rPr>
        <w:tab/>
      </w:r>
      <w:r w:rsidRPr="00E448FC">
        <w:rPr>
          <w:rFonts w:ascii="Arial" w:hAnsi="Arial" w:cs="Arial"/>
          <w:b/>
          <w:bCs/>
          <w:color w:val="000000" w:themeColor="text1"/>
          <w:sz w:val="22"/>
          <w:szCs w:val="22"/>
        </w:rPr>
        <w:tab/>
      </w:r>
      <w:r w:rsidRPr="00E448FC">
        <w:rPr>
          <w:rFonts w:ascii="Arial" w:hAnsi="Arial" w:cs="Arial"/>
          <w:b/>
          <w:bCs/>
          <w:color w:val="000000" w:themeColor="text1"/>
          <w:sz w:val="22"/>
          <w:szCs w:val="22"/>
        </w:rPr>
        <w:tab/>
      </w:r>
      <w:r w:rsidRPr="00E448FC">
        <w:rPr>
          <w:rFonts w:ascii="Arial" w:hAnsi="Arial" w:cs="Arial"/>
          <w:b/>
          <w:bCs/>
          <w:color w:val="000000" w:themeColor="text1"/>
          <w:sz w:val="22"/>
          <w:szCs w:val="22"/>
        </w:rPr>
        <w:tab/>
      </w:r>
      <w:r w:rsidRPr="00E448FC">
        <w:rPr>
          <w:rFonts w:ascii="Arial" w:hAnsi="Arial" w:cs="Arial"/>
          <w:b/>
          <w:bCs/>
          <w:color w:val="000000" w:themeColor="text1"/>
          <w:sz w:val="22"/>
          <w:szCs w:val="22"/>
        </w:rPr>
        <w:tab/>
      </w:r>
      <w:r w:rsidRPr="00E448FC">
        <w:rPr>
          <w:rFonts w:ascii="Arial" w:hAnsi="Arial" w:cs="Arial"/>
          <w:b/>
          <w:bCs/>
          <w:color w:val="000000" w:themeColor="text1"/>
          <w:sz w:val="22"/>
          <w:szCs w:val="22"/>
        </w:rPr>
        <w:tab/>
      </w:r>
      <w:r>
        <w:rPr>
          <w:rFonts w:ascii="Arial" w:hAnsi="Arial" w:cs="Arial"/>
          <w:b/>
          <w:bCs/>
          <w:color w:val="000000" w:themeColor="text1"/>
          <w:sz w:val="22"/>
          <w:szCs w:val="22"/>
        </w:rPr>
        <w:t xml:space="preserve">          </w:t>
      </w:r>
      <w:r w:rsidRPr="00E448FC">
        <w:rPr>
          <w:rFonts w:ascii="Arial" w:hAnsi="Arial" w:cs="Arial"/>
          <w:b/>
          <w:bCs/>
          <w:color w:val="000000" w:themeColor="text1"/>
          <w:sz w:val="22"/>
          <w:szCs w:val="22"/>
        </w:rPr>
        <w:t>Wykonawca:</w:t>
      </w:r>
    </w:p>
    <w:p w14:paraId="18951382" w14:textId="2A1A2BCF" w:rsidR="005F7B34" w:rsidRDefault="005F7B34" w:rsidP="00FE1FDA">
      <w:pPr>
        <w:spacing w:line="360" w:lineRule="auto"/>
        <w:rPr>
          <w:rFonts w:ascii="Arial" w:hAnsi="Arial" w:cs="Arial"/>
          <w:color w:val="000000" w:themeColor="text1"/>
          <w:sz w:val="22"/>
          <w:szCs w:val="22"/>
        </w:rPr>
      </w:pPr>
    </w:p>
    <w:p w14:paraId="60945C60" w14:textId="77777777" w:rsidR="00917F65" w:rsidRPr="00035F18" w:rsidRDefault="00917F65" w:rsidP="00FE1FDA">
      <w:pPr>
        <w:spacing w:line="360" w:lineRule="auto"/>
        <w:rPr>
          <w:rFonts w:ascii="Arial" w:hAnsi="Arial" w:cs="Arial"/>
          <w:color w:val="000000" w:themeColor="text1"/>
          <w:sz w:val="22"/>
          <w:szCs w:val="22"/>
        </w:rPr>
      </w:pPr>
    </w:p>
    <w:p w14:paraId="512A0F34" w14:textId="38D1C2AA" w:rsidR="004E3A3C" w:rsidRPr="00035F18" w:rsidRDefault="004E3A3C" w:rsidP="00FE1FDA">
      <w:pPr>
        <w:spacing w:line="360" w:lineRule="auto"/>
        <w:rPr>
          <w:rFonts w:ascii="Arial" w:hAnsi="Arial" w:cs="Arial"/>
          <w:color w:val="000000" w:themeColor="text1"/>
          <w:sz w:val="18"/>
          <w:szCs w:val="18"/>
        </w:rPr>
      </w:pPr>
      <w:r w:rsidRPr="00035F18">
        <w:rPr>
          <w:rFonts w:ascii="Arial" w:hAnsi="Arial" w:cs="Arial"/>
          <w:color w:val="000000" w:themeColor="text1"/>
          <w:sz w:val="18"/>
          <w:szCs w:val="18"/>
        </w:rPr>
        <w:t>Załączniki do umowy:</w:t>
      </w:r>
    </w:p>
    <w:p w14:paraId="6225BA6A" w14:textId="6687907F" w:rsidR="004E3A3C" w:rsidRPr="00035F18" w:rsidRDefault="004E3A3C" w:rsidP="00FE1FDA">
      <w:pPr>
        <w:spacing w:line="360" w:lineRule="auto"/>
        <w:rPr>
          <w:rFonts w:ascii="Arial" w:hAnsi="Arial" w:cs="Arial"/>
          <w:color w:val="000000" w:themeColor="text1"/>
          <w:sz w:val="18"/>
          <w:szCs w:val="18"/>
        </w:rPr>
      </w:pPr>
      <w:r w:rsidRPr="00035F18">
        <w:rPr>
          <w:rFonts w:ascii="Arial" w:hAnsi="Arial" w:cs="Arial"/>
          <w:color w:val="000000" w:themeColor="text1"/>
          <w:sz w:val="18"/>
          <w:szCs w:val="18"/>
        </w:rPr>
        <w:t xml:space="preserve">- </w:t>
      </w:r>
      <w:r w:rsidR="003923A3" w:rsidRPr="00035F18">
        <w:rPr>
          <w:rFonts w:ascii="Arial" w:hAnsi="Arial" w:cs="Arial"/>
          <w:color w:val="000000" w:themeColor="text1"/>
          <w:sz w:val="18"/>
          <w:szCs w:val="18"/>
        </w:rPr>
        <w:t>Zapytanie ofertowe</w:t>
      </w:r>
      <w:r w:rsidR="007E3E8A">
        <w:rPr>
          <w:rFonts w:ascii="Arial" w:hAnsi="Arial" w:cs="Arial"/>
          <w:color w:val="000000" w:themeColor="text1"/>
          <w:sz w:val="18"/>
          <w:szCs w:val="18"/>
        </w:rPr>
        <w:t xml:space="preserve"> wraz z załącznikami;</w:t>
      </w:r>
    </w:p>
    <w:p w14:paraId="4C22B441" w14:textId="20EC7CBA" w:rsidR="003923A3" w:rsidRPr="00035F18" w:rsidRDefault="003923A3" w:rsidP="00FE1FDA">
      <w:pPr>
        <w:spacing w:line="360" w:lineRule="auto"/>
        <w:rPr>
          <w:rFonts w:ascii="Arial" w:hAnsi="Arial" w:cs="Arial"/>
          <w:color w:val="000000" w:themeColor="text1"/>
          <w:sz w:val="18"/>
          <w:szCs w:val="18"/>
        </w:rPr>
      </w:pPr>
      <w:r w:rsidRPr="00035F18">
        <w:rPr>
          <w:rFonts w:ascii="Arial" w:hAnsi="Arial" w:cs="Arial"/>
          <w:color w:val="000000" w:themeColor="text1"/>
          <w:sz w:val="18"/>
          <w:szCs w:val="18"/>
        </w:rPr>
        <w:t>-</w:t>
      </w:r>
      <w:r w:rsidR="007E3E8A">
        <w:rPr>
          <w:rFonts w:ascii="Arial" w:hAnsi="Arial" w:cs="Arial"/>
          <w:color w:val="000000" w:themeColor="text1"/>
          <w:sz w:val="18"/>
          <w:szCs w:val="18"/>
        </w:rPr>
        <w:t xml:space="preserve"> Oferta wybranego wykonawcy</w:t>
      </w:r>
      <w:r w:rsidR="000C4CD4" w:rsidRPr="00035F18">
        <w:rPr>
          <w:rFonts w:ascii="Arial" w:hAnsi="Arial" w:cs="Arial"/>
          <w:color w:val="000000" w:themeColor="text1"/>
          <w:sz w:val="18"/>
          <w:szCs w:val="18"/>
        </w:rPr>
        <w:t>.</w:t>
      </w:r>
    </w:p>
    <w:sectPr w:rsidR="003923A3" w:rsidRPr="00035F18" w:rsidSect="005441BE">
      <w:headerReference w:type="default" r:id="rId8"/>
      <w:footerReference w:type="default" r:id="rId9"/>
      <w:pgSz w:w="11906" w:h="16838"/>
      <w:pgMar w:top="1560" w:right="1417" w:bottom="993" w:left="1417" w:header="284" w:footer="12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2F51" w14:textId="77777777" w:rsidR="008C30C9" w:rsidRDefault="008C30C9">
      <w:r>
        <w:separator/>
      </w:r>
    </w:p>
  </w:endnote>
  <w:endnote w:type="continuationSeparator" w:id="0">
    <w:p w14:paraId="06A98D23" w14:textId="77777777" w:rsidR="008C30C9" w:rsidRDefault="008C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polonia">
    <w:altName w:val="Arial"/>
    <w:charset w:val="00"/>
    <w:family w:val="modern"/>
    <w:pitch w:val="variable"/>
  </w:font>
  <w:font w:name="Apolonia TT">
    <w:altName w:val="MS UI Gothic"/>
    <w:charset w:val="EE"/>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CCC9" w14:textId="77777777" w:rsidR="004B0C76" w:rsidRPr="002E725D" w:rsidRDefault="004B0C76" w:rsidP="004B0C76">
    <w:pPr>
      <w:pStyle w:val="Stopka"/>
      <w:jc w:val="center"/>
      <w:rPr>
        <w:rFonts w:ascii="Arial" w:hAnsi="Arial" w:cs="Arial"/>
        <w:sz w:val="16"/>
        <w:szCs w:val="16"/>
      </w:rPr>
    </w:pPr>
  </w:p>
  <w:p w14:paraId="0411043A" w14:textId="77777777" w:rsidR="00011026" w:rsidRPr="00830702" w:rsidRDefault="00011026" w:rsidP="00B862E0">
    <w:pPr>
      <w:pStyle w:val="Stopka"/>
      <w:tabs>
        <w:tab w:val="clear" w:pos="9072"/>
      </w:tabs>
      <w:ind w:left="426" w:right="425"/>
      <w:jc w:val="center"/>
      <w:rPr>
        <w:rFonts w:ascii="Calibri" w:eastAsia="Calibri" w:hAnsi="Calibri" w:cs="Calibri"/>
        <w:sz w:val="18"/>
        <w:szCs w:val="18"/>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2813" w14:textId="77777777" w:rsidR="008C30C9" w:rsidRDefault="008C30C9">
      <w:r>
        <w:separator/>
      </w:r>
    </w:p>
  </w:footnote>
  <w:footnote w:type="continuationSeparator" w:id="0">
    <w:p w14:paraId="0F64C98F" w14:textId="77777777" w:rsidR="008C30C9" w:rsidRDefault="008C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5AD8" w14:textId="4E6C2453" w:rsidR="00896D3F" w:rsidRDefault="00CB16CB" w:rsidP="00896D3F">
    <w:pPr>
      <w:tabs>
        <w:tab w:val="center" w:pos="7655"/>
        <w:tab w:val="right" w:pos="9072"/>
      </w:tabs>
    </w:pPr>
    <w:r w:rsidRPr="004C5253">
      <w:rPr>
        <w:noProof/>
      </w:rPr>
      <w:drawing>
        <wp:inline distT="0" distB="0" distL="0" distR="0" wp14:anchorId="4C7CA876" wp14:editId="0956E239">
          <wp:extent cx="5753100" cy="666750"/>
          <wp:effectExtent l="0" t="0" r="0" b="0"/>
          <wp:docPr id="1" name="Obraz 2" descr="logotypy UE, RP,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 UE, RP, RD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66750"/>
                  </a:xfrm>
                  <a:prstGeom prst="rect">
                    <a:avLst/>
                  </a:prstGeom>
                  <a:noFill/>
                  <a:ln>
                    <a:noFill/>
                  </a:ln>
                </pic:spPr>
              </pic:pic>
            </a:graphicData>
          </a:graphic>
        </wp:inline>
      </w:drawing>
    </w:r>
  </w:p>
  <w:p w14:paraId="4EF5E091" w14:textId="2FFAD896" w:rsidR="004B0C76" w:rsidRPr="00CD1A4E" w:rsidRDefault="004B0C76" w:rsidP="00CD1A4E">
    <w:pPr>
      <w:tabs>
        <w:tab w:val="center" w:pos="7655"/>
        <w:tab w:val="right" w:pos="9072"/>
      </w:tabs>
      <w:suppressAutoHyphens w:val="0"/>
      <w:jc w:val="center"/>
      <w:rPr>
        <w:rFonts w:ascii="Calibri" w:eastAsia="Ubuntu" w:hAnsi="Calibri" w:cs="Calibri"/>
        <w:i/>
        <w:sz w:val="16"/>
        <w:szCs w:val="16"/>
        <w:lang w:eastAsia="en-US"/>
      </w:rPr>
    </w:pPr>
  </w:p>
  <w:p w14:paraId="49B4FB2F" w14:textId="77777777" w:rsidR="00011026" w:rsidRDefault="00011026">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1122D3D"/>
    <w:multiLevelType w:val="hybridMultilevel"/>
    <w:tmpl w:val="5B5E9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AB18F7"/>
    <w:multiLevelType w:val="hybridMultilevel"/>
    <w:tmpl w:val="F764725A"/>
    <w:lvl w:ilvl="0" w:tplc="7A269DE6">
      <w:start w:val="1"/>
      <w:numFmt w:val="decimal"/>
      <w:lvlText w:val="%1."/>
      <w:lvlJc w:val="left"/>
      <w:pPr>
        <w:ind w:left="541" w:hanging="284"/>
      </w:pPr>
      <w:rPr>
        <w:rFonts w:ascii="Arial" w:eastAsia="Arial" w:hAnsi="Arial" w:cs="Arial" w:hint="default"/>
        <w:spacing w:val="-1"/>
        <w:w w:val="100"/>
        <w:sz w:val="22"/>
        <w:szCs w:val="22"/>
        <w:lang w:val="pl-PL" w:eastAsia="en-US" w:bidi="ar-SA"/>
      </w:rPr>
    </w:lvl>
    <w:lvl w:ilvl="1" w:tplc="258A8D30">
      <w:numFmt w:val="bullet"/>
      <w:lvlText w:val="•"/>
      <w:lvlJc w:val="left"/>
      <w:pPr>
        <w:ind w:left="1430" w:hanging="284"/>
      </w:pPr>
      <w:rPr>
        <w:rFonts w:hint="default"/>
        <w:lang w:val="pl-PL" w:eastAsia="en-US" w:bidi="ar-SA"/>
      </w:rPr>
    </w:lvl>
    <w:lvl w:ilvl="2" w:tplc="F1480778">
      <w:numFmt w:val="bullet"/>
      <w:lvlText w:val="•"/>
      <w:lvlJc w:val="left"/>
      <w:pPr>
        <w:ind w:left="2320" w:hanging="284"/>
      </w:pPr>
      <w:rPr>
        <w:rFonts w:hint="default"/>
        <w:lang w:val="pl-PL" w:eastAsia="en-US" w:bidi="ar-SA"/>
      </w:rPr>
    </w:lvl>
    <w:lvl w:ilvl="3" w:tplc="CC3001C0">
      <w:numFmt w:val="bullet"/>
      <w:lvlText w:val="•"/>
      <w:lvlJc w:val="left"/>
      <w:pPr>
        <w:ind w:left="3210" w:hanging="284"/>
      </w:pPr>
      <w:rPr>
        <w:rFonts w:hint="default"/>
        <w:lang w:val="pl-PL" w:eastAsia="en-US" w:bidi="ar-SA"/>
      </w:rPr>
    </w:lvl>
    <w:lvl w:ilvl="4" w:tplc="6270C458">
      <w:numFmt w:val="bullet"/>
      <w:lvlText w:val="•"/>
      <w:lvlJc w:val="left"/>
      <w:pPr>
        <w:ind w:left="4100" w:hanging="284"/>
      </w:pPr>
      <w:rPr>
        <w:rFonts w:hint="default"/>
        <w:lang w:val="pl-PL" w:eastAsia="en-US" w:bidi="ar-SA"/>
      </w:rPr>
    </w:lvl>
    <w:lvl w:ilvl="5" w:tplc="13CCF1FE">
      <w:numFmt w:val="bullet"/>
      <w:lvlText w:val="•"/>
      <w:lvlJc w:val="left"/>
      <w:pPr>
        <w:ind w:left="4990" w:hanging="284"/>
      </w:pPr>
      <w:rPr>
        <w:rFonts w:hint="default"/>
        <w:lang w:val="pl-PL" w:eastAsia="en-US" w:bidi="ar-SA"/>
      </w:rPr>
    </w:lvl>
    <w:lvl w:ilvl="6" w:tplc="2EAE1C26">
      <w:numFmt w:val="bullet"/>
      <w:lvlText w:val="•"/>
      <w:lvlJc w:val="left"/>
      <w:pPr>
        <w:ind w:left="5880" w:hanging="284"/>
      </w:pPr>
      <w:rPr>
        <w:rFonts w:hint="default"/>
        <w:lang w:val="pl-PL" w:eastAsia="en-US" w:bidi="ar-SA"/>
      </w:rPr>
    </w:lvl>
    <w:lvl w:ilvl="7" w:tplc="612C2F9A">
      <w:numFmt w:val="bullet"/>
      <w:lvlText w:val="•"/>
      <w:lvlJc w:val="left"/>
      <w:pPr>
        <w:ind w:left="6770" w:hanging="284"/>
      </w:pPr>
      <w:rPr>
        <w:rFonts w:hint="default"/>
        <w:lang w:val="pl-PL" w:eastAsia="en-US" w:bidi="ar-SA"/>
      </w:rPr>
    </w:lvl>
    <w:lvl w:ilvl="8" w:tplc="88FA7A60">
      <w:numFmt w:val="bullet"/>
      <w:lvlText w:val="•"/>
      <w:lvlJc w:val="left"/>
      <w:pPr>
        <w:ind w:left="7660" w:hanging="284"/>
      </w:pPr>
      <w:rPr>
        <w:rFonts w:hint="default"/>
        <w:lang w:val="pl-PL" w:eastAsia="en-US" w:bidi="ar-SA"/>
      </w:rPr>
    </w:lvl>
  </w:abstractNum>
  <w:abstractNum w:abstractNumId="5" w15:restartNumberingAfterBreak="0">
    <w:nsid w:val="295F61DE"/>
    <w:multiLevelType w:val="hybridMultilevel"/>
    <w:tmpl w:val="F1E8EFE4"/>
    <w:lvl w:ilvl="0" w:tplc="20DAD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3D3DA0"/>
    <w:multiLevelType w:val="hybridMultilevel"/>
    <w:tmpl w:val="D960E7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090A2C"/>
    <w:multiLevelType w:val="hybridMultilevel"/>
    <w:tmpl w:val="8DAC7116"/>
    <w:lvl w:ilvl="0" w:tplc="04150017">
      <w:start w:val="1"/>
      <w:numFmt w:val="lowerLetter"/>
      <w:lvlText w:val="%1)"/>
      <w:lvlJc w:val="left"/>
      <w:pPr>
        <w:ind w:left="720" w:hanging="360"/>
      </w:pPr>
    </w:lvl>
    <w:lvl w:ilvl="1" w:tplc="BFD49E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C3F63"/>
    <w:multiLevelType w:val="hybridMultilevel"/>
    <w:tmpl w:val="DC96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C24A23"/>
    <w:multiLevelType w:val="hybridMultilevel"/>
    <w:tmpl w:val="BF746AC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A57374E"/>
    <w:multiLevelType w:val="hybridMultilevel"/>
    <w:tmpl w:val="B01000C6"/>
    <w:lvl w:ilvl="0" w:tplc="0B5291C4">
      <w:start w:val="1"/>
      <w:numFmt w:val="decimal"/>
      <w:lvlText w:val="%1."/>
      <w:lvlJc w:val="left"/>
      <w:pPr>
        <w:ind w:left="541" w:hanging="284"/>
      </w:pPr>
      <w:rPr>
        <w:rFonts w:ascii="Arial" w:eastAsia="Arial" w:hAnsi="Arial" w:cs="Arial" w:hint="default"/>
        <w:spacing w:val="-1"/>
        <w:w w:val="100"/>
        <w:sz w:val="22"/>
        <w:szCs w:val="22"/>
        <w:lang w:val="pl-PL" w:eastAsia="en-US" w:bidi="ar-SA"/>
      </w:rPr>
    </w:lvl>
    <w:lvl w:ilvl="1" w:tplc="897E1B3C">
      <w:start w:val="1"/>
      <w:numFmt w:val="decimal"/>
      <w:lvlText w:val="%2)"/>
      <w:lvlJc w:val="left"/>
      <w:pPr>
        <w:ind w:left="1110" w:hanging="425"/>
      </w:pPr>
      <w:rPr>
        <w:rFonts w:ascii="Arial" w:eastAsia="Arial" w:hAnsi="Arial" w:cs="Arial" w:hint="default"/>
        <w:spacing w:val="-1"/>
        <w:w w:val="100"/>
        <w:sz w:val="22"/>
        <w:szCs w:val="22"/>
        <w:lang w:val="pl-PL" w:eastAsia="en-US" w:bidi="ar-SA"/>
      </w:rPr>
    </w:lvl>
    <w:lvl w:ilvl="2" w:tplc="3E7C9E12">
      <w:numFmt w:val="bullet"/>
      <w:lvlText w:val="•"/>
      <w:lvlJc w:val="left"/>
      <w:pPr>
        <w:ind w:left="1120" w:hanging="425"/>
      </w:pPr>
      <w:rPr>
        <w:rFonts w:hint="default"/>
        <w:lang w:val="pl-PL" w:eastAsia="en-US" w:bidi="ar-SA"/>
      </w:rPr>
    </w:lvl>
    <w:lvl w:ilvl="3" w:tplc="BF1C2F9C">
      <w:numFmt w:val="bullet"/>
      <w:lvlText w:val="•"/>
      <w:lvlJc w:val="left"/>
      <w:pPr>
        <w:ind w:left="2160" w:hanging="425"/>
      </w:pPr>
      <w:rPr>
        <w:rFonts w:hint="default"/>
        <w:lang w:val="pl-PL" w:eastAsia="en-US" w:bidi="ar-SA"/>
      </w:rPr>
    </w:lvl>
    <w:lvl w:ilvl="4" w:tplc="CA8A963C">
      <w:numFmt w:val="bullet"/>
      <w:lvlText w:val="•"/>
      <w:lvlJc w:val="left"/>
      <w:pPr>
        <w:ind w:left="3200" w:hanging="425"/>
      </w:pPr>
      <w:rPr>
        <w:rFonts w:hint="default"/>
        <w:lang w:val="pl-PL" w:eastAsia="en-US" w:bidi="ar-SA"/>
      </w:rPr>
    </w:lvl>
    <w:lvl w:ilvl="5" w:tplc="10F00966">
      <w:numFmt w:val="bullet"/>
      <w:lvlText w:val="•"/>
      <w:lvlJc w:val="left"/>
      <w:pPr>
        <w:ind w:left="4240" w:hanging="425"/>
      </w:pPr>
      <w:rPr>
        <w:rFonts w:hint="default"/>
        <w:lang w:val="pl-PL" w:eastAsia="en-US" w:bidi="ar-SA"/>
      </w:rPr>
    </w:lvl>
    <w:lvl w:ilvl="6" w:tplc="F2BE2AA8">
      <w:numFmt w:val="bullet"/>
      <w:lvlText w:val="•"/>
      <w:lvlJc w:val="left"/>
      <w:pPr>
        <w:ind w:left="5280" w:hanging="425"/>
      </w:pPr>
      <w:rPr>
        <w:rFonts w:hint="default"/>
        <w:lang w:val="pl-PL" w:eastAsia="en-US" w:bidi="ar-SA"/>
      </w:rPr>
    </w:lvl>
    <w:lvl w:ilvl="7" w:tplc="F03A8700">
      <w:numFmt w:val="bullet"/>
      <w:lvlText w:val="•"/>
      <w:lvlJc w:val="left"/>
      <w:pPr>
        <w:ind w:left="6320" w:hanging="425"/>
      </w:pPr>
      <w:rPr>
        <w:rFonts w:hint="default"/>
        <w:lang w:val="pl-PL" w:eastAsia="en-US" w:bidi="ar-SA"/>
      </w:rPr>
    </w:lvl>
    <w:lvl w:ilvl="8" w:tplc="A724BCC6">
      <w:numFmt w:val="bullet"/>
      <w:lvlText w:val="•"/>
      <w:lvlJc w:val="left"/>
      <w:pPr>
        <w:ind w:left="7360" w:hanging="425"/>
      </w:pPr>
      <w:rPr>
        <w:rFonts w:hint="default"/>
        <w:lang w:val="pl-PL" w:eastAsia="en-US" w:bidi="ar-SA"/>
      </w:rPr>
    </w:lvl>
  </w:abstractNum>
  <w:abstractNum w:abstractNumId="11" w15:restartNumberingAfterBreak="0">
    <w:nsid w:val="4F4427F8"/>
    <w:multiLevelType w:val="hybridMultilevel"/>
    <w:tmpl w:val="360E2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D27990"/>
    <w:multiLevelType w:val="hybridMultilevel"/>
    <w:tmpl w:val="BABE8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EA3DD3"/>
    <w:multiLevelType w:val="hybridMultilevel"/>
    <w:tmpl w:val="7C92599C"/>
    <w:lvl w:ilvl="0" w:tplc="2EF00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7567A8"/>
    <w:multiLevelType w:val="hybridMultilevel"/>
    <w:tmpl w:val="DB561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D35B9"/>
    <w:multiLevelType w:val="hybridMultilevel"/>
    <w:tmpl w:val="91CA9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CC298E"/>
    <w:multiLevelType w:val="hybridMultilevel"/>
    <w:tmpl w:val="BCC2E89E"/>
    <w:name w:val="WW8Num242322422222232222332"/>
    <w:lvl w:ilvl="0" w:tplc="447A8E22">
      <w:start w:val="1"/>
      <w:numFmt w:val="decimal"/>
      <w:lvlText w:val="%1."/>
      <w:lvlJc w:val="left"/>
      <w:pPr>
        <w:ind w:left="720" w:hanging="360"/>
      </w:pPr>
      <w:rPr>
        <w:rFonts w:ascii="Calibri" w:hAnsi="Calibri" w:cs="Calibri" w:hint="default"/>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19413248">
    <w:abstractNumId w:val="5"/>
  </w:num>
  <w:num w:numId="2" w16cid:durableId="367147516">
    <w:abstractNumId w:val="8"/>
  </w:num>
  <w:num w:numId="3" w16cid:durableId="2132893034">
    <w:abstractNumId w:val="3"/>
  </w:num>
  <w:num w:numId="4" w16cid:durableId="1877884069">
    <w:abstractNumId w:val="11"/>
  </w:num>
  <w:num w:numId="5" w16cid:durableId="1182469566">
    <w:abstractNumId w:val="4"/>
  </w:num>
  <w:num w:numId="6" w16cid:durableId="339897816">
    <w:abstractNumId w:val="10"/>
  </w:num>
  <w:num w:numId="7" w16cid:durableId="222450086">
    <w:abstractNumId w:val="14"/>
  </w:num>
  <w:num w:numId="8" w16cid:durableId="317266445">
    <w:abstractNumId w:val="6"/>
  </w:num>
  <w:num w:numId="9" w16cid:durableId="1636989272">
    <w:abstractNumId w:val="15"/>
  </w:num>
  <w:num w:numId="10" w16cid:durableId="1417945825">
    <w:abstractNumId w:val="13"/>
  </w:num>
  <w:num w:numId="11" w16cid:durableId="1551309828">
    <w:abstractNumId w:val="7"/>
  </w:num>
  <w:num w:numId="12" w16cid:durableId="16976445">
    <w:abstractNumId w:val="9"/>
  </w:num>
  <w:num w:numId="13" w16cid:durableId="103731309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1026"/>
    <w:rsid w:val="000147BE"/>
    <w:rsid w:val="000172FF"/>
    <w:rsid w:val="000219CE"/>
    <w:rsid w:val="00021E81"/>
    <w:rsid w:val="000234A9"/>
    <w:rsid w:val="00031138"/>
    <w:rsid w:val="00032595"/>
    <w:rsid w:val="00035F18"/>
    <w:rsid w:val="000567F9"/>
    <w:rsid w:val="00057BF2"/>
    <w:rsid w:val="000639DE"/>
    <w:rsid w:val="00081555"/>
    <w:rsid w:val="00086CBF"/>
    <w:rsid w:val="000A5FAD"/>
    <w:rsid w:val="000A6861"/>
    <w:rsid w:val="000A7132"/>
    <w:rsid w:val="000B5029"/>
    <w:rsid w:val="000C4CD4"/>
    <w:rsid w:val="000C63D2"/>
    <w:rsid w:val="000D1BE7"/>
    <w:rsid w:val="000F045A"/>
    <w:rsid w:val="00102B7C"/>
    <w:rsid w:val="0010304E"/>
    <w:rsid w:val="0011241D"/>
    <w:rsid w:val="00132083"/>
    <w:rsid w:val="0014094F"/>
    <w:rsid w:val="001422A0"/>
    <w:rsid w:val="00143087"/>
    <w:rsid w:val="001469E5"/>
    <w:rsid w:val="0015279E"/>
    <w:rsid w:val="0015351B"/>
    <w:rsid w:val="00182F09"/>
    <w:rsid w:val="00191547"/>
    <w:rsid w:val="00195940"/>
    <w:rsid w:val="001A4B7E"/>
    <w:rsid w:val="001A5687"/>
    <w:rsid w:val="001C2A5C"/>
    <w:rsid w:val="001D4638"/>
    <w:rsid w:val="001E3C2F"/>
    <w:rsid w:val="001F3F96"/>
    <w:rsid w:val="001F78CE"/>
    <w:rsid w:val="00211D80"/>
    <w:rsid w:val="00216A73"/>
    <w:rsid w:val="00234EC2"/>
    <w:rsid w:val="002412C6"/>
    <w:rsid w:val="00262660"/>
    <w:rsid w:val="00273BDA"/>
    <w:rsid w:val="002770EB"/>
    <w:rsid w:val="00286706"/>
    <w:rsid w:val="002955FC"/>
    <w:rsid w:val="00297394"/>
    <w:rsid w:val="002A5DFD"/>
    <w:rsid w:val="002F308F"/>
    <w:rsid w:val="002F39AB"/>
    <w:rsid w:val="00326383"/>
    <w:rsid w:val="00346A70"/>
    <w:rsid w:val="00351C37"/>
    <w:rsid w:val="003655F9"/>
    <w:rsid w:val="00382E16"/>
    <w:rsid w:val="0038320F"/>
    <w:rsid w:val="003911E1"/>
    <w:rsid w:val="003923A3"/>
    <w:rsid w:val="00394FCB"/>
    <w:rsid w:val="00397C11"/>
    <w:rsid w:val="003A0AC5"/>
    <w:rsid w:val="003A5C40"/>
    <w:rsid w:val="003B1548"/>
    <w:rsid w:val="003B45D3"/>
    <w:rsid w:val="003C2202"/>
    <w:rsid w:val="003E4D04"/>
    <w:rsid w:val="003F0326"/>
    <w:rsid w:val="003F38A0"/>
    <w:rsid w:val="00403E66"/>
    <w:rsid w:val="0040590B"/>
    <w:rsid w:val="00406524"/>
    <w:rsid w:val="00412C23"/>
    <w:rsid w:val="004138D4"/>
    <w:rsid w:val="00416AB2"/>
    <w:rsid w:val="00422CE9"/>
    <w:rsid w:val="004372BD"/>
    <w:rsid w:val="00451DC2"/>
    <w:rsid w:val="00460185"/>
    <w:rsid w:val="00460ED1"/>
    <w:rsid w:val="00476963"/>
    <w:rsid w:val="004815BE"/>
    <w:rsid w:val="00485975"/>
    <w:rsid w:val="004B0C76"/>
    <w:rsid w:val="004C0EB9"/>
    <w:rsid w:val="004C3989"/>
    <w:rsid w:val="004C4BB9"/>
    <w:rsid w:val="004C666E"/>
    <w:rsid w:val="004E1F8A"/>
    <w:rsid w:val="004E3A3C"/>
    <w:rsid w:val="004E6FCE"/>
    <w:rsid w:val="004F71C1"/>
    <w:rsid w:val="005009B4"/>
    <w:rsid w:val="00516AA1"/>
    <w:rsid w:val="0052553D"/>
    <w:rsid w:val="005441BE"/>
    <w:rsid w:val="00557392"/>
    <w:rsid w:val="00561752"/>
    <w:rsid w:val="00562A05"/>
    <w:rsid w:val="00565160"/>
    <w:rsid w:val="00567873"/>
    <w:rsid w:val="0057552F"/>
    <w:rsid w:val="005766E9"/>
    <w:rsid w:val="00596D14"/>
    <w:rsid w:val="005A311F"/>
    <w:rsid w:val="005B0F74"/>
    <w:rsid w:val="005C0086"/>
    <w:rsid w:val="005C42E9"/>
    <w:rsid w:val="005C56E7"/>
    <w:rsid w:val="005D36B8"/>
    <w:rsid w:val="005D6D83"/>
    <w:rsid w:val="005E07B8"/>
    <w:rsid w:val="005F7B34"/>
    <w:rsid w:val="00600F18"/>
    <w:rsid w:val="0060649B"/>
    <w:rsid w:val="006411A7"/>
    <w:rsid w:val="00655E45"/>
    <w:rsid w:val="0065655E"/>
    <w:rsid w:val="00661E40"/>
    <w:rsid w:val="00662DDE"/>
    <w:rsid w:val="00663AC1"/>
    <w:rsid w:val="006740B1"/>
    <w:rsid w:val="00677AFC"/>
    <w:rsid w:val="00680633"/>
    <w:rsid w:val="006846AD"/>
    <w:rsid w:val="006875B0"/>
    <w:rsid w:val="00687824"/>
    <w:rsid w:val="00695559"/>
    <w:rsid w:val="00697D12"/>
    <w:rsid w:val="006B7AC6"/>
    <w:rsid w:val="006C7D5C"/>
    <w:rsid w:val="006D29A5"/>
    <w:rsid w:val="006F577C"/>
    <w:rsid w:val="006F764B"/>
    <w:rsid w:val="00701043"/>
    <w:rsid w:val="007062F6"/>
    <w:rsid w:val="007112B7"/>
    <w:rsid w:val="00732D17"/>
    <w:rsid w:val="00742885"/>
    <w:rsid w:val="007471BF"/>
    <w:rsid w:val="007531D1"/>
    <w:rsid w:val="00767F36"/>
    <w:rsid w:val="0077145B"/>
    <w:rsid w:val="0077227D"/>
    <w:rsid w:val="007A04F9"/>
    <w:rsid w:val="007C121C"/>
    <w:rsid w:val="007C2C09"/>
    <w:rsid w:val="007E3E8A"/>
    <w:rsid w:val="007E7E77"/>
    <w:rsid w:val="007F034F"/>
    <w:rsid w:val="007F681E"/>
    <w:rsid w:val="008038E5"/>
    <w:rsid w:val="0080758D"/>
    <w:rsid w:val="00810C13"/>
    <w:rsid w:val="0081106F"/>
    <w:rsid w:val="008178E4"/>
    <w:rsid w:val="008203DD"/>
    <w:rsid w:val="00830702"/>
    <w:rsid w:val="00837DE9"/>
    <w:rsid w:val="00845DD2"/>
    <w:rsid w:val="00846736"/>
    <w:rsid w:val="008473F5"/>
    <w:rsid w:val="008520C7"/>
    <w:rsid w:val="00861E1A"/>
    <w:rsid w:val="008839A3"/>
    <w:rsid w:val="008904E2"/>
    <w:rsid w:val="00894F04"/>
    <w:rsid w:val="00896D3F"/>
    <w:rsid w:val="008A03FC"/>
    <w:rsid w:val="008A68EB"/>
    <w:rsid w:val="008B23D8"/>
    <w:rsid w:val="008B4D7C"/>
    <w:rsid w:val="008C30C9"/>
    <w:rsid w:val="008C33A2"/>
    <w:rsid w:val="008C3822"/>
    <w:rsid w:val="008C798F"/>
    <w:rsid w:val="008D065F"/>
    <w:rsid w:val="008D796C"/>
    <w:rsid w:val="008F2DE1"/>
    <w:rsid w:val="00901ADB"/>
    <w:rsid w:val="00917F65"/>
    <w:rsid w:val="00922ECB"/>
    <w:rsid w:val="009448A6"/>
    <w:rsid w:val="00950279"/>
    <w:rsid w:val="00951840"/>
    <w:rsid w:val="009574A4"/>
    <w:rsid w:val="00964C8C"/>
    <w:rsid w:val="00985435"/>
    <w:rsid w:val="009941B1"/>
    <w:rsid w:val="0099732A"/>
    <w:rsid w:val="009A41B1"/>
    <w:rsid w:val="009B3C6C"/>
    <w:rsid w:val="009B50BC"/>
    <w:rsid w:val="009C0667"/>
    <w:rsid w:val="009C3DC9"/>
    <w:rsid w:val="009C72EA"/>
    <w:rsid w:val="009D50B3"/>
    <w:rsid w:val="009E5034"/>
    <w:rsid w:val="009E54E4"/>
    <w:rsid w:val="00A029F5"/>
    <w:rsid w:val="00A220A7"/>
    <w:rsid w:val="00A26587"/>
    <w:rsid w:val="00A319CF"/>
    <w:rsid w:val="00A41326"/>
    <w:rsid w:val="00A4268C"/>
    <w:rsid w:val="00A471AA"/>
    <w:rsid w:val="00A63D03"/>
    <w:rsid w:val="00A74790"/>
    <w:rsid w:val="00AB6833"/>
    <w:rsid w:val="00AC0691"/>
    <w:rsid w:val="00AC7C56"/>
    <w:rsid w:val="00B02900"/>
    <w:rsid w:val="00B04574"/>
    <w:rsid w:val="00B11983"/>
    <w:rsid w:val="00B13A0A"/>
    <w:rsid w:val="00B2450B"/>
    <w:rsid w:val="00B25AD3"/>
    <w:rsid w:val="00B27C72"/>
    <w:rsid w:val="00B32567"/>
    <w:rsid w:val="00B4657C"/>
    <w:rsid w:val="00B47AAE"/>
    <w:rsid w:val="00B62A1C"/>
    <w:rsid w:val="00B802CC"/>
    <w:rsid w:val="00B81BDF"/>
    <w:rsid w:val="00B862E0"/>
    <w:rsid w:val="00B9406C"/>
    <w:rsid w:val="00BA3017"/>
    <w:rsid w:val="00BA4E85"/>
    <w:rsid w:val="00BD1254"/>
    <w:rsid w:val="00BD3804"/>
    <w:rsid w:val="00BD56A8"/>
    <w:rsid w:val="00BD6174"/>
    <w:rsid w:val="00BD6569"/>
    <w:rsid w:val="00BD704C"/>
    <w:rsid w:val="00BD7E30"/>
    <w:rsid w:val="00BF29D5"/>
    <w:rsid w:val="00BF53CA"/>
    <w:rsid w:val="00BF5917"/>
    <w:rsid w:val="00C02147"/>
    <w:rsid w:val="00C02422"/>
    <w:rsid w:val="00C07319"/>
    <w:rsid w:val="00C14C48"/>
    <w:rsid w:val="00C1582A"/>
    <w:rsid w:val="00C238FA"/>
    <w:rsid w:val="00C62D4E"/>
    <w:rsid w:val="00C9450B"/>
    <w:rsid w:val="00CB0B82"/>
    <w:rsid w:val="00CB16CB"/>
    <w:rsid w:val="00CB25B1"/>
    <w:rsid w:val="00CB5317"/>
    <w:rsid w:val="00CB5BEE"/>
    <w:rsid w:val="00CD1A4E"/>
    <w:rsid w:val="00CD24E9"/>
    <w:rsid w:val="00CD3482"/>
    <w:rsid w:val="00CE34C0"/>
    <w:rsid w:val="00CF1653"/>
    <w:rsid w:val="00CF1C83"/>
    <w:rsid w:val="00CF23C5"/>
    <w:rsid w:val="00CF5454"/>
    <w:rsid w:val="00D107D3"/>
    <w:rsid w:val="00D20874"/>
    <w:rsid w:val="00D30389"/>
    <w:rsid w:val="00D37E01"/>
    <w:rsid w:val="00D639FE"/>
    <w:rsid w:val="00D73963"/>
    <w:rsid w:val="00D745D7"/>
    <w:rsid w:val="00D84597"/>
    <w:rsid w:val="00D8629B"/>
    <w:rsid w:val="00D95C68"/>
    <w:rsid w:val="00D96973"/>
    <w:rsid w:val="00D977D5"/>
    <w:rsid w:val="00DA5301"/>
    <w:rsid w:val="00DA6442"/>
    <w:rsid w:val="00DC1629"/>
    <w:rsid w:val="00DD1338"/>
    <w:rsid w:val="00DD3717"/>
    <w:rsid w:val="00DD3D34"/>
    <w:rsid w:val="00DD5E02"/>
    <w:rsid w:val="00DD65B4"/>
    <w:rsid w:val="00DE66E7"/>
    <w:rsid w:val="00DF0ED9"/>
    <w:rsid w:val="00DF7EFC"/>
    <w:rsid w:val="00E34CCF"/>
    <w:rsid w:val="00E448FC"/>
    <w:rsid w:val="00E450BB"/>
    <w:rsid w:val="00E73180"/>
    <w:rsid w:val="00E755C1"/>
    <w:rsid w:val="00E83828"/>
    <w:rsid w:val="00EA4086"/>
    <w:rsid w:val="00ED0CAF"/>
    <w:rsid w:val="00ED2B16"/>
    <w:rsid w:val="00EE0BBF"/>
    <w:rsid w:val="00EE7BA1"/>
    <w:rsid w:val="00EF1C53"/>
    <w:rsid w:val="00F0098C"/>
    <w:rsid w:val="00F139DA"/>
    <w:rsid w:val="00F1671E"/>
    <w:rsid w:val="00F24D99"/>
    <w:rsid w:val="00F404E4"/>
    <w:rsid w:val="00F40ECB"/>
    <w:rsid w:val="00F50CC1"/>
    <w:rsid w:val="00F511CD"/>
    <w:rsid w:val="00F512E5"/>
    <w:rsid w:val="00F55296"/>
    <w:rsid w:val="00F73C34"/>
    <w:rsid w:val="00F91E59"/>
    <w:rsid w:val="00FA05D1"/>
    <w:rsid w:val="00FA2245"/>
    <w:rsid w:val="00FB3AB0"/>
    <w:rsid w:val="00FC2C4A"/>
    <w:rsid w:val="00FE1FDA"/>
    <w:rsid w:val="00FE2A5B"/>
    <w:rsid w:val="00FF6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DCF3AB"/>
  <w15:chartTrackingRefBased/>
  <w15:docId w15:val="{8909AB11-9616-4C60-9666-03145073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uiPriority w:val="99"/>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lang w:val="x-none"/>
    </w:rPr>
  </w:style>
  <w:style w:type="paragraph" w:styleId="Stopka">
    <w:name w:val="footer"/>
    <w:basedOn w:val="Normalny"/>
    <w:link w:val="StopkaZnak"/>
    <w:uiPriority w:val="99"/>
    <w:pPr>
      <w:tabs>
        <w:tab w:val="center" w:pos="4536"/>
        <w:tab w:val="right" w:pos="9072"/>
      </w:tabs>
    </w:pPr>
    <w:rPr>
      <w:rFonts w:cs="Times New Roman"/>
      <w:lang w:val="x-none"/>
    </w:rPr>
  </w:style>
  <w:style w:type="character" w:customStyle="1" w:styleId="StopkaZnak">
    <w:name w:val="Stopka Znak"/>
    <w:link w:val="Stopka"/>
    <w:rsid w:val="00D37E01"/>
    <w:rPr>
      <w:rFonts w:ascii="Apolonia" w:hAnsi="Apolonia" w:cs="Apolonia"/>
      <w:sz w:val="24"/>
      <w:szCs w:val="24"/>
      <w:lang w:eastAsia="ar-SA"/>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755C1"/>
    <w:rPr>
      <w:vertAlign w:val="superscript"/>
    </w:rPr>
  </w:style>
  <w:style w:type="paragraph" w:styleId="Akapitzlist">
    <w:name w:val="List Paragraph"/>
    <w:basedOn w:val="Normalny"/>
    <w:link w:val="AkapitzlistZnak"/>
    <w:uiPriority w:val="1"/>
    <w:qFormat/>
    <w:rsid w:val="007471BF"/>
    <w:pPr>
      <w:ind w:left="708"/>
    </w:pPr>
  </w:style>
  <w:style w:type="paragraph" w:customStyle="1" w:styleId="TYTUAKTUprzedmiotregulacjiustawylubrozporzdzenia">
    <w:name w:val="TYTUŁ_AKTU – przedmiot regulacji ustawy lub rozporządzenia"/>
    <w:next w:val="Normalny"/>
    <w:uiPriority w:val="6"/>
    <w:qFormat/>
    <w:rsid w:val="008B23D8"/>
    <w:pPr>
      <w:keepNext/>
      <w:suppressAutoHyphens/>
      <w:spacing w:before="120" w:after="360" w:line="360" w:lineRule="auto"/>
      <w:jc w:val="center"/>
    </w:pPr>
    <w:rPr>
      <w:rFonts w:ascii="Times" w:hAnsi="Times" w:cs="Arial"/>
      <w:b/>
      <w:bCs/>
      <w:sz w:val="24"/>
      <w:szCs w:val="24"/>
    </w:rPr>
  </w:style>
  <w:style w:type="paragraph" w:customStyle="1" w:styleId="Style58">
    <w:name w:val="Style58"/>
    <w:basedOn w:val="Normalny"/>
    <w:rsid w:val="004B0C76"/>
    <w:pPr>
      <w:widowControl w:val="0"/>
      <w:autoSpaceDN w:val="0"/>
      <w:textAlignment w:val="baseline"/>
    </w:pPr>
    <w:rPr>
      <w:rFonts w:ascii="Bookman Old Style" w:hAnsi="Bookman Old Style" w:cs="Times New Roman"/>
      <w:kern w:val="3"/>
      <w:lang w:eastAsia="pl-PL"/>
    </w:rPr>
  </w:style>
  <w:style w:type="character" w:customStyle="1" w:styleId="AkapitzlistZnak">
    <w:name w:val="Akapit z listą Znak"/>
    <w:link w:val="Akapitzlist"/>
    <w:uiPriority w:val="34"/>
    <w:locked/>
    <w:rsid w:val="004B0C76"/>
    <w:rPr>
      <w:rFonts w:ascii="Apolonia" w:hAnsi="Apolonia" w:cs="Apolonia"/>
      <w:sz w:val="24"/>
      <w:szCs w:val="24"/>
      <w:lang w:eastAsia="ar-SA"/>
    </w:rPr>
  </w:style>
  <w:style w:type="character" w:customStyle="1" w:styleId="FontStyle81">
    <w:name w:val="Font Style81"/>
    <w:rsid w:val="004B0C76"/>
    <w:rPr>
      <w:rFonts w:ascii="Bookman Old Style" w:hAnsi="Bookman Old Style" w:cs="Bookman Old Style"/>
      <w:b/>
      <w:bCs/>
      <w:sz w:val="26"/>
      <w:szCs w:val="26"/>
    </w:rPr>
  </w:style>
  <w:style w:type="table" w:styleId="Tabela-Siatka">
    <w:name w:val="Table Grid"/>
    <w:basedOn w:val="Standardowy"/>
    <w:rsid w:val="00663A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A41B1"/>
    <w:rPr>
      <w:sz w:val="16"/>
      <w:szCs w:val="16"/>
    </w:rPr>
  </w:style>
  <w:style w:type="paragraph" w:styleId="Tekstkomentarza">
    <w:name w:val="annotation text"/>
    <w:basedOn w:val="Normalny"/>
    <w:link w:val="TekstkomentarzaZnak"/>
    <w:uiPriority w:val="99"/>
    <w:unhideWhenUsed/>
    <w:rsid w:val="009A41B1"/>
    <w:rPr>
      <w:sz w:val="20"/>
      <w:szCs w:val="20"/>
    </w:rPr>
  </w:style>
  <w:style w:type="character" w:customStyle="1" w:styleId="TekstkomentarzaZnak">
    <w:name w:val="Tekst komentarza Znak"/>
    <w:basedOn w:val="Domylnaczcionkaakapitu"/>
    <w:link w:val="Tekstkomentarza"/>
    <w:uiPriority w:val="99"/>
    <w:rsid w:val="009A41B1"/>
    <w:rPr>
      <w:rFonts w:ascii="Apolonia" w:hAnsi="Apolonia" w:cs="Apolonia"/>
      <w:lang w:eastAsia="ar-SA"/>
    </w:rPr>
  </w:style>
  <w:style w:type="paragraph" w:styleId="Tematkomentarza">
    <w:name w:val="annotation subject"/>
    <w:basedOn w:val="Tekstkomentarza"/>
    <w:next w:val="Tekstkomentarza"/>
    <w:link w:val="TematkomentarzaZnak"/>
    <w:uiPriority w:val="99"/>
    <w:semiHidden/>
    <w:unhideWhenUsed/>
    <w:rsid w:val="009A41B1"/>
    <w:rPr>
      <w:b/>
      <w:bCs/>
    </w:rPr>
  </w:style>
  <w:style w:type="character" w:customStyle="1" w:styleId="TematkomentarzaZnak">
    <w:name w:val="Temat komentarza Znak"/>
    <w:basedOn w:val="TekstkomentarzaZnak"/>
    <w:link w:val="Tematkomentarza"/>
    <w:uiPriority w:val="99"/>
    <w:semiHidden/>
    <w:rsid w:val="009A41B1"/>
    <w:rPr>
      <w:rFonts w:ascii="Apolonia" w:hAnsi="Apolonia" w:cs="Apolonia"/>
      <w:b/>
      <w:bCs/>
      <w:lang w:eastAsia="ar-SA"/>
    </w:rPr>
  </w:style>
  <w:style w:type="character" w:customStyle="1" w:styleId="cf01">
    <w:name w:val="cf01"/>
    <w:basedOn w:val="Domylnaczcionkaakapitu"/>
    <w:rsid w:val="000A5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0002">
      <w:bodyDiv w:val="1"/>
      <w:marLeft w:val="0"/>
      <w:marRight w:val="0"/>
      <w:marTop w:val="0"/>
      <w:marBottom w:val="0"/>
      <w:divBdr>
        <w:top w:val="none" w:sz="0" w:space="0" w:color="auto"/>
        <w:left w:val="none" w:sz="0" w:space="0" w:color="auto"/>
        <w:bottom w:val="none" w:sz="0" w:space="0" w:color="auto"/>
        <w:right w:val="none" w:sz="0" w:space="0" w:color="auto"/>
      </w:divBdr>
      <w:divsChild>
        <w:div w:id="68499770">
          <w:marLeft w:val="0"/>
          <w:marRight w:val="0"/>
          <w:marTop w:val="0"/>
          <w:marBottom w:val="0"/>
          <w:divBdr>
            <w:top w:val="none" w:sz="0" w:space="0" w:color="auto"/>
            <w:left w:val="none" w:sz="0" w:space="0" w:color="auto"/>
            <w:bottom w:val="none" w:sz="0" w:space="0" w:color="auto"/>
            <w:right w:val="none" w:sz="0" w:space="0" w:color="auto"/>
          </w:divBdr>
        </w:div>
      </w:divsChild>
    </w:div>
    <w:div w:id="346948505">
      <w:bodyDiv w:val="1"/>
      <w:marLeft w:val="0"/>
      <w:marRight w:val="0"/>
      <w:marTop w:val="0"/>
      <w:marBottom w:val="0"/>
      <w:divBdr>
        <w:top w:val="none" w:sz="0" w:space="0" w:color="auto"/>
        <w:left w:val="none" w:sz="0" w:space="0" w:color="auto"/>
        <w:bottom w:val="none" w:sz="0" w:space="0" w:color="auto"/>
        <w:right w:val="none" w:sz="0" w:space="0" w:color="auto"/>
      </w:divBdr>
    </w:div>
    <w:div w:id="384574400">
      <w:bodyDiv w:val="1"/>
      <w:marLeft w:val="0"/>
      <w:marRight w:val="0"/>
      <w:marTop w:val="0"/>
      <w:marBottom w:val="0"/>
      <w:divBdr>
        <w:top w:val="none" w:sz="0" w:space="0" w:color="auto"/>
        <w:left w:val="none" w:sz="0" w:space="0" w:color="auto"/>
        <w:bottom w:val="none" w:sz="0" w:space="0" w:color="auto"/>
        <w:right w:val="none" w:sz="0" w:space="0" w:color="auto"/>
      </w:divBdr>
    </w:div>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585915730">
      <w:bodyDiv w:val="1"/>
      <w:marLeft w:val="0"/>
      <w:marRight w:val="0"/>
      <w:marTop w:val="0"/>
      <w:marBottom w:val="0"/>
      <w:divBdr>
        <w:top w:val="none" w:sz="0" w:space="0" w:color="auto"/>
        <w:left w:val="none" w:sz="0" w:space="0" w:color="auto"/>
        <w:bottom w:val="none" w:sz="0" w:space="0" w:color="auto"/>
        <w:right w:val="none" w:sz="0" w:space="0" w:color="auto"/>
      </w:divBdr>
      <w:divsChild>
        <w:div w:id="600651360">
          <w:marLeft w:val="0"/>
          <w:marRight w:val="0"/>
          <w:marTop w:val="0"/>
          <w:marBottom w:val="0"/>
          <w:divBdr>
            <w:top w:val="none" w:sz="0" w:space="0" w:color="auto"/>
            <w:left w:val="none" w:sz="0" w:space="0" w:color="auto"/>
            <w:bottom w:val="none" w:sz="0" w:space="0" w:color="auto"/>
            <w:right w:val="none" w:sz="0" w:space="0" w:color="auto"/>
          </w:divBdr>
        </w:div>
      </w:divsChild>
    </w:div>
    <w:div w:id="1053239426">
      <w:bodyDiv w:val="1"/>
      <w:marLeft w:val="0"/>
      <w:marRight w:val="0"/>
      <w:marTop w:val="0"/>
      <w:marBottom w:val="0"/>
      <w:divBdr>
        <w:top w:val="none" w:sz="0" w:space="0" w:color="auto"/>
        <w:left w:val="none" w:sz="0" w:space="0" w:color="auto"/>
        <w:bottom w:val="none" w:sz="0" w:space="0" w:color="auto"/>
        <w:right w:val="none" w:sz="0" w:space="0" w:color="auto"/>
      </w:divBdr>
    </w:div>
    <w:div w:id="1139959938">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 w:id="1643273790">
      <w:bodyDiv w:val="1"/>
      <w:marLeft w:val="0"/>
      <w:marRight w:val="0"/>
      <w:marTop w:val="0"/>
      <w:marBottom w:val="0"/>
      <w:divBdr>
        <w:top w:val="none" w:sz="0" w:space="0" w:color="auto"/>
        <w:left w:val="none" w:sz="0" w:space="0" w:color="auto"/>
        <w:bottom w:val="none" w:sz="0" w:space="0" w:color="auto"/>
        <w:right w:val="none" w:sz="0" w:space="0" w:color="auto"/>
      </w:divBdr>
    </w:div>
    <w:div w:id="1772044637">
      <w:bodyDiv w:val="1"/>
      <w:marLeft w:val="0"/>
      <w:marRight w:val="0"/>
      <w:marTop w:val="0"/>
      <w:marBottom w:val="0"/>
      <w:divBdr>
        <w:top w:val="none" w:sz="0" w:space="0" w:color="auto"/>
        <w:left w:val="none" w:sz="0" w:space="0" w:color="auto"/>
        <w:bottom w:val="none" w:sz="0" w:space="0" w:color="auto"/>
        <w:right w:val="none" w:sz="0" w:space="0" w:color="auto"/>
      </w:divBdr>
    </w:div>
    <w:div w:id="18876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495E-6721-4BCC-8D72-84C4A4C7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2045</Words>
  <Characters>12274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Bartosik</dc:creator>
  <cp:keywords/>
  <cp:lastModifiedBy>Tomasz Mielecki</cp:lastModifiedBy>
  <cp:revision>3</cp:revision>
  <cp:lastPrinted>2022-04-19T10:22:00Z</cp:lastPrinted>
  <dcterms:created xsi:type="dcterms:W3CDTF">2022-09-19T09:33:00Z</dcterms:created>
  <dcterms:modified xsi:type="dcterms:W3CDTF">2022-09-20T16:14:00Z</dcterms:modified>
</cp:coreProperties>
</file>