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277"/>
        <w:gridCol w:w="2286"/>
        <w:gridCol w:w="4536"/>
      </w:tblGrid>
      <w:tr w:rsidR="009B7A3A" w:rsidRPr="009809C1" w:rsidTr="00B51065"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F770D2" w:rsidRDefault="009B7A3A" w:rsidP="00B510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770D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ZARZĄDZENIA </w:t>
            </w:r>
          </w:p>
          <w:p w:rsidR="009B7A3A" w:rsidRPr="009809C1" w:rsidRDefault="00D567B7" w:rsidP="009B7A3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770D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202</w:t>
            </w:r>
            <w:r w:rsidR="000358B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  <w:r w:rsidR="009B7A3A" w:rsidRPr="00F770D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rok</w:t>
            </w:r>
            <w:r w:rsidR="00C659F9" w:rsidRPr="00F770D2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70D2" w:rsidRPr="009809C1" w:rsidTr="00B51065"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2" w:rsidRPr="00F770D2" w:rsidRDefault="00F770D2" w:rsidP="00B510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358B3" w:rsidRPr="0035439B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B5106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B5106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Znak komórki ,której zarządzenie dotyczy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B5106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Numer zarządzenia i data wydania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B5106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Tytuł aktu</w:t>
            </w:r>
          </w:p>
        </w:tc>
      </w:tr>
      <w:tr w:rsidR="009358B3" w:rsidRPr="0035439B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9B7A3A" w:rsidRDefault="009B7A3A" w:rsidP="009B7A3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B7A3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0358B3" w:rsidRDefault="000358B3" w:rsidP="009B7A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58B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EK.371.1.2024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9B7A3A" w:rsidRDefault="00321CBA" w:rsidP="000670D2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1 z </w:t>
            </w:r>
            <w:r w:rsidR="00F770D2"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F770D2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</w:t>
            </w:r>
            <w:r w:rsidR="000358B3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B3" w:rsidRPr="000358B3" w:rsidRDefault="000358B3" w:rsidP="000358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0358B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zmieniające Zarządzenie Nr 22/2024 Dyrektora Regionalnej Dyrekcji Lasów</w:t>
            </w:r>
          </w:p>
          <w:p w:rsidR="000358B3" w:rsidRPr="000358B3" w:rsidRDefault="000358B3" w:rsidP="000358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0358B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Państwowych we Wrocławiu z dnia 24.09.2024 r. w sprawie przeprowadzenia rocznej</w:t>
            </w:r>
          </w:p>
          <w:p w:rsidR="000358B3" w:rsidRPr="000358B3" w:rsidRDefault="000358B3" w:rsidP="000358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0358B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inwentaryzacji składników majątkowych w biurze Regionalnej Dyrekcji Lasów</w:t>
            </w:r>
          </w:p>
          <w:p w:rsidR="007539FB" w:rsidRPr="00F2545E" w:rsidRDefault="000358B3" w:rsidP="000358B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58B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Państwowych we Wrocławiu w roku 2024</w:t>
            </w:r>
          </w:p>
        </w:tc>
      </w:tr>
      <w:tr w:rsidR="00310636" w:rsidRPr="00F2545E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9B7A3A" w:rsidRDefault="00310636" w:rsidP="00B5106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9B7A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0358B3" w:rsidRDefault="000358B3" w:rsidP="00B5106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58B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DK.0210.2.2024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9B7A3A" w:rsidRDefault="00310636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2 z </w:t>
            </w:r>
            <w:r w:rsidR="000358B3">
              <w:rPr>
                <w:rFonts w:asciiTheme="minorHAnsi" w:hAnsiTheme="minorHAnsi"/>
                <w:b/>
                <w:bCs/>
                <w:sz w:val="22"/>
                <w:szCs w:val="22"/>
              </w:rPr>
              <w:t>16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.01.202</w:t>
            </w:r>
            <w:r w:rsidR="000358B3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F2545E" w:rsidRDefault="000358B3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58B3">
              <w:rPr>
                <w:rFonts w:asciiTheme="minorHAnsi" w:hAnsiTheme="minorHAnsi" w:cstheme="minorHAnsi"/>
                <w:sz w:val="22"/>
                <w:szCs w:val="22"/>
              </w:rPr>
              <w:t xml:space="preserve">w sprawie przyjmowania i rozpatrywania skarg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358B3">
              <w:rPr>
                <w:rFonts w:asciiTheme="minorHAnsi" w:hAnsiTheme="minorHAnsi" w:cstheme="minorHAnsi"/>
                <w:sz w:val="22"/>
                <w:szCs w:val="22"/>
              </w:rPr>
              <w:t>i wniosków w biurze Regionalnej Dyrekcji Lasów Państwowych we Wrocławiu.</w:t>
            </w:r>
          </w:p>
        </w:tc>
      </w:tr>
      <w:tr w:rsidR="00392D0A" w:rsidRPr="00F2545E" w:rsidTr="00FA578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0A" w:rsidRPr="00392D0A" w:rsidRDefault="00392D0A" w:rsidP="00FA57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D0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0A" w:rsidRPr="000358B3" w:rsidRDefault="000358B3" w:rsidP="00FA578F">
            <w:pPr>
              <w:spacing w:line="276" w:lineRule="auto"/>
              <w:rPr>
                <w:rFonts w:ascii="Calibri" w:hAnsi="Calibri" w:cs="Calibri"/>
              </w:rPr>
            </w:pPr>
            <w:r w:rsidRPr="000358B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DP.2620.1.2025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0A" w:rsidRPr="009B7A3A" w:rsidRDefault="00392D0A" w:rsidP="00FA578F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3 z </w:t>
            </w:r>
            <w:r w:rsidR="000358B3">
              <w:rPr>
                <w:rFonts w:asciiTheme="minorHAnsi" w:hAnsiTheme="minorHAnsi"/>
                <w:b/>
                <w:bCs/>
                <w:sz w:val="22"/>
                <w:szCs w:val="22"/>
              </w:rPr>
              <w:t>17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.01.202</w:t>
            </w:r>
            <w:r w:rsidR="000358B3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0A" w:rsidRPr="000358B3" w:rsidRDefault="000358B3" w:rsidP="000358B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Cs/>
                <w:sz w:val="22"/>
                <w:szCs w:val="22"/>
                <w:lang w:eastAsia="en-US"/>
              </w:rPr>
            </w:pPr>
            <w:r w:rsidRPr="000358B3">
              <w:rPr>
                <w:rFonts w:ascii="Calibri" w:eastAsiaTheme="minorHAnsi" w:hAnsi="Calibri" w:cs="Calibri"/>
                <w:iCs/>
                <w:sz w:val="22"/>
                <w:szCs w:val="22"/>
                <w:lang w:eastAsia="en-US"/>
              </w:rPr>
              <w:t>w sprawie</w:t>
            </w:r>
            <w:r>
              <w:rPr>
                <w:rFonts w:ascii="Calibri" w:eastAsiaTheme="minorHAnsi" w:hAnsi="Calibri" w:cs="Calibri"/>
                <w:iCs/>
                <w:sz w:val="22"/>
                <w:szCs w:val="22"/>
                <w:lang w:eastAsia="en-US"/>
              </w:rPr>
              <w:t xml:space="preserve"> </w:t>
            </w:r>
            <w:r w:rsidRPr="000358B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akcji bezpośredniej w ochronie przeciwpożarowej lasów w sezonie 2025 roku</w:t>
            </w:r>
          </w:p>
        </w:tc>
      </w:tr>
    </w:tbl>
    <w:p w:rsidR="009A5355" w:rsidRPr="00DE2644" w:rsidRDefault="009A5355" w:rsidP="009A535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A5355" w:rsidRPr="00DE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3A"/>
    <w:rsid w:val="00014EE3"/>
    <w:rsid w:val="0001518D"/>
    <w:rsid w:val="0001660D"/>
    <w:rsid w:val="000358B3"/>
    <w:rsid w:val="00050B85"/>
    <w:rsid w:val="000670D2"/>
    <w:rsid w:val="00093CE9"/>
    <w:rsid w:val="00095A11"/>
    <w:rsid w:val="000B66AE"/>
    <w:rsid w:val="000D48A2"/>
    <w:rsid w:val="000E4AF2"/>
    <w:rsid w:val="000E564C"/>
    <w:rsid w:val="00124AA8"/>
    <w:rsid w:val="00126886"/>
    <w:rsid w:val="001324CE"/>
    <w:rsid w:val="00142362"/>
    <w:rsid w:val="001522B5"/>
    <w:rsid w:val="00157968"/>
    <w:rsid w:val="001720C3"/>
    <w:rsid w:val="001B251E"/>
    <w:rsid w:val="001B5584"/>
    <w:rsid w:val="001F1595"/>
    <w:rsid w:val="001F4576"/>
    <w:rsid w:val="00215795"/>
    <w:rsid w:val="00275969"/>
    <w:rsid w:val="00284AD7"/>
    <w:rsid w:val="002A10EB"/>
    <w:rsid w:val="002A4528"/>
    <w:rsid w:val="002B48DA"/>
    <w:rsid w:val="002C154D"/>
    <w:rsid w:val="002C76FC"/>
    <w:rsid w:val="002E6672"/>
    <w:rsid w:val="002E7C6B"/>
    <w:rsid w:val="002F296E"/>
    <w:rsid w:val="00310636"/>
    <w:rsid w:val="0032177E"/>
    <w:rsid w:val="00321CBA"/>
    <w:rsid w:val="00340222"/>
    <w:rsid w:val="00370668"/>
    <w:rsid w:val="00374586"/>
    <w:rsid w:val="003822BA"/>
    <w:rsid w:val="00392D0A"/>
    <w:rsid w:val="003A3C17"/>
    <w:rsid w:val="003E7885"/>
    <w:rsid w:val="00413CE1"/>
    <w:rsid w:val="00416C64"/>
    <w:rsid w:val="00474339"/>
    <w:rsid w:val="004867F2"/>
    <w:rsid w:val="00531896"/>
    <w:rsid w:val="00554343"/>
    <w:rsid w:val="0059726A"/>
    <w:rsid w:val="005B403C"/>
    <w:rsid w:val="005D3D59"/>
    <w:rsid w:val="005D51A2"/>
    <w:rsid w:val="00616677"/>
    <w:rsid w:val="0062213C"/>
    <w:rsid w:val="00693E20"/>
    <w:rsid w:val="006F7E7B"/>
    <w:rsid w:val="00710019"/>
    <w:rsid w:val="00736F70"/>
    <w:rsid w:val="007408F6"/>
    <w:rsid w:val="00741161"/>
    <w:rsid w:val="00745C0E"/>
    <w:rsid w:val="007539FB"/>
    <w:rsid w:val="00773EFA"/>
    <w:rsid w:val="007A5FAA"/>
    <w:rsid w:val="007C7EC2"/>
    <w:rsid w:val="007E1C7A"/>
    <w:rsid w:val="007F5454"/>
    <w:rsid w:val="0081399B"/>
    <w:rsid w:val="00815B3E"/>
    <w:rsid w:val="00817718"/>
    <w:rsid w:val="00831D08"/>
    <w:rsid w:val="008813D9"/>
    <w:rsid w:val="008D3736"/>
    <w:rsid w:val="009358B3"/>
    <w:rsid w:val="0095321D"/>
    <w:rsid w:val="00956D40"/>
    <w:rsid w:val="00957414"/>
    <w:rsid w:val="00966D90"/>
    <w:rsid w:val="0097374B"/>
    <w:rsid w:val="00984327"/>
    <w:rsid w:val="009A5355"/>
    <w:rsid w:val="009B7A3A"/>
    <w:rsid w:val="009E3B3A"/>
    <w:rsid w:val="00A06B7C"/>
    <w:rsid w:val="00A1200B"/>
    <w:rsid w:val="00A54009"/>
    <w:rsid w:val="00A55EA6"/>
    <w:rsid w:val="00A601A2"/>
    <w:rsid w:val="00A94C33"/>
    <w:rsid w:val="00A97FDD"/>
    <w:rsid w:val="00AD15BB"/>
    <w:rsid w:val="00B1456B"/>
    <w:rsid w:val="00B25565"/>
    <w:rsid w:val="00B3119A"/>
    <w:rsid w:val="00B51065"/>
    <w:rsid w:val="00B90CF4"/>
    <w:rsid w:val="00B9749D"/>
    <w:rsid w:val="00BB33F4"/>
    <w:rsid w:val="00BD1E82"/>
    <w:rsid w:val="00BD4630"/>
    <w:rsid w:val="00BE05F3"/>
    <w:rsid w:val="00BE1AF1"/>
    <w:rsid w:val="00C241E9"/>
    <w:rsid w:val="00C4334B"/>
    <w:rsid w:val="00C659F9"/>
    <w:rsid w:val="00CB585B"/>
    <w:rsid w:val="00CB7FB7"/>
    <w:rsid w:val="00CD599D"/>
    <w:rsid w:val="00CF3773"/>
    <w:rsid w:val="00D23214"/>
    <w:rsid w:val="00D26CED"/>
    <w:rsid w:val="00D50E4A"/>
    <w:rsid w:val="00D5263B"/>
    <w:rsid w:val="00D567B7"/>
    <w:rsid w:val="00D658A5"/>
    <w:rsid w:val="00DA22D8"/>
    <w:rsid w:val="00DB3A6F"/>
    <w:rsid w:val="00DC51C8"/>
    <w:rsid w:val="00DE0E99"/>
    <w:rsid w:val="00DE2644"/>
    <w:rsid w:val="00DE3DBD"/>
    <w:rsid w:val="00DE7E4A"/>
    <w:rsid w:val="00E00064"/>
    <w:rsid w:val="00E45141"/>
    <w:rsid w:val="00E817DC"/>
    <w:rsid w:val="00E86E6F"/>
    <w:rsid w:val="00E92246"/>
    <w:rsid w:val="00EA2938"/>
    <w:rsid w:val="00EA5E43"/>
    <w:rsid w:val="00EB16BB"/>
    <w:rsid w:val="00EC4795"/>
    <w:rsid w:val="00EC68BE"/>
    <w:rsid w:val="00ED573E"/>
    <w:rsid w:val="00ED6016"/>
    <w:rsid w:val="00F100A6"/>
    <w:rsid w:val="00F1079D"/>
    <w:rsid w:val="00F20118"/>
    <w:rsid w:val="00F2545E"/>
    <w:rsid w:val="00F56FF1"/>
    <w:rsid w:val="00F61E23"/>
    <w:rsid w:val="00F770D2"/>
    <w:rsid w:val="00FA46D2"/>
    <w:rsid w:val="00F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E56C"/>
  <w15:docId w15:val="{B07C11F5-6D95-44C7-A0C1-C7472E06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0D2"/>
    <w:rPr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670D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Zięba</dc:creator>
  <cp:keywords/>
  <dc:description/>
  <cp:lastModifiedBy>Katarzyna Czubska</cp:lastModifiedBy>
  <cp:revision>27</cp:revision>
  <dcterms:created xsi:type="dcterms:W3CDTF">2024-01-30T12:41:00Z</dcterms:created>
  <dcterms:modified xsi:type="dcterms:W3CDTF">2025-01-22T07:44:00Z</dcterms:modified>
</cp:coreProperties>
</file>