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33" w:rsidRDefault="004D1B1E" w:rsidP="00C87333">
      <w:pPr>
        <w:tabs>
          <w:tab w:val="left" w:pos="646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</w:t>
      </w:r>
      <w:r w:rsidR="00C87333">
        <w:rPr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</w:t>
      </w:r>
      <w:r w:rsidR="00C87333" w:rsidRPr="00C25A28">
        <w:rPr>
          <w:rFonts w:asciiTheme="minorHAnsi" w:hAnsiTheme="minorHAnsi" w:cstheme="minorHAnsi"/>
        </w:rPr>
        <w:t>Warszawa,</w:t>
      </w:r>
      <w:r w:rsidR="00C87333">
        <w:rPr>
          <w:rFonts w:asciiTheme="minorHAnsi" w:hAnsiTheme="minorHAnsi" w:cstheme="minorHAnsi"/>
        </w:rPr>
        <w:t xml:space="preserve"> </w:t>
      </w:r>
      <w:r w:rsidR="004C3CBC">
        <w:rPr>
          <w:rFonts w:asciiTheme="minorHAnsi" w:hAnsiTheme="minorHAnsi" w:cstheme="minorHAnsi"/>
        </w:rPr>
        <w:t xml:space="preserve">23 </w:t>
      </w:r>
      <w:r w:rsidR="00C87333">
        <w:rPr>
          <w:rFonts w:asciiTheme="minorHAnsi" w:hAnsiTheme="minorHAnsi" w:cstheme="minorHAnsi"/>
        </w:rPr>
        <w:t xml:space="preserve">grudnia 2019 </w:t>
      </w:r>
      <w:r w:rsidR="00C87333" w:rsidRPr="00C25A28">
        <w:rPr>
          <w:rFonts w:asciiTheme="minorHAnsi" w:hAnsiTheme="minorHAnsi" w:cstheme="minorHAnsi"/>
        </w:rPr>
        <w:t>r</w:t>
      </w:r>
      <w:r w:rsidR="00C87333">
        <w:rPr>
          <w:rFonts w:asciiTheme="minorHAnsi" w:hAnsiTheme="minorHAnsi" w:cstheme="minorHAnsi"/>
        </w:rPr>
        <w:t>.</w:t>
      </w:r>
    </w:p>
    <w:p w:rsidR="004D1B1E" w:rsidRPr="00A838B4" w:rsidRDefault="00C87333" w:rsidP="004D1B1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</w:t>
      </w:r>
      <w:r w:rsidR="004D1B1E">
        <w:rPr>
          <w:rFonts w:ascii="Calibri" w:hAnsi="Calibri" w:cs="Calibri"/>
          <w:noProof/>
        </w:rPr>
        <w:drawing>
          <wp:inline distT="0" distB="0" distL="0" distR="0" wp14:anchorId="0E77C10A" wp14:editId="233551D6">
            <wp:extent cx="5143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B1E" w:rsidRPr="00E009B5" w:rsidRDefault="004D1B1E" w:rsidP="004D1B1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A838B4">
        <w:rPr>
          <w:rStyle w:val="Pogrubienie"/>
          <w:rFonts w:ascii="Calibri" w:hAnsi="Calibri" w:cs="Calibri"/>
          <w:bCs/>
        </w:rPr>
        <w:t>WOJEWODA MAZOWIECKI</w:t>
      </w:r>
    </w:p>
    <w:p w:rsidR="004D1B1E" w:rsidRPr="00C25A28" w:rsidRDefault="004D1B1E" w:rsidP="004D1B1E">
      <w:pPr>
        <w:ind w:left="5664"/>
        <w:rPr>
          <w:rFonts w:asciiTheme="minorHAnsi" w:hAnsiTheme="minorHAnsi" w:cstheme="minorHAnsi"/>
        </w:rPr>
      </w:pPr>
    </w:p>
    <w:p w:rsidR="004D1B1E" w:rsidRPr="006548EB" w:rsidRDefault="004D1B1E" w:rsidP="004D1B1E">
      <w:pPr>
        <w:rPr>
          <w:rFonts w:asciiTheme="minorHAnsi" w:hAnsiTheme="minorHAnsi" w:cstheme="minorHAnsi"/>
        </w:rPr>
      </w:pPr>
      <w:bookmarkStart w:id="0" w:name="_GoBack"/>
      <w:r w:rsidRPr="00C25A28">
        <w:rPr>
          <w:rFonts w:asciiTheme="minorHAnsi" w:hAnsiTheme="minorHAnsi" w:cstheme="minorHAnsi"/>
        </w:rPr>
        <w:t>WNP-I.4131.</w:t>
      </w:r>
      <w:r w:rsidR="00BA41FD">
        <w:rPr>
          <w:rFonts w:asciiTheme="minorHAnsi" w:hAnsiTheme="minorHAnsi" w:cstheme="minorHAnsi"/>
        </w:rPr>
        <w:t>226</w:t>
      </w:r>
      <w:r w:rsidRPr="00C25A28">
        <w:rPr>
          <w:rFonts w:asciiTheme="minorHAnsi" w:hAnsiTheme="minorHAnsi" w:cstheme="minorHAnsi"/>
        </w:rPr>
        <w:t>.201</w:t>
      </w:r>
      <w:r>
        <w:rPr>
          <w:rFonts w:asciiTheme="minorHAnsi" w:hAnsiTheme="minorHAnsi" w:cstheme="minorHAnsi"/>
        </w:rPr>
        <w:t>9</w:t>
      </w:r>
      <w:r w:rsidRPr="00C25A28">
        <w:rPr>
          <w:rFonts w:asciiTheme="minorHAnsi" w:hAnsiTheme="minorHAnsi" w:cstheme="minorHAnsi"/>
        </w:rPr>
        <w:t>.DK</w:t>
      </w:r>
    </w:p>
    <w:bookmarkEnd w:id="0"/>
    <w:p w:rsidR="004D1B1E" w:rsidRPr="00CF63CF" w:rsidRDefault="00E363FC" w:rsidP="004D1B1E">
      <w:pPr>
        <w:tabs>
          <w:tab w:val="left" w:pos="426"/>
          <w:tab w:val="left" w:pos="1276"/>
        </w:tabs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 w:rsidR="004D1B1E" w:rsidRPr="00CF63CF">
        <w:rPr>
          <w:rFonts w:ascii="Calibri" w:hAnsi="Calibri" w:cs="Calibri"/>
          <w:b/>
          <w:sz w:val="28"/>
        </w:rPr>
        <w:t xml:space="preserve">Rada </w:t>
      </w:r>
      <w:r w:rsidR="004D1B1E">
        <w:rPr>
          <w:rFonts w:ascii="Calibri" w:hAnsi="Calibri" w:cs="Calibri"/>
          <w:b/>
          <w:sz w:val="28"/>
        </w:rPr>
        <w:t>Gminy Jaktorów</w:t>
      </w:r>
    </w:p>
    <w:p w:rsidR="004D1B1E" w:rsidRDefault="00E363FC" w:rsidP="004D1B1E">
      <w:pPr>
        <w:tabs>
          <w:tab w:val="left" w:pos="426"/>
          <w:tab w:val="left" w:pos="1276"/>
        </w:tabs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 w:rsidR="004D1B1E">
        <w:rPr>
          <w:rFonts w:ascii="Calibri" w:hAnsi="Calibri" w:cs="Calibri"/>
          <w:b/>
          <w:sz w:val="28"/>
        </w:rPr>
        <w:t>ul. Warszawska 33,</w:t>
      </w:r>
    </w:p>
    <w:p w:rsidR="004D1B1E" w:rsidRPr="005877CA" w:rsidRDefault="00E363FC" w:rsidP="005877CA">
      <w:pPr>
        <w:tabs>
          <w:tab w:val="left" w:pos="426"/>
          <w:tab w:val="left" w:pos="1276"/>
        </w:tabs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 w:rsidR="004D1B1E">
        <w:rPr>
          <w:rFonts w:ascii="Calibri" w:hAnsi="Calibri" w:cs="Calibri"/>
          <w:b/>
          <w:sz w:val="28"/>
        </w:rPr>
        <w:t>05-480 Jaktorów</w:t>
      </w:r>
    </w:p>
    <w:p w:rsidR="004D1B1E" w:rsidRDefault="004D1B1E" w:rsidP="004D1B1E">
      <w:pPr>
        <w:rPr>
          <w:rFonts w:asciiTheme="minorHAnsi" w:hAnsiTheme="minorHAnsi" w:cstheme="minorHAnsi"/>
          <w:lang w:eastAsia="ar-SA"/>
        </w:rPr>
      </w:pPr>
    </w:p>
    <w:p w:rsidR="00E363FC" w:rsidRPr="00473F8B" w:rsidRDefault="00E363FC" w:rsidP="004D1B1E">
      <w:pPr>
        <w:rPr>
          <w:rFonts w:asciiTheme="minorHAnsi" w:hAnsiTheme="minorHAnsi" w:cstheme="minorHAnsi"/>
          <w:lang w:eastAsia="ar-SA"/>
        </w:rPr>
      </w:pPr>
    </w:p>
    <w:p w:rsidR="004D1B1E" w:rsidRDefault="004D1B1E" w:rsidP="00E363FC">
      <w:pPr>
        <w:spacing w:line="300" w:lineRule="exact"/>
        <w:jc w:val="center"/>
        <w:rPr>
          <w:rFonts w:ascii="Calibri" w:hAnsi="Calibri" w:cs="Calibri"/>
          <w:b/>
          <w:bCs/>
        </w:rPr>
      </w:pPr>
      <w:r w:rsidRPr="00E363FC">
        <w:rPr>
          <w:rFonts w:ascii="Calibri" w:hAnsi="Calibri" w:cs="Calibri"/>
          <w:b/>
          <w:bCs/>
        </w:rPr>
        <w:t>Rozstrzygnięcie  nadzorcze</w:t>
      </w:r>
    </w:p>
    <w:p w:rsidR="00E363FC" w:rsidRPr="00E363FC" w:rsidRDefault="00E363FC" w:rsidP="00E363FC">
      <w:pPr>
        <w:spacing w:line="300" w:lineRule="exact"/>
        <w:jc w:val="center"/>
        <w:rPr>
          <w:rFonts w:ascii="Calibri" w:hAnsi="Calibri" w:cs="Calibri"/>
          <w:b/>
          <w:bCs/>
        </w:rPr>
      </w:pPr>
    </w:p>
    <w:p w:rsidR="004D1B1E" w:rsidRPr="00E363FC" w:rsidRDefault="004D1B1E" w:rsidP="00E363FC">
      <w:pPr>
        <w:pStyle w:val="Tekstpodstawowy"/>
        <w:spacing w:line="300" w:lineRule="exact"/>
        <w:ind w:right="-1" w:firstLine="708"/>
        <w:rPr>
          <w:rFonts w:ascii="Calibri" w:hAnsi="Calibri" w:cs="Calibri"/>
          <w:sz w:val="24"/>
        </w:rPr>
      </w:pPr>
      <w:r w:rsidRPr="00E363FC">
        <w:rPr>
          <w:rFonts w:ascii="Calibri" w:hAnsi="Calibri" w:cs="Calibri"/>
          <w:sz w:val="24"/>
        </w:rPr>
        <w:t>Na podstawie art. 91 ust. 1 ustawy z dnia 8 marca 1990 r. o samorządzie gminnym</w:t>
      </w:r>
      <w:r w:rsidRPr="00E363FC">
        <w:rPr>
          <w:rFonts w:ascii="Calibri" w:hAnsi="Calibri" w:cs="Calibri"/>
          <w:sz w:val="24"/>
        </w:rPr>
        <w:br/>
        <w:t xml:space="preserve"> (Dz. U. z 2019 r. poz. 506, z </w:t>
      </w:r>
      <w:proofErr w:type="spellStart"/>
      <w:r w:rsidRPr="00E363FC">
        <w:rPr>
          <w:rFonts w:ascii="Calibri" w:hAnsi="Calibri" w:cs="Calibri"/>
          <w:sz w:val="24"/>
        </w:rPr>
        <w:t>późn</w:t>
      </w:r>
      <w:proofErr w:type="spellEnd"/>
      <w:r w:rsidRPr="00E363FC">
        <w:rPr>
          <w:rFonts w:ascii="Calibri" w:hAnsi="Calibri" w:cs="Calibri"/>
          <w:sz w:val="24"/>
        </w:rPr>
        <w:t>. zm.)</w:t>
      </w:r>
    </w:p>
    <w:p w:rsidR="004D1B1E" w:rsidRPr="00E363FC" w:rsidRDefault="004D1B1E" w:rsidP="00E363FC">
      <w:pPr>
        <w:pStyle w:val="Tekstpodstawowy"/>
        <w:spacing w:line="300" w:lineRule="exact"/>
        <w:jc w:val="center"/>
        <w:rPr>
          <w:rFonts w:ascii="Calibri" w:hAnsi="Calibri" w:cs="Calibri"/>
          <w:b/>
          <w:bCs/>
          <w:sz w:val="24"/>
        </w:rPr>
      </w:pPr>
      <w:r w:rsidRPr="00E363FC">
        <w:rPr>
          <w:rFonts w:ascii="Calibri" w:hAnsi="Calibri" w:cs="Calibri"/>
          <w:b/>
          <w:bCs/>
          <w:sz w:val="24"/>
        </w:rPr>
        <w:t>stwierdzam nieważność</w:t>
      </w:r>
    </w:p>
    <w:p w:rsidR="004D1B1E" w:rsidRPr="00E363FC" w:rsidRDefault="004D1B1E" w:rsidP="00E36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00" w:lineRule="exact"/>
        <w:jc w:val="both"/>
        <w:rPr>
          <w:rFonts w:ascii="Calibri" w:hAnsi="Calibri" w:cs="Calibri"/>
        </w:rPr>
      </w:pPr>
      <w:r w:rsidRPr="00E363FC">
        <w:rPr>
          <w:rFonts w:ascii="Calibri" w:hAnsi="Calibri" w:cs="Calibri"/>
        </w:rPr>
        <w:t>uchwały Nr Rady Gminy Jaktorów z dnia 25 listopada 2019 r. Nr XVIII/117/2019</w:t>
      </w:r>
      <w:r w:rsidR="00E363FC">
        <w:rPr>
          <w:rFonts w:ascii="Calibri" w:hAnsi="Calibri" w:cs="Calibri"/>
        </w:rPr>
        <w:t xml:space="preserve"> </w:t>
      </w:r>
      <w:r w:rsidRPr="00E363FC">
        <w:rPr>
          <w:rFonts w:ascii="Calibri" w:hAnsi="Calibri" w:cs="Calibri"/>
          <w:i/>
        </w:rPr>
        <w:t>w sprawie zaliczenia niektórych dróg wewnętrznych</w:t>
      </w:r>
      <w:r w:rsidR="00476005" w:rsidRPr="00E363FC">
        <w:rPr>
          <w:rFonts w:ascii="Calibri" w:hAnsi="Calibri" w:cs="Calibri"/>
          <w:i/>
        </w:rPr>
        <w:t xml:space="preserve"> na terenie Gminy Jaktorów</w:t>
      </w:r>
      <w:r w:rsidRPr="00E363FC">
        <w:rPr>
          <w:rFonts w:ascii="Calibri" w:hAnsi="Calibri" w:cs="Calibri"/>
          <w:i/>
        </w:rPr>
        <w:t xml:space="preserve"> do kategorii dróg gminnych</w:t>
      </w:r>
      <w:r w:rsidR="00D94F5E" w:rsidRPr="00E363FC">
        <w:rPr>
          <w:rFonts w:ascii="Calibri" w:hAnsi="Calibri" w:cs="Calibri"/>
          <w:i/>
        </w:rPr>
        <w:t>.</w:t>
      </w:r>
    </w:p>
    <w:p w:rsidR="00E363FC" w:rsidRDefault="00E363FC" w:rsidP="00E36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00" w:lineRule="exact"/>
        <w:jc w:val="center"/>
        <w:rPr>
          <w:rFonts w:ascii="Calibri" w:hAnsi="Calibri" w:cs="Calibri"/>
          <w:b/>
          <w:bCs/>
        </w:rPr>
      </w:pPr>
    </w:p>
    <w:p w:rsidR="001248A8" w:rsidRPr="00E363FC" w:rsidRDefault="004D1B1E" w:rsidP="00E36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00" w:lineRule="exact"/>
        <w:jc w:val="center"/>
        <w:rPr>
          <w:rFonts w:ascii="Calibri" w:hAnsi="Calibri" w:cs="Calibri"/>
          <w:bCs/>
          <w:i/>
          <w:sz w:val="28"/>
          <w:szCs w:val="28"/>
        </w:rPr>
      </w:pPr>
      <w:r w:rsidRPr="00E363FC">
        <w:rPr>
          <w:rFonts w:ascii="Calibri" w:hAnsi="Calibri" w:cs="Calibri"/>
          <w:b/>
          <w:bCs/>
        </w:rPr>
        <w:t>Uzasadnienie</w:t>
      </w:r>
    </w:p>
    <w:p w:rsidR="001248A8" w:rsidRPr="00E363FC" w:rsidRDefault="00E363FC" w:rsidP="00E36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00" w:lineRule="exact"/>
        <w:jc w:val="both"/>
        <w:rPr>
          <w:rFonts w:ascii="Calibri" w:hAnsi="Calibri" w:cs="Calibri"/>
          <w:bCs/>
          <w:i/>
          <w:sz w:val="28"/>
          <w:szCs w:val="28"/>
        </w:rPr>
      </w:pPr>
      <w:r>
        <w:rPr>
          <w:rFonts w:ascii="Calibri" w:hAnsi="Calibri" w:cs="Calibri"/>
        </w:rPr>
        <w:tab/>
      </w:r>
      <w:r w:rsidR="004D1B1E" w:rsidRPr="00E363FC">
        <w:rPr>
          <w:rFonts w:ascii="Calibri" w:hAnsi="Calibri" w:cs="Calibri"/>
        </w:rPr>
        <w:t xml:space="preserve">Rada Gminy </w:t>
      </w:r>
      <w:r w:rsidR="001248A8" w:rsidRPr="00E363FC">
        <w:rPr>
          <w:rFonts w:ascii="Calibri" w:hAnsi="Calibri" w:cs="Calibri"/>
        </w:rPr>
        <w:t>Jaktorów</w:t>
      </w:r>
      <w:r w:rsidR="004D1B1E" w:rsidRPr="00E363FC">
        <w:rPr>
          <w:rFonts w:ascii="Calibri" w:hAnsi="Calibri" w:cs="Calibri"/>
        </w:rPr>
        <w:t xml:space="preserve"> podjęła uchwałę </w:t>
      </w:r>
      <w:r w:rsidR="001248A8" w:rsidRPr="00E363FC">
        <w:rPr>
          <w:rFonts w:ascii="Calibri" w:hAnsi="Calibri" w:cs="Calibri"/>
        </w:rPr>
        <w:t>Nr XVIII/117/2019 z dnia 25 listopada 2019 r.</w:t>
      </w:r>
      <w:r>
        <w:rPr>
          <w:rFonts w:ascii="Calibri" w:hAnsi="Calibri" w:cs="Calibri"/>
        </w:rPr>
        <w:t xml:space="preserve"> </w:t>
      </w:r>
      <w:r w:rsidR="004D1B1E" w:rsidRPr="00E363FC">
        <w:rPr>
          <w:rFonts w:ascii="Calibri" w:hAnsi="Calibri" w:cs="Calibri"/>
          <w:i/>
        </w:rPr>
        <w:t xml:space="preserve">w sprawie </w:t>
      </w:r>
      <w:r w:rsidR="001248A8" w:rsidRPr="00E363FC">
        <w:rPr>
          <w:rFonts w:ascii="Calibri" w:hAnsi="Calibri" w:cs="Calibri"/>
          <w:i/>
        </w:rPr>
        <w:t>zaliczenia niektórych dróg wewnętrznych</w:t>
      </w:r>
      <w:r w:rsidR="00476005" w:rsidRPr="00E363FC">
        <w:rPr>
          <w:rFonts w:ascii="Calibri" w:hAnsi="Calibri" w:cs="Calibri"/>
          <w:i/>
        </w:rPr>
        <w:t xml:space="preserve"> na terenie Gminy Jaktorów</w:t>
      </w:r>
      <w:r w:rsidR="001248A8" w:rsidRPr="00E363FC">
        <w:rPr>
          <w:rFonts w:ascii="Calibri" w:hAnsi="Calibri" w:cs="Calibri"/>
          <w:i/>
        </w:rPr>
        <w:t xml:space="preserve"> do kategorii dróg gminnych.</w:t>
      </w:r>
    </w:p>
    <w:p w:rsidR="001248A8" w:rsidRPr="00E363FC" w:rsidRDefault="004D1B1E" w:rsidP="00E363FC">
      <w:pPr>
        <w:spacing w:line="300" w:lineRule="exact"/>
        <w:ind w:firstLine="708"/>
        <w:jc w:val="both"/>
        <w:rPr>
          <w:rFonts w:ascii="Calibri" w:hAnsi="Calibri" w:cs="Calibri"/>
        </w:rPr>
      </w:pPr>
      <w:r w:rsidRPr="00E363FC">
        <w:rPr>
          <w:rFonts w:ascii="Calibri" w:hAnsi="Calibri" w:cs="Calibri"/>
        </w:rPr>
        <w:t xml:space="preserve">W uchwale wskazano, że podstawę prawną do jej podjęcia stanowią przepisy </w:t>
      </w:r>
      <w:r w:rsidRPr="00E363FC">
        <w:rPr>
          <w:rFonts w:ascii="Calibri" w:hAnsi="Calibri" w:cs="Calibri"/>
        </w:rPr>
        <w:br/>
        <w:t>art. 18 ust. 2 pkt 15</w:t>
      </w:r>
      <w:r w:rsidR="00CA1710" w:rsidRPr="00E363FC">
        <w:rPr>
          <w:rFonts w:ascii="Calibri" w:hAnsi="Calibri" w:cs="Calibri"/>
        </w:rPr>
        <w:t>, art. 40 ust. 1</w:t>
      </w:r>
      <w:r w:rsidRPr="00E363FC">
        <w:rPr>
          <w:rFonts w:ascii="Calibri" w:hAnsi="Calibri" w:cs="Calibri"/>
        </w:rPr>
        <w:t xml:space="preserve"> ustawy o samorządzie gminnym oraz art. </w:t>
      </w:r>
      <w:r w:rsidR="001248A8" w:rsidRPr="00E363FC">
        <w:rPr>
          <w:rFonts w:ascii="Calibri" w:hAnsi="Calibri" w:cs="Calibri"/>
        </w:rPr>
        <w:t>7 ustawy z dnia</w:t>
      </w:r>
      <w:r w:rsidR="00A00732" w:rsidRPr="00E363FC">
        <w:rPr>
          <w:rFonts w:ascii="Calibri" w:hAnsi="Calibri" w:cs="Calibri"/>
        </w:rPr>
        <w:t xml:space="preserve"> 21 marca 1985 r. o drogach publicznych (Dz. U.</w:t>
      </w:r>
      <w:r w:rsidR="00476005" w:rsidRPr="00E363FC">
        <w:rPr>
          <w:rFonts w:ascii="Calibri" w:hAnsi="Calibri" w:cs="Calibri"/>
        </w:rPr>
        <w:t xml:space="preserve"> z 2018 r. poz. 2068, z </w:t>
      </w:r>
      <w:proofErr w:type="spellStart"/>
      <w:r w:rsidR="00476005" w:rsidRPr="00E363FC">
        <w:rPr>
          <w:rFonts w:ascii="Calibri" w:hAnsi="Calibri" w:cs="Calibri"/>
        </w:rPr>
        <w:t>póź</w:t>
      </w:r>
      <w:r w:rsidR="00A00732" w:rsidRPr="00E363FC">
        <w:rPr>
          <w:rFonts w:ascii="Calibri" w:hAnsi="Calibri" w:cs="Calibri"/>
        </w:rPr>
        <w:t>n</w:t>
      </w:r>
      <w:proofErr w:type="spellEnd"/>
      <w:r w:rsidR="00A00732" w:rsidRPr="00E363FC">
        <w:rPr>
          <w:rFonts w:ascii="Calibri" w:hAnsi="Calibri" w:cs="Calibri"/>
        </w:rPr>
        <w:t>. zm.).</w:t>
      </w:r>
    </w:p>
    <w:p w:rsidR="00E363FC" w:rsidRDefault="00476005" w:rsidP="00E363FC">
      <w:pPr>
        <w:spacing w:line="300" w:lineRule="exact"/>
        <w:ind w:firstLine="709"/>
        <w:jc w:val="both"/>
        <w:rPr>
          <w:rFonts w:ascii="Calibri" w:hAnsi="Calibri" w:cs="Calibri"/>
        </w:rPr>
      </w:pPr>
      <w:r w:rsidRPr="00E363FC">
        <w:rPr>
          <w:rFonts w:ascii="Calibri" w:hAnsi="Calibri" w:cs="Calibri"/>
        </w:rPr>
        <w:t>N</w:t>
      </w:r>
      <w:r w:rsidR="004D1B1E" w:rsidRPr="00E363FC">
        <w:rPr>
          <w:rFonts w:ascii="Calibri" w:hAnsi="Calibri" w:cs="Calibri"/>
        </w:rPr>
        <w:t xml:space="preserve">ależy wskazać, że zaskarżona uchwała rażąco narusza przepisy art. 7 ust. 1 i 2 w zw. z art. 2a ust. 2 ustawy o drogach publicznych. </w:t>
      </w:r>
    </w:p>
    <w:p w:rsidR="00E363FC" w:rsidRDefault="004D1B1E" w:rsidP="00E363FC">
      <w:pPr>
        <w:spacing w:line="300" w:lineRule="exact"/>
        <w:ind w:firstLine="709"/>
        <w:jc w:val="both"/>
        <w:rPr>
          <w:rFonts w:ascii="Calibri" w:hAnsi="Calibri" w:cs="Calibri"/>
        </w:rPr>
      </w:pPr>
      <w:r w:rsidRPr="00E363FC">
        <w:rPr>
          <w:rFonts w:ascii="Calibri" w:hAnsi="Calibri" w:cs="Calibri"/>
          <w:color w:val="000000"/>
        </w:rPr>
        <w:t xml:space="preserve">Zgodnie z art. 7 ust. 1 ustawy o drogach publicznych, do dróg gminnych zalicza się drogi o znaczeniu lokalnym niezaliczone do innych kategorii, stanowiące uzupełniającą sieć dróg służącym miejscowym potrzebom, z wyłączeniem dróg wewnętrznych. Przepis ten </w:t>
      </w:r>
      <w:r w:rsidR="00E363FC">
        <w:rPr>
          <w:rFonts w:ascii="Calibri" w:hAnsi="Calibri" w:cs="Calibri"/>
          <w:color w:val="000000"/>
        </w:rPr>
        <w:br/>
      </w:r>
      <w:r w:rsidRPr="00E363FC">
        <w:rPr>
          <w:rFonts w:ascii="Calibri" w:hAnsi="Calibri" w:cs="Calibri"/>
          <w:color w:val="000000"/>
        </w:rPr>
        <w:t xml:space="preserve">w ust. 2 stanowi, że zaliczenie do kategorii dróg gminnych następuje na podstawie uchwały rady gminy, po zasięgnięciu opinii właściwego zarządu powiatu. Zgodnie natomiast z art. 1 ustawy, drogą publiczną jest droga zaliczona na podstawie niniejszej ustawy do jednej </w:t>
      </w:r>
      <w:r w:rsidR="00E363FC">
        <w:rPr>
          <w:rFonts w:ascii="Calibri" w:hAnsi="Calibri" w:cs="Calibri"/>
          <w:color w:val="000000"/>
        </w:rPr>
        <w:br/>
      </w:r>
      <w:r w:rsidRPr="00E363FC">
        <w:rPr>
          <w:rFonts w:ascii="Calibri" w:hAnsi="Calibri" w:cs="Calibri"/>
          <w:color w:val="000000"/>
        </w:rPr>
        <w:t xml:space="preserve">z kategorii dróg, z której może korzystać każdy, zgodnie z jej przeznaczeniem, </w:t>
      </w:r>
      <w:r w:rsidR="00E363FC">
        <w:rPr>
          <w:rFonts w:ascii="Calibri" w:hAnsi="Calibri" w:cs="Calibri"/>
          <w:color w:val="000000"/>
        </w:rPr>
        <w:br/>
      </w:r>
      <w:r w:rsidRPr="00E363FC">
        <w:rPr>
          <w:rFonts w:ascii="Calibri" w:hAnsi="Calibri" w:cs="Calibri"/>
          <w:color w:val="000000"/>
        </w:rPr>
        <w:t xml:space="preserve">z ograniczeniami i wyjątkami określonymi w tej ustawie lub innych przepisach szczególnych. Z art. 2 ust. 1 ustawy wynika, że droga gminna jest jedną z kategorii dróg publicznych, natomiast przepis art. 2a ust. 2, dodany do tej ustawy z dniem 1 stycznia 1999 r. </w:t>
      </w:r>
      <w:r w:rsidRPr="00E363FC">
        <w:rPr>
          <w:rFonts w:ascii="Calibri" w:hAnsi="Calibri" w:cs="Calibri"/>
        </w:rPr>
        <w:t xml:space="preserve">ustawą </w:t>
      </w:r>
      <w:r w:rsidR="00E363FC">
        <w:rPr>
          <w:rFonts w:ascii="Calibri" w:hAnsi="Calibri" w:cs="Calibri"/>
        </w:rPr>
        <w:br/>
      </w:r>
      <w:r w:rsidRPr="00E363FC">
        <w:rPr>
          <w:rFonts w:ascii="Calibri" w:hAnsi="Calibri" w:cs="Calibri"/>
        </w:rPr>
        <w:t>z dnia 24 lipca 1998 r. o zmianie niektórych ustaw określających kompetencje organów administracji publicznej - w związku</w:t>
      </w:r>
      <w:r w:rsidR="001248A8" w:rsidRPr="00E363FC">
        <w:rPr>
          <w:rFonts w:ascii="Calibri" w:hAnsi="Calibri" w:cs="Calibri"/>
        </w:rPr>
        <w:t xml:space="preserve"> </w:t>
      </w:r>
      <w:r w:rsidRPr="00E363FC">
        <w:rPr>
          <w:rFonts w:ascii="Calibri" w:hAnsi="Calibri" w:cs="Calibri"/>
        </w:rPr>
        <w:t xml:space="preserve">z reformą ustrojową państwa </w:t>
      </w:r>
      <w:hyperlink r:id="rId9" w:tgtFrame="_blank" w:history="1">
        <w:r w:rsidRPr="00E363FC">
          <w:rPr>
            <w:rFonts w:ascii="Calibri" w:hAnsi="Calibri" w:cs="Calibri"/>
          </w:rPr>
          <w:t>(Dz.U. Nr 106, poz. 668</w:t>
        </w:r>
        <w:r w:rsidR="00E363FC">
          <w:rPr>
            <w:rFonts w:ascii="Calibri" w:hAnsi="Calibri" w:cs="Calibri"/>
          </w:rPr>
          <w:t xml:space="preserve">, </w:t>
        </w:r>
        <w:r w:rsidR="00E363FC">
          <w:rPr>
            <w:rFonts w:ascii="Calibri" w:hAnsi="Calibri" w:cs="Calibri"/>
          </w:rPr>
          <w:br/>
        </w:r>
        <w:r w:rsidRPr="00E363FC">
          <w:rPr>
            <w:rFonts w:ascii="Calibri" w:hAnsi="Calibri" w:cs="Calibri"/>
          </w:rPr>
          <w:t xml:space="preserve">z </w:t>
        </w:r>
        <w:proofErr w:type="spellStart"/>
        <w:r w:rsidRPr="00E363FC">
          <w:rPr>
            <w:rFonts w:ascii="Calibri" w:hAnsi="Calibri" w:cs="Calibri"/>
          </w:rPr>
          <w:t>późn</w:t>
        </w:r>
        <w:proofErr w:type="spellEnd"/>
        <w:r w:rsidRPr="00E363FC">
          <w:rPr>
            <w:rFonts w:ascii="Calibri" w:hAnsi="Calibri" w:cs="Calibri"/>
          </w:rPr>
          <w:t>. zm.)</w:t>
        </w:r>
      </w:hyperlink>
      <w:r w:rsidRPr="00E363FC">
        <w:rPr>
          <w:rFonts w:ascii="Calibri" w:hAnsi="Calibri" w:cs="Calibri"/>
          <w:shd w:val="clear" w:color="auto" w:fill="FFFFFF"/>
        </w:rPr>
        <w:t xml:space="preserve"> </w:t>
      </w:r>
      <w:r w:rsidRPr="00E363FC">
        <w:rPr>
          <w:rFonts w:ascii="Calibri" w:hAnsi="Calibri" w:cs="Calibri"/>
          <w:color w:val="000000"/>
        </w:rPr>
        <w:t>stanowi wprost, że drogi gminne stanowią własność właściwego samorządu gminy.</w:t>
      </w:r>
    </w:p>
    <w:p w:rsidR="00E363FC" w:rsidRDefault="004D1B1E" w:rsidP="00E363FC">
      <w:pPr>
        <w:spacing w:line="300" w:lineRule="exact"/>
        <w:ind w:firstLine="709"/>
        <w:jc w:val="both"/>
        <w:rPr>
          <w:rFonts w:ascii="Calibri" w:hAnsi="Calibri" w:cs="Calibri"/>
        </w:rPr>
      </w:pPr>
      <w:r w:rsidRPr="00E363FC">
        <w:rPr>
          <w:rFonts w:ascii="Calibri" w:hAnsi="Calibri" w:cs="Calibri"/>
          <w:color w:val="000000"/>
        </w:rPr>
        <w:t xml:space="preserve">W świetle zatem przytoczonych regulacji oraz w ugruntowanym już orzecznictwie </w:t>
      </w:r>
      <w:r w:rsidRPr="00E363FC">
        <w:rPr>
          <w:rFonts w:ascii="Calibri" w:hAnsi="Calibri" w:cs="Calibri"/>
          <w:color w:val="000000"/>
        </w:rPr>
        <w:br/>
        <w:t xml:space="preserve">i doktrynie przyjmuje się, że konieczną przesłanką do skutecznego podjęcia przez radę gminy </w:t>
      </w:r>
      <w:r w:rsidRPr="00E363FC">
        <w:rPr>
          <w:rFonts w:ascii="Calibri" w:hAnsi="Calibri" w:cs="Calibri"/>
          <w:color w:val="000000"/>
        </w:rPr>
        <w:lastRenderedPageBreak/>
        <w:t>uchwały o zaliczeniu drogi do kategorii dróg gminnych jest legitymowanie się przez gminę prawem własności do gruntów, po których taka droga przebiega (wyrok NSA z dnia 17 lipca 2014 r., sygn. akt I OSK 708/14, wyrok NSA z dnia 11 czerwca 2015 r., sygn. akt I OSK 459/15). Zatem droga, która nie jest własnością gminy, nie może by</w:t>
      </w:r>
      <w:r w:rsidR="00476005" w:rsidRPr="00E363FC">
        <w:rPr>
          <w:rFonts w:ascii="Calibri" w:hAnsi="Calibri" w:cs="Calibri"/>
          <w:color w:val="000000"/>
        </w:rPr>
        <w:t xml:space="preserve">ć drogą gminną i z tego powodu </w:t>
      </w:r>
      <w:r w:rsidRPr="00E363FC">
        <w:rPr>
          <w:rFonts w:ascii="Calibri" w:hAnsi="Calibri" w:cs="Calibri"/>
          <w:color w:val="000000"/>
        </w:rPr>
        <w:t>nie może być zaliczona do</w:t>
      </w:r>
      <w:r w:rsidR="00D94F5E" w:rsidRPr="00E363FC">
        <w:rPr>
          <w:rFonts w:ascii="Calibri" w:hAnsi="Calibri" w:cs="Calibri"/>
          <w:color w:val="000000"/>
        </w:rPr>
        <w:t xml:space="preserve"> kategorii</w:t>
      </w:r>
      <w:r w:rsidRPr="00E363FC">
        <w:rPr>
          <w:rFonts w:ascii="Calibri" w:hAnsi="Calibri" w:cs="Calibri"/>
          <w:color w:val="000000"/>
        </w:rPr>
        <w:t xml:space="preserve"> dróg gminnych. W konsekwencji uchwała, która zalicza do dróg gminnych drogę, która nie jest własnością gminy, narusza w sposób istotny art.</w:t>
      </w:r>
      <w:r w:rsidR="00D94F5E" w:rsidRPr="00E363FC">
        <w:rPr>
          <w:rFonts w:ascii="Calibri" w:hAnsi="Calibri" w:cs="Calibri"/>
          <w:color w:val="000000"/>
        </w:rPr>
        <w:t xml:space="preserve"> </w:t>
      </w:r>
      <w:r w:rsidRPr="00E363FC">
        <w:rPr>
          <w:rFonts w:ascii="Calibri" w:hAnsi="Calibri" w:cs="Calibri"/>
          <w:color w:val="000000"/>
        </w:rPr>
        <w:t xml:space="preserve">7 ust. 1 w zw. z art. 2a ust. 2 powołanej ustawy o drogach publicznych. </w:t>
      </w:r>
    </w:p>
    <w:p w:rsidR="00E363FC" w:rsidRDefault="004D1B1E" w:rsidP="00E363FC">
      <w:pPr>
        <w:spacing w:line="300" w:lineRule="exact"/>
        <w:ind w:firstLine="709"/>
        <w:jc w:val="both"/>
        <w:rPr>
          <w:rFonts w:ascii="Calibri" w:hAnsi="Calibri" w:cs="Calibri"/>
        </w:rPr>
      </w:pPr>
      <w:r w:rsidRPr="00E363FC">
        <w:rPr>
          <w:rFonts w:ascii="Calibri" w:hAnsi="Calibri" w:cs="Calibri"/>
          <w:color w:val="000000"/>
        </w:rPr>
        <w:t xml:space="preserve">Wyżej powołane przepisy ustawy jednoznacznie wskazują, że uchwała o zaliczeniu drogi do drogi publicznej (gminnej) powinna być poprzedzona czynnościami zmierzającymi </w:t>
      </w:r>
      <w:r w:rsidRPr="00E363FC">
        <w:rPr>
          <w:rFonts w:ascii="Calibri" w:hAnsi="Calibri" w:cs="Calibri"/>
          <w:color w:val="000000"/>
        </w:rPr>
        <w:br/>
        <w:t xml:space="preserve">do przejęcia własności drogi przez podmiot publiczny, a nie odwrotnie (wyrok NSA z dnia </w:t>
      </w:r>
      <w:r w:rsidRPr="00E363FC">
        <w:rPr>
          <w:rFonts w:ascii="Calibri" w:hAnsi="Calibri" w:cs="Calibri"/>
          <w:color w:val="000000"/>
        </w:rPr>
        <w:br/>
        <w:t>28 maja 2009 r., sygn. akt I OSK 148/09).</w:t>
      </w:r>
    </w:p>
    <w:p w:rsidR="00E363FC" w:rsidRDefault="004D1B1E" w:rsidP="00E363FC">
      <w:pPr>
        <w:spacing w:line="300" w:lineRule="exact"/>
        <w:ind w:firstLine="709"/>
        <w:jc w:val="both"/>
        <w:rPr>
          <w:rFonts w:ascii="Calibri" w:hAnsi="Calibri" w:cs="Calibri"/>
        </w:rPr>
      </w:pPr>
      <w:r w:rsidRPr="00E363FC">
        <w:rPr>
          <w:rFonts w:ascii="Calibri" w:hAnsi="Calibri" w:cs="Calibri"/>
          <w:color w:val="000000"/>
        </w:rPr>
        <w:t>W toku przeprowadzonego postepowania nadzorczego, organ na</w:t>
      </w:r>
      <w:r w:rsidR="004A1A48" w:rsidRPr="00E363FC">
        <w:rPr>
          <w:rFonts w:ascii="Calibri" w:hAnsi="Calibri" w:cs="Calibri"/>
          <w:color w:val="000000"/>
        </w:rPr>
        <w:t xml:space="preserve">dzoru pismem </w:t>
      </w:r>
      <w:r w:rsidR="00E363FC">
        <w:rPr>
          <w:rFonts w:ascii="Calibri" w:hAnsi="Calibri" w:cs="Calibri"/>
          <w:color w:val="000000"/>
        </w:rPr>
        <w:br/>
      </w:r>
      <w:r w:rsidR="004A1A48" w:rsidRPr="00E363FC">
        <w:rPr>
          <w:rFonts w:ascii="Calibri" w:hAnsi="Calibri" w:cs="Calibri"/>
          <w:color w:val="000000"/>
        </w:rPr>
        <w:t>znak: WNP-I.40.226.2019.DK</w:t>
      </w:r>
      <w:r w:rsidRPr="00E363FC">
        <w:rPr>
          <w:rFonts w:ascii="Calibri" w:hAnsi="Calibri" w:cs="Calibri"/>
          <w:color w:val="000000"/>
        </w:rPr>
        <w:t xml:space="preserve"> z dnia</w:t>
      </w:r>
      <w:r w:rsidR="004A1A48" w:rsidRPr="00E363FC">
        <w:rPr>
          <w:rFonts w:ascii="Calibri" w:hAnsi="Calibri" w:cs="Calibri"/>
          <w:color w:val="000000"/>
        </w:rPr>
        <w:t xml:space="preserve"> 13 grudnia 2019</w:t>
      </w:r>
      <w:r w:rsidRPr="00E363FC">
        <w:rPr>
          <w:rFonts w:ascii="Calibri" w:hAnsi="Calibri" w:cs="Calibri"/>
          <w:color w:val="000000"/>
        </w:rPr>
        <w:t xml:space="preserve"> r. wystąpił do </w:t>
      </w:r>
      <w:r w:rsidR="004A1A48" w:rsidRPr="00E363FC">
        <w:rPr>
          <w:rFonts w:ascii="Calibri" w:hAnsi="Calibri" w:cs="Calibri"/>
          <w:color w:val="000000"/>
        </w:rPr>
        <w:t>Rady Gminy Jaktorów</w:t>
      </w:r>
      <w:r w:rsidRPr="00E363FC">
        <w:rPr>
          <w:rFonts w:ascii="Calibri" w:hAnsi="Calibri" w:cs="Calibri"/>
          <w:color w:val="000000"/>
        </w:rPr>
        <w:t xml:space="preserve"> </w:t>
      </w:r>
      <w:r w:rsidR="00E363FC">
        <w:rPr>
          <w:rFonts w:ascii="Calibri" w:hAnsi="Calibri" w:cs="Calibri"/>
          <w:color w:val="000000"/>
        </w:rPr>
        <w:br/>
      </w:r>
      <w:r w:rsidRPr="00E363FC">
        <w:rPr>
          <w:rFonts w:ascii="Calibri" w:hAnsi="Calibri" w:cs="Calibri"/>
          <w:color w:val="000000"/>
        </w:rPr>
        <w:t xml:space="preserve">o udzielenie wyjaśnień, czy nieruchomości, po których przebiegają drogi wskazane </w:t>
      </w:r>
      <w:r w:rsidR="00E363FC">
        <w:rPr>
          <w:rFonts w:ascii="Calibri" w:hAnsi="Calibri" w:cs="Calibri"/>
          <w:color w:val="000000"/>
        </w:rPr>
        <w:br/>
      </w:r>
      <w:r w:rsidRPr="00E363FC">
        <w:rPr>
          <w:rFonts w:ascii="Calibri" w:hAnsi="Calibri" w:cs="Calibri"/>
          <w:color w:val="000000"/>
        </w:rPr>
        <w:t xml:space="preserve">w Załączniku do kwestionowanej uchwały stanowią na dzień podjęcia uchwały własność </w:t>
      </w:r>
      <w:r w:rsidR="004A1A48" w:rsidRPr="00E363FC">
        <w:rPr>
          <w:rFonts w:ascii="Calibri" w:hAnsi="Calibri" w:cs="Calibri"/>
          <w:color w:val="000000"/>
        </w:rPr>
        <w:t>Gminy Jaktorów</w:t>
      </w:r>
      <w:r w:rsidRPr="00E363FC">
        <w:rPr>
          <w:rFonts w:ascii="Calibri" w:hAnsi="Calibri" w:cs="Calibri"/>
          <w:color w:val="000000"/>
        </w:rPr>
        <w:t xml:space="preserve">. Z </w:t>
      </w:r>
      <w:r w:rsidR="00326C6D" w:rsidRPr="00E363FC">
        <w:rPr>
          <w:rFonts w:ascii="Calibri" w:hAnsi="Calibri" w:cs="Calibri"/>
          <w:color w:val="000000"/>
        </w:rPr>
        <w:t>akt sprawy</w:t>
      </w:r>
      <w:r w:rsidR="004A1A48" w:rsidRPr="00E363FC">
        <w:rPr>
          <w:rFonts w:ascii="Calibri" w:hAnsi="Calibri" w:cs="Calibri"/>
          <w:color w:val="000000"/>
        </w:rPr>
        <w:t xml:space="preserve"> wynika, że uchwałą Nr 205</w:t>
      </w:r>
      <w:r w:rsidRPr="00E363FC">
        <w:rPr>
          <w:rFonts w:ascii="Calibri" w:hAnsi="Calibri" w:cs="Calibri"/>
          <w:color w:val="000000"/>
        </w:rPr>
        <w:t>/201</w:t>
      </w:r>
      <w:r w:rsidR="004A1A48" w:rsidRPr="00E363FC">
        <w:rPr>
          <w:rFonts w:ascii="Calibri" w:hAnsi="Calibri" w:cs="Calibri"/>
          <w:color w:val="000000"/>
        </w:rPr>
        <w:t>9</w:t>
      </w:r>
      <w:r w:rsidRPr="00E363FC">
        <w:rPr>
          <w:rFonts w:ascii="Calibri" w:hAnsi="Calibri" w:cs="Calibri"/>
          <w:color w:val="000000"/>
        </w:rPr>
        <w:t xml:space="preserve"> z dnia </w:t>
      </w:r>
      <w:r w:rsidR="004A1A48" w:rsidRPr="00E363FC">
        <w:rPr>
          <w:rFonts w:ascii="Calibri" w:hAnsi="Calibri" w:cs="Calibri"/>
          <w:color w:val="000000"/>
        </w:rPr>
        <w:t>13 listopada 2019</w:t>
      </w:r>
      <w:r w:rsidRPr="00E363FC">
        <w:rPr>
          <w:rFonts w:ascii="Calibri" w:hAnsi="Calibri" w:cs="Calibri"/>
          <w:color w:val="000000"/>
        </w:rPr>
        <w:t xml:space="preserve"> r. Zarząd Powiatu </w:t>
      </w:r>
      <w:r w:rsidR="004A1A48" w:rsidRPr="00E363FC">
        <w:rPr>
          <w:rFonts w:ascii="Calibri" w:hAnsi="Calibri" w:cs="Calibri"/>
          <w:color w:val="000000"/>
        </w:rPr>
        <w:t>Grodziskiego</w:t>
      </w:r>
      <w:r w:rsidRPr="00E363FC">
        <w:rPr>
          <w:rFonts w:ascii="Calibri" w:hAnsi="Calibri" w:cs="Calibri"/>
          <w:color w:val="000000"/>
        </w:rPr>
        <w:t xml:space="preserve"> zaopiniował pozytywnie propozycje zaliczenia do kategorii dróg gminnych ul. </w:t>
      </w:r>
      <w:r w:rsidR="004A1A48" w:rsidRPr="00E363FC">
        <w:rPr>
          <w:rFonts w:ascii="Calibri" w:hAnsi="Calibri" w:cs="Calibri"/>
          <w:color w:val="000000"/>
        </w:rPr>
        <w:t>1 Maja (odcinek od torów PKP do drogi gminnej ul. Parkowa),</w:t>
      </w:r>
      <w:r w:rsidRPr="00E363FC">
        <w:rPr>
          <w:rFonts w:ascii="Calibri" w:hAnsi="Calibri" w:cs="Calibri"/>
          <w:color w:val="000000"/>
        </w:rPr>
        <w:t xml:space="preserve"> u</w:t>
      </w:r>
      <w:r w:rsidR="004A1A48" w:rsidRPr="00E363FC">
        <w:rPr>
          <w:rFonts w:ascii="Calibri" w:hAnsi="Calibri" w:cs="Calibri"/>
          <w:color w:val="000000"/>
        </w:rPr>
        <w:t xml:space="preserve">l. Długiej i ul. gen. Bema </w:t>
      </w:r>
      <w:r w:rsidR="005D7A8B" w:rsidRPr="00E363FC">
        <w:rPr>
          <w:rFonts w:ascii="Calibri" w:hAnsi="Calibri" w:cs="Calibri"/>
          <w:color w:val="000000"/>
        </w:rPr>
        <w:t xml:space="preserve">położonych </w:t>
      </w:r>
      <w:r w:rsidRPr="00E363FC">
        <w:rPr>
          <w:rFonts w:ascii="Calibri" w:hAnsi="Calibri" w:cs="Calibri"/>
          <w:color w:val="000000"/>
        </w:rPr>
        <w:t xml:space="preserve">w </w:t>
      </w:r>
      <w:r w:rsidR="004A1A48" w:rsidRPr="00E363FC">
        <w:rPr>
          <w:rFonts w:ascii="Calibri" w:hAnsi="Calibri" w:cs="Calibri"/>
          <w:color w:val="000000"/>
        </w:rPr>
        <w:t>Jaktorowie</w:t>
      </w:r>
      <w:r w:rsidR="009F7839" w:rsidRPr="00E363FC">
        <w:rPr>
          <w:rFonts w:ascii="Calibri" w:hAnsi="Calibri" w:cs="Calibri"/>
          <w:color w:val="000000"/>
        </w:rPr>
        <w:t>.</w:t>
      </w:r>
      <w:r w:rsidRPr="00E363FC">
        <w:rPr>
          <w:rFonts w:ascii="Calibri" w:hAnsi="Calibri" w:cs="Calibri"/>
          <w:color w:val="000000"/>
        </w:rPr>
        <w:t xml:space="preserve"> Jednocześnie</w:t>
      </w:r>
      <w:r w:rsidR="00D94F5E" w:rsidRPr="00E363FC">
        <w:rPr>
          <w:rFonts w:ascii="Calibri" w:hAnsi="Calibri" w:cs="Calibri"/>
          <w:color w:val="000000"/>
        </w:rPr>
        <w:t>,</w:t>
      </w:r>
      <w:r w:rsidRPr="00E363FC">
        <w:rPr>
          <w:rFonts w:ascii="Calibri" w:hAnsi="Calibri" w:cs="Calibri"/>
          <w:color w:val="000000"/>
        </w:rPr>
        <w:t xml:space="preserve"> </w:t>
      </w:r>
      <w:r w:rsidR="00326C6D" w:rsidRPr="00E363FC">
        <w:rPr>
          <w:rFonts w:ascii="Calibri" w:hAnsi="Calibri" w:cs="Calibri"/>
          <w:color w:val="000000"/>
        </w:rPr>
        <w:t>jak wynika z uzasadnienia do tejże uchwał</w:t>
      </w:r>
      <w:r w:rsidR="00D94F5E" w:rsidRPr="00E363FC">
        <w:rPr>
          <w:rFonts w:ascii="Calibri" w:hAnsi="Calibri" w:cs="Calibri"/>
          <w:color w:val="000000"/>
        </w:rPr>
        <w:t>y</w:t>
      </w:r>
      <w:r w:rsidR="00E363FC">
        <w:rPr>
          <w:rFonts w:ascii="Calibri" w:hAnsi="Calibri" w:cs="Calibri"/>
          <w:color w:val="000000"/>
        </w:rPr>
        <w:t>:</w:t>
      </w:r>
      <w:r w:rsidR="00D94F5E" w:rsidRPr="00E363FC">
        <w:rPr>
          <w:rFonts w:ascii="Calibri" w:hAnsi="Calibri" w:cs="Calibri"/>
          <w:bCs/>
          <w:color w:val="000000"/>
        </w:rPr>
        <w:t xml:space="preserve"> </w:t>
      </w:r>
      <w:r w:rsidR="00326C6D" w:rsidRPr="00E363FC">
        <w:rPr>
          <w:rFonts w:ascii="Calibri" w:hAnsi="Calibri" w:cs="Calibri"/>
          <w:bCs/>
          <w:color w:val="000000"/>
        </w:rPr>
        <w:t>„</w:t>
      </w:r>
      <w:r w:rsidR="00326C6D" w:rsidRPr="00E363FC">
        <w:rPr>
          <w:rFonts w:ascii="Calibri" w:hAnsi="Calibri" w:cs="Calibri"/>
          <w:bCs/>
          <w:i/>
          <w:color w:val="000000"/>
        </w:rPr>
        <w:t>Działki ewidencyjne stanowiące przedmiotowe drogi wewnętrzne są w posiadaniu Gminy Jaktorów</w:t>
      </w:r>
      <w:r w:rsidR="00326C6D" w:rsidRPr="00E363FC">
        <w:rPr>
          <w:rFonts w:ascii="Calibri" w:hAnsi="Calibri" w:cs="Calibri"/>
          <w:bCs/>
          <w:color w:val="000000"/>
        </w:rPr>
        <w:t>”.</w:t>
      </w:r>
    </w:p>
    <w:p w:rsidR="00E73810" w:rsidRPr="00E363FC" w:rsidRDefault="009A0787" w:rsidP="00E363FC">
      <w:pPr>
        <w:spacing w:line="300" w:lineRule="exact"/>
        <w:ind w:firstLine="709"/>
        <w:jc w:val="both"/>
        <w:rPr>
          <w:rFonts w:ascii="Calibri" w:hAnsi="Calibri" w:cs="Calibri"/>
        </w:rPr>
      </w:pPr>
      <w:r w:rsidRPr="00E363FC">
        <w:rPr>
          <w:rFonts w:ascii="Calibri" w:hAnsi="Calibri" w:cs="Calibri"/>
          <w:bCs/>
          <w:color w:val="000000"/>
        </w:rPr>
        <w:t>Pismem znak S.0711.33.2019 z dnia 19 grudnia 2019 r. Przewodniczący Rady Gminy wyjaśnił, że</w:t>
      </w:r>
      <w:r w:rsidR="00E73810" w:rsidRPr="00E363FC">
        <w:rPr>
          <w:rFonts w:ascii="Calibri" w:hAnsi="Calibri" w:cs="Calibri"/>
          <w:bCs/>
          <w:color w:val="000000"/>
        </w:rPr>
        <w:t xml:space="preserve"> gmina jest</w:t>
      </w:r>
      <w:r w:rsidRPr="00E363FC">
        <w:rPr>
          <w:rFonts w:ascii="Calibri" w:hAnsi="Calibri" w:cs="Calibri"/>
          <w:bCs/>
          <w:color w:val="000000"/>
        </w:rPr>
        <w:t>:</w:t>
      </w:r>
      <w:r w:rsidR="00E73810" w:rsidRPr="00E363FC">
        <w:rPr>
          <w:rFonts w:ascii="Calibri" w:hAnsi="Calibri" w:cs="Calibri"/>
          <w:bCs/>
          <w:color w:val="000000"/>
        </w:rPr>
        <w:t>„</w:t>
      </w:r>
    </w:p>
    <w:p w:rsidR="00E73810" w:rsidRPr="00E363FC" w:rsidRDefault="00E73810" w:rsidP="00E363FC">
      <w:pPr>
        <w:shd w:val="clear" w:color="auto" w:fill="FFFFFF"/>
        <w:spacing w:line="300" w:lineRule="exact"/>
        <w:jc w:val="both"/>
        <w:rPr>
          <w:rFonts w:ascii="Calibri" w:hAnsi="Calibri" w:cs="Calibri"/>
          <w:i/>
        </w:rPr>
      </w:pPr>
      <w:r w:rsidRPr="00E363FC">
        <w:rPr>
          <w:rFonts w:ascii="Calibri" w:hAnsi="Calibri" w:cs="Calibri"/>
          <w:i/>
        </w:rPr>
        <w:t xml:space="preserve">„1. </w:t>
      </w:r>
      <w:r w:rsidR="009A0787" w:rsidRPr="00E363FC">
        <w:rPr>
          <w:rFonts w:ascii="Calibri" w:hAnsi="Calibri" w:cs="Calibri"/>
          <w:i/>
        </w:rPr>
        <w:t>samoistnym posiadaczem (podmiotem w</w:t>
      </w:r>
      <w:r w:rsidR="00C87333" w:rsidRPr="00E363FC">
        <w:rPr>
          <w:rFonts w:ascii="Calibri" w:hAnsi="Calibri" w:cs="Calibri"/>
          <w:i/>
        </w:rPr>
        <w:t>ł</w:t>
      </w:r>
      <w:r w:rsidR="009A0787" w:rsidRPr="00E363FC">
        <w:rPr>
          <w:rFonts w:ascii="Calibri" w:hAnsi="Calibri" w:cs="Calibri"/>
          <w:i/>
        </w:rPr>
        <w:t xml:space="preserve">adającym) działek nr ew. 89/1, 128, 148 położonych w obrębie ewidencyjnym 0014 SADE BUDY, które to działki tworzą pas drogowy dróg wewnętrznych ul. Długa oraz ul. gen. Bema położonych we wsi </w:t>
      </w:r>
      <w:proofErr w:type="spellStart"/>
      <w:r w:rsidR="009A0787" w:rsidRPr="00E363FC">
        <w:rPr>
          <w:rFonts w:ascii="Calibri" w:hAnsi="Calibri" w:cs="Calibri"/>
          <w:i/>
        </w:rPr>
        <w:t>Sade</w:t>
      </w:r>
      <w:proofErr w:type="spellEnd"/>
      <w:r w:rsidR="009A0787" w:rsidRPr="00E363FC">
        <w:rPr>
          <w:rFonts w:ascii="Calibri" w:hAnsi="Calibri" w:cs="Calibri"/>
          <w:i/>
        </w:rPr>
        <w:t xml:space="preserve"> Budy.</w:t>
      </w:r>
    </w:p>
    <w:p w:rsidR="00E73810" w:rsidRPr="00E363FC" w:rsidRDefault="00E73810" w:rsidP="00E363FC">
      <w:pPr>
        <w:shd w:val="clear" w:color="auto" w:fill="FFFFFF"/>
        <w:spacing w:line="300" w:lineRule="exact"/>
        <w:jc w:val="both"/>
        <w:rPr>
          <w:rFonts w:ascii="Calibri" w:hAnsi="Calibri" w:cs="Calibri"/>
          <w:i/>
        </w:rPr>
      </w:pPr>
      <w:r w:rsidRPr="00E363FC">
        <w:rPr>
          <w:rFonts w:ascii="Calibri" w:hAnsi="Calibri" w:cs="Calibri"/>
          <w:i/>
        </w:rPr>
        <w:t>2.</w:t>
      </w:r>
      <w:r w:rsidR="009A0787" w:rsidRPr="00E363FC">
        <w:rPr>
          <w:rFonts w:ascii="Calibri" w:hAnsi="Calibri" w:cs="Calibri"/>
          <w:i/>
        </w:rPr>
        <w:t xml:space="preserve">właścicielem działki nr ew. 182/81 położonej w obrębie ewidencyjnym 0014 SADE BUDY. Dla przedmiotowej działki prowadzona jest przez Sąd Rejonowy w Żyrardowie Księga Wieczysta nr PL1Z/00044231/0. Ww. działka stanowi fragment pasa drogowego drogi wewnętrznej ul. gen. Bema położonej we wsi </w:t>
      </w:r>
      <w:proofErr w:type="spellStart"/>
      <w:r w:rsidR="009A0787" w:rsidRPr="00E363FC">
        <w:rPr>
          <w:rFonts w:ascii="Calibri" w:hAnsi="Calibri" w:cs="Calibri"/>
          <w:i/>
        </w:rPr>
        <w:t>Sade</w:t>
      </w:r>
      <w:proofErr w:type="spellEnd"/>
      <w:r w:rsidR="009A0787" w:rsidRPr="00E363FC">
        <w:rPr>
          <w:rFonts w:ascii="Calibri" w:hAnsi="Calibri" w:cs="Calibri"/>
          <w:i/>
        </w:rPr>
        <w:t xml:space="preserve"> Budy.</w:t>
      </w:r>
    </w:p>
    <w:p w:rsidR="009A0787" w:rsidRPr="00E363FC" w:rsidRDefault="00E73810" w:rsidP="00E363FC">
      <w:pPr>
        <w:shd w:val="clear" w:color="auto" w:fill="FFFFFF"/>
        <w:spacing w:line="300" w:lineRule="exact"/>
        <w:jc w:val="both"/>
        <w:rPr>
          <w:rFonts w:ascii="Calibri" w:hAnsi="Calibri" w:cs="Calibri"/>
          <w:bCs/>
          <w:color w:val="000000"/>
        </w:rPr>
      </w:pPr>
      <w:r w:rsidRPr="00E363FC">
        <w:rPr>
          <w:rFonts w:ascii="Calibri" w:hAnsi="Calibri" w:cs="Calibri"/>
          <w:i/>
        </w:rPr>
        <w:t xml:space="preserve">3. </w:t>
      </w:r>
      <w:r w:rsidR="009A0787" w:rsidRPr="00E363FC">
        <w:rPr>
          <w:rFonts w:ascii="Calibri" w:hAnsi="Calibri" w:cs="Calibri"/>
          <w:i/>
        </w:rPr>
        <w:t xml:space="preserve">samoistnym posiadaczem (podmiotem władającym) działki nr ew. 182/81 położonej </w:t>
      </w:r>
      <w:r w:rsidR="00E363FC">
        <w:rPr>
          <w:rFonts w:ascii="Calibri" w:hAnsi="Calibri" w:cs="Calibri"/>
          <w:i/>
        </w:rPr>
        <w:br/>
      </w:r>
      <w:r w:rsidR="009A0787" w:rsidRPr="00E363FC">
        <w:rPr>
          <w:rFonts w:ascii="Calibri" w:hAnsi="Calibri" w:cs="Calibri"/>
          <w:i/>
        </w:rPr>
        <w:t>w obrębie ewidencyjnym 0005 CHYL1CE-KOLONIA, która to działka tworzy pas drogowy drogi wewnętrznej ul. 1 Maja położonej we wsi Chylice – Kolonia</w:t>
      </w:r>
      <w:r w:rsidR="009A0787" w:rsidRPr="00E363FC">
        <w:rPr>
          <w:rFonts w:ascii="Calibri" w:hAnsi="Calibri" w:cs="Calibri"/>
        </w:rPr>
        <w:t>.”.</w:t>
      </w:r>
    </w:p>
    <w:p w:rsidR="00E363FC" w:rsidRDefault="006B44DD" w:rsidP="00E363FC">
      <w:pPr>
        <w:shd w:val="clear" w:color="auto" w:fill="FFFFFF"/>
        <w:spacing w:line="300" w:lineRule="exact"/>
        <w:ind w:firstLine="640"/>
        <w:jc w:val="both"/>
        <w:rPr>
          <w:rFonts w:ascii="Calibri" w:hAnsi="Calibri" w:cs="Calibri"/>
          <w:bCs/>
          <w:color w:val="000000"/>
        </w:rPr>
      </w:pPr>
      <w:r w:rsidRPr="00E363FC">
        <w:rPr>
          <w:rFonts w:ascii="Calibri" w:hAnsi="Calibri" w:cs="Calibri"/>
          <w:bCs/>
          <w:color w:val="000000"/>
        </w:rPr>
        <w:t xml:space="preserve">Do przedmiotowego pisma załączono wyciągi z rejestru gruntów. </w:t>
      </w:r>
      <w:r w:rsidR="00326C6D" w:rsidRPr="00E363FC">
        <w:rPr>
          <w:rFonts w:ascii="Calibri" w:hAnsi="Calibri" w:cs="Calibri"/>
          <w:bCs/>
          <w:color w:val="000000"/>
        </w:rPr>
        <w:t>N</w:t>
      </w:r>
      <w:r w:rsidR="004D1B1E" w:rsidRPr="00E363FC">
        <w:rPr>
          <w:rFonts w:ascii="Calibri" w:hAnsi="Calibri" w:cs="Calibri"/>
          <w:bCs/>
          <w:color w:val="000000"/>
        </w:rPr>
        <w:t xml:space="preserve">ieruchomości, </w:t>
      </w:r>
      <w:r w:rsidRPr="00E363FC">
        <w:rPr>
          <w:rFonts w:ascii="Calibri" w:hAnsi="Calibri" w:cs="Calibri"/>
          <w:bCs/>
          <w:color w:val="000000"/>
        </w:rPr>
        <w:br/>
      </w:r>
      <w:r w:rsidR="004D1B1E" w:rsidRPr="00E363FC">
        <w:rPr>
          <w:rFonts w:ascii="Calibri" w:hAnsi="Calibri" w:cs="Calibri"/>
          <w:bCs/>
          <w:color w:val="000000"/>
        </w:rPr>
        <w:t>po których przebiegają drogi wskazane</w:t>
      </w:r>
      <w:r w:rsidRPr="00E363FC">
        <w:rPr>
          <w:rFonts w:ascii="Calibri" w:hAnsi="Calibri" w:cs="Calibri"/>
          <w:bCs/>
          <w:color w:val="000000"/>
        </w:rPr>
        <w:t xml:space="preserve"> </w:t>
      </w:r>
      <w:r w:rsidR="004D1B1E" w:rsidRPr="00E363FC">
        <w:rPr>
          <w:rFonts w:ascii="Calibri" w:hAnsi="Calibri" w:cs="Calibri"/>
          <w:bCs/>
          <w:color w:val="000000"/>
        </w:rPr>
        <w:t xml:space="preserve">w załączniku uchwały Rady </w:t>
      </w:r>
      <w:r w:rsidR="00BA41FD" w:rsidRPr="00E363FC">
        <w:rPr>
          <w:rFonts w:ascii="Calibri" w:hAnsi="Calibri" w:cs="Calibri"/>
          <w:bCs/>
          <w:color w:val="000000"/>
        </w:rPr>
        <w:t>Gminy w Jaktorowie</w:t>
      </w:r>
      <w:r w:rsidRPr="00E363FC">
        <w:rPr>
          <w:rFonts w:ascii="Calibri" w:hAnsi="Calibri" w:cs="Calibri"/>
          <w:bCs/>
          <w:color w:val="000000"/>
        </w:rPr>
        <w:br/>
      </w:r>
      <w:r w:rsidR="004D1B1E" w:rsidRPr="00E363FC">
        <w:rPr>
          <w:rFonts w:ascii="Calibri" w:hAnsi="Calibri" w:cs="Calibri"/>
          <w:bCs/>
          <w:color w:val="000000"/>
        </w:rPr>
        <w:t xml:space="preserve"> z dnia </w:t>
      </w:r>
      <w:r w:rsidR="00BA41FD" w:rsidRPr="00E363FC">
        <w:rPr>
          <w:rFonts w:ascii="Calibri" w:hAnsi="Calibri" w:cs="Calibri"/>
          <w:bCs/>
          <w:color w:val="000000"/>
        </w:rPr>
        <w:t>25</w:t>
      </w:r>
      <w:r w:rsidR="004D1B1E" w:rsidRPr="00E363FC">
        <w:rPr>
          <w:rFonts w:ascii="Calibri" w:hAnsi="Calibri" w:cs="Calibri"/>
          <w:bCs/>
          <w:color w:val="000000"/>
        </w:rPr>
        <w:t xml:space="preserve"> </w:t>
      </w:r>
      <w:r w:rsidR="00BA41FD" w:rsidRPr="00E363FC">
        <w:rPr>
          <w:rFonts w:ascii="Calibri" w:hAnsi="Calibri" w:cs="Calibri"/>
          <w:bCs/>
          <w:color w:val="000000"/>
        </w:rPr>
        <w:t>listopada 2019</w:t>
      </w:r>
      <w:r w:rsidR="004D1B1E" w:rsidRPr="00E363FC">
        <w:rPr>
          <w:rFonts w:ascii="Calibri" w:hAnsi="Calibri" w:cs="Calibri"/>
          <w:bCs/>
          <w:color w:val="000000"/>
        </w:rPr>
        <w:t xml:space="preserve"> r. </w:t>
      </w:r>
      <w:r w:rsidR="00BA41FD" w:rsidRPr="00E363FC">
        <w:rPr>
          <w:rFonts w:ascii="Calibri" w:hAnsi="Calibri" w:cs="Calibri"/>
        </w:rPr>
        <w:t>Nr XVIII/117/2019</w:t>
      </w:r>
      <w:r w:rsidR="004D1B1E" w:rsidRPr="00E363FC">
        <w:rPr>
          <w:rFonts w:ascii="Calibri" w:hAnsi="Calibri" w:cs="Calibri"/>
          <w:bCs/>
          <w:color w:val="000000"/>
        </w:rPr>
        <w:t xml:space="preserve"> </w:t>
      </w:r>
      <w:r w:rsidR="00BA41FD" w:rsidRPr="00E363FC">
        <w:rPr>
          <w:rFonts w:ascii="Calibri" w:hAnsi="Calibri" w:cs="Calibri"/>
          <w:i/>
        </w:rPr>
        <w:t>w sprawie zaliczenia niektórych dróg wewnętrznych na terenie Gminy Jaktorów do kategorii dróg gminnych</w:t>
      </w:r>
      <w:r w:rsidR="004D1B1E" w:rsidRPr="00E363FC">
        <w:rPr>
          <w:rFonts w:ascii="Calibri" w:hAnsi="Calibri" w:cs="Calibri"/>
          <w:bCs/>
          <w:color w:val="000000"/>
        </w:rPr>
        <w:t xml:space="preserve">, </w:t>
      </w:r>
      <w:r w:rsidR="004D1B1E" w:rsidRPr="00E363FC">
        <w:rPr>
          <w:rFonts w:ascii="Calibri" w:hAnsi="Calibri" w:cs="Calibri"/>
          <w:b/>
          <w:bCs/>
          <w:color w:val="000000"/>
        </w:rPr>
        <w:t>nie stanowią</w:t>
      </w:r>
      <w:r w:rsidR="00326C6D" w:rsidRPr="00E363FC">
        <w:rPr>
          <w:rFonts w:ascii="Calibri" w:hAnsi="Calibri" w:cs="Calibri"/>
          <w:b/>
          <w:bCs/>
          <w:color w:val="000000"/>
        </w:rPr>
        <w:t xml:space="preserve"> zatem</w:t>
      </w:r>
      <w:r w:rsidR="004D1B1E" w:rsidRPr="00E363FC">
        <w:rPr>
          <w:rFonts w:ascii="Calibri" w:hAnsi="Calibri" w:cs="Calibri"/>
          <w:b/>
          <w:bCs/>
          <w:color w:val="000000"/>
        </w:rPr>
        <w:t xml:space="preserve"> własności Gminy </w:t>
      </w:r>
      <w:r w:rsidR="00326C6D" w:rsidRPr="00E363FC">
        <w:rPr>
          <w:rFonts w:ascii="Calibri" w:hAnsi="Calibri" w:cs="Calibri"/>
          <w:b/>
          <w:bCs/>
          <w:color w:val="000000"/>
        </w:rPr>
        <w:t>Jaktorów</w:t>
      </w:r>
      <w:r w:rsidR="009A0787" w:rsidRPr="00E363FC">
        <w:rPr>
          <w:rFonts w:ascii="Calibri" w:hAnsi="Calibri" w:cs="Calibri"/>
          <w:b/>
          <w:bCs/>
          <w:color w:val="000000"/>
        </w:rPr>
        <w:t xml:space="preserve"> w całości</w:t>
      </w:r>
      <w:r w:rsidR="004D1B1E" w:rsidRPr="00E363FC">
        <w:rPr>
          <w:rFonts w:ascii="Calibri" w:hAnsi="Calibri" w:cs="Calibri"/>
          <w:color w:val="000000"/>
        </w:rPr>
        <w:t xml:space="preserve">. </w:t>
      </w:r>
    </w:p>
    <w:p w:rsidR="00E363FC" w:rsidRDefault="004D1B1E" w:rsidP="00E363FC">
      <w:pPr>
        <w:shd w:val="clear" w:color="auto" w:fill="FFFFFF"/>
        <w:spacing w:line="300" w:lineRule="exact"/>
        <w:ind w:firstLine="640"/>
        <w:jc w:val="both"/>
        <w:rPr>
          <w:rFonts w:ascii="Calibri" w:hAnsi="Calibri" w:cs="Calibri"/>
          <w:bCs/>
          <w:color w:val="000000"/>
        </w:rPr>
      </w:pPr>
      <w:r w:rsidRPr="00E363FC">
        <w:rPr>
          <w:rFonts w:ascii="Calibri" w:hAnsi="Calibri" w:cs="Calibri"/>
          <w:color w:val="000000"/>
        </w:rPr>
        <w:t>Wobec powyższego należy bezspornie stwierdzić, że działki wymienione w załączniku Nr 1 kwestionowanej uchwały</w:t>
      </w:r>
      <w:r w:rsidR="00E73810" w:rsidRPr="00E363FC">
        <w:rPr>
          <w:rFonts w:ascii="Calibri" w:hAnsi="Calibri" w:cs="Calibri"/>
          <w:color w:val="000000"/>
        </w:rPr>
        <w:t>:</w:t>
      </w:r>
      <w:r w:rsidRPr="00E363FC">
        <w:rPr>
          <w:rFonts w:ascii="Calibri" w:hAnsi="Calibri" w:cs="Calibri"/>
          <w:color w:val="000000"/>
        </w:rPr>
        <w:t xml:space="preserve"> o </w:t>
      </w:r>
      <w:r w:rsidR="004A1A48" w:rsidRPr="00E363FC">
        <w:rPr>
          <w:rFonts w:ascii="Calibri" w:hAnsi="Calibri" w:cs="Calibri"/>
        </w:rPr>
        <w:t>nume</w:t>
      </w:r>
      <w:r w:rsidR="00E73810" w:rsidRPr="00E363FC">
        <w:rPr>
          <w:rFonts w:ascii="Calibri" w:hAnsi="Calibri" w:cs="Calibri"/>
        </w:rPr>
        <w:t>rze</w:t>
      </w:r>
      <w:r w:rsidR="004A1A48" w:rsidRPr="00E363FC">
        <w:rPr>
          <w:rFonts w:ascii="Calibri" w:hAnsi="Calibri" w:cs="Calibri"/>
        </w:rPr>
        <w:t xml:space="preserve"> 359/4 położon</w:t>
      </w:r>
      <w:r w:rsidR="00E73810" w:rsidRPr="00E363FC">
        <w:rPr>
          <w:rFonts w:ascii="Calibri" w:hAnsi="Calibri" w:cs="Calibri"/>
        </w:rPr>
        <w:t>a</w:t>
      </w:r>
      <w:r w:rsidR="004A1A48" w:rsidRPr="00E363FC">
        <w:rPr>
          <w:rFonts w:ascii="Calibri" w:hAnsi="Calibri" w:cs="Calibri"/>
        </w:rPr>
        <w:t xml:space="preserve"> w miejscowości Chylice - Kolonia oraz o numerach 89/1, 128, 148 i 182/81 położon</w:t>
      </w:r>
      <w:r w:rsidR="00E73810" w:rsidRPr="00E363FC">
        <w:rPr>
          <w:rFonts w:ascii="Calibri" w:hAnsi="Calibri" w:cs="Calibri"/>
        </w:rPr>
        <w:t>e</w:t>
      </w:r>
      <w:r w:rsidR="00BA41FD" w:rsidRPr="00E363FC">
        <w:rPr>
          <w:rFonts w:ascii="Calibri" w:hAnsi="Calibri" w:cs="Calibri"/>
        </w:rPr>
        <w:t xml:space="preserve"> w miejscowości </w:t>
      </w:r>
      <w:proofErr w:type="spellStart"/>
      <w:r w:rsidR="00BA41FD" w:rsidRPr="00E363FC">
        <w:rPr>
          <w:rFonts w:ascii="Calibri" w:hAnsi="Calibri" w:cs="Calibri"/>
        </w:rPr>
        <w:t>Sade</w:t>
      </w:r>
      <w:proofErr w:type="spellEnd"/>
      <w:r w:rsidR="00BA41FD" w:rsidRPr="00E363FC">
        <w:rPr>
          <w:rFonts w:ascii="Calibri" w:hAnsi="Calibri" w:cs="Calibri"/>
        </w:rPr>
        <w:t xml:space="preserve"> Budy,</w:t>
      </w:r>
      <w:r w:rsidR="004A1A48" w:rsidRPr="00E363FC">
        <w:rPr>
          <w:rFonts w:ascii="Calibri" w:hAnsi="Calibri" w:cs="Calibri"/>
        </w:rPr>
        <w:t xml:space="preserve"> </w:t>
      </w:r>
      <w:r w:rsidRPr="00E363FC">
        <w:rPr>
          <w:rFonts w:ascii="Calibri" w:hAnsi="Calibri" w:cs="Calibri"/>
          <w:color w:val="000000"/>
        </w:rPr>
        <w:t>nie stanowiły w momencie podjęcia uchwały w</w:t>
      </w:r>
      <w:r w:rsidR="004A1A48" w:rsidRPr="00E363FC">
        <w:rPr>
          <w:rFonts w:ascii="Calibri" w:hAnsi="Calibri" w:cs="Calibri"/>
          <w:color w:val="000000"/>
        </w:rPr>
        <w:t>łasności Gminy Jaktorów</w:t>
      </w:r>
      <w:r w:rsidR="009A0787" w:rsidRPr="00E363FC">
        <w:rPr>
          <w:rFonts w:ascii="Calibri" w:hAnsi="Calibri" w:cs="Calibri"/>
          <w:color w:val="000000"/>
        </w:rPr>
        <w:t xml:space="preserve"> w całości</w:t>
      </w:r>
      <w:r w:rsidRPr="00E363FC">
        <w:rPr>
          <w:rFonts w:ascii="Calibri" w:hAnsi="Calibri" w:cs="Calibri"/>
          <w:color w:val="000000"/>
        </w:rPr>
        <w:t xml:space="preserve">. </w:t>
      </w:r>
    </w:p>
    <w:p w:rsidR="00E363FC" w:rsidRDefault="004D1B1E" w:rsidP="00E363FC">
      <w:pPr>
        <w:shd w:val="clear" w:color="auto" w:fill="FFFFFF"/>
        <w:spacing w:line="300" w:lineRule="exact"/>
        <w:ind w:firstLine="640"/>
        <w:jc w:val="both"/>
        <w:rPr>
          <w:rFonts w:ascii="Calibri" w:hAnsi="Calibri" w:cs="Calibri"/>
          <w:color w:val="000000"/>
        </w:rPr>
      </w:pPr>
      <w:r w:rsidRPr="00E363FC">
        <w:rPr>
          <w:rFonts w:ascii="Calibri" w:hAnsi="Calibri" w:cs="Calibri"/>
          <w:color w:val="000000"/>
        </w:rPr>
        <w:t>Podkreślić należy, że żaden przepis nie przewiduje automatycznego przejścia prawa własności gruntu zajętego pod drogę na rzecz jednostki samorządu gminnego z chwilą wejścia w życie uchwały o zaliczeniu drogi do kategorii dróg gminnych.</w:t>
      </w:r>
      <w:r w:rsidRPr="00E363FC">
        <w:rPr>
          <w:rFonts w:ascii="Calibri" w:hAnsi="Calibri" w:cs="Calibri"/>
        </w:rPr>
        <w:t xml:space="preserve"> Zgodnie bowiem </w:t>
      </w:r>
      <w:r w:rsidR="00E363FC">
        <w:rPr>
          <w:rFonts w:ascii="Calibri" w:hAnsi="Calibri" w:cs="Calibri"/>
        </w:rPr>
        <w:br/>
      </w:r>
      <w:r w:rsidRPr="00E363FC">
        <w:rPr>
          <w:rFonts w:ascii="Calibri" w:hAnsi="Calibri" w:cs="Calibri"/>
        </w:rPr>
        <w:t xml:space="preserve">z wyrokiem Wojewódzkiego Sądu Administracyjnego w Gliwicach z 30 września 2009 r., sygn. </w:t>
      </w:r>
      <w:r w:rsidRPr="00E363FC">
        <w:rPr>
          <w:rFonts w:ascii="Calibri" w:hAnsi="Calibri" w:cs="Calibri"/>
        </w:rPr>
        <w:lastRenderedPageBreak/>
        <w:t xml:space="preserve">akt </w:t>
      </w:r>
      <w:hyperlink r:id="rId10" w:tgtFrame="_blank" w:history="1">
        <w:r w:rsidRPr="00E363FC">
          <w:rPr>
            <w:rFonts w:ascii="Calibri" w:hAnsi="Calibri" w:cs="Calibri"/>
          </w:rPr>
          <w:t>II SA/</w:t>
        </w:r>
        <w:proofErr w:type="spellStart"/>
        <w:r w:rsidRPr="00E363FC">
          <w:rPr>
            <w:rFonts w:ascii="Calibri" w:hAnsi="Calibri" w:cs="Calibri"/>
          </w:rPr>
          <w:t>Gl</w:t>
        </w:r>
        <w:proofErr w:type="spellEnd"/>
        <w:r w:rsidRPr="00E363FC">
          <w:rPr>
            <w:rFonts w:ascii="Calibri" w:hAnsi="Calibri" w:cs="Calibri"/>
          </w:rPr>
          <w:t xml:space="preserve"> 506/09</w:t>
        </w:r>
      </w:hyperlink>
      <w:r w:rsidRPr="00E363FC">
        <w:rPr>
          <w:rFonts w:ascii="Calibri" w:hAnsi="Calibri" w:cs="Calibri"/>
        </w:rPr>
        <w:t xml:space="preserve"> </w:t>
      </w:r>
      <w:r w:rsidRPr="00E363FC">
        <w:rPr>
          <w:rFonts w:ascii="Calibri" w:hAnsi="Calibri" w:cs="Calibri"/>
          <w:i/>
          <w:iCs/>
        </w:rPr>
        <w:t>,,(...) konieczną przesłanką do skutecznego pod</w:t>
      </w:r>
      <w:r w:rsidR="001248A8" w:rsidRPr="00E363FC">
        <w:rPr>
          <w:rFonts w:ascii="Calibri" w:hAnsi="Calibri" w:cs="Calibri"/>
          <w:i/>
          <w:iCs/>
        </w:rPr>
        <w:t xml:space="preserve">jęcia przez radę gminy uchwały </w:t>
      </w:r>
      <w:r w:rsidRPr="00E363FC">
        <w:rPr>
          <w:rFonts w:ascii="Calibri" w:hAnsi="Calibri" w:cs="Calibri"/>
          <w:i/>
          <w:iCs/>
        </w:rPr>
        <w:t xml:space="preserve">o zaliczeniu drogi do kategorii dróg gminnych jest legitymowanie się przez gminę prawem własności do gruntów, po których droga taka przebiega. Powyższe stwierdzenie wynika wprost z przepisu </w:t>
      </w:r>
      <w:hyperlink r:id="rId11" w:tgtFrame="_blank" w:history="1">
        <w:r w:rsidRPr="00E363FC">
          <w:rPr>
            <w:rFonts w:ascii="Calibri" w:hAnsi="Calibri" w:cs="Calibri"/>
            <w:i/>
            <w:iCs/>
          </w:rPr>
          <w:t>art. 2a ust. 2</w:t>
        </w:r>
      </w:hyperlink>
      <w:r w:rsidRPr="00E363FC">
        <w:rPr>
          <w:rFonts w:ascii="Calibri" w:hAnsi="Calibri" w:cs="Calibri"/>
          <w:i/>
          <w:iCs/>
        </w:rPr>
        <w:t xml:space="preserve"> ustawy o drogach publicznych, w świetle którego drogi wojewódzkie, powiatowe i gminne stanowią własność właściwego s</w:t>
      </w:r>
      <w:r w:rsidR="001248A8" w:rsidRPr="00E363FC">
        <w:rPr>
          <w:rFonts w:ascii="Calibri" w:hAnsi="Calibri" w:cs="Calibri"/>
          <w:i/>
          <w:iCs/>
        </w:rPr>
        <w:t xml:space="preserve">amorządu województwa, powiatu </w:t>
      </w:r>
      <w:r w:rsidRPr="00E363FC">
        <w:rPr>
          <w:rFonts w:ascii="Calibri" w:hAnsi="Calibri" w:cs="Calibri"/>
          <w:i/>
          <w:iCs/>
        </w:rPr>
        <w:t>lub gminy. Skoro zatem żaden przepis nie przewiduje automatycznego przejścia prawa własności gruntu zajętego pod drogę na rzecz jednostki samorządu gminnego z chwilą wejścia w życie uchwały o zaliczeniu drogi do kategorii dróg gminnych to oczywistym jest, że już przed podjęciem uchwały, o której mowa, działki, przez które droga gminna ma przebiegać muszą stanowić własność gminy (...)</w:t>
      </w:r>
      <w:r w:rsidRPr="00E363FC">
        <w:rPr>
          <w:rFonts w:ascii="Calibri" w:hAnsi="Calibri" w:cs="Calibri"/>
        </w:rPr>
        <w:t xml:space="preserve">". </w:t>
      </w:r>
      <w:r w:rsidRPr="00E363FC">
        <w:rPr>
          <w:rFonts w:ascii="Calibri" w:hAnsi="Calibri" w:cs="Calibri"/>
          <w:color w:val="000000"/>
        </w:rPr>
        <w:t>(w</w:t>
      </w:r>
      <w:r w:rsidRPr="00E363FC">
        <w:rPr>
          <w:rFonts w:ascii="Calibri" w:hAnsi="Calibri" w:cs="Calibri"/>
        </w:rPr>
        <w:t xml:space="preserve">yrok WSA </w:t>
      </w:r>
      <w:r w:rsidR="00E363FC">
        <w:rPr>
          <w:rFonts w:ascii="Calibri" w:hAnsi="Calibri" w:cs="Calibri"/>
        </w:rPr>
        <w:br/>
      </w:r>
      <w:r w:rsidRPr="00E363FC">
        <w:rPr>
          <w:rFonts w:ascii="Calibri" w:hAnsi="Calibri" w:cs="Calibri"/>
        </w:rPr>
        <w:t xml:space="preserve">w Gliwicach z dnia 26 lutego 2019 r., sygn. akt II SA/GI 1021/18). </w:t>
      </w:r>
      <w:r w:rsidRPr="00E363FC">
        <w:rPr>
          <w:rFonts w:ascii="Calibri" w:hAnsi="Calibri" w:cs="Calibri"/>
          <w:color w:val="000000"/>
        </w:rPr>
        <w:t xml:space="preserve">W konsekwencji Rada </w:t>
      </w:r>
      <w:r w:rsidR="00BA41FD" w:rsidRPr="00E363FC">
        <w:rPr>
          <w:rFonts w:ascii="Calibri" w:hAnsi="Calibri" w:cs="Calibri"/>
          <w:color w:val="000000"/>
        </w:rPr>
        <w:t>Gminy w Jaktorowie</w:t>
      </w:r>
      <w:r w:rsidRPr="00E363FC">
        <w:rPr>
          <w:rFonts w:ascii="Calibri" w:hAnsi="Calibri" w:cs="Calibri"/>
          <w:color w:val="000000"/>
        </w:rPr>
        <w:t xml:space="preserve"> nie była uprawniona do podjęcia zaskarżonej uchwały </w:t>
      </w:r>
      <w:r w:rsidRPr="00E363FC">
        <w:rPr>
          <w:rFonts w:ascii="Calibri" w:hAnsi="Calibri" w:cs="Calibri"/>
        </w:rPr>
        <w:t>w sprawie zaliczenia do dróg gminny</w:t>
      </w:r>
      <w:r w:rsidR="00C32365" w:rsidRPr="00E363FC">
        <w:rPr>
          <w:rFonts w:ascii="Calibri" w:hAnsi="Calibri" w:cs="Calibri"/>
        </w:rPr>
        <w:t xml:space="preserve">ch dróg opisanych w Załączniku </w:t>
      </w:r>
      <w:r w:rsidRPr="00E363FC">
        <w:rPr>
          <w:rFonts w:ascii="Calibri" w:hAnsi="Calibri" w:cs="Calibri"/>
        </w:rPr>
        <w:t xml:space="preserve">Nr 1 przedmiotowej uchwały, bowiem działki po których przebiegają te drogi </w:t>
      </w:r>
      <w:r w:rsidRPr="00E363FC">
        <w:rPr>
          <w:rFonts w:ascii="Calibri" w:hAnsi="Calibri" w:cs="Calibri"/>
          <w:color w:val="000000"/>
        </w:rPr>
        <w:t>nie st</w:t>
      </w:r>
      <w:r w:rsidR="00BA41FD" w:rsidRPr="00E363FC">
        <w:rPr>
          <w:rFonts w:ascii="Calibri" w:hAnsi="Calibri" w:cs="Calibri"/>
          <w:color w:val="000000"/>
        </w:rPr>
        <w:t>anowią własności Gminy Jaktorów</w:t>
      </w:r>
      <w:r w:rsidR="00C23ECC" w:rsidRPr="00E363FC">
        <w:rPr>
          <w:rFonts w:ascii="Calibri" w:hAnsi="Calibri" w:cs="Calibri"/>
          <w:color w:val="000000"/>
        </w:rPr>
        <w:t xml:space="preserve">, </w:t>
      </w:r>
      <w:r w:rsidR="00E363FC">
        <w:rPr>
          <w:rFonts w:ascii="Calibri" w:hAnsi="Calibri" w:cs="Calibri"/>
          <w:color w:val="000000"/>
        </w:rPr>
        <w:br/>
      </w:r>
      <w:r w:rsidR="00C23ECC" w:rsidRPr="00E363FC">
        <w:rPr>
          <w:rFonts w:ascii="Calibri" w:hAnsi="Calibri" w:cs="Calibri"/>
          <w:color w:val="000000"/>
        </w:rPr>
        <w:t>w całości</w:t>
      </w:r>
      <w:r w:rsidR="00E363FC">
        <w:rPr>
          <w:rFonts w:ascii="Calibri" w:hAnsi="Calibri" w:cs="Calibri"/>
          <w:color w:val="000000"/>
        </w:rPr>
        <w:t>.</w:t>
      </w:r>
    </w:p>
    <w:p w:rsidR="00C23ECC" w:rsidRPr="00E363FC" w:rsidRDefault="00C23ECC" w:rsidP="00E363FC">
      <w:pPr>
        <w:shd w:val="clear" w:color="auto" w:fill="FFFFFF"/>
        <w:spacing w:line="300" w:lineRule="exact"/>
        <w:ind w:firstLine="640"/>
        <w:jc w:val="both"/>
        <w:rPr>
          <w:rFonts w:ascii="Calibri" w:hAnsi="Calibri" w:cs="Calibri"/>
          <w:bCs/>
          <w:color w:val="000000"/>
        </w:rPr>
      </w:pPr>
      <w:r w:rsidRPr="00E363FC">
        <w:rPr>
          <w:rFonts w:ascii="Calibri" w:hAnsi="Calibri" w:cs="Calibri"/>
        </w:rPr>
        <w:t>Wobec braku możliwości podziału działki drogowej,</w:t>
      </w:r>
      <w:r w:rsidR="00C87333" w:rsidRPr="00E363FC">
        <w:rPr>
          <w:rFonts w:ascii="Calibri" w:hAnsi="Calibri" w:cs="Calibri"/>
        </w:rPr>
        <w:t xml:space="preserve"> zaliczonej do określonej kategorii dróg publicznych,</w:t>
      </w:r>
      <w:r w:rsidRPr="00E363FC">
        <w:rPr>
          <w:rFonts w:ascii="Calibri" w:hAnsi="Calibri" w:cs="Calibri"/>
        </w:rPr>
        <w:t xml:space="preserve"> konieczne jest stwierdzenie nieważności całej uchwały, nawet mimo przysługiwania Gminie Jaktorów</w:t>
      </w:r>
      <w:r w:rsidR="005164DF" w:rsidRPr="00E363FC">
        <w:rPr>
          <w:rFonts w:ascii="Calibri" w:hAnsi="Calibri" w:cs="Calibri"/>
        </w:rPr>
        <w:t xml:space="preserve"> własności działki</w:t>
      </w:r>
      <w:r w:rsidRPr="00E363FC">
        <w:rPr>
          <w:rFonts w:ascii="Calibri" w:hAnsi="Calibri" w:cs="Calibri"/>
        </w:rPr>
        <w:t xml:space="preserve"> </w:t>
      </w:r>
      <w:r w:rsidR="005164DF" w:rsidRPr="00E363FC">
        <w:rPr>
          <w:rFonts w:ascii="Calibri" w:hAnsi="Calibri" w:cs="Calibri"/>
        </w:rPr>
        <w:t>nr ew. 182/81 położonej w obrębie ewidencyjnym 0014 SADE BUDY. Dla przedmiotowej działki prowadzona jest przez Sąd Rejonowy w Żyrardowie Księga Wieczysta nr PL1Z/00044231/0</w:t>
      </w:r>
      <w:r w:rsidR="00C87333" w:rsidRPr="00E363FC">
        <w:rPr>
          <w:rFonts w:ascii="Calibri" w:hAnsi="Calibri" w:cs="Calibri"/>
        </w:rPr>
        <w:t>.</w:t>
      </w:r>
    </w:p>
    <w:p w:rsidR="00C32365" w:rsidRPr="00E363FC" w:rsidRDefault="00C32365" w:rsidP="00E363FC">
      <w:pPr>
        <w:shd w:val="clear" w:color="auto" w:fill="FFFFFF"/>
        <w:spacing w:line="300" w:lineRule="exact"/>
        <w:ind w:firstLine="567"/>
        <w:jc w:val="both"/>
        <w:rPr>
          <w:rFonts w:ascii="Calibri" w:hAnsi="Calibri" w:cs="Calibri"/>
        </w:rPr>
      </w:pPr>
      <w:r w:rsidRPr="00E363FC">
        <w:rPr>
          <w:rFonts w:ascii="Calibri" w:hAnsi="Calibri" w:cs="Calibri"/>
        </w:rPr>
        <w:t xml:space="preserve">Mając na uwadze powyższe, stwierdzenie nieważności przedmiotowej </w:t>
      </w:r>
      <w:r w:rsidRPr="00E363FC">
        <w:rPr>
          <w:rFonts w:ascii="Calibri" w:hAnsi="Calibri" w:cs="Calibri"/>
          <w:bCs/>
        </w:rPr>
        <w:t xml:space="preserve">uchwały </w:t>
      </w:r>
      <w:r w:rsidRPr="00E363FC">
        <w:rPr>
          <w:rFonts w:ascii="Calibri" w:hAnsi="Calibri" w:cs="Calibri"/>
        </w:rPr>
        <w:t>Rady Gminy Jaktorów, w całości, jest w pełni uzasadnione.</w:t>
      </w:r>
    </w:p>
    <w:p w:rsidR="00C32365" w:rsidRPr="00E363FC" w:rsidRDefault="00C32365" w:rsidP="00E363FC">
      <w:pPr>
        <w:shd w:val="clear" w:color="auto" w:fill="FFFFFF"/>
        <w:spacing w:line="300" w:lineRule="exact"/>
        <w:ind w:firstLine="567"/>
        <w:jc w:val="both"/>
        <w:rPr>
          <w:rFonts w:ascii="Calibri" w:hAnsi="Calibri" w:cs="Calibri"/>
        </w:rPr>
      </w:pPr>
      <w:r w:rsidRPr="00E363FC">
        <w:rPr>
          <w:rFonts w:ascii="Calibri" w:hAnsi="Calibri" w:cs="Calibri"/>
        </w:rPr>
        <w:t xml:space="preserve">Na niniejsze rozstrzygnięcie nadzorcze Gminie przysługuje skarga do Wojewódzkiego Sądu Administracyjnego w Warszawie w terminie 30 dni od daty jego doręczenia, wnoszona </w:t>
      </w:r>
      <w:r w:rsidRPr="00E363FC">
        <w:rPr>
          <w:rFonts w:ascii="Calibri" w:hAnsi="Calibri" w:cs="Calibri"/>
        </w:rPr>
        <w:br/>
        <w:t>za pośrednictwem organu, który skarżone orzeczenie wydał.</w:t>
      </w:r>
    </w:p>
    <w:p w:rsidR="00DD5772" w:rsidRPr="00E363FC" w:rsidRDefault="00C32365" w:rsidP="00E363FC">
      <w:pPr>
        <w:pStyle w:val="Tekstpodstawowy"/>
        <w:spacing w:line="300" w:lineRule="exact"/>
        <w:ind w:right="-1" w:firstLine="567"/>
        <w:rPr>
          <w:rFonts w:ascii="Calibri" w:hAnsi="Calibri" w:cs="Calibri"/>
          <w:sz w:val="24"/>
        </w:rPr>
      </w:pPr>
      <w:r w:rsidRPr="00E363FC">
        <w:rPr>
          <w:rFonts w:ascii="Calibri" w:hAnsi="Calibri" w:cs="Calibri"/>
          <w:sz w:val="24"/>
        </w:rPr>
        <w:t>Informuję, że rozstrzygnięcie nadzorcze wstrzymuje wykonanie uchwały</w:t>
      </w:r>
      <w:r w:rsidR="00E363FC">
        <w:rPr>
          <w:rFonts w:ascii="Calibri" w:hAnsi="Calibri" w:cs="Calibri"/>
          <w:sz w:val="24"/>
        </w:rPr>
        <w:t xml:space="preserve"> z mocy prawa</w:t>
      </w:r>
      <w:r w:rsidRPr="00E363FC">
        <w:rPr>
          <w:rFonts w:ascii="Calibri" w:hAnsi="Calibri" w:cs="Calibri"/>
          <w:sz w:val="24"/>
        </w:rPr>
        <w:t>, z dniem jego doręczenia.</w:t>
      </w:r>
    </w:p>
    <w:sectPr w:rsidR="00DD5772" w:rsidRPr="00E363F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202" w:rsidRDefault="00BA2202" w:rsidP="004B5D85">
      <w:r>
        <w:separator/>
      </w:r>
    </w:p>
  </w:endnote>
  <w:endnote w:type="continuationSeparator" w:id="0">
    <w:p w:rsidR="00BA2202" w:rsidRDefault="00BA2202" w:rsidP="004B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3022544"/>
      <w:docPartObj>
        <w:docPartGallery w:val="Page Numbers (Bottom of Page)"/>
        <w:docPartUnique/>
      </w:docPartObj>
    </w:sdtPr>
    <w:sdtEndPr/>
    <w:sdtContent>
      <w:p w:rsidR="004B5D85" w:rsidRDefault="004B5D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FC">
          <w:rPr>
            <w:noProof/>
          </w:rPr>
          <w:t>3</w:t>
        </w:r>
        <w:r>
          <w:fldChar w:fldCharType="end"/>
        </w:r>
      </w:p>
    </w:sdtContent>
  </w:sdt>
  <w:p w:rsidR="004B5D85" w:rsidRDefault="004B5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202" w:rsidRDefault="00BA2202" w:rsidP="004B5D85">
      <w:r>
        <w:separator/>
      </w:r>
    </w:p>
  </w:footnote>
  <w:footnote w:type="continuationSeparator" w:id="0">
    <w:p w:rsidR="00BA2202" w:rsidRDefault="00BA2202" w:rsidP="004B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D7893"/>
    <w:multiLevelType w:val="multilevel"/>
    <w:tmpl w:val="DBBC6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4B"/>
    <w:rsid w:val="001248A8"/>
    <w:rsid w:val="00184745"/>
    <w:rsid w:val="00326C6D"/>
    <w:rsid w:val="0044124B"/>
    <w:rsid w:val="00476005"/>
    <w:rsid w:val="004A1A48"/>
    <w:rsid w:val="004B5D85"/>
    <w:rsid w:val="004C3CBC"/>
    <w:rsid w:val="004D1B1E"/>
    <w:rsid w:val="005164DF"/>
    <w:rsid w:val="005877CA"/>
    <w:rsid w:val="005D7A8B"/>
    <w:rsid w:val="005E52AB"/>
    <w:rsid w:val="006B44DD"/>
    <w:rsid w:val="007F6FBC"/>
    <w:rsid w:val="009A0787"/>
    <w:rsid w:val="009A6DEC"/>
    <w:rsid w:val="009F7839"/>
    <w:rsid w:val="00A00732"/>
    <w:rsid w:val="00B35EF5"/>
    <w:rsid w:val="00BA2202"/>
    <w:rsid w:val="00BA41FD"/>
    <w:rsid w:val="00C23ECC"/>
    <w:rsid w:val="00C32365"/>
    <w:rsid w:val="00C87333"/>
    <w:rsid w:val="00CA1710"/>
    <w:rsid w:val="00D94F5E"/>
    <w:rsid w:val="00DD5772"/>
    <w:rsid w:val="00E363FC"/>
    <w:rsid w:val="00E73810"/>
    <w:rsid w:val="00EB2399"/>
    <w:rsid w:val="00EC757C"/>
    <w:rsid w:val="00FA02E4"/>
    <w:rsid w:val="00FA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0F6D"/>
  <w15:docId w15:val="{4EC871E1-44D3-4122-8F47-39830032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1B1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basedOn w:val="Domylnaczcionkaakapitu"/>
    <w:uiPriority w:val="22"/>
    <w:qFormat/>
    <w:rsid w:val="004D1B1E"/>
    <w:rPr>
      <w:rFonts w:cs="Times New Roman"/>
      <w:b/>
    </w:rPr>
  </w:style>
  <w:style w:type="paragraph" w:styleId="Tekstpodstawowy">
    <w:name w:val="Body Text"/>
    <w:basedOn w:val="Normalny"/>
    <w:link w:val="TekstpodstawowyZnak"/>
    <w:rsid w:val="004D1B1E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B1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B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B1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bject">
    <w:name w:val="object"/>
    <w:basedOn w:val="Domylnaczcionkaakapitu"/>
    <w:rsid w:val="004D1B1E"/>
  </w:style>
  <w:style w:type="character" w:styleId="Hipercze">
    <w:name w:val="Hyperlink"/>
    <w:basedOn w:val="Domylnaczcionkaakapitu"/>
    <w:uiPriority w:val="99"/>
    <w:semiHidden/>
    <w:unhideWhenUsed/>
    <w:rsid w:val="004D1B1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D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D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D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A07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0787"/>
    <w:pPr>
      <w:widowControl w:val="0"/>
      <w:shd w:val="clear" w:color="auto" w:fill="FFFFFF"/>
      <w:spacing w:before="240" w:after="240" w:line="0" w:lineRule="atLeast"/>
      <w:ind w:hanging="360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cnrwge3doltqmfyc4nbqgy2tinjzh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rswglrrhaydgmjrge4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uydoojug4z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66F6-0390-49AA-A84A-469DD2E9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Beata Darnowska</cp:lastModifiedBy>
  <cp:revision>2</cp:revision>
  <cp:lastPrinted>2019-12-19T14:34:00Z</cp:lastPrinted>
  <dcterms:created xsi:type="dcterms:W3CDTF">2019-12-23T12:42:00Z</dcterms:created>
  <dcterms:modified xsi:type="dcterms:W3CDTF">2019-12-23T12:42:00Z</dcterms:modified>
</cp:coreProperties>
</file>