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0A1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47BE5844" w14:textId="1A1CA6A2" w:rsidR="007C7923" w:rsidRPr="00A97C7F" w:rsidRDefault="006528D7" w:rsidP="000E749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685808">
        <w:rPr>
          <w:rFonts w:ascii="Arial" w:hAnsi="Arial" w:cs="Arial"/>
          <w:sz w:val="21"/>
          <w:szCs w:val="21"/>
        </w:rPr>
        <w:t>57</w:t>
      </w:r>
      <w:r w:rsidR="00A26856">
        <w:rPr>
          <w:rFonts w:ascii="Arial" w:hAnsi="Arial" w:cs="Arial"/>
          <w:sz w:val="21"/>
          <w:szCs w:val="21"/>
        </w:rPr>
        <w:t>.202</w:t>
      </w:r>
      <w:r w:rsidR="00DD1FC5">
        <w:rPr>
          <w:rFonts w:ascii="Arial" w:hAnsi="Arial" w:cs="Arial"/>
          <w:sz w:val="21"/>
          <w:szCs w:val="21"/>
        </w:rPr>
        <w:t>4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685808">
        <w:rPr>
          <w:rFonts w:ascii="Arial" w:hAnsi="Arial" w:cs="Arial"/>
          <w:sz w:val="21"/>
          <w:szCs w:val="21"/>
        </w:rPr>
        <w:t>SH.9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685808">
        <w:rPr>
          <w:rFonts w:ascii="Arial" w:hAnsi="Arial" w:cs="Arial"/>
          <w:sz w:val="21"/>
          <w:szCs w:val="21"/>
        </w:rPr>
        <w:t xml:space="preserve">listopada 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6C4CF221" w14:textId="77777777" w:rsidR="005A2187" w:rsidRPr="00A97C7F" w:rsidRDefault="007C7923" w:rsidP="000E7490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5EF1DC7D" w14:textId="77777777" w:rsidR="005A2187" w:rsidRPr="00A97C7F" w:rsidRDefault="005A2187" w:rsidP="000E7490">
      <w:pPr>
        <w:spacing w:after="0"/>
        <w:rPr>
          <w:rFonts w:ascii="Arial" w:hAnsi="Arial" w:cs="Arial"/>
          <w:b/>
          <w:sz w:val="21"/>
          <w:szCs w:val="21"/>
        </w:rPr>
      </w:pPr>
    </w:p>
    <w:p w14:paraId="3357FEE4" w14:textId="77777777" w:rsidR="002C01C7" w:rsidRDefault="002C01C7" w:rsidP="000E7490">
      <w:pPr>
        <w:spacing w:after="0"/>
        <w:rPr>
          <w:rFonts w:ascii="Arial" w:hAnsi="Arial" w:cs="Arial"/>
          <w:b/>
        </w:rPr>
      </w:pPr>
    </w:p>
    <w:p w14:paraId="3EEDCE1A" w14:textId="77777777" w:rsidR="002C01C7" w:rsidRDefault="002C01C7" w:rsidP="000E7490">
      <w:pPr>
        <w:spacing w:after="0"/>
        <w:rPr>
          <w:rFonts w:ascii="Arial" w:hAnsi="Arial" w:cs="Arial"/>
          <w:b/>
        </w:rPr>
      </w:pPr>
    </w:p>
    <w:p w14:paraId="7FA49507" w14:textId="51DA4DF7" w:rsidR="0026510F" w:rsidRDefault="0026510F" w:rsidP="000E74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7F623C7" w14:textId="77777777" w:rsidR="0026510F" w:rsidRPr="00C63635" w:rsidRDefault="0026510F" w:rsidP="000E7490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BC71B29" w14:textId="7BD344B7" w:rsidR="002C01C7" w:rsidRPr="00685808" w:rsidRDefault="002C01C7" w:rsidP="000E7490">
      <w:pPr>
        <w:pStyle w:val="Tekstpodstawowy"/>
        <w:rPr>
          <w:rFonts w:ascii="Arial" w:hAnsi="Arial" w:cs="Arial"/>
          <w:iCs/>
          <w:sz w:val="21"/>
          <w:szCs w:val="21"/>
        </w:rPr>
      </w:pPr>
      <w:r w:rsidRPr="002C01C7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roku - </w:t>
      </w:r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Kodeks postępowania administracyjnego </w:t>
      </w:r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>(</w:t>
      </w:r>
      <w:proofErr w:type="spellStart"/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>t.j</w:t>
      </w:r>
      <w:proofErr w:type="spellEnd"/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>. Dz. U. z 2024 r., poz. 572</w:t>
      </w:r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>), zwanej dalej Kpa</w:t>
      </w:r>
      <w:r w:rsidRPr="002C01C7">
        <w:rPr>
          <w:rFonts w:ascii="Arial" w:eastAsia="Times New Roman" w:hAnsi="Arial" w:cs="Arial"/>
          <w:sz w:val="21"/>
          <w:szCs w:val="21"/>
          <w:lang w:eastAsia="pl-PL"/>
        </w:rPr>
        <w:t xml:space="preserve">, w związku z 74 ust. 3 oraz art. 75 ust. </w:t>
      </w:r>
      <w:r w:rsidR="006A28AC">
        <w:rPr>
          <w:rFonts w:ascii="Arial" w:eastAsia="Times New Roman" w:hAnsi="Arial" w:cs="Arial"/>
          <w:sz w:val="21"/>
          <w:szCs w:val="21"/>
          <w:lang w:eastAsia="pl-PL"/>
        </w:rPr>
        <w:t>1 pkt 1 lit. d</w:t>
      </w:r>
      <w:r w:rsidRPr="002C01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ustawy z dnia 3 października 2008 r. o udostępnianiu informacji o środowisku i jego ochronie, udziale społeczeństwa w ochronie środowiska oraz o ocenach oddziaływania na środowisko </w:t>
      </w:r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>(</w:t>
      </w:r>
      <w:proofErr w:type="spellStart"/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>t.j</w:t>
      </w:r>
      <w:proofErr w:type="spellEnd"/>
      <w:r w:rsidRPr="002C01C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. Dz. U. z 2024 r., poz. 1112) </w:t>
      </w:r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zwanej dalej ustawa </w:t>
      </w:r>
      <w:proofErr w:type="spellStart"/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>ooś</w:t>
      </w:r>
      <w:proofErr w:type="spellEnd"/>
      <w:r w:rsidRPr="002C01C7">
        <w:rPr>
          <w:rFonts w:ascii="Arial" w:eastAsia="Times New Roman" w:hAnsi="Arial" w:cs="Arial"/>
          <w:iCs/>
          <w:sz w:val="21"/>
          <w:szCs w:val="21"/>
          <w:lang w:eastAsia="pl-PL"/>
        </w:rPr>
        <w:t>,</w:t>
      </w:r>
      <w:r w:rsidRPr="002C01C7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2C01C7">
        <w:rPr>
          <w:rFonts w:ascii="Arial" w:hAnsi="Arial" w:cs="Arial"/>
          <w:b/>
          <w:bCs/>
          <w:sz w:val="21"/>
          <w:szCs w:val="21"/>
        </w:rPr>
        <w:t>strony postępowania</w:t>
      </w:r>
      <w:r w:rsidRPr="002C01C7">
        <w:rPr>
          <w:rFonts w:ascii="Arial" w:hAnsi="Arial" w:cs="Arial"/>
          <w:sz w:val="21"/>
          <w:szCs w:val="21"/>
        </w:rPr>
        <w:t xml:space="preserve"> oraz na podstawie art. 38 oraz art. 85 ust. 3 ustawy </w:t>
      </w:r>
      <w:proofErr w:type="spellStart"/>
      <w:r w:rsidRPr="002C01C7">
        <w:rPr>
          <w:rFonts w:ascii="Arial" w:hAnsi="Arial" w:cs="Arial"/>
          <w:sz w:val="21"/>
          <w:szCs w:val="21"/>
        </w:rPr>
        <w:t>ooś</w:t>
      </w:r>
      <w:proofErr w:type="spellEnd"/>
      <w:r w:rsidRPr="002C01C7">
        <w:rPr>
          <w:rFonts w:ascii="Arial" w:hAnsi="Arial" w:cs="Arial"/>
          <w:sz w:val="21"/>
          <w:szCs w:val="21"/>
        </w:rPr>
        <w:t xml:space="preserve">, zawiadamia </w:t>
      </w:r>
      <w:r w:rsidRPr="002C01C7">
        <w:rPr>
          <w:rFonts w:ascii="Arial" w:hAnsi="Arial" w:cs="Arial"/>
          <w:b/>
          <w:bCs/>
          <w:sz w:val="21"/>
          <w:szCs w:val="21"/>
        </w:rPr>
        <w:t>społeczeństwo</w:t>
      </w:r>
      <w:r w:rsidRPr="002C01C7">
        <w:rPr>
          <w:rFonts w:ascii="Arial" w:hAnsi="Arial" w:cs="Arial"/>
          <w:sz w:val="21"/>
          <w:szCs w:val="21"/>
        </w:rPr>
        <w:t xml:space="preserve">, że w postępowaniu wszczętym </w:t>
      </w:r>
      <w:r w:rsidRPr="002C01C7">
        <w:rPr>
          <w:rFonts w:ascii="Arial" w:eastAsia="Times New Roman" w:hAnsi="Arial" w:cs="Arial"/>
          <w:bCs/>
          <w:sz w:val="21"/>
          <w:szCs w:val="21"/>
          <w:lang w:eastAsia="pl-PL"/>
        </w:rPr>
        <w:t>na wniosek</w:t>
      </w:r>
      <w:r w:rsidRPr="002C01C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45523420"/>
      <w:r w:rsidRPr="002C01C7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End w:id="0"/>
      <w:r w:rsidRPr="00DD1FC5">
        <w:rPr>
          <w:rFonts w:ascii="Arial" w:hAnsi="Arial" w:cs="Arial"/>
          <w:sz w:val="21"/>
          <w:szCs w:val="21"/>
        </w:rPr>
        <w:t>Pan</w:t>
      </w:r>
      <w:r>
        <w:rPr>
          <w:rFonts w:ascii="Arial" w:hAnsi="Arial" w:cs="Arial"/>
          <w:sz w:val="21"/>
          <w:szCs w:val="21"/>
        </w:rPr>
        <w:t>a</w:t>
      </w:r>
      <w:r w:rsidRPr="00DD1F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Bogdana Kicińskiego</w:t>
      </w:r>
      <w:r w:rsidRPr="00DD1FC5">
        <w:rPr>
          <w:rFonts w:ascii="Arial" w:hAnsi="Arial" w:cs="Arial"/>
          <w:sz w:val="21"/>
          <w:szCs w:val="21"/>
        </w:rPr>
        <w:t xml:space="preserve"> </w:t>
      </w:r>
      <w:r w:rsidRPr="00097EA9">
        <w:rPr>
          <w:rFonts w:ascii="Arial" w:hAnsi="Arial" w:cs="Arial"/>
          <w:sz w:val="21"/>
          <w:szCs w:val="21"/>
          <w:lang w:eastAsia="ar-SA"/>
        </w:rPr>
        <w:t>reprezentowa</w:t>
      </w:r>
      <w:r>
        <w:rPr>
          <w:rFonts w:ascii="Arial" w:hAnsi="Arial" w:cs="Arial"/>
          <w:sz w:val="21"/>
          <w:szCs w:val="21"/>
          <w:lang w:eastAsia="ar-SA"/>
        </w:rPr>
        <w:t>nego</w:t>
      </w:r>
      <w:r w:rsidRPr="00097EA9">
        <w:rPr>
          <w:rFonts w:ascii="Arial" w:hAnsi="Arial" w:cs="Arial"/>
          <w:sz w:val="21"/>
          <w:szCs w:val="21"/>
          <w:lang w:eastAsia="ar-SA"/>
        </w:rPr>
        <w:t xml:space="preserve"> przez </w:t>
      </w:r>
      <w:r>
        <w:rPr>
          <w:rFonts w:ascii="Arial" w:hAnsi="Arial" w:cs="Arial"/>
          <w:sz w:val="21"/>
          <w:szCs w:val="21"/>
          <w:lang w:eastAsia="ar-SA"/>
        </w:rPr>
        <w:t>pełnomocnika</w:t>
      </w:r>
      <w:r w:rsidRPr="00097EA9">
        <w:rPr>
          <w:rFonts w:ascii="Arial" w:hAnsi="Arial" w:cs="Arial"/>
          <w:sz w:val="21"/>
          <w:szCs w:val="21"/>
          <w:lang w:eastAsia="ar-SA"/>
        </w:rPr>
        <w:t xml:space="preserve"> Pana </w:t>
      </w:r>
      <w:r>
        <w:rPr>
          <w:rFonts w:ascii="Arial" w:hAnsi="Arial" w:cs="Arial"/>
          <w:sz w:val="21"/>
          <w:szCs w:val="21"/>
          <w:lang w:eastAsia="ar-SA"/>
        </w:rPr>
        <w:t>Dariusza Drohobyckiego</w:t>
      </w:r>
      <w:r w:rsidRPr="00097EA9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DD1FC5">
        <w:rPr>
          <w:rFonts w:ascii="Arial" w:hAnsi="Arial" w:cs="Arial"/>
          <w:sz w:val="21"/>
          <w:szCs w:val="21"/>
        </w:rPr>
        <w:t xml:space="preserve">z dnia </w:t>
      </w:r>
      <w:r>
        <w:rPr>
          <w:rFonts w:ascii="Arial" w:hAnsi="Arial" w:cs="Arial"/>
          <w:sz w:val="21"/>
          <w:szCs w:val="21"/>
        </w:rPr>
        <w:t>3</w:t>
      </w:r>
      <w:r w:rsidRPr="00DD1FC5">
        <w:rPr>
          <w:rFonts w:ascii="Arial" w:hAnsi="Arial" w:cs="Arial"/>
          <w:sz w:val="21"/>
          <w:szCs w:val="21"/>
        </w:rPr>
        <w:t>1.0</w:t>
      </w:r>
      <w:r>
        <w:rPr>
          <w:rFonts w:ascii="Arial" w:hAnsi="Arial" w:cs="Arial"/>
          <w:sz w:val="21"/>
          <w:szCs w:val="21"/>
        </w:rPr>
        <w:t>7</w:t>
      </w:r>
      <w:r w:rsidRPr="00DD1FC5">
        <w:rPr>
          <w:rFonts w:ascii="Arial" w:hAnsi="Arial" w:cs="Arial"/>
          <w:sz w:val="21"/>
          <w:szCs w:val="21"/>
        </w:rPr>
        <w:t xml:space="preserve">.2024 r. (data wpływu </w:t>
      </w:r>
      <w:r>
        <w:rPr>
          <w:rFonts w:ascii="Arial" w:hAnsi="Arial" w:cs="Arial"/>
          <w:sz w:val="21"/>
          <w:szCs w:val="21"/>
        </w:rPr>
        <w:t>12</w:t>
      </w:r>
      <w:r w:rsidRPr="00DD1FC5">
        <w:rPr>
          <w:rFonts w:ascii="Arial" w:hAnsi="Arial" w:cs="Arial"/>
          <w:sz w:val="21"/>
          <w:szCs w:val="21"/>
        </w:rPr>
        <w:t>.0</w:t>
      </w:r>
      <w:r>
        <w:rPr>
          <w:rFonts w:ascii="Arial" w:hAnsi="Arial" w:cs="Arial"/>
          <w:sz w:val="21"/>
          <w:szCs w:val="21"/>
        </w:rPr>
        <w:t>8</w:t>
      </w:r>
      <w:r w:rsidRPr="00DD1FC5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</w:t>
      </w:r>
      <w:r w:rsidRPr="00DD1FC5">
        <w:rPr>
          <w:rFonts w:ascii="Arial" w:hAnsi="Arial" w:cs="Arial"/>
          <w:sz w:val="21"/>
          <w:szCs w:val="21"/>
        </w:rPr>
        <w:t xml:space="preserve"> r.), w sprawie wydania decyzji o środowiskowych uwarunkowaniach dla przedsięwzięcia pn.: </w:t>
      </w:r>
      <w:r w:rsidRPr="00DD1FC5">
        <w:rPr>
          <w:rFonts w:ascii="Arial" w:hAnsi="Arial" w:cs="Arial"/>
          <w:b/>
          <w:i/>
          <w:sz w:val="21"/>
          <w:szCs w:val="21"/>
        </w:rPr>
        <w:t>„</w:t>
      </w:r>
      <w:r w:rsidRPr="00884CBA">
        <w:rPr>
          <w:rFonts w:ascii="Arial" w:hAnsi="Arial" w:cs="Arial"/>
          <w:b/>
          <w:bCs/>
          <w:sz w:val="21"/>
          <w:szCs w:val="21"/>
          <w:lang w:eastAsia="ar-SA"/>
        </w:rPr>
        <w:t>Zmian</w:t>
      </w:r>
      <w:r>
        <w:rPr>
          <w:rFonts w:ascii="Arial" w:hAnsi="Arial" w:cs="Arial"/>
          <w:b/>
          <w:bCs/>
          <w:sz w:val="21"/>
          <w:szCs w:val="21"/>
          <w:lang w:eastAsia="ar-SA"/>
        </w:rPr>
        <w:t>a</w:t>
      </w:r>
      <w:r w:rsidRPr="00884CBA">
        <w:rPr>
          <w:rFonts w:ascii="Arial" w:hAnsi="Arial" w:cs="Arial"/>
          <w:b/>
          <w:bCs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eastAsia="ar-SA"/>
        </w:rPr>
        <w:t>klasyfikacji gruntów leśnych znajdujących się na  terenie działki nr 400 położonej w miejscowości Zawada, obręb Wieck, gmina Czersk na grunty rolne</w:t>
      </w:r>
      <w:r w:rsidRPr="00685808">
        <w:rPr>
          <w:rFonts w:ascii="Arial" w:hAnsi="Arial" w:cs="Arial"/>
          <w:b/>
          <w:iCs/>
          <w:sz w:val="21"/>
          <w:szCs w:val="21"/>
        </w:rPr>
        <w:t>”,</w:t>
      </w:r>
    </w:p>
    <w:p w14:paraId="19D511DD" w14:textId="77777777" w:rsidR="002C01C7" w:rsidRDefault="002C01C7" w:rsidP="000E7490">
      <w:pPr>
        <w:pStyle w:val="Tekstpodstawowy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47D6371F" w14:textId="44089F53" w:rsidR="0026510F" w:rsidRPr="0026510F" w:rsidRDefault="0026510F" w:rsidP="000E7490">
      <w:pPr>
        <w:pStyle w:val="Tekstpodstawowy"/>
        <w:spacing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3E7585A5" w14:textId="24238147" w:rsidR="00971D46" w:rsidRPr="00326F58" w:rsidRDefault="00971D46" w:rsidP="000E7490">
      <w:pPr>
        <w:spacing w:after="60"/>
        <w:rPr>
          <w:rFonts w:ascii="Arial" w:eastAsia="Times New Roman" w:hAnsi="Arial" w:cs="Arial"/>
        </w:rPr>
      </w:pPr>
      <w:r w:rsidRPr="00326F58">
        <w:rPr>
          <w:rFonts w:ascii="Arial" w:hAnsi="Arial" w:cs="Arial"/>
        </w:rPr>
        <w:t>znak RDOŚ-Gd-WOO.420.</w:t>
      </w:r>
      <w:r w:rsidR="00685808">
        <w:rPr>
          <w:rFonts w:ascii="Arial" w:hAnsi="Arial" w:cs="Arial"/>
        </w:rPr>
        <w:t>57</w:t>
      </w:r>
      <w:r w:rsidRPr="00326F58">
        <w:rPr>
          <w:rFonts w:ascii="Arial" w:hAnsi="Arial" w:cs="Arial"/>
        </w:rPr>
        <w:t>.202</w:t>
      </w:r>
      <w:r w:rsidR="00DD1FC5">
        <w:rPr>
          <w:rFonts w:ascii="Arial" w:hAnsi="Arial" w:cs="Arial"/>
        </w:rPr>
        <w:t>4</w:t>
      </w:r>
      <w:r w:rsidRPr="00326F58">
        <w:rPr>
          <w:rFonts w:ascii="Arial" w:hAnsi="Arial" w:cs="Arial"/>
        </w:rPr>
        <w:t>.</w:t>
      </w:r>
      <w:r w:rsidR="00685808">
        <w:rPr>
          <w:rFonts w:ascii="Arial" w:hAnsi="Arial" w:cs="Arial"/>
        </w:rPr>
        <w:t>SH</w:t>
      </w:r>
      <w:r w:rsidRPr="00326F58">
        <w:rPr>
          <w:rFonts w:ascii="Arial" w:hAnsi="Arial" w:cs="Arial"/>
        </w:rPr>
        <w:t>.</w:t>
      </w:r>
      <w:r w:rsidR="00685808">
        <w:rPr>
          <w:rFonts w:ascii="Arial" w:hAnsi="Arial" w:cs="Arial"/>
        </w:rPr>
        <w:t>8</w:t>
      </w:r>
      <w:r w:rsidRPr="00326F58">
        <w:rPr>
          <w:rFonts w:ascii="Arial" w:hAnsi="Arial" w:cs="Arial"/>
        </w:rPr>
        <w:t>, umarzająca postępowanie jako bezprzedmiotowe w</w:t>
      </w:r>
      <w:r>
        <w:rPr>
          <w:rFonts w:ascii="Arial" w:hAnsi="Arial" w:cs="Arial"/>
        </w:rPr>
        <w:t> </w:t>
      </w:r>
      <w:r w:rsidRPr="00326F58">
        <w:rPr>
          <w:rFonts w:ascii="Arial" w:hAnsi="Arial" w:cs="Arial"/>
        </w:rPr>
        <w:t xml:space="preserve">sprawie wydania decyzji o środowiskowych uwarunkowaniach </w:t>
      </w:r>
      <w:r w:rsidRPr="00326F58">
        <w:rPr>
          <w:rFonts w:ascii="Arial" w:hAnsi="Arial" w:cs="Arial"/>
          <w:lang w:eastAsia="ar-SA"/>
        </w:rPr>
        <w:t xml:space="preserve">dla przedsięwzięcia </w:t>
      </w:r>
      <w:r w:rsidRPr="00326F58">
        <w:rPr>
          <w:rFonts w:ascii="Arial" w:hAnsi="Arial" w:cs="Arial"/>
          <w:bCs/>
          <w:lang w:eastAsia="ar-SA"/>
        </w:rPr>
        <w:t>jw</w:t>
      </w:r>
      <w:r w:rsidRPr="00326F58">
        <w:rPr>
          <w:rFonts w:ascii="Arial" w:hAnsi="Arial" w:cs="Arial"/>
          <w:b/>
          <w:bCs/>
          <w:i/>
        </w:rPr>
        <w:t>.</w:t>
      </w:r>
    </w:p>
    <w:p w14:paraId="10162933" w14:textId="77777777" w:rsidR="002C01C7" w:rsidRDefault="002C01C7" w:rsidP="000E7490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  <w:lang w:eastAsia="x-none"/>
        </w:rPr>
      </w:pPr>
    </w:p>
    <w:p w14:paraId="24F23046" w14:textId="1E1B158B" w:rsidR="002C01C7" w:rsidRPr="002C01C7" w:rsidRDefault="002C01C7" w:rsidP="000E7490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  <w:lang w:eastAsia="x-none"/>
        </w:rPr>
      </w:pPr>
      <w:r w:rsidRPr="002C01C7">
        <w:rPr>
          <w:rFonts w:ascii="Arial" w:hAnsi="Arial" w:cs="Arial"/>
          <w:iCs/>
          <w:sz w:val="21"/>
          <w:szCs w:val="21"/>
          <w:lang w:eastAsia="x-none"/>
        </w:rPr>
        <w:t xml:space="preserve">Doręczenie decyzji </w:t>
      </w:r>
      <w:r w:rsidRPr="002C01C7">
        <w:rPr>
          <w:rFonts w:ascii="Arial" w:hAnsi="Arial" w:cs="Arial"/>
          <w:b/>
          <w:bCs/>
          <w:iCs/>
          <w:sz w:val="21"/>
          <w:szCs w:val="21"/>
          <w:lang w:eastAsia="x-none"/>
        </w:rPr>
        <w:t xml:space="preserve">stronom postępowania </w:t>
      </w:r>
      <w:r w:rsidRPr="002C01C7">
        <w:rPr>
          <w:rFonts w:ascii="Arial" w:hAnsi="Arial" w:cs="Arial"/>
          <w:iCs/>
          <w:sz w:val="21"/>
          <w:szCs w:val="21"/>
          <w:lang w:eastAsia="x-none"/>
        </w:rPr>
        <w:t>uważa się za dokonane po upływie 14 dni liczonych od następnego dnia po dniu, w którym upubliczniono zawiadomienie.</w:t>
      </w:r>
    </w:p>
    <w:p w14:paraId="6AE343F1" w14:textId="77777777" w:rsidR="002C01C7" w:rsidRDefault="002C01C7" w:rsidP="000E7490">
      <w:pPr>
        <w:autoSpaceDE w:val="0"/>
        <w:autoSpaceDN w:val="0"/>
        <w:spacing w:after="0"/>
        <w:rPr>
          <w:rFonts w:ascii="Arial" w:hAnsi="Arial" w:cs="Arial"/>
          <w:iCs/>
          <w:lang w:eastAsia="x-none"/>
        </w:rPr>
      </w:pPr>
    </w:p>
    <w:p w14:paraId="1888338C" w14:textId="251CC27C" w:rsidR="002C01C7" w:rsidRPr="008977B3" w:rsidRDefault="002C01C7" w:rsidP="000E7490">
      <w:pPr>
        <w:autoSpaceDE w:val="0"/>
        <w:autoSpaceDN w:val="0"/>
        <w:spacing w:after="0"/>
        <w:rPr>
          <w:rFonts w:ascii="Arial" w:hAnsi="Arial" w:cs="Arial"/>
          <w:i/>
          <w:iCs/>
          <w:lang w:eastAsia="x-none"/>
        </w:rPr>
      </w:pPr>
      <w:r w:rsidRPr="008977B3">
        <w:rPr>
          <w:rFonts w:ascii="Arial" w:hAnsi="Arial" w:cs="Arial"/>
          <w:iCs/>
          <w:lang w:eastAsia="x-none"/>
        </w:rPr>
        <w:t xml:space="preserve">Z treścią decyzji </w:t>
      </w:r>
      <w:r w:rsidRPr="008977B3">
        <w:rPr>
          <w:rFonts w:ascii="Arial" w:hAnsi="Arial" w:cs="Arial"/>
        </w:rPr>
        <w:t xml:space="preserve">oraz z dokumentacją sprawy </w:t>
      </w:r>
      <w:r w:rsidRPr="008977B3">
        <w:rPr>
          <w:rFonts w:ascii="Arial" w:hAnsi="Arial" w:cs="Arial"/>
          <w:b/>
          <w:bCs/>
        </w:rPr>
        <w:t>strony postępowania</w:t>
      </w:r>
      <w:r w:rsidRPr="008977B3">
        <w:rPr>
          <w:rFonts w:ascii="Arial" w:hAnsi="Arial" w:cs="Arial"/>
        </w:rPr>
        <w:t xml:space="preserve"> </w:t>
      </w:r>
      <w:r w:rsidRPr="008977B3">
        <w:rPr>
          <w:rFonts w:ascii="Arial" w:hAnsi="Arial" w:cs="Arial"/>
          <w:iCs/>
          <w:lang w:eastAsia="x-none"/>
        </w:rPr>
        <w:t>mogą się zapoznać w </w:t>
      </w:r>
      <w:r w:rsidRPr="008977B3">
        <w:rPr>
          <w:rFonts w:ascii="Arial" w:hAnsi="Arial" w:cs="Arial"/>
          <w:iCs/>
          <w:lang w:val="x-none" w:eastAsia="x-none"/>
        </w:rPr>
        <w:t>Wydziale Ocen Oddziaływania na Środowisko Regionalnej Dyrekcji Ochrony Środowiska w</w:t>
      </w:r>
      <w:r w:rsidRPr="008977B3">
        <w:rPr>
          <w:rFonts w:ascii="Arial" w:hAnsi="Arial" w:cs="Arial"/>
          <w:iCs/>
          <w:lang w:eastAsia="x-none"/>
        </w:rPr>
        <w:t> </w:t>
      </w:r>
      <w:r w:rsidRPr="008977B3">
        <w:rPr>
          <w:rFonts w:ascii="Arial" w:hAnsi="Arial" w:cs="Arial"/>
          <w:iCs/>
          <w:lang w:val="x-none" w:eastAsia="x-none"/>
        </w:rPr>
        <w:t>Gdańsku</w:t>
      </w:r>
      <w:r w:rsidRPr="008977B3">
        <w:rPr>
          <w:rFonts w:ascii="Arial" w:hAnsi="Arial" w:cs="Arial"/>
          <w:iCs/>
          <w:lang w:eastAsia="x-none"/>
        </w:rPr>
        <w:t>,</w:t>
      </w:r>
      <w:r w:rsidRPr="008977B3">
        <w:rPr>
          <w:rFonts w:ascii="Arial" w:hAnsi="Arial" w:cs="Arial"/>
          <w:iCs/>
          <w:lang w:val="x-none" w:eastAsia="x-none"/>
        </w:rPr>
        <w:t xml:space="preserve"> ul.</w:t>
      </w:r>
      <w:r w:rsidRPr="008977B3">
        <w:rPr>
          <w:rFonts w:ascii="Arial" w:hAnsi="Arial" w:cs="Arial"/>
          <w:iCs/>
          <w:lang w:eastAsia="x-none"/>
        </w:rPr>
        <w:t> </w:t>
      </w:r>
      <w:r w:rsidRPr="008977B3">
        <w:rPr>
          <w:rFonts w:ascii="Arial" w:hAnsi="Arial" w:cs="Arial"/>
          <w:iCs/>
          <w:lang w:val="x-none" w:eastAsia="x-none"/>
        </w:rPr>
        <w:t>Chmielna 54/57, pok. nr 10</w:t>
      </w:r>
      <w:r>
        <w:rPr>
          <w:rFonts w:ascii="Arial" w:hAnsi="Arial" w:cs="Arial"/>
          <w:iCs/>
          <w:lang w:val="x-none" w:eastAsia="x-none"/>
        </w:rPr>
        <w:t>8</w:t>
      </w:r>
      <w:r w:rsidRPr="008977B3">
        <w:rPr>
          <w:rFonts w:ascii="Arial" w:hAnsi="Arial" w:cs="Arial"/>
          <w:iCs/>
          <w:lang w:val="x-none" w:eastAsia="x-none"/>
        </w:rPr>
        <w:t>, po wcześniejszym umówieniu (np. telefonicznym</w:t>
      </w:r>
      <w:r w:rsidRPr="008977B3">
        <w:rPr>
          <w:rFonts w:ascii="Arial" w:hAnsi="Arial" w:cs="Arial"/>
          <w:iCs/>
          <w:lang w:eastAsia="x-none"/>
        </w:rPr>
        <w:t xml:space="preserve">). </w:t>
      </w:r>
    </w:p>
    <w:p w14:paraId="78A24C70" w14:textId="77777777" w:rsidR="002C01C7" w:rsidRDefault="002C01C7" w:rsidP="000E7490">
      <w:pPr>
        <w:spacing w:after="0"/>
        <w:rPr>
          <w:rFonts w:ascii="Arial" w:hAnsi="Arial" w:cs="Arial"/>
          <w:lang w:eastAsia="ar-SA"/>
        </w:rPr>
      </w:pPr>
    </w:p>
    <w:p w14:paraId="3BF2E731" w14:textId="112FFA4E" w:rsidR="002C01C7" w:rsidRPr="008977B3" w:rsidRDefault="002C01C7" w:rsidP="000E7490">
      <w:pPr>
        <w:spacing w:after="0"/>
        <w:rPr>
          <w:rFonts w:ascii="Arial" w:hAnsi="Arial" w:cs="Arial"/>
          <w:i/>
          <w:lang w:eastAsia="ar-SA"/>
        </w:rPr>
      </w:pPr>
      <w:r w:rsidRPr="008977B3">
        <w:rPr>
          <w:rFonts w:ascii="Arial" w:hAnsi="Arial" w:cs="Arial"/>
          <w:lang w:eastAsia="ar-SA"/>
        </w:rPr>
        <w:t xml:space="preserve">Od niniejszej decyzji przysługuje stronie odwołanie do Generalnego Dyrektora Ochrony Środowiska za pośrednictwem Regionalnego Dyrektora Ochrony Środowiska w Gdańsku, w terminie 14 dnia od daty jej otrzymania, zgodnie z art. 127 i 129 ustawy z dnia 14 czerwca 1960 r. </w:t>
      </w:r>
      <w:r w:rsidRPr="008977B3">
        <w:rPr>
          <w:rFonts w:ascii="Arial" w:hAnsi="Arial" w:cs="Arial"/>
          <w:iCs/>
          <w:lang w:eastAsia="ar-SA"/>
        </w:rPr>
        <w:t>Kpa</w:t>
      </w:r>
      <w:r w:rsidRPr="008977B3">
        <w:rPr>
          <w:rFonts w:ascii="Arial" w:hAnsi="Arial" w:cs="Arial"/>
          <w:i/>
          <w:lang w:eastAsia="ar-SA"/>
        </w:rPr>
        <w:t>.</w:t>
      </w:r>
    </w:p>
    <w:p w14:paraId="48CFB113" w14:textId="77777777" w:rsidR="0026510F" w:rsidRDefault="0026510F" w:rsidP="000E7490">
      <w:pPr>
        <w:spacing w:before="240" w:after="0"/>
        <w:rPr>
          <w:rFonts w:ascii="Arial" w:hAnsi="Arial" w:cs="Arial"/>
          <w:sz w:val="21"/>
          <w:szCs w:val="21"/>
        </w:rPr>
      </w:pPr>
      <w:r w:rsidRPr="00685808">
        <w:rPr>
          <w:rFonts w:ascii="Arial" w:hAnsi="Arial" w:cs="Arial"/>
          <w:sz w:val="21"/>
          <w:szCs w:val="21"/>
        </w:rPr>
        <w:t>Społeczeństwu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14:paraId="1320FFC2" w14:textId="4AAEAB0B" w:rsidR="00971D46" w:rsidRPr="00971D46" w:rsidRDefault="00971D46" w:rsidP="000E7490">
      <w:pPr>
        <w:autoSpaceDE w:val="0"/>
        <w:autoSpaceDN w:val="0"/>
        <w:spacing w:before="240" w:after="0"/>
        <w:rPr>
          <w:rFonts w:ascii="Arial" w:hAnsi="Arial" w:cs="Arial"/>
          <w:sz w:val="21"/>
          <w:szCs w:val="21"/>
        </w:rPr>
      </w:pPr>
      <w:r w:rsidRPr="00971D46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971D46">
          <w:rPr>
            <w:rStyle w:val="Hipercze"/>
            <w:rFonts w:ascii="Arial" w:hAnsi="Arial" w:cs="Arial"/>
            <w:color w:val="000000"/>
            <w:sz w:val="21"/>
            <w:szCs w:val="21"/>
            <w:u w:val="none"/>
          </w:rPr>
          <w:t>www.ekoportal.gov.pl</w:t>
        </w:r>
      </w:hyperlink>
      <w:r w:rsidRPr="00971D46">
        <w:rPr>
          <w:rFonts w:ascii="Arial" w:hAnsi="Arial" w:cs="Arial"/>
          <w:sz w:val="21"/>
          <w:szCs w:val="21"/>
        </w:rPr>
        <w:t xml:space="preserve">) pod nr </w:t>
      </w:r>
      <w:r w:rsidR="00685808">
        <w:rPr>
          <w:rFonts w:ascii="Arial" w:hAnsi="Arial" w:cs="Arial"/>
          <w:sz w:val="21"/>
          <w:szCs w:val="21"/>
        </w:rPr>
        <w:t>514</w:t>
      </w:r>
      <w:r w:rsidRPr="00971D46">
        <w:rPr>
          <w:rFonts w:ascii="Arial" w:hAnsi="Arial" w:cs="Arial"/>
          <w:sz w:val="21"/>
          <w:szCs w:val="21"/>
        </w:rPr>
        <w:t>/2024.</w:t>
      </w:r>
    </w:p>
    <w:p w14:paraId="03E6EB8B" w14:textId="601290FC" w:rsidR="0026510F" w:rsidRPr="005C57ED" w:rsidRDefault="0026510F" w:rsidP="000E7490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B02748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CE6EEFD" w14:textId="77777777" w:rsidR="0026510F" w:rsidRPr="00BF402A" w:rsidRDefault="0026510F" w:rsidP="000E749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1C2C482B" w14:textId="77777777" w:rsidR="002C01C7" w:rsidRDefault="002C01C7" w:rsidP="000E749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14:paraId="5426FEF2" w14:textId="77777777" w:rsidR="002C01C7" w:rsidRDefault="002C01C7" w:rsidP="000E749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14:paraId="526B424A" w14:textId="69D965E5" w:rsidR="0026510F" w:rsidRPr="00E653E4" w:rsidRDefault="0026510F" w:rsidP="000E749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77DAFDAD" w14:textId="77777777" w:rsidR="0026510F" w:rsidRPr="00E653E4" w:rsidRDefault="0026510F" w:rsidP="000E749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2742CC29" w14:textId="77777777" w:rsidR="0026510F" w:rsidRPr="00823ED8" w:rsidRDefault="0026510F" w:rsidP="000E7490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138A" w14:textId="77777777" w:rsidR="0026510F" w:rsidRPr="00186752" w:rsidRDefault="0026510F" w:rsidP="000E7490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19BD7C63" w14:textId="77777777" w:rsidR="0026510F" w:rsidRDefault="0026510F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DA0E07A" w14:textId="77777777" w:rsidR="005666C7" w:rsidRDefault="005666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559A0FC" w14:textId="77777777" w:rsidR="0026510F" w:rsidRDefault="0026510F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72A02C2" w14:textId="77777777" w:rsidR="0026510F" w:rsidRDefault="0026510F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E691DA5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9E192D6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EBD8C72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D4ED1E9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EFB3632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6078ACE" w14:textId="77777777" w:rsidR="002C01C7" w:rsidRDefault="002C01C7" w:rsidP="000E749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76B6612" w14:textId="77777777" w:rsidR="0026510F" w:rsidRDefault="0026510F" w:rsidP="000E749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E376421" w14:textId="77777777" w:rsidR="0026510F" w:rsidRDefault="0026510F" w:rsidP="000E749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0BE6E96" w14:textId="77777777" w:rsidR="005C57ED" w:rsidRPr="005C57ED" w:rsidRDefault="005C57ED" w:rsidP="000E7490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  <w:u w:val="single"/>
        </w:rPr>
        <w:t>Art. 49. Kpa</w:t>
      </w:r>
    </w:p>
    <w:p w14:paraId="64A53D97" w14:textId="270C36BC" w:rsidR="005C57ED" w:rsidRPr="005C57ED" w:rsidRDefault="005C57ED" w:rsidP="000E7490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1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</w:t>
      </w:r>
      <w:r w:rsidRPr="005C57ED">
        <w:rPr>
          <w:rFonts w:ascii="Arial" w:hAnsi="Arial" w:cs="Arial"/>
          <w:i/>
          <w:sz w:val="16"/>
          <w:szCs w:val="16"/>
          <w:u w:val="single"/>
        </w:rPr>
        <w:t xml:space="preserve"> </w:t>
      </w:r>
    </w:p>
    <w:p w14:paraId="6E092A8A" w14:textId="1A9CA4F6" w:rsidR="0026510F" w:rsidRPr="005C57ED" w:rsidRDefault="005C57ED" w:rsidP="000E7490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2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08372E62" w14:textId="77777777" w:rsidR="0026510F" w:rsidRPr="00445B21" w:rsidRDefault="0026510F" w:rsidP="000E7490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106E9BCB" w14:textId="77777777" w:rsidR="007E7FB2" w:rsidRDefault="0026510F" w:rsidP="000E749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</w:t>
      </w:r>
    </w:p>
    <w:p w14:paraId="17831125" w14:textId="77777777" w:rsidR="002C01C7" w:rsidRDefault="002C01C7" w:rsidP="000E749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F16AB3A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D1FF19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CE91B9B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E806F80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CE4E835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104EFF8C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864970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50C534F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7A5DD7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9EC7D9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1F103C6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6AD72AB9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159AD08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0E3F7B8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5A5CEC0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D1BE1D3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5A756F6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6B22B94D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8C46AC4" w14:textId="77777777" w:rsidR="002C01C7" w:rsidRDefault="002C01C7" w:rsidP="000E749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2409C9E" w14:textId="77777777" w:rsidR="002C01C7" w:rsidRPr="007021D3" w:rsidRDefault="002C01C7" w:rsidP="000E749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3C55B2D" w14:textId="77777777" w:rsidR="002C01C7" w:rsidRPr="00ED63A8" w:rsidRDefault="002C01C7" w:rsidP="000E7490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54797E7" w14:textId="77777777" w:rsidR="002C01C7" w:rsidRPr="00151675" w:rsidRDefault="002C01C7" w:rsidP="000E749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14:paraId="169B487F" w14:textId="77777777" w:rsidR="002C01C7" w:rsidRPr="00151675" w:rsidRDefault="002C01C7" w:rsidP="000E749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14:paraId="5E38DFDD" w14:textId="77777777" w:rsidR="002C01C7" w:rsidRPr="00151675" w:rsidRDefault="002C01C7" w:rsidP="000E749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RDOŚ </w:t>
      </w:r>
      <w:r w:rsidRPr="00151675">
        <w:rPr>
          <w:rFonts w:ascii="Arial" w:hAnsi="Arial" w:cs="Arial"/>
          <w:bCs/>
          <w:sz w:val="18"/>
          <w:szCs w:val="18"/>
        </w:rPr>
        <w:t>aa</w:t>
      </w:r>
      <w:r>
        <w:rPr>
          <w:rFonts w:ascii="Arial" w:hAnsi="Arial" w:cs="Arial"/>
          <w:bCs/>
          <w:sz w:val="18"/>
          <w:szCs w:val="18"/>
        </w:rPr>
        <w:t xml:space="preserve"> sprawę prowadzi </w:t>
      </w:r>
      <w:r w:rsidRPr="00764106">
        <w:rPr>
          <w:rFonts w:ascii="Arial" w:hAnsi="Arial" w:cs="Arial"/>
          <w:sz w:val="18"/>
          <w:szCs w:val="18"/>
        </w:rPr>
        <w:t>Stanisława Hoffmann,</w:t>
      </w:r>
      <w:r w:rsidRPr="00764106">
        <w:rPr>
          <w:rFonts w:ascii="Arial" w:hAnsi="Arial" w:cs="Arial"/>
          <w:bCs/>
          <w:color w:val="000000"/>
          <w:sz w:val="18"/>
          <w:szCs w:val="18"/>
        </w:rPr>
        <w:t xml:space="preserve"> tel.: +48 58 68-36-811</w:t>
      </w:r>
      <w:r w:rsidRPr="00C17A83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06824B81" w14:textId="41D86E9B" w:rsidR="002C01C7" w:rsidRPr="002C01C7" w:rsidRDefault="002C01C7" w:rsidP="0026510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  <w:sectPr w:rsidR="002C01C7" w:rsidRPr="002C01C7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</w:p>
    <w:p w14:paraId="4F97384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8BD3" w14:textId="77777777" w:rsidR="00227684" w:rsidRDefault="00227684" w:rsidP="000F38F9">
      <w:pPr>
        <w:spacing w:after="0" w:line="240" w:lineRule="auto"/>
      </w:pPr>
      <w:r>
        <w:separator/>
      </w:r>
    </w:p>
  </w:endnote>
  <w:endnote w:type="continuationSeparator" w:id="0">
    <w:p w14:paraId="36993AA9" w14:textId="77777777" w:rsidR="00227684" w:rsidRDefault="0022768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54426E89" w14:textId="1AC0753F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975570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B57118" w14:textId="2A886D1F" w:rsidR="00E04489" w:rsidRPr="00A96716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685808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85808">
              <w:rPr>
                <w:rFonts w:ascii="Arial" w:hAnsi="Arial" w:cs="Arial"/>
                <w:sz w:val="18"/>
                <w:szCs w:val="18"/>
              </w:rPr>
              <w:t>SH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85808">
              <w:rPr>
                <w:rFonts w:ascii="Arial" w:hAnsi="Arial" w:cs="Arial"/>
                <w:sz w:val="18"/>
                <w:szCs w:val="18"/>
              </w:rPr>
              <w:t>9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0C24" w14:textId="415F262E" w:rsidR="00E04489" w:rsidRPr="00425F85" w:rsidRDefault="00685808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9C337C">
      <w:rPr>
        <w:noProof/>
      </w:rPr>
      <w:drawing>
        <wp:inline distT="0" distB="0" distL="0" distR="0" wp14:anchorId="42490FB8" wp14:editId="0D4F9D5C">
          <wp:extent cx="4524375" cy="1038225"/>
          <wp:effectExtent l="0" t="0" r="9525" b="9525"/>
          <wp:docPr id="172731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FD97202" w14:textId="77777777" w:rsidR="00E04489" w:rsidRPr="002E4534" w:rsidRDefault="00E04489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01C" w14:textId="77777777" w:rsidR="00E04489" w:rsidRDefault="00E04489">
    <w:pPr>
      <w:pStyle w:val="Stopka"/>
    </w:pPr>
  </w:p>
  <w:p w14:paraId="167CAB57" w14:textId="77777777" w:rsidR="00E04489" w:rsidRPr="00425F85" w:rsidRDefault="00E04489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12C9" w14:textId="77777777" w:rsidR="00227684" w:rsidRDefault="00227684" w:rsidP="000F38F9">
      <w:pPr>
        <w:spacing w:after="0" w:line="240" w:lineRule="auto"/>
      </w:pPr>
      <w:r>
        <w:separator/>
      </w:r>
    </w:p>
  </w:footnote>
  <w:footnote w:type="continuationSeparator" w:id="0">
    <w:p w14:paraId="25A5B71C" w14:textId="77777777" w:rsidR="00227684" w:rsidRDefault="0022768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BBC5" w14:textId="77777777" w:rsidR="00E04489" w:rsidRDefault="00E04489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 wp14:anchorId="5E8B0DC6" wp14:editId="179C42E4">
          <wp:extent cx="3787200" cy="1260000"/>
          <wp:effectExtent l="0" t="0" r="3810" b="0"/>
          <wp:docPr id="61105929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EA6E" w14:textId="77777777" w:rsidR="00E04489" w:rsidRDefault="00E0448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94CB" w14:textId="77777777" w:rsidR="00E04489" w:rsidRDefault="00E0448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439254934">
    <w:abstractNumId w:val="15"/>
  </w:num>
  <w:num w:numId="2" w16cid:durableId="2109807995">
    <w:abstractNumId w:val="16"/>
    <w:lvlOverride w:ilvl="0">
      <w:startOverride w:val="1"/>
    </w:lvlOverride>
  </w:num>
  <w:num w:numId="3" w16cid:durableId="1618291495">
    <w:abstractNumId w:val="6"/>
  </w:num>
  <w:num w:numId="4" w16cid:durableId="196745176">
    <w:abstractNumId w:val="10"/>
  </w:num>
  <w:num w:numId="5" w16cid:durableId="1974214523">
    <w:abstractNumId w:val="8"/>
  </w:num>
  <w:num w:numId="6" w16cid:durableId="842478727">
    <w:abstractNumId w:val="3"/>
  </w:num>
  <w:num w:numId="7" w16cid:durableId="529730306">
    <w:abstractNumId w:val="1"/>
  </w:num>
  <w:num w:numId="8" w16cid:durableId="1802460217">
    <w:abstractNumId w:val="12"/>
  </w:num>
  <w:num w:numId="9" w16cid:durableId="1993439368">
    <w:abstractNumId w:val="9"/>
  </w:num>
  <w:num w:numId="10" w16cid:durableId="2074963897">
    <w:abstractNumId w:val="5"/>
  </w:num>
  <w:num w:numId="11" w16cid:durableId="1112439801">
    <w:abstractNumId w:val="16"/>
  </w:num>
  <w:num w:numId="12" w16cid:durableId="1576696751">
    <w:abstractNumId w:val="11"/>
  </w:num>
  <w:num w:numId="13" w16cid:durableId="1540242538">
    <w:abstractNumId w:val="2"/>
  </w:num>
  <w:num w:numId="14" w16cid:durableId="803354214">
    <w:abstractNumId w:val="4"/>
  </w:num>
  <w:num w:numId="15" w16cid:durableId="1508910635">
    <w:abstractNumId w:val="7"/>
  </w:num>
  <w:num w:numId="16" w16cid:durableId="1837651011">
    <w:abstractNumId w:val="13"/>
  </w:num>
  <w:num w:numId="17" w16cid:durableId="989944719">
    <w:abstractNumId w:val="14"/>
  </w:num>
  <w:num w:numId="18" w16cid:durableId="21448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1CBF"/>
    <w:rsid w:val="00085D4F"/>
    <w:rsid w:val="00086013"/>
    <w:rsid w:val="00087614"/>
    <w:rsid w:val="000878BE"/>
    <w:rsid w:val="000A53FE"/>
    <w:rsid w:val="000A7CEB"/>
    <w:rsid w:val="000C3004"/>
    <w:rsid w:val="000D1D22"/>
    <w:rsid w:val="000D6570"/>
    <w:rsid w:val="000E749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2768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493F"/>
    <w:rsid w:val="00294032"/>
    <w:rsid w:val="0029674E"/>
    <w:rsid w:val="002A1E38"/>
    <w:rsid w:val="002A2117"/>
    <w:rsid w:val="002C018D"/>
    <w:rsid w:val="002C01C7"/>
    <w:rsid w:val="002C28AF"/>
    <w:rsid w:val="002C29FF"/>
    <w:rsid w:val="002E195E"/>
    <w:rsid w:val="002E4534"/>
    <w:rsid w:val="002E46B5"/>
    <w:rsid w:val="002E72D8"/>
    <w:rsid w:val="002F3587"/>
    <w:rsid w:val="002F5713"/>
    <w:rsid w:val="0030296B"/>
    <w:rsid w:val="00303587"/>
    <w:rsid w:val="0031184D"/>
    <w:rsid w:val="00311BAA"/>
    <w:rsid w:val="00312D02"/>
    <w:rsid w:val="003149CE"/>
    <w:rsid w:val="00326DD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3F7A46"/>
    <w:rsid w:val="004003D2"/>
    <w:rsid w:val="0040342B"/>
    <w:rsid w:val="0040591C"/>
    <w:rsid w:val="00413E82"/>
    <w:rsid w:val="004200CE"/>
    <w:rsid w:val="00425F85"/>
    <w:rsid w:val="00460388"/>
    <w:rsid w:val="00467833"/>
    <w:rsid w:val="00472691"/>
    <w:rsid w:val="00474806"/>
    <w:rsid w:val="00476E20"/>
    <w:rsid w:val="00481516"/>
    <w:rsid w:val="004874F5"/>
    <w:rsid w:val="004957EE"/>
    <w:rsid w:val="004959AC"/>
    <w:rsid w:val="004A04A3"/>
    <w:rsid w:val="004A17D2"/>
    <w:rsid w:val="004A2F36"/>
    <w:rsid w:val="004B41B0"/>
    <w:rsid w:val="004C2755"/>
    <w:rsid w:val="004C4A90"/>
    <w:rsid w:val="004D161A"/>
    <w:rsid w:val="004D2F7F"/>
    <w:rsid w:val="004D3E3A"/>
    <w:rsid w:val="004D5129"/>
    <w:rsid w:val="004E165F"/>
    <w:rsid w:val="004F257F"/>
    <w:rsid w:val="004F5BC0"/>
    <w:rsid w:val="00512C5E"/>
    <w:rsid w:val="00522C1A"/>
    <w:rsid w:val="005324B3"/>
    <w:rsid w:val="00535D6B"/>
    <w:rsid w:val="00537EA1"/>
    <w:rsid w:val="0054781B"/>
    <w:rsid w:val="00556011"/>
    <w:rsid w:val="00557FD4"/>
    <w:rsid w:val="00560B14"/>
    <w:rsid w:val="00560D26"/>
    <w:rsid w:val="005666C7"/>
    <w:rsid w:val="0057357B"/>
    <w:rsid w:val="00593AD4"/>
    <w:rsid w:val="0059617D"/>
    <w:rsid w:val="005A2187"/>
    <w:rsid w:val="005B35B5"/>
    <w:rsid w:val="005B55DC"/>
    <w:rsid w:val="005C1FFF"/>
    <w:rsid w:val="005C3B87"/>
    <w:rsid w:val="005C47B6"/>
    <w:rsid w:val="005C57ED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80757"/>
    <w:rsid w:val="00685808"/>
    <w:rsid w:val="00691818"/>
    <w:rsid w:val="006975F7"/>
    <w:rsid w:val="006A28AC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2C90"/>
    <w:rsid w:val="007566A6"/>
    <w:rsid w:val="0076129E"/>
    <w:rsid w:val="0076181B"/>
    <w:rsid w:val="00762D7D"/>
    <w:rsid w:val="00764106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21AE4"/>
    <w:rsid w:val="00831D70"/>
    <w:rsid w:val="0085131A"/>
    <w:rsid w:val="0085274A"/>
    <w:rsid w:val="00857EA2"/>
    <w:rsid w:val="00865F37"/>
    <w:rsid w:val="0088579A"/>
    <w:rsid w:val="008A3145"/>
    <w:rsid w:val="008A4FED"/>
    <w:rsid w:val="008B121E"/>
    <w:rsid w:val="008B1B96"/>
    <w:rsid w:val="008B6E97"/>
    <w:rsid w:val="008C0AC7"/>
    <w:rsid w:val="008C0B3A"/>
    <w:rsid w:val="008D73D5"/>
    <w:rsid w:val="008D77DE"/>
    <w:rsid w:val="008E18DA"/>
    <w:rsid w:val="008E5AE9"/>
    <w:rsid w:val="008F2E85"/>
    <w:rsid w:val="00925DF4"/>
    <w:rsid w:val="009301BF"/>
    <w:rsid w:val="00932E0A"/>
    <w:rsid w:val="00951C0C"/>
    <w:rsid w:val="00961420"/>
    <w:rsid w:val="0096370D"/>
    <w:rsid w:val="00971D46"/>
    <w:rsid w:val="009734FD"/>
    <w:rsid w:val="00974DEB"/>
    <w:rsid w:val="0098031F"/>
    <w:rsid w:val="009949ED"/>
    <w:rsid w:val="009A4758"/>
    <w:rsid w:val="009B2E94"/>
    <w:rsid w:val="009D6070"/>
    <w:rsid w:val="009D715B"/>
    <w:rsid w:val="009D7720"/>
    <w:rsid w:val="009E5CA9"/>
    <w:rsid w:val="009F7301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C52B8"/>
    <w:rsid w:val="00AD6C6A"/>
    <w:rsid w:val="00AE1E84"/>
    <w:rsid w:val="00AF055C"/>
    <w:rsid w:val="00AF0B90"/>
    <w:rsid w:val="00AF4E3F"/>
    <w:rsid w:val="00AF6205"/>
    <w:rsid w:val="00B02748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A68BB"/>
    <w:rsid w:val="00BB0A0A"/>
    <w:rsid w:val="00BB0BC5"/>
    <w:rsid w:val="00BC407A"/>
    <w:rsid w:val="00BC582B"/>
    <w:rsid w:val="00C106CC"/>
    <w:rsid w:val="00C14826"/>
    <w:rsid w:val="00C15C8B"/>
    <w:rsid w:val="00C16BE0"/>
    <w:rsid w:val="00C23019"/>
    <w:rsid w:val="00C42377"/>
    <w:rsid w:val="00C6452C"/>
    <w:rsid w:val="00C8003C"/>
    <w:rsid w:val="00C92C1E"/>
    <w:rsid w:val="00CC34D9"/>
    <w:rsid w:val="00CF136F"/>
    <w:rsid w:val="00CF3329"/>
    <w:rsid w:val="00D06763"/>
    <w:rsid w:val="00D16970"/>
    <w:rsid w:val="00D173B8"/>
    <w:rsid w:val="00D26CC4"/>
    <w:rsid w:val="00D32B28"/>
    <w:rsid w:val="00D32C3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D1FC5"/>
    <w:rsid w:val="00DE3A1E"/>
    <w:rsid w:val="00DF3626"/>
    <w:rsid w:val="00DF508C"/>
    <w:rsid w:val="00E04489"/>
    <w:rsid w:val="00E06E99"/>
    <w:rsid w:val="00E12A08"/>
    <w:rsid w:val="00E1523D"/>
    <w:rsid w:val="00E1684D"/>
    <w:rsid w:val="00E17B6E"/>
    <w:rsid w:val="00E2254C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B1E2D"/>
    <w:rsid w:val="00EB38F2"/>
    <w:rsid w:val="00EB5EE1"/>
    <w:rsid w:val="00ED3F80"/>
    <w:rsid w:val="00ED748E"/>
    <w:rsid w:val="00EE7BA2"/>
    <w:rsid w:val="00F009AD"/>
    <w:rsid w:val="00F07768"/>
    <w:rsid w:val="00F14B96"/>
    <w:rsid w:val="00F27D06"/>
    <w:rsid w:val="00F318C7"/>
    <w:rsid w:val="00F31C60"/>
    <w:rsid w:val="00F64B99"/>
    <w:rsid w:val="00F855C9"/>
    <w:rsid w:val="00FA5608"/>
    <w:rsid w:val="00FC63F5"/>
    <w:rsid w:val="00FE0B7F"/>
    <w:rsid w:val="00FE25EE"/>
    <w:rsid w:val="00FE3274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5D3"/>
  <w15:docId w15:val="{82B4DFDC-3560-4D01-A53B-1E02E85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725E-F4AC-4C3F-B2A6-BF714F2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106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Stanisława Hoffmann</cp:lastModifiedBy>
  <cp:revision>7</cp:revision>
  <cp:lastPrinted>2024-11-07T13:04:00Z</cp:lastPrinted>
  <dcterms:created xsi:type="dcterms:W3CDTF">2024-07-25T12:31:00Z</dcterms:created>
  <dcterms:modified xsi:type="dcterms:W3CDTF">2024-11-08T09:50:00Z</dcterms:modified>
</cp:coreProperties>
</file>