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4B8A" w14:textId="77777777" w:rsidR="00F8288C" w:rsidRDefault="00F8288C" w:rsidP="00F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ZWIĄZKU Z PROWADZENIEM POSTĘPOWANIA ADMINISTRACYJNEGO</w:t>
      </w:r>
    </w:p>
    <w:p w14:paraId="781CC685" w14:textId="77777777" w:rsidR="00F8288C" w:rsidRDefault="00F8288C" w:rsidP="00F8288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02F8D0E9" w14:textId="69CE95A3" w:rsidR="00F8288C" w:rsidRPr="00452242" w:rsidRDefault="00F8288C" w:rsidP="00F8288C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 Komendant </w:t>
      </w:r>
      <w:r w:rsidR="00800950">
        <w:rPr>
          <w:rFonts w:ascii="Times New Roman" w:hAnsi="Times New Roman" w:cs="Times New Roman"/>
          <w:sz w:val="20"/>
          <w:szCs w:val="20"/>
        </w:rPr>
        <w:t>Miejski</w:t>
      </w:r>
      <w:r>
        <w:rPr>
          <w:rFonts w:ascii="Times New Roman" w:hAnsi="Times New Roman" w:cs="Times New Roman"/>
          <w:sz w:val="20"/>
          <w:szCs w:val="20"/>
        </w:rPr>
        <w:t xml:space="preserve"> Państwowej Straży Pożarnej</w:t>
      </w:r>
      <w:r w:rsidR="00800950">
        <w:rPr>
          <w:rFonts w:ascii="Times New Roman" w:hAnsi="Times New Roman" w:cs="Times New Roman"/>
          <w:sz w:val="20"/>
          <w:szCs w:val="20"/>
        </w:rPr>
        <w:t xml:space="preserve"> w </w:t>
      </w:r>
      <w:r w:rsidR="00800950" w:rsidRPr="00452242">
        <w:rPr>
          <w:rFonts w:ascii="Times New Roman" w:hAnsi="Times New Roman" w:cs="Times New Roman"/>
          <w:sz w:val="20"/>
          <w:szCs w:val="20"/>
        </w:rPr>
        <w:t>Nowym Sączu</w:t>
      </w:r>
      <w:r w:rsidRPr="00452242">
        <w:rPr>
          <w:rFonts w:ascii="Times New Roman" w:hAnsi="Times New Roman" w:cs="Times New Roman"/>
          <w:sz w:val="20"/>
          <w:szCs w:val="20"/>
        </w:rPr>
        <w:t xml:space="preserve"> (</w:t>
      </w:r>
      <w:r w:rsidR="00800950" w:rsidRPr="00452242">
        <w:rPr>
          <w:rFonts w:ascii="Times New Roman" w:hAnsi="Times New Roman" w:cs="Times New Roman"/>
          <w:sz w:val="20"/>
          <w:szCs w:val="20"/>
        </w:rPr>
        <w:t>33</w:t>
      </w:r>
      <w:r w:rsidRPr="00452242">
        <w:rPr>
          <w:rFonts w:ascii="Times New Roman" w:hAnsi="Times New Roman" w:cs="Times New Roman"/>
          <w:sz w:val="20"/>
          <w:szCs w:val="20"/>
        </w:rPr>
        <w:t>-</w:t>
      </w:r>
      <w:r w:rsidR="00800950" w:rsidRPr="00452242">
        <w:rPr>
          <w:rFonts w:ascii="Times New Roman" w:hAnsi="Times New Roman" w:cs="Times New Roman"/>
          <w:sz w:val="20"/>
          <w:szCs w:val="20"/>
        </w:rPr>
        <w:t>300</w:t>
      </w:r>
      <w:r w:rsidRPr="00452242">
        <w:rPr>
          <w:rFonts w:ascii="Times New Roman" w:hAnsi="Times New Roman" w:cs="Times New Roman"/>
          <w:sz w:val="20"/>
          <w:szCs w:val="20"/>
        </w:rPr>
        <w:t xml:space="preserve"> </w:t>
      </w:r>
      <w:r w:rsidR="00800950" w:rsidRPr="00452242">
        <w:rPr>
          <w:rFonts w:ascii="Times New Roman" w:hAnsi="Times New Roman" w:cs="Times New Roman"/>
          <w:sz w:val="20"/>
          <w:szCs w:val="20"/>
        </w:rPr>
        <w:t>Nowy Sącz</w:t>
      </w:r>
      <w:r w:rsidRPr="00452242">
        <w:rPr>
          <w:rFonts w:ascii="Times New Roman" w:hAnsi="Times New Roman" w:cs="Times New Roman"/>
          <w:sz w:val="20"/>
          <w:szCs w:val="20"/>
        </w:rPr>
        <w:t xml:space="preserve">, ul. </w:t>
      </w:r>
      <w:r w:rsidR="00800950" w:rsidRPr="00452242">
        <w:rPr>
          <w:rFonts w:ascii="Times New Roman" w:hAnsi="Times New Roman" w:cs="Times New Roman"/>
          <w:sz w:val="20"/>
          <w:szCs w:val="20"/>
        </w:rPr>
        <w:t>W. Witosa 69</w:t>
      </w:r>
      <w:r w:rsidRPr="00452242">
        <w:rPr>
          <w:rFonts w:ascii="Times New Roman" w:hAnsi="Times New Roman" w:cs="Times New Roman"/>
          <w:sz w:val="20"/>
          <w:szCs w:val="20"/>
        </w:rPr>
        <w:t xml:space="preserve">, tel. +48 47 </w:t>
      </w:r>
      <w:r w:rsidR="00800950" w:rsidRPr="00452242">
        <w:rPr>
          <w:rFonts w:ascii="Times New Roman" w:hAnsi="Times New Roman" w:cs="Times New Roman"/>
          <w:sz w:val="20"/>
          <w:szCs w:val="20"/>
        </w:rPr>
        <w:t>831</w:t>
      </w:r>
      <w:r w:rsidRPr="00452242">
        <w:rPr>
          <w:rFonts w:ascii="Times New Roman" w:hAnsi="Times New Roman" w:cs="Times New Roman"/>
          <w:sz w:val="20"/>
          <w:szCs w:val="20"/>
        </w:rPr>
        <w:t xml:space="preserve"> </w:t>
      </w:r>
      <w:r w:rsidR="00800950" w:rsidRPr="00452242">
        <w:rPr>
          <w:rFonts w:ascii="Times New Roman" w:hAnsi="Times New Roman" w:cs="Times New Roman"/>
          <w:sz w:val="20"/>
          <w:szCs w:val="20"/>
        </w:rPr>
        <w:t>49</w:t>
      </w:r>
      <w:r w:rsidRPr="00452242">
        <w:rPr>
          <w:rFonts w:ascii="Times New Roman" w:hAnsi="Times New Roman" w:cs="Times New Roman"/>
          <w:sz w:val="20"/>
          <w:szCs w:val="20"/>
        </w:rPr>
        <w:t xml:space="preserve"> 00, fax. 47 </w:t>
      </w:r>
      <w:r w:rsidR="00800950" w:rsidRPr="00452242">
        <w:rPr>
          <w:rFonts w:ascii="Times New Roman" w:hAnsi="Times New Roman" w:cs="Times New Roman"/>
          <w:sz w:val="20"/>
          <w:szCs w:val="20"/>
        </w:rPr>
        <w:t>831</w:t>
      </w:r>
      <w:r w:rsidRPr="00452242">
        <w:rPr>
          <w:rFonts w:ascii="Times New Roman" w:hAnsi="Times New Roman" w:cs="Times New Roman"/>
          <w:sz w:val="20"/>
          <w:szCs w:val="20"/>
        </w:rPr>
        <w:t xml:space="preserve"> </w:t>
      </w:r>
      <w:r w:rsidR="00800950" w:rsidRPr="00452242">
        <w:rPr>
          <w:rFonts w:ascii="Times New Roman" w:hAnsi="Times New Roman" w:cs="Times New Roman"/>
          <w:sz w:val="20"/>
          <w:szCs w:val="20"/>
        </w:rPr>
        <w:t>49</w:t>
      </w:r>
      <w:r w:rsidRPr="00452242">
        <w:rPr>
          <w:rFonts w:ascii="Times New Roman" w:hAnsi="Times New Roman" w:cs="Times New Roman"/>
          <w:sz w:val="20"/>
          <w:szCs w:val="20"/>
        </w:rPr>
        <w:t xml:space="preserve"> 09, e-mail: </w:t>
      </w:r>
      <w:hyperlink r:id="rId7" w:history="1">
        <w:r w:rsidR="00800950" w:rsidRPr="00452242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kmpspnowysacz@malopolskie.straz.gov.pl</w:t>
        </w:r>
      </w:hyperlink>
      <w:r w:rsidRPr="00452242">
        <w:rPr>
          <w:rFonts w:ascii="Times New Roman" w:hAnsi="Times New Roman" w:cs="Times New Roman"/>
          <w:sz w:val="20"/>
          <w:szCs w:val="20"/>
        </w:rPr>
        <w:t>).</w:t>
      </w:r>
    </w:p>
    <w:p w14:paraId="1E732009" w14:textId="00E53E40" w:rsidR="00F8288C" w:rsidRPr="00452242" w:rsidRDefault="00F8288C" w:rsidP="00F8288C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2242">
        <w:rPr>
          <w:rFonts w:ascii="Times New Roman" w:hAnsi="Times New Roman" w:cs="Times New Roman"/>
          <w:sz w:val="20"/>
          <w:szCs w:val="20"/>
        </w:rPr>
        <w:t xml:space="preserve">W Komendzie </w:t>
      </w:r>
      <w:r w:rsidR="00800950" w:rsidRPr="00452242">
        <w:rPr>
          <w:rFonts w:ascii="Times New Roman" w:hAnsi="Times New Roman" w:cs="Times New Roman"/>
          <w:sz w:val="20"/>
          <w:szCs w:val="20"/>
        </w:rPr>
        <w:t>Miejskiej</w:t>
      </w:r>
      <w:r w:rsidRPr="00452242">
        <w:rPr>
          <w:rFonts w:ascii="Times New Roman" w:hAnsi="Times New Roman" w:cs="Times New Roman"/>
          <w:sz w:val="20"/>
          <w:szCs w:val="20"/>
        </w:rPr>
        <w:t xml:space="preserve"> Państwowej Straży Pożarnej w </w:t>
      </w:r>
      <w:r w:rsidR="00800950" w:rsidRPr="00452242">
        <w:rPr>
          <w:rFonts w:ascii="Times New Roman" w:hAnsi="Times New Roman" w:cs="Times New Roman"/>
          <w:sz w:val="20"/>
          <w:szCs w:val="20"/>
        </w:rPr>
        <w:t>Nowym Sączu</w:t>
      </w:r>
      <w:r w:rsidRPr="00452242">
        <w:rPr>
          <w:rFonts w:ascii="Times New Roman" w:hAnsi="Times New Roman" w:cs="Times New Roman"/>
          <w:sz w:val="20"/>
          <w:szCs w:val="20"/>
        </w:rPr>
        <w:t xml:space="preserve"> wyznaczony został Inspektor Ochrony Danych: (e-mail: </w:t>
      </w:r>
      <w:hyperlink r:id="rId8" w:history="1">
        <w:r w:rsidR="00800950" w:rsidRPr="00452242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452242">
        <w:rPr>
          <w:rFonts w:ascii="Times New Roman" w:hAnsi="Times New Roman" w:cs="Times New Roman"/>
          <w:sz w:val="20"/>
          <w:szCs w:val="20"/>
        </w:rPr>
        <w:t>).</w:t>
      </w:r>
    </w:p>
    <w:p w14:paraId="628071AC" w14:textId="59ED37F4" w:rsidR="00304440" w:rsidRDefault="00FE04CF" w:rsidP="00304440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452242">
        <w:rPr>
          <w:rFonts w:ascii="Times New Roman" w:hAnsi="Times New Roman" w:cs="Times New Roman"/>
          <w:sz w:val="20"/>
          <w:szCs w:val="20"/>
        </w:rPr>
        <w:t xml:space="preserve">Pani(a) </w:t>
      </w:r>
      <w:r w:rsidR="00304440" w:rsidRPr="00452242">
        <w:rPr>
          <w:rFonts w:ascii="Times New Roman" w:hAnsi="Times New Roman" w:cs="Times New Roman"/>
          <w:sz w:val="20"/>
          <w:szCs w:val="20"/>
        </w:rPr>
        <w:t xml:space="preserve">dane osobowe będą przetwarzane w celu </w:t>
      </w:r>
      <w:r w:rsidR="00304440" w:rsidRPr="00452242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spraw związanych z postępowaniem administracyjnym</w:t>
      </w:r>
      <w:r w:rsidR="00304440" w:rsidRPr="00452242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304440" w:rsidRPr="00452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C754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304440" w:rsidRPr="00452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Ustawy z dnia 24 sierpnia 1991 r. o Państwowej Straży Pożarnej z </w:t>
      </w:r>
      <w:proofErr w:type="spellStart"/>
      <w:r w:rsidR="00304440" w:rsidRPr="0045224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304440" w:rsidRPr="00452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zmianami </w:t>
      </w:r>
      <w:r w:rsidR="00304440">
        <w:rPr>
          <w:rFonts w:ascii="Times New Roman" w:eastAsia="Times New Roman" w:hAnsi="Times New Roman" w:cs="Times New Roman"/>
          <w:sz w:val="20"/>
          <w:szCs w:val="20"/>
          <w:lang w:eastAsia="pl-PL"/>
        </w:rPr>
        <w:t>oraz ustawy z 14 czerwca 1960 r. Kodeks postępowania administracyjnego</w:t>
      </w:r>
      <w:r w:rsidR="00304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04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 w:rsidR="0030444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304440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zmianami.</w:t>
      </w:r>
    </w:p>
    <w:p w14:paraId="7495CD9D" w14:textId="77777777" w:rsidR="00304440" w:rsidRDefault="00304440" w:rsidP="00304440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Odbiorcą Pani(a) danych osobowych są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 podmioty, którym dane mogą być przekazywane na gruncie obowiązujących przepisów prawa. Odrębną kategorię odbiorców stanowią także zewnętrzne podmioty, w szczególności dostawcy odpowiedzialni za obsługę systemów informatycznych i sprzętu (podmioty przetwarzające).</w:t>
      </w:r>
    </w:p>
    <w:p w14:paraId="31FE0316" w14:textId="1F269FC1" w:rsidR="00304440" w:rsidRDefault="00304440" w:rsidP="00304440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Pani(a) dane osobowe będą przechowywane przez okres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Jednolitym Rzeczowym Wykazie Akt dla jednostek Państwowej Straży Pożarnej tj. </w:t>
      </w:r>
      <w:r w:rsidR="007A46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 lat.</w:t>
      </w:r>
    </w:p>
    <w:p w14:paraId="78C930FD" w14:textId="77777777" w:rsidR="00304440" w:rsidRPr="001802FB" w:rsidRDefault="00304440" w:rsidP="00304440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4377697"/>
      <w:r>
        <w:rPr>
          <w:rFonts w:ascii="Times New Roman" w:hAnsi="Times New Roman" w:cs="Times New Roman"/>
          <w:color w:val="000000"/>
          <w:sz w:val="20"/>
          <w:szCs w:val="20"/>
        </w:rPr>
        <w:t>Posiada Pani(-) prawo: żądania dostępu do treści swoich danych, prawo ich sprostowania oraz prawo do ograniczenia przetwarzania danyc</w:t>
      </w:r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59695D7C" w14:textId="77777777" w:rsidR="00304440" w:rsidRPr="001802FB" w:rsidRDefault="00304440" w:rsidP="0030444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Posiada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Pani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 wniesienia skargi do </w:t>
      </w:r>
      <w:r>
        <w:rPr>
          <w:rFonts w:ascii="Times New Roman" w:hAnsi="Times New Roman" w:cs="Times New Roman"/>
          <w:color w:val="000000"/>
          <w:sz w:val="20"/>
          <w:szCs w:val="20"/>
        </w:rPr>
        <w:t>Prezesa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277C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Urzędu Ochrony Danych Osobowych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w przypadku stwierdzenia, że przetwarzanie danych narusza przepisy RODO.</w:t>
      </w:r>
    </w:p>
    <w:p w14:paraId="3A343663" w14:textId="77777777" w:rsidR="00304440" w:rsidRPr="004C3C63" w:rsidRDefault="00304440" w:rsidP="0030444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43812645"/>
      <w:r w:rsidRPr="00F47B1B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wymogiem ustawowym i jest konieczne do realizacji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mowa w pkt. 3. Brak tych danych skutkuje brakiem możliwości je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</w:t>
      </w:r>
      <w:r w:rsidRPr="004C3C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bookmarkEnd w:id="1"/>
    <w:p w14:paraId="001753BA" w14:textId="77777777" w:rsidR="00304440" w:rsidRDefault="00304440" w:rsidP="00304440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Przetwarzanie podanych przez Panią(-) danych osobowych nie będzie podlegało zautomatyzowanemu podejmowaniu decyzji, w tym profilowaniu.</w:t>
      </w:r>
    </w:p>
    <w:p w14:paraId="19F3BF4B" w14:textId="77777777" w:rsidR="00304440" w:rsidRDefault="00304440" w:rsidP="00304440">
      <w:pPr>
        <w:spacing w:after="0" w:line="240" w:lineRule="auto"/>
        <w:jc w:val="both"/>
        <w:rPr>
          <w:sz w:val="18"/>
          <w:szCs w:val="18"/>
        </w:rPr>
      </w:pPr>
    </w:p>
    <w:p w14:paraId="36FE66FB" w14:textId="77777777" w:rsidR="00304440" w:rsidRDefault="00304440" w:rsidP="00304440">
      <w:pPr>
        <w:spacing w:after="0" w:line="240" w:lineRule="auto"/>
        <w:jc w:val="center"/>
        <w:rPr>
          <w:sz w:val="16"/>
          <w:szCs w:val="16"/>
        </w:rPr>
      </w:pPr>
    </w:p>
    <w:p w14:paraId="58C17E4C" w14:textId="77777777" w:rsidR="00304440" w:rsidRDefault="00304440" w:rsidP="00304440">
      <w:pPr>
        <w:spacing w:after="0" w:line="240" w:lineRule="auto"/>
        <w:jc w:val="center"/>
        <w:rPr>
          <w:sz w:val="16"/>
          <w:szCs w:val="16"/>
        </w:rPr>
      </w:pPr>
    </w:p>
    <w:p w14:paraId="12170C71" w14:textId="77777777" w:rsidR="00304440" w:rsidRDefault="00304440" w:rsidP="00304440">
      <w:pPr>
        <w:spacing w:after="0" w:line="240" w:lineRule="auto"/>
        <w:jc w:val="center"/>
        <w:rPr>
          <w:sz w:val="16"/>
          <w:szCs w:val="16"/>
        </w:rPr>
      </w:pPr>
    </w:p>
    <w:p w14:paraId="194514EF" w14:textId="77777777" w:rsidR="00304440" w:rsidRDefault="00304440" w:rsidP="00304440">
      <w:pPr>
        <w:spacing w:after="0" w:line="240" w:lineRule="auto"/>
        <w:jc w:val="center"/>
        <w:rPr>
          <w:sz w:val="16"/>
          <w:szCs w:val="16"/>
        </w:rPr>
      </w:pPr>
    </w:p>
    <w:p w14:paraId="0A40CC0D" w14:textId="77777777" w:rsidR="00304440" w:rsidRDefault="00304440" w:rsidP="00304440">
      <w:pPr>
        <w:spacing w:after="0" w:line="240" w:lineRule="auto"/>
        <w:jc w:val="center"/>
        <w:rPr>
          <w:sz w:val="16"/>
          <w:szCs w:val="16"/>
        </w:rPr>
      </w:pPr>
    </w:p>
    <w:p w14:paraId="36CDD007" w14:textId="77777777" w:rsidR="00304440" w:rsidRDefault="00304440" w:rsidP="00B46937">
      <w:pPr>
        <w:spacing w:after="0" w:line="240" w:lineRule="auto"/>
        <w:rPr>
          <w:sz w:val="16"/>
          <w:szCs w:val="16"/>
        </w:rPr>
      </w:pPr>
    </w:p>
    <w:p w14:paraId="2C40ECC8" w14:textId="77777777" w:rsidR="00304440" w:rsidRDefault="00304440" w:rsidP="00B46937">
      <w:pPr>
        <w:spacing w:after="0" w:line="240" w:lineRule="auto"/>
        <w:rPr>
          <w:sz w:val="16"/>
          <w:szCs w:val="16"/>
        </w:rPr>
      </w:pPr>
    </w:p>
    <w:p w14:paraId="35507F4F" w14:textId="77777777" w:rsidR="00304440" w:rsidRDefault="00304440" w:rsidP="00304440">
      <w:pPr>
        <w:spacing w:after="0" w:line="240" w:lineRule="auto"/>
        <w:rPr>
          <w:sz w:val="16"/>
          <w:szCs w:val="16"/>
        </w:rPr>
      </w:pPr>
    </w:p>
    <w:p w14:paraId="6C30BD22" w14:textId="77777777" w:rsidR="00304440" w:rsidRDefault="00304440" w:rsidP="00304440">
      <w:pPr>
        <w:spacing w:after="0" w:line="240" w:lineRule="auto"/>
        <w:jc w:val="center"/>
        <w:rPr>
          <w:sz w:val="16"/>
          <w:szCs w:val="16"/>
        </w:rPr>
      </w:pPr>
    </w:p>
    <w:p w14:paraId="37B4A5CB" w14:textId="77777777" w:rsidR="00F8288C" w:rsidRDefault="00F8288C" w:rsidP="00F8288C">
      <w:pPr>
        <w:spacing w:after="0" w:line="240" w:lineRule="auto"/>
        <w:jc w:val="both"/>
        <w:rPr>
          <w:sz w:val="18"/>
          <w:szCs w:val="18"/>
        </w:rPr>
      </w:pPr>
    </w:p>
    <w:p w14:paraId="2849369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BBFEA2B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C8726A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57E27C8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6D03929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D2DA5E0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B413CE4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0C9F1B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E4AA8C3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1390BEC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48B105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5FF7908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4D3048E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E626B3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C08D949" w14:textId="64CD2C2B" w:rsidR="00EC0ACE" w:rsidRPr="00F8288C" w:rsidRDefault="00EC0ACE" w:rsidP="00F8288C"/>
    <w:sectPr w:rsidR="00EC0ACE" w:rsidRPr="00F8288C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8702" w14:textId="77777777" w:rsidR="006B6BE7" w:rsidRDefault="006B6BE7" w:rsidP="00F16F15">
      <w:pPr>
        <w:spacing w:after="0" w:line="240" w:lineRule="auto"/>
      </w:pPr>
      <w:r>
        <w:separator/>
      </w:r>
    </w:p>
  </w:endnote>
  <w:endnote w:type="continuationSeparator" w:id="0">
    <w:p w14:paraId="0BB7903E" w14:textId="77777777" w:rsidR="006B6BE7" w:rsidRDefault="006B6BE7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B281" w14:textId="77777777" w:rsidR="006B6BE7" w:rsidRDefault="006B6BE7" w:rsidP="00F16F15">
      <w:pPr>
        <w:spacing w:after="0" w:line="240" w:lineRule="auto"/>
      </w:pPr>
      <w:r>
        <w:separator/>
      </w:r>
    </w:p>
  </w:footnote>
  <w:footnote w:type="continuationSeparator" w:id="0">
    <w:p w14:paraId="768E78F9" w14:textId="77777777" w:rsidR="006B6BE7" w:rsidRDefault="006B6BE7" w:rsidP="00F16F15">
      <w:pPr>
        <w:spacing w:after="0" w:line="240" w:lineRule="auto"/>
      </w:pPr>
      <w:r>
        <w:continuationSeparator/>
      </w:r>
    </w:p>
  </w:footnote>
  <w:footnote w:id="1">
    <w:p w14:paraId="475068A0" w14:textId="77777777" w:rsidR="00304440" w:rsidRPr="001802FB" w:rsidRDefault="00304440" w:rsidP="00304440">
      <w:pPr>
        <w:pStyle w:val="Tekstprzypisudolnego"/>
        <w:rPr>
          <w:rFonts w:ascii="Times New Roman" w:hAnsi="Times New Roman" w:cs="Times New Roman"/>
        </w:rPr>
      </w:pPr>
      <w:r w:rsidRPr="001802FB">
        <w:rPr>
          <w:rStyle w:val="Odwoanieprzypisudolnego"/>
          <w:rFonts w:ascii="Times New Roman" w:hAnsi="Times New Roman" w:cs="Times New Roman"/>
        </w:rPr>
        <w:footnoteRef/>
      </w:r>
      <w:r w:rsidRPr="00180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1802FB">
        <w:rPr>
          <w:rFonts w:ascii="Times New Roman" w:hAnsi="Times New Roman" w:cs="Times New Roman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955986">
    <w:abstractNumId w:val="4"/>
  </w:num>
  <w:num w:numId="2" w16cid:durableId="158154595">
    <w:abstractNumId w:val="7"/>
  </w:num>
  <w:num w:numId="3" w16cid:durableId="1606034202">
    <w:abstractNumId w:val="3"/>
  </w:num>
  <w:num w:numId="4" w16cid:durableId="700597586">
    <w:abstractNumId w:val="5"/>
  </w:num>
  <w:num w:numId="5" w16cid:durableId="178661535">
    <w:abstractNumId w:val="8"/>
  </w:num>
  <w:num w:numId="6" w16cid:durableId="1952081211">
    <w:abstractNumId w:val="6"/>
  </w:num>
  <w:num w:numId="7" w16cid:durableId="2040469797">
    <w:abstractNumId w:val="1"/>
  </w:num>
  <w:num w:numId="8" w16cid:durableId="1186210805">
    <w:abstractNumId w:val="2"/>
  </w:num>
  <w:num w:numId="9" w16cid:durableId="2108622138">
    <w:abstractNumId w:val="9"/>
  </w:num>
  <w:num w:numId="10" w16cid:durableId="1561356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8743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2"/>
    <w:rsid w:val="00005B5F"/>
    <w:rsid w:val="00026506"/>
    <w:rsid w:val="00063641"/>
    <w:rsid w:val="000678A4"/>
    <w:rsid w:val="0013440E"/>
    <w:rsid w:val="001627A0"/>
    <w:rsid w:val="001830CB"/>
    <w:rsid w:val="001A16CE"/>
    <w:rsid w:val="001B16B2"/>
    <w:rsid w:val="001B3225"/>
    <w:rsid w:val="001B59A3"/>
    <w:rsid w:val="001C1D22"/>
    <w:rsid w:val="001C6C5D"/>
    <w:rsid w:val="001E0964"/>
    <w:rsid w:val="001F6B9A"/>
    <w:rsid w:val="0021325F"/>
    <w:rsid w:val="002355CF"/>
    <w:rsid w:val="00250743"/>
    <w:rsid w:val="00284048"/>
    <w:rsid w:val="00304440"/>
    <w:rsid w:val="00430E52"/>
    <w:rsid w:val="00452242"/>
    <w:rsid w:val="004738EF"/>
    <w:rsid w:val="004B37DE"/>
    <w:rsid w:val="004C7547"/>
    <w:rsid w:val="00542CC3"/>
    <w:rsid w:val="0054384B"/>
    <w:rsid w:val="0056287A"/>
    <w:rsid w:val="005A6982"/>
    <w:rsid w:val="005B6811"/>
    <w:rsid w:val="00686EB5"/>
    <w:rsid w:val="00696AA4"/>
    <w:rsid w:val="006B05E8"/>
    <w:rsid w:val="006B6BE7"/>
    <w:rsid w:val="006D05EE"/>
    <w:rsid w:val="006E0D48"/>
    <w:rsid w:val="00704950"/>
    <w:rsid w:val="007209CD"/>
    <w:rsid w:val="00721672"/>
    <w:rsid w:val="0075694F"/>
    <w:rsid w:val="007A460B"/>
    <w:rsid w:val="00800950"/>
    <w:rsid w:val="008A1BA2"/>
    <w:rsid w:val="008D77E9"/>
    <w:rsid w:val="008D7F68"/>
    <w:rsid w:val="008F0E38"/>
    <w:rsid w:val="008F1233"/>
    <w:rsid w:val="00901B5B"/>
    <w:rsid w:val="00905485"/>
    <w:rsid w:val="009114D0"/>
    <w:rsid w:val="0099057D"/>
    <w:rsid w:val="009C2E6A"/>
    <w:rsid w:val="009F003B"/>
    <w:rsid w:val="00A10B56"/>
    <w:rsid w:val="00A51624"/>
    <w:rsid w:val="00A520F6"/>
    <w:rsid w:val="00AA605B"/>
    <w:rsid w:val="00AE29E9"/>
    <w:rsid w:val="00B4381B"/>
    <w:rsid w:val="00B46937"/>
    <w:rsid w:val="00B666FE"/>
    <w:rsid w:val="00B75077"/>
    <w:rsid w:val="00B905B1"/>
    <w:rsid w:val="00BD1764"/>
    <w:rsid w:val="00BD3D8D"/>
    <w:rsid w:val="00BD5857"/>
    <w:rsid w:val="00C06146"/>
    <w:rsid w:val="00C66634"/>
    <w:rsid w:val="00CF7607"/>
    <w:rsid w:val="00D209A0"/>
    <w:rsid w:val="00D82029"/>
    <w:rsid w:val="00DC069B"/>
    <w:rsid w:val="00DD570E"/>
    <w:rsid w:val="00DE60EB"/>
    <w:rsid w:val="00E04F31"/>
    <w:rsid w:val="00E30046"/>
    <w:rsid w:val="00E34B1B"/>
    <w:rsid w:val="00E908C3"/>
    <w:rsid w:val="00EA7107"/>
    <w:rsid w:val="00EB4D73"/>
    <w:rsid w:val="00EC0ACE"/>
    <w:rsid w:val="00F03838"/>
    <w:rsid w:val="00F16F15"/>
    <w:rsid w:val="00F8288C"/>
    <w:rsid w:val="00FD7FCF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74A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Nierozpoznanawzmianka">
    <w:name w:val="Unresolved Mention"/>
    <w:basedOn w:val="Domylnaczcionkaakapitu"/>
    <w:uiPriority w:val="99"/>
    <w:semiHidden/>
    <w:unhideWhenUsed/>
    <w:rsid w:val="00800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malopolskie.stra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pspnowysacz@malopols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A.Fałowska (KM Nowy Sącz)</cp:lastModifiedBy>
  <cp:revision>7</cp:revision>
  <cp:lastPrinted>2019-05-17T12:34:00Z</cp:lastPrinted>
  <dcterms:created xsi:type="dcterms:W3CDTF">2023-05-29T12:42:00Z</dcterms:created>
  <dcterms:modified xsi:type="dcterms:W3CDTF">2023-05-30T07:52:00Z</dcterms:modified>
</cp:coreProperties>
</file>