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9288" w:type="dxa"/>
        <w:shd w:val="clear" w:color="auto" w:fill="FFFFFF" w:themeFill="background1"/>
        <w:tblLook w:val="04A0" w:firstRow="1" w:lastRow="0" w:firstColumn="1" w:lastColumn="0" w:noHBand="0" w:noVBand="1"/>
      </w:tblPr>
      <w:tblGrid>
        <w:gridCol w:w="3271"/>
        <w:gridCol w:w="6017"/>
      </w:tblGrid>
      <w:tr w:rsidR="009743FA" w:rsidRPr="00F13819" w14:paraId="04C6751A" w14:textId="77777777" w:rsidTr="007B3B75">
        <w:tc>
          <w:tcPr>
            <w:tcW w:w="9288" w:type="dxa"/>
            <w:gridSpan w:val="2"/>
            <w:shd w:val="clear" w:color="auto" w:fill="C5E0B3" w:themeFill="accent6" w:themeFillTint="66"/>
          </w:tcPr>
          <w:p w14:paraId="78D454CF" w14:textId="0B5298E9" w:rsidR="009743FA" w:rsidRPr="00FC73B9" w:rsidRDefault="009743FA" w:rsidP="00AE204E">
            <w:pPr>
              <w:spacing w:line="276" w:lineRule="auto"/>
              <w:rPr>
                <w:rFonts w:cstheme="minorHAnsi"/>
                <w:b/>
                <w:sz w:val="24"/>
                <w:szCs w:val="24"/>
              </w:rPr>
            </w:pPr>
            <w:bookmarkStart w:id="0" w:name="_Hlk30061532"/>
            <w:r w:rsidRPr="00FC73B9">
              <w:rPr>
                <w:rFonts w:cstheme="minorHAnsi"/>
                <w:b/>
                <w:sz w:val="24"/>
                <w:szCs w:val="24"/>
              </w:rPr>
              <w:t>OGÓLNE INFORMACJE DOTYCZĄCE PROJEKTU</w:t>
            </w:r>
          </w:p>
        </w:tc>
      </w:tr>
      <w:tr w:rsidR="009743FA" w:rsidRPr="00F13819" w14:paraId="1F827BAA" w14:textId="77777777" w:rsidTr="007B3B75">
        <w:tc>
          <w:tcPr>
            <w:tcW w:w="3271" w:type="dxa"/>
            <w:shd w:val="clear" w:color="auto" w:fill="9CC2E5" w:themeFill="accent5" w:themeFillTint="99"/>
          </w:tcPr>
          <w:p w14:paraId="4C870923" w14:textId="59F84414" w:rsidR="009743FA" w:rsidRPr="00F13819" w:rsidRDefault="001614EB" w:rsidP="00AE204E">
            <w:pPr>
              <w:spacing w:line="276" w:lineRule="auto"/>
              <w:rPr>
                <w:rFonts w:cstheme="minorHAnsi"/>
                <w:sz w:val="24"/>
                <w:szCs w:val="24"/>
              </w:rPr>
            </w:pPr>
            <w:r>
              <w:rPr>
                <w:rFonts w:cstheme="minorHAnsi"/>
                <w:sz w:val="24"/>
                <w:szCs w:val="24"/>
              </w:rPr>
              <w:t>Tytuł</w:t>
            </w:r>
            <w:r w:rsidR="009743FA">
              <w:rPr>
                <w:rFonts w:cstheme="minorHAnsi"/>
                <w:sz w:val="24"/>
                <w:szCs w:val="24"/>
              </w:rPr>
              <w:t xml:space="preserve"> projektu:</w:t>
            </w:r>
          </w:p>
        </w:tc>
        <w:tc>
          <w:tcPr>
            <w:tcW w:w="6017" w:type="dxa"/>
            <w:shd w:val="clear" w:color="auto" w:fill="FFFFFF" w:themeFill="background1"/>
          </w:tcPr>
          <w:p w14:paraId="7376615F" w14:textId="32B3524D" w:rsidR="009743FA" w:rsidRPr="00F13819" w:rsidRDefault="00470D6D" w:rsidP="00AE204E">
            <w:pPr>
              <w:spacing w:line="276" w:lineRule="auto"/>
              <w:rPr>
                <w:rFonts w:cstheme="minorHAnsi"/>
                <w:sz w:val="24"/>
                <w:szCs w:val="24"/>
              </w:rPr>
            </w:pPr>
            <w:r w:rsidRPr="00470D6D">
              <w:rPr>
                <w:rFonts w:cstheme="minorHAnsi"/>
                <w:sz w:val="24"/>
                <w:szCs w:val="24"/>
              </w:rPr>
              <w:t>Budowa 2 lodołamaczy dla potrzeb zimowej osłony przeciwpowodziowej na terenie działania RZGW w Warszawie</w:t>
            </w:r>
          </w:p>
        </w:tc>
      </w:tr>
      <w:tr w:rsidR="009743FA" w:rsidRPr="00F13819" w14:paraId="0CAC2357" w14:textId="77777777" w:rsidTr="007B3B75">
        <w:tc>
          <w:tcPr>
            <w:tcW w:w="3271" w:type="dxa"/>
            <w:shd w:val="clear" w:color="auto" w:fill="9CC2E5" w:themeFill="accent5" w:themeFillTint="99"/>
          </w:tcPr>
          <w:p w14:paraId="6BCEEFDD" w14:textId="77777777" w:rsidR="009743FA" w:rsidRPr="00F13819" w:rsidRDefault="009743FA" w:rsidP="00AE204E">
            <w:pPr>
              <w:spacing w:line="276" w:lineRule="auto"/>
              <w:rPr>
                <w:rFonts w:cstheme="minorHAnsi"/>
                <w:sz w:val="24"/>
                <w:szCs w:val="24"/>
              </w:rPr>
            </w:pPr>
            <w:r>
              <w:rPr>
                <w:rFonts w:cstheme="minorHAnsi"/>
                <w:sz w:val="24"/>
                <w:szCs w:val="24"/>
              </w:rPr>
              <w:t>Beneficjent:</w:t>
            </w:r>
          </w:p>
        </w:tc>
        <w:tc>
          <w:tcPr>
            <w:tcW w:w="6017" w:type="dxa"/>
            <w:shd w:val="clear" w:color="auto" w:fill="FFFFFF" w:themeFill="background1"/>
          </w:tcPr>
          <w:p w14:paraId="7CD4D995" w14:textId="0E91BF18" w:rsidR="009743FA" w:rsidRPr="000931AD" w:rsidRDefault="00470D6D" w:rsidP="00AE204E">
            <w:pPr>
              <w:spacing w:line="276" w:lineRule="auto"/>
              <w:rPr>
                <w:rFonts w:cstheme="minorHAnsi"/>
                <w:sz w:val="24"/>
                <w:szCs w:val="24"/>
              </w:rPr>
            </w:pPr>
            <w:r w:rsidRPr="000931AD">
              <w:rPr>
                <w:rFonts w:cstheme="minorHAnsi"/>
                <w:sz w:val="24"/>
                <w:szCs w:val="24"/>
              </w:rPr>
              <w:t>REGIONALNY ZARZĄD GOSPODARKI WODNEJ W WARSZAWIE</w:t>
            </w:r>
          </w:p>
        </w:tc>
      </w:tr>
      <w:tr w:rsidR="009743FA" w:rsidRPr="00F13819" w14:paraId="0950CBEF" w14:textId="77777777" w:rsidTr="007B3B75">
        <w:tc>
          <w:tcPr>
            <w:tcW w:w="3271" w:type="dxa"/>
            <w:shd w:val="clear" w:color="auto" w:fill="9CC2E5" w:themeFill="accent5" w:themeFillTint="99"/>
          </w:tcPr>
          <w:p w14:paraId="42D47DF9" w14:textId="77777777" w:rsidR="009743FA" w:rsidRPr="00F13819" w:rsidRDefault="009743FA" w:rsidP="00AE204E">
            <w:pPr>
              <w:spacing w:line="276" w:lineRule="auto"/>
              <w:rPr>
                <w:rFonts w:cstheme="minorHAnsi"/>
                <w:sz w:val="24"/>
                <w:szCs w:val="24"/>
              </w:rPr>
            </w:pPr>
            <w:r>
              <w:rPr>
                <w:rFonts w:cstheme="minorHAnsi"/>
                <w:sz w:val="24"/>
                <w:szCs w:val="24"/>
              </w:rPr>
              <w:t>Wartość projektu ogółem:</w:t>
            </w:r>
          </w:p>
        </w:tc>
        <w:tc>
          <w:tcPr>
            <w:tcW w:w="6017" w:type="dxa"/>
            <w:shd w:val="clear" w:color="auto" w:fill="FFFFFF" w:themeFill="background1"/>
          </w:tcPr>
          <w:p w14:paraId="6CF18A3A" w14:textId="391FF430" w:rsidR="009743FA" w:rsidRPr="000931AD" w:rsidRDefault="00470D6D" w:rsidP="00AE204E">
            <w:pPr>
              <w:spacing w:line="276" w:lineRule="auto"/>
              <w:rPr>
                <w:rFonts w:cstheme="minorHAnsi"/>
                <w:sz w:val="24"/>
                <w:szCs w:val="24"/>
              </w:rPr>
            </w:pPr>
            <w:r w:rsidRPr="000931AD">
              <w:rPr>
                <w:rFonts w:cstheme="minorHAnsi"/>
                <w:sz w:val="24"/>
                <w:szCs w:val="24"/>
              </w:rPr>
              <w:t>37</w:t>
            </w:r>
            <w:r w:rsidR="000931AD" w:rsidRPr="000931AD">
              <w:rPr>
                <w:rFonts w:cstheme="minorHAnsi"/>
                <w:sz w:val="24"/>
                <w:szCs w:val="24"/>
              </w:rPr>
              <w:t xml:space="preserve"> </w:t>
            </w:r>
            <w:r w:rsidRPr="000931AD">
              <w:rPr>
                <w:rFonts w:cstheme="minorHAnsi"/>
                <w:sz w:val="24"/>
                <w:szCs w:val="24"/>
              </w:rPr>
              <w:t>087</w:t>
            </w:r>
            <w:r w:rsidR="000931AD" w:rsidRPr="000931AD">
              <w:rPr>
                <w:rFonts w:cstheme="minorHAnsi"/>
                <w:sz w:val="24"/>
                <w:szCs w:val="24"/>
              </w:rPr>
              <w:t xml:space="preserve"> </w:t>
            </w:r>
            <w:r w:rsidRPr="000931AD">
              <w:rPr>
                <w:rFonts w:cstheme="minorHAnsi"/>
                <w:sz w:val="24"/>
                <w:szCs w:val="24"/>
              </w:rPr>
              <w:t>394,23</w:t>
            </w:r>
          </w:p>
        </w:tc>
      </w:tr>
      <w:tr w:rsidR="009743FA" w:rsidRPr="00F13819" w14:paraId="3F91C1FD" w14:textId="77777777" w:rsidTr="007B3B75">
        <w:tc>
          <w:tcPr>
            <w:tcW w:w="3271" w:type="dxa"/>
            <w:shd w:val="clear" w:color="auto" w:fill="9CC2E5" w:themeFill="accent5" w:themeFillTint="99"/>
          </w:tcPr>
          <w:p w14:paraId="7BAC42D9" w14:textId="77777777" w:rsidR="009743FA" w:rsidRPr="00F13819" w:rsidRDefault="009743FA" w:rsidP="00AE204E">
            <w:pPr>
              <w:spacing w:line="276" w:lineRule="auto"/>
              <w:rPr>
                <w:rFonts w:cstheme="minorHAnsi"/>
                <w:sz w:val="24"/>
                <w:szCs w:val="24"/>
              </w:rPr>
            </w:pPr>
            <w:r>
              <w:rPr>
                <w:rFonts w:cstheme="minorHAnsi"/>
                <w:sz w:val="24"/>
                <w:szCs w:val="24"/>
              </w:rPr>
              <w:t>Dofinansowanie UE:</w:t>
            </w:r>
          </w:p>
        </w:tc>
        <w:tc>
          <w:tcPr>
            <w:tcW w:w="6017" w:type="dxa"/>
            <w:shd w:val="clear" w:color="auto" w:fill="FFFFFF" w:themeFill="background1"/>
          </w:tcPr>
          <w:p w14:paraId="1A8D736C" w14:textId="1A9DC2EB" w:rsidR="009743FA" w:rsidRPr="000931AD" w:rsidRDefault="000931AD" w:rsidP="00AE204E">
            <w:pPr>
              <w:spacing w:line="276" w:lineRule="auto"/>
              <w:rPr>
                <w:rFonts w:cstheme="minorHAnsi"/>
                <w:sz w:val="24"/>
                <w:szCs w:val="24"/>
              </w:rPr>
            </w:pPr>
            <w:r w:rsidRPr="000931AD">
              <w:rPr>
                <w:rFonts w:cstheme="minorHAnsi"/>
                <w:sz w:val="24"/>
                <w:szCs w:val="24"/>
              </w:rPr>
              <w:t>31 524 284</w:t>
            </w:r>
          </w:p>
        </w:tc>
      </w:tr>
      <w:tr w:rsidR="009743FA" w:rsidRPr="00F13819" w14:paraId="76333DD9" w14:textId="77777777" w:rsidTr="007B3B75">
        <w:tc>
          <w:tcPr>
            <w:tcW w:w="3271" w:type="dxa"/>
            <w:shd w:val="clear" w:color="auto" w:fill="9CC2E5" w:themeFill="accent5" w:themeFillTint="99"/>
          </w:tcPr>
          <w:p w14:paraId="55CBD2E3" w14:textId="77777777" w:rsidR="009743FA" w:rsidRPr="00F13819" w:rsidRDefault="009743FA" w:rsidP="00AE204E">
            <w:pPr>
              <w:spacing w:line="276" w:lineRule="auto"/>
              <w:rPr>
                <w:rFonts w:cstheme="minorHAnsi"/>
                <w:sz w:val="24"/>
                <w:szCs w:val="24"/>
              </w:rPr>
            </w:pPr>
            <w:r>
              <w:rPr>
                <w:rFonts w:cstheme="minorHAnsi"/>
                <w:sz w:val="24"/>
                <w:szCs w:val="24"/>
              </w:rPr>
              <w:t>Okres realizacji:</w:t>
            </w:r>
          </w:p>
        </w:tc>
        <w:tc>
          <w:tcPr>
            <w:tcW w:w="6017" w:type="dxa"/>
            <w:shd w:val="clear" w:color="auto" w:fill="FFFFFF" w:themeFill="background1"/>
          </w:tcPr>
          <w:p w14:paraId="07662F5A" w14:textId="6E7DB5D4" w:rsidR="009743FA" w:rsidRPr="000931AD" w:rsidRDefault="007B3B75" w:rsidP="00AE204E">
            <w:pPr>
              <w:spacing w:line="276" w:lineRule="auto"/>
              <w:rPr>
                <w:rFonts w:cstheme="minorHAnsi"/>
                <w:sz w:val="24"/>
                <w:szCs w:val="24"/>
              </w:rPr>
            </w:pPr>
            <w:r>
              <w:rPr>
                <w:rFonts w:cstheme="minorHAnsi"/>
                <w:sz w:val="24"/>
                <w:szCs w:val="24"/>
              </w:rPr>
              <w:t xml:space="preserve">1 stycznia </w:t>
            </w:r>
            <w:r w:rsidR="00470D6D" w:rsidRPr="000931AD">
              <w:rPr>
                <w:rFonts w:cstheme="minorHAnsi"/>
                <w:sz w:val="24"/>
                <w:szCs w:val="24"/>
              </w:rPr>
              <w:t>2014</w:t>
            </w:r>
            <w:r>
              <w:rPr>
                <w:rFonts w:cstheme="minorHAnsi"/>
                <w:sz w:val="24"/>
                <w:szCs w:val="24"/>
              </w:rPr>
              <w:t xml:space="preserve"> – 30 czerwca </w:t>
            </w:r>
            <w:r w:rsidR="00470D6D" w:rsidRPr="000931AD">
              <w:rPr>
                <w:rFonts w:cstheme="minorHAnsi"/>
                <w:sz w:val="24"/>
                <w:szCs w:val="24"/>
              </w:rPr>
              <w:t>2020</w:t>
            </w:r>
          </w:p>
        </w:tc>
      </w:tr>
      <w:tr w:rsidR="009743FA" w:rsidRPr="00F13819" w14:paraId="60F86842" w14:textId="77777777" w:rsidTr="007B3B75">
        <w:tc>
          <w:tcPr>
            <w:tcW w:w="9288" w:type="dxa"/>
            <w:gridSpan w:val="2"/>
            <w:shd w:val="clear" w:color="auto" w:fill="9CC2E5" w:themeFill="accent5" w:themeFillTint="99"/>
          </w:tcPr>
          <w:p w14:paraId="26D8A9D7" w14:textId="19259B61" w:rsidR="009743FA" w:rsidRPr="00F13819" w:rsidRDefault="009743FA" w:rsidP="00DF38C7">
            <w:pPr>
              <w:spacing w:line="276" w:lineRule="auto"/>
              <w:rPr>
                <w:rFonts w:cstheme="minorHAnsi"/>
                <w:sz w:val="24"/>
                <w:szCs w:val="24"/>
              </w:rPr>
            </w:pPr>
            <w:r>
              <w:rPr>
                <w:rFonts w:cstheme="minorHAnsi"/>
                <w:sz w:val="24"/>
                <w:szCs w:val="24"/>
              </w:rPr>
              <w:t xml:space="preserve">SKRÓCONY OPIS </w:t>
            </w:r>
            <w:r w:rsidR="00322B4E">
              <w:rPr>
                <w:rFonts w:cstheme="minorHAnsi"/>
                <w:sz w:val="24"/>
                <w:szCs w:val="24"/>
              </w:rPr>
              <w:t>ORAZ KLUCZOWE EFEKTY PROJEKTU</w:t>
            </w:r>
          </w:p>
        </w:tc>
      </w:tr>
      <w:tr w:rsidR="00866787" w:rsidRPr="00F13819" w14:paraId="29ABD8E2" w14:textId="77777777" w:rsidTr="004E22FE">
        <w:tc>
          <w:tcPr>
            <w:tcW w:w="9288" w:type="dxa"/>
            <w:gridSpan w:val="2"/>
            <w:shd w:val="clear" w:color="auto" w:fill="FFFFFF" w:themeFill="background1"/>
          </w:tcPr>
          <w:p w14:paraId="398E785A" w14:textId="1A762AEB" w:rsidR="00866787" w:rsidRPr="00470D6D" w:rsidRDefault="00470D6D" w:rsidP="007B3B75">
            <w:pPr>
              <w:spacing w:before="120" w:after="120" w:line="276" w:lineRule="auto"/>
              <w:jc w:val="both"/>
              <w:rPr>
                <w:rFonts w:cstheme="minorHAnsi"/>
                <w:i/>
                <w:color w:val="00B050"/>
                <w:sz w:val="24"/>
                <w:szCs w:val="24"/>
              </w:rPr>
            </w:pPr>
            <w:r w:rsidRPr="00AD2ED9">
              <w:rPr>
                <w:rFonts w:cstheme="minorHAnsi"/>
                <w:sz w:val="24"/>
                <w:szCs w:val="24"/>
              </w:rPr>
              <w:t xml:space="preserve">Projekt obejmuje zaprojektowanie i wybudowanie 2 lodołamaczy: czołowego i liniowego w celu zwiększenia zimowej osłony przeciwpowodziowej Zbiornika Włocławskiego położonego na terenie </w:t>
            </w:r>
            <w:r w:rsidR="00A8404F">
              <w:rPr>
                <w:rFonts w:cstheme="minorHAnsi"/>
                <w:sz w:val="24"/>
                <w:szCs w:val="24"/>
              </w:rPr>
              <w:t>województwa</w:t>
            </w:r>
            <w:r w:rsidRPr="00AD2ED9">
              <w:rPr>
                <w:rFonts w:cstheme="minorHAnsi"/>
                <w:sz w:val="24"/>
                <w:szCs w:val="24"/>
              </w:rPr>
              <w:t xml:space="preserve"> kujawsko-pomorskiego</w:t>
            </w:r>
            <w:r w:rsidR="00A8404F">
              <w:rPr>
                <w:rFonts w:cstheme="minorHAnsi"/>
                <w:sz w:val="24"/>
                <w:szCs w:val="24"/>
              </w:rPr>
              <w:t xml:space="preserve"> (</w:t>
            </w:r>
            <w:r w:rsidRPr="00AD2ED9">
              <w:rPr>
                <w:rFonts w:cstheme="minorHAnsi"/>
                <w:sz w:val="24"/>
                <w:szCs w:val="24"/>
              </w:rPr>
              <w:t>pow</w:t>
            </w:r>
            <w:r w:rsidR="00A8404F">
              <w:rPr>
                <w:rFonts w:cstheme="minorHAnsi"/>
                <w:sz w:val="24"/>
                <w:szCs w:val="24"/>
              </w:rPr>
              <w:t>iat</w:t>
            </w:r>
            <w:r w:rsidR="00A8404F" w:rsidRPr="00AD2ED9">
              <w:rPr>
                <w:rFonts w:cstheme="minorHAnsi"/>
                <w:sz w:val="24"/>
                <w:szCs w:val="24"/>
              </w:rPr>
              <w:t xml:space="preserve"> </w:t>
            </w:r>
            <w:r w:rsidRPr="00AD2ED9">
              <w:rPr>
                <w:rFonts w:cstheme="minorHAnsi"/>
                <w:sz w:val="24"/>
                <w:szCs w:val="24"/>
              </w:rPr>
              <w:t>włocławski, m</w:t>
            </w:r>
            <w:r w:rsidR="00A8404F">
              <w:rPr>
                <w:rFonts w:cstheme="minorHAnsi"/>
                <w:sz w:val="24"/>
                <w:szCs w:val="24"/>
              </w:rPr>
              <w:t>iasto</w:t>
            </w:r>
            <w:r w:rsidR="00A8404F" w:rsidRPr="00AD2ED9">
              <w:rPr>
                <w:rFonts w:cstheme="minorHAnsi"/>
                <w:sz w:val="24"/>
                <w:szCs w:val="24"/>
              </w:rPr>
              <w:t xml:space="preserve"> </w:t>
            </w:r>
            <w:r w:rsidRPr="00AD2ED9">
              <w:rPr>
                <w:rFonts w:cstheme="minorHAnsi"/>
                <w:sz w:val="24"/>
                <w:szCs w:val="24"/>
              </w:rPr>
              <w:t>Włocławek i pow</w:t>
            </w:r>
            <w:r w:rsidR="00A8404F">
              <w:rPr>
                <w:rFonts w:cstheme="minorHAnsi"/>
                <w:sz w:val="24"/>
                <w:szCs w:val="24"/>
              </w:rPr>
              <w:t xml:space="preserve">iat </w:t>
            </w:r>
            <w:r w:rsidRPr="00AD2ED9">
              <w:rPr>
                <w:rFonts w:cstheme="minorHAnsi"/>
                <w:sz w:val="24"/>
                <w:szCs w:val="24"/>
              </w:rPr>
              <w:t>lipnowski</w:t>
            </w:r>
            <w:r w:rsidR="00A8404F">
              <w:rPr>
                <w:rFonts w:cstheme="minorHAnsi"/>
                <w:sz w:val="24"/>
                <w:szCs w:val="24"/>
              </w:rPr>
              <w:t>) i województwa</w:t>
            </w:r>
            <w:r w:rsidRPr="00AD2ED9">
              <w:rPr>
                <w:rFonts w:cstheme="minorHAnsi"/>
                <w:sz w:val="24"/>
                <w:szCs w:val="24"/>
              </w:rPr>
              <w:t xml:space="preserve"> mazowieckiego</w:t>
            </w:r>
            <w:r w:rsidR="00A8404F">
              <w:rPr>
                <w:rFonts w:cstheme="minorHAnsi"/>
                <w:sz w:val="24"/>
                <w:szCs w:val="24"/>
              </w:rPr>
              <w:t xml:space="preserve"> (powiat</w:t>
            </w:r>
            <w:r w:rsidRPr="00AD2ED9">
              <w:rPr>
                <w:rFonts w:cstheme="minorHAnsi"/>
                <w:sz w:val="24"/>
                <w:szCs w:val="24"/>
              </w:rPr>
              <w:t xml:space="preserve"> płocki, m</w:t>
            </w:r>
            <w:r w:rsidR="00A8404F">
              <w:rPr>
                <w:rFonts w:cstheme="minorHAnsi"/>
                <w:sz w:val="24"/>
                <w:szCs w:val="24"/>
              </w:rPr>
              <w:t>iasto</w:t>
            </w:r>
            <w:r w:rsidR="00A8404F" w:rsidRPr="00AD2ED9">
              <w:rPr>
                <w:rFonts w:cstheme="minorHAnsi"/>
                <w:sz w:val="24"/>
                <w:szCs w:val="24"/>
              </w:rPr>
              <w:t xml:space="preserve"> </w:t>
            </w:r>
            <w:r w:rsidRPr="00AD2ED9">
              <w:rPr>
                <w:rFonts w:cstheme="minorHAnsi"/>
                <w:sz w:val="24"/>
                <w:szCs w:val="24"/>
              </w:rPr>
              <w:t>Płock</w:t>
            </w:r>
            <w:r w:rsidR="00A8404F">
              <w:rPr>
                <w:rFonts w:cstheme="minorHAnsi"/>
                <w:sz w:val="24"/>
                <w:szCs w:val="24"/>
              </w:rPr>
              <w:t>)</w:t>
            </w:r>
            <w:r w:rsidRPr="00AD2ED9">
              <w:rPr>
                <w:rFonts w:cstheme="minorHAnsi"/>
                <w:sz w:val="24"/>
                <w:szCs w:val="24"/>
              </w:rPr>
              <w:t xml:space="preserve"> (km. Wisły 618-678 do m. Włocławek).</w:t>
            </w:r>
          </w:p>
        </w:tc>
      </w:tr>
      <w:tr w:rsidR="00866787" w:rsidRPr="00F13819" w14:paraId="24A7710A" w14:textId="77777777" w:rsidTr="007B3B75">
        <w:tc>
          <w:tcPr>
            <w:tcW w:w="9288" w:type="dxa"/>
            <w:gridSpan w:val="2"/>
            <w:shd w:val="clear" w:color="auto" w:fill="9CC2E5" w:themeFill="accent5" w:themeFillTint="99"/>
          </w:tcPr>
          <w:p w14:paraId="40AC14D1" w14:textId="42059723" w:rsidR="00F03786" w:rsidRPr="00F03786" w:rsidRDefault="00866787" w:rsidP="007B3B75">
            <w:pPr>
              <w:spacing w:before="120" w:after="120" w:line="276" w:lineRule="auto"/>
              <w:rPr>
                <w:b/>
                <w:bCs/>
                <w:sz w:val="24"/>
                <w:szCs w:val="24"/>
              </w:rPr>
            </w:pPr>
            <w:r w:rsidRPr="00EA7A15">
              <w:rPr>
                <w:b/>
                <w:bCs/>
                <w:sz w:val="24"/>
                <w:szCs w:val="24"/>
              </w:rPr>
              <w:t xml:space="preserve">1. OCENA </w:t>
            </w:r>
            <w:r w:rsidR="00F03786">
              <w:rPr>
                <w:b/>
                <w:bCs/>
                <w:sz w:val="24"/>
                <w:szCs w:val="24"/>
              </w:rPr>
              <w:t xml:space="preserve">BEZPOŚREDNICH </w:t>
            </w:r>
            <w:r w:rsidR="008610C9">
              <w:rPr>
                <w:b/>
                <w:bCs/>
                <w:sz w:val="24"/>
                <w:szCs w:val="24"/>
              </w:rPr>
              <w:t>EFEKTÓW</w:t>
            </w:r>
            <w:r w:rsidR="00B22FB1">
              <w:rPr>
                <w:b/>
                <w:bCs/>
                <w:sz w:val="24"/>
                <w:szCs w:val="24"/>
              </w:rPr>
              <w:t xml:space="preserve"> </w:t>
            </w:r>
            <w:r w:rsidR="00D301E5">
              <w:rPr>
                <w:b/>
                <w:bCs/>
                <w:sz w:val="24"/>
                <w:szCs w:val="24"/>
              </w:rPr>
              <w:t>PROJEKTU</w:t>
            </w:r>
          </w:p>
        </w:tc>
      </w:tr>
      <w:tr w:rsidR="00866787" w:rsidRPr="00F13819" w14:paraId="162CB6FD" w14:textId="77777777" w:rsidTr="007B3B75">
        <w:tc>
          <w:tcPr>
            <w:tcW w:w="9288" w:type="dxa"/>
            <w:gridSpan w:val="2"/>
            <w:shd w:val="clear" w:color="auto" w:fill="9CC2E5" w:themeFill="accent5" w:themeFillTint="99"/>
          </w:tcPr>
          <w:p w14:paraId="6360DDE0" w14:textId="4C073056" w:rsidR="00E75DD1" w:rsidRPr="00AD2ED9" w:rsidRDefault="00EA7A15" w:rsidP="007B3B75">
            <w:pPr>
              <w:suppressAutoHyphens/>
              <w:spacing w:before="120" w:after="120" w:line="276" w:lineRule="auto"/>
              <w:rPr>
                <w:b/>
                <w:bCs/>
                <w:sz w:val="24"/>
                <w:szCs w:val="24"/>
                <w:lang w:eastAsia="pl-PL"/>
              </w:rPr>
            </w:pPr>
            <w:r>
              <w:rPr>
                <w:b/>
                <w:bCs/>
                <w:sz w:val="24"/>
                <w:szCs w:val="24"/>
                <w:lang w:eastAsia="pl-PL"/>
              </w:rPr>
              <w:t xml:space="preserve">1.1. </w:t>
            </w:r>
            <w:r w:rsidR="008610C9" w:rsidRPr="008610C9">
              <w:rPr>
                <w:b/>
                <w:bCs/>
                <w:sz w:val="24"/>
                <w:szCs w:val="24"/>
                <w:lang w:eastAsia="pl-PL"/>
              </w:rPr>
              <w:t xml:space="preserve">OCENA WKŁADU PROJEKTU W </w:t>
            </w:r>
            <w:r w:rsidR="00BC17A3">
              <w:rPr>
                <w:b/>
                <w:bCs/>
                <w:sz w:val="24"/>
                <w:szCs w:val="24"/>
                <w:lang w:eastAsia="pl-PL"/>
              </w:rPr>
              <w:t>ZASPOKOJENIE</w:t>
            </w:r>
            <w:r w:rsidR="008610C9" w:rsidRPr="008610C9">
              <w:rPr>
                <w:b/>
                <w:bCs/>
                <w:sz w:val="24"/>
                <w:szCs w:val="24"/>
                <w:lang w:eastAsia="pl-PL"/>
              </w:rPr>
              <w:t xml:space="preserve"> POTRZEB</w:t>
            </w:r>
          </w:p>
        </w:tc>
      </w:tr>
      <w:tr w:rsidR="00866787" w:rsidRPr="00F13819" w14:paraId="3830F503" w14:textId="77777777" w:rsidTr="004E22FE">
        <w:tc>
          <w:tcPr>
            <w:tcW w:w="9288" w:type="dxa"/>
            <w:gridSpan w:val="2"/>
            <w:shd w:val="clear" w:color="auto" w:fill="FFFFFF" w:themeFill="background1"/>
          </w:tcPr>
          <w:p w14:paraId="15A1BDD9" w14:textId="7AC0D751" w:rsidR="00866787" w:rsidRPr="008F3409" w:rsidRDefault="00866787" w:rsidP="007B3B75">
            <w:pPr>
              <w:pStyle w:val="Akapitzlist"/>
              <w:numPr>
                <w:ilvl w:val="0"/>
                <w:numId w:val="7"/>
              </w:numPr>
              <w:suppressAutoHyphens/>
              <w:spacing w:before="120" w:after="120" w:line="276" w:lineRule="auto"/>
              <w:contextualSpacing w:val="0"/>
              <w:rPr>
                <w:b/>
                <w:bCs/>
                <w:color w:val="4472C4" w:themeColor="accent1"/>
                <w:lang w:eastAsia="pl-PL"/>
              </w:rPr>
            </w:pPr>
            <w:r>
              <w:rPr>
                <w:b/>
                <w:bCs/>
                <w:color w:val="4472C4" w:themeColor="accent1"/>
                <w:lang w:eastAsia="pl-PL"/>
              </w:rPr>
              <w:t>SKALA</w:t>
            </w:r>
            <w:r w:rsidRPr="008F3409">
              <w:rPr>
                <w:b/>
                <w:bCs/>
                <w:color w:val="4472C4" w:themeColor="accent1"/>
                <w:lang w:eastAsia="pl-PL"/>
              </w:rPr>
              <w:t xml:space="preserve"> ODDZIAŁYWANIA PROJEKTU</w:t>
            </w:r>
          </w:p>
          <w:p w14:paraId="6395565E" w14:textId="3CB56454" w:rsidR="00470D6D" w:rsidRPr="00AD2ED9" w:rsidRDefault="00CF7B8D" w:rsidP="008A1DD7">
            <w:pPr>
              <w:spacing w:before="120" w:after="120" w:line="276" w:lineRule="auto"/>
              <w:jc w:val="both"/>
              <w:rPr>
                <w:rFonts w:cstheme="minorHAnsi"/>
                <w:sz w:val="24"/>
                <w:szCs w:val="24"/>
              </w:rPr>
            </w:pPr>
            <w:r w:rsidRPr="00AD2ED9">
              <w:rPr>
                <w:rFonts w:cstheme="minorHAnsi"/>
                <w:sz w:val="24"/>
                <w:szCs w:val="24"/>
              </w:rPr>
              <w:t>Częściowo</w:t>
            </w:r>
            <w:r w:rsidR="00470D6D" w:rsidRPr="00AD2ED9">
              <w:rPr>
                <w:rFonts w:cstheme="minorHAnsi"/>
                <w:sz w:val="24"/>
                <w:szCs w:val="24"/>
              </w:rPr>
              <w:t xml:space="preserve"> teren dwóch województw: kujawsko-pomorskiego - </w:t>
            </w:r>
            <w:r w:rsidR="00515DC1" w:rsidRPr="00AD2ED9">
              <w:rPr>
                <w:rFonts w:cstheme="minorHAnsi"/>
                <w:sz w:val="24"/>
                <w:szCs w:val="24"/>
              </w:rPr>
              <w:t>powiat włocławski</w:t>
            </w:r>
            <w:r w:rsidR="00470D6D" w:rsidRPr="00AD2ED9">
              <w:rPr>
                <w:rFonts w:cstheme="minorHAnsi"/>
                <w:sz w:val="24"/>
                <w:szCs w:val="24"/>
              </w:rPr>
              <w:t xml:space="preserve">, miasto Włocławek i powiat </w:t>
            </w:r>
            <w:r w:rsidR="00515DC1" w:rsidRPr="00AD2ED9">
              <w:rPr>
                <w:rFonts w:cstheme="minorHAnsi"/>
                <w:sz w:val="24"/>
                <w:szCs w:val="24"/>
              </w:rPr>
              <w:t>lipnowski oraz</w:t>
            </w:r>
            <w:r w:rsidR="00470D6D" w:rsidRPr="00AD2ED9">
              <w:rPr>
                <w:rFonts w:cstheme="minorHAnsi"/>
                <w:sz w:val="24"/>
                <w:szCs w:val="24"/>
              </w:rPr>
              <w:t xml:space="preserve"> województwa mazowieckiego</w:t>
            </w:r>
            <w:r w:rsidR="008A1DD7">
              <w:rPr>
                <w:rFonts w:cstheme="minorHAnsi"/>
                <w:sz w:val="24"/>
                <w:szCs w:val="24"/>
              </w:rPr>
              <w:t xml:space="preserve"> </w:t>
            </w:r>
            <w:r w:rsidR="00470D6D" w:rsidRPr="00AD2ED9">
              <w:rPr>
                <w:rFonts w:cstheme="minorHAnsi"/>
                <w:sz w:val="24"/>
                <w:szCs w:val="24"/>
              </w:rPr>
              <w:t>- powiat płocki, miasto Płock (km. Wisły 618-678 do m. Włocławek</w:t>
            </w:r>
            <w:r w:rsidRPr="00AD2ED9">
              <w:rPr>
                <w:rFonts w:cstheme="minorHAnsi"/>
                <w:sz w:val="24"/>
                <w:szCs w:val="24"/>
              </w:rPr>
              <w:t>).</w:t>
            </w:r>
            <w:r w:rsidR="00646E73" w:rsidRPr="00AD2ED9">
              <w:rPr>
                <w:rFonts w:cstheme="minorHAnsi"/>
                <w:sz w:val="24"/>
                <w:szCs w:val="24"/>
              </w:rPr>
              <w:t xml:space="preserve"> Powierzchnia obszaru zagrożonego powodzią</w:t>
            </w:r>
            <w:r w:rsidR="003D0EB5">
              <w:rPr>
                <w:rFonts w:cstheme="minorHAnsi"/>
                <w:sz w:val="24"/>
                <w:szCs w:val="24"/>
              </w:rPr>
              <w:t>,</w:t>
            </w:r>
            <w:r w:rsidR="00646E73" w:rsidRPr="00AD2ED9">
              <w:rPr>
                <w:rFonts w:cstheme="minorHAnsi"/>
                <w:sz w:val="24"/>
                <w:szCs w:val="24"/>
              </w:rPr>
              <w:t xml:space="preserve"> jaka zostanie objęta ochron</w:t>
            </w:r>
            <w:r w:rsidR="008A1DD7">
              <w:rPr>
                <w:rFonts w:cstheme="minorHAnsi"/>
                <w:sz w:val="24"/>
                <w:szCs w:val="24"/>
              </w:rPr>
              <w:t>ą</w:t>
            </w:r>
            <w:r w:rsidR="00646E73" w:rsidRPr="00AD2ED9">
              <w:rPr>
                <w:rFonts w:cstheme="minorHAnsi"/>
                <w:sz w:val="24"/>
                <w:szCs w:val="24"/>
              </w:rPr>
              <w:t xml:space="preserve"> w wyniku realizacji projektu</w:t>
            </w:r>
            <w:r w:rsidR="003D0EB5">
              <w:rPr>
                <w:rFonts w:cstheme="minorHAnsi"/>
                <w:sz w:val="24"/>
                <w:szCs w:val="24"/>
              </w:rPr>
              <w:t>, wynosi</w:t>
            </w:r>
            <w:r w:rsidR="00646E73" w:rsidRPr="00AD2ED9">
              <w:rPr>
                <w:rFonts w:cstheme="minorHAnsi"/>
                <w:sz w:val="24"/>
                <w:szCs w:val="24"/>
              </w:rPr>
              <w:t xml:space="preserve"> 117,26 km</w:t>
            </w:r>
            <w:r w:rsidR="00646E73" w:rsidRPr="008A1DD7">
              <w:rPr>
                <w:rFonts w:cstheme="minorHAnsi"/>
                <w:sz w:val="24"/>
                <w:szCs w:val="24"/>
                <w:vertAlign w:val="superscript"/>
              </w:rPr>
              <w:t>2</w:t>
            </w:r>
            <w:r w:rsidR="00646E73" w:rsidRPr="00AD2ED9">
              <w:rPr>
                <w:rFonts w:cstheme="minorHAnsi"/>
                <w:sz w:val="24"/>
                <w:szCs w:val="24"/>
              </w:rPr>
              <w:t>.</w:t>
            </w:r>
          </w:p>
          <w:p w14:paraId="18BE20FA" w14:textId="365C8FF6" w:rsidR="00866787" w:rsidRPr="00A614B4" w:rsidRDefault="00866787" w:rsidP="007B3B75">
            <w:pPr>
              <w:pStyle w:val="Akapitzlist"/>
              <w:numPr>
                <w:ilvl w:val="0"/>
                <w:numId w:val="7"/>
              </w:numPr>
              <w:suppressAutoHyphens/>
              <w:spacing w:before="120" w:after="120" w:line="276" w:lineRule="auto"/>
              <w:contextualSpacing w:val="0"/>
              <w:jc w:val="both"/>
              <w:rPr>
                <w:color w:val="000000" w:themeColor="text1"/>
              </w:rPr>
            </w:pPr>
            <w:r w:rsidRPr="00A614B4">
              <w:rPr>
                <w:b/>
                <w:bCs/>
                <w:color w:val="4472C4" w:themeColor="accent1"/>
                <w:lang w:eastAsia="pl-PL"/>
              </w:rPr>
              <w:t>CH</w:t>
            </w:r>
            <w:r w:rsidR="00FF061E">
              <w:rPr>
                <w:b/>
                <w:bCs/>
                <w:color w:val="4472C4" w:themeColor="accent1"/>
                <w:lang w:eastAsia="pl-PL"/>
              </w:rPr>
              <w:t>A</w:t>
            </w:r>
            <w:r w:rsidRPr="00A614B4">
              <w:rPr>
                <w:b/>
                <w:bCs/>
                <w:color w:val="4472C4" w:themeColor="accent1"/>
                <w:lang w:eastAsia="pl-PL"/>
              </w:rPr>
              <w:t>RAKTERYSTYKA POTRZEB</w:t>
            </w:r>
          </w:p>
          <w:p w14:paraId="2B0FBB74" w14:textId="6A491376" w:rsidR="00FC1BDB" w:rsidRPr="00296DF6" w:rsidRDefault="001542F2" w:rsidP="007B3B75">
            <w:pPr>
              <w:suppressAutoHyphens/>
              <w:spacing w:before="120" w:after="120" w:line="276" w:lineRule="auto"/>
              <w:jc w:val="both"/>
              <w:rPr>
                <w:rFonts w:cstheme="minorHAnsi"/>
                <w:sz w:val="24"/>
                <w:szCs w:val="24"/>
              </w:rPr>
            </w:pPr>
            <w:r w:rsidRPr="00296DF6">
              <w:rPr>
                <w:rFonts w:cstheme="minorHAnsi"/>
                <w:sz w:val="24"/>
                <w:szCs w:val="24"/>
              </w:rPr>
              <w:t xml:space="preserve">Projekt </w:t>
            </w:r>
            <w:r w:rsidR="00FC1BDB" w:rsidRPr="00296DF6">
              <w:rPr>
                <w:rFonts w:cstheme="minorHAnsi"/>
                <w:sz w:val="24"/>
                <w:szCs w:val="24"/>
              </w:rPr>
              <w:t>jest istotnym</w:t>
            </w:r>
            <w:r w:rsidRPr="00296DF6">
              <w:rPr>
                <w:rFonts w:cstheme="minorHAnsi"/>
                <w:sz w:val="24"/>
                <w:szCs w:val="24"/>
              </w:rPr>
              <w:t xml:space="preserve"> </w:t>
            </w:r>
            <w:r w:rsidRPr="00296DF6">
              <w:rPr>
                <w:rFonts w:cstheme="minorHAnsi"/>
                <w:b/>
                <w:sz w:val="24"/>
                <w:szCs w:val="24"/>
              </w:rPr>
              <w:t>przykładem inflacji pierwotnie określonych potrzeb w zderzeniu z tempem zmian klimatu,</w:t>
            </w:r>
            <w:r w:rsidRPr="00296DF6">
              <w:rPr>
                <w:rFonts w:cstheme="minorHAnsi"/>
                <w:sz w:val="24"/>
                <w:szCs w:val="24"/>
              </w:rPr>
              <w:t xml:space="preserve"> które w specyfice</w:t>
            </w:r>
            <w:r w:rsidR="00296DF6" w:rsidRPr="00296DF6">
              <w:rPr>
                <w:rFonts w:cstheme="minorHAnsi"/>
                <w:sz w:val="24"/>
                <w:szCs w:val="24"/>
              </w:rPr>
              <w:t xml:space="preserve"> środowiskowej</w:t>
            </w:r>
            <w:r w:rsidR="00A026BA">
              <w:rPr>
                <w:rFonts w:cstheme="minorHAnsi"/>
                <w:sz w:val="24"/>
                <w:szCs w:val="24"/>
              </w:rPr>
              <w:t>,</w:t>
            </w:r>
            <w:r w:rsidRPr="00296DF6">
              <w:rPr>
                <w:rFonts w:cstheme="minorHAnsi"/>
                <w:sz w:val="24"/>
                <w:szCs w:val="24"/>
              </w:rPr>
              <w:t xml:space="preserve"> jakiej dotyka projekt</w:t>
            </w:r>
            <w:r w:rsidR="003D0EB5">
              <w:rPr>
                <w:rFonts w:cstheme="minorHAnsi"/>
                <w:sz w:val="24"/>
                <w:szCs w:val="24"/>
              </w:rPr>
              <w:t>,</w:t>
            </w:r>
            <w:r w:rsidRPr="00296DF6">
              <w:rPr>
                <w:rFonts w:cstheme="minorHAnsi"/>
                <w:sz w:val="24"/>
                <w:szCs w:val="24"/>
              </w:rPr>
              <w:t xml:space="preserve"> są bardzo widoczne. Zasadnic</w:t>
            </w:r>
            <w:r w:rsidR="00FC1BDB" w:rsidRPr="00296DF6">
              <w:rPr>
                <w:rFonts w:cstheme="minorHAnsi"/>
                <w:sz w:val="24"/>
                <w:szCs w:val="24"/>
              </w:rPr>
              <w:t>z</w:t>
            </w:r>
            <w:r w:rsidRPr="00296DF6">
              <w:rPr>
                <w:rFonts w:cstheme="minorHAnsi"/>
                <w:sz w:val="24"/>
                <w:szCs w:val="24"/>
              </w:rPr>
              <w:t>e znaczenie dla zagro</w:t>
            </w:r>
            <w:r w:rsidR="00FC1BDB" w:rsidRPr="00296DF6">
              <w:rPr>
                <w:rFonts w:cstheme="minorHAnsi"/>
                <w:sz w:val="24"/>
                <w:szCs w:val="24"/>
              </w:rPr>
              <w:t>żeni</w:t>
            </w:r>
            <w:r w:rsidR="008A1DD7">
              <w:rPr>
                <w:rFonts w:cstheme="minorHAnsi"/>
                <w:sz w:val="24"/>
                <w:szCs w:val="24"/>
              </w:rPr>
              <w:t>a</w:t>
            </w:r>
            <w:r w:rsidR="00FC1BDB" w:rsidRPr="00296DF6">
              <w:rPr>
                <w:rFonts w:cstheme="minorHAnsi"/>
                <w:sz w:val="24"/>
                <w:szCs w:val="24"/>
              </w:rPr>
              <w:t xml:space="preserve"> powodziami zatorowymi mają</w:t>
            </w:r>
            <w:r w:rsidRPr="00296DF6">
              <w:rPr>
                <w:rFonts w:cstheme="minorHAnsi"/>
                <w:sz w:val="24"/>
                <w:szCs w:val="24"/>
              </w:rPr>
              <w:t xml:space="preserve"> takie czynniki</w:t>
            </w:r>
            <w:r w:rsidR="003D0EB5">
              <w:rPr>
                <w:rFonts w:cstheme="minorHAnsi"/>
                <w:sz w:val="24"/>
                <w:szCs w:val="24"/>
              </w:rPr>
              <w:t>,</w:t>
            </w:r>
            <w:r w:rsidR="00FC1BDB" w:rsidRPr="00296DF6">
              <w:rPr>
                <w:rFonts w:cstheme="minorHAnsi"/>
                <w:sz w:val="24"/>
                <w:szCs w:val="24"/>
              </w:rPr>
              <w:t xml:space="preserve"> jak wielkość opadów, czas zale</w:t>
            </w:r>
            <w:r w:rsidR="00CD56E5">
              <w:rPr>
                <w:rFonts w:cstheme="minorHAnsi"/>
                <w:sz w:val="24"/>
                <w:szCs w:val="24"/>
              </w:rPr>
              <w:t>g</w:t>
            </w:r>
            <w:r w:rsidRPr="00296DF6">
              <w:rPr>
                <w:rFonts w:cstheme="minorHAnsi"/>
                <w:sz w:val="24"/>
                <w:szCs w:val="24"/>
              </w:rPr>
              <w:t>ania pokrywy śniegowej, liczba dni w roku z ujemną temperaturą</w:t>
            </w:r>
            <w:r w:rsidR="00FC1BDB" w:rsidRPr="00296DF6">
              <w:rPr>
                <w:rFonts w:cstheme="minorHAnsi"/>
                <w:sz w:val="24"/>
                <w:szCs w:val="24"/>
              </w:rPr>
              <w:t xml:space="preserve"> i wielkości tych ujemnych temperatur. Wszy</w:t>
            </w:r>
            <w:r w:rsidR="00CD56E5">
              <w:rPr>
                <w:rFonts w:cstheme="minorHAnsi"/>
                <w:sz w:val="24"/>
                <w:szCs w:val="24"/>
              </w:rPr>
              <w:t>s</w:t>
            </w:r>
            <w:r w:rsidR="00FC1BDB" w:rsidRPr="00296DF6">
              <w:rPr>
                <w:rFonts w:cstheme="minorHAnsi"/>
                <w:sz w:val="24"/>
                <w:szCs w:val="24"/>
              </w:rPr>
              <w:t xml:space="preserve">tko to przekłada się na potencjał tworzenia się i grubość pokrywy lodowej. </w:t>
            </w:r>
          </w:p>
          <w:p w14:paraId="5519CD5C" w14:textId="37087BDE" w:rsidR="00267027" w:rsidRPr="00296DF6" w:rsidRDefault="00FC1BDB" w:rsidP="007B3B75">
            <w:pPr>
              <w:suppressAutoHyphens/>
              <w:spacing w:before="120" w:after="120" w:line="276" w:lineRule="auto"/>
              <w:jc w:val="both"/>
              <w:rPr>
                <w:rFonts w:cstheme="minorHAnsi"/>
                <w:sz w:val="24"/>
                <w:szCs w:val="24"/>
              </w:rPr>
            </w:pPr>
            <w:r w:rsidRPr="00296DF6">
              <w:rPr>
                <w:rFonts w:cstheme="minorHAnsi"/>
                <w:sz w:val="24"/>
                <w:szCs w:val="24"/>
              </w:rPr>
              <w:t xml:space="preserve">Sama analiza zmian liczby dni z mrozem w roku nie pozostawia wątpliwości co do kierunku zmian. W uproszczeniu w XX wieku liczba ta sięgała ponad 100 dni. </w:t>
            </w:r>
            <w:r w:rsidR="00A8404F">
              <w:rPr>
                <w:rFonts w:cstheme="minorHAnsi"/>
                <w:sz w:val="24"/>
                <w:szCs w:val="24"/>
              </w:rPr>
              <w:t>W</w:t>
            </w:r>
            <w:r w:rsidRPr="00296DF6">
              <w:rPr>
                <w:rFonts w:cstheme="minorHAnsi"/>
                <w:sz w:val="24"/>
                <w:szCs w:val="24"/>
              </w:rPr>
              <w:t xml:space="preserve"> latach 80-tych zaprojektowane i przeznaczone do ochrony </w:t>
            </w:r>
            <w:r w:rsidR="00515DC1" w:rsidRPr="00296DF6">
              <w:rPr>
                <w:rFonts w:cstheme="minorHAnsi"/>
                <w:sz w:val="24"/>
                <w:szCs w:val="24"/>
              </w:rPr>
              <w:t>analizowanego obszaru zostało</w:t>
            </w:r>
            <w:r w:rsidRPr="00296DF6">
              <w:rPr>
                <w:rFonts w:cstheme="minorHAnsi"/>
                <w:sz w:val="24"/>
                <w:szCs w:val="24"/>
              </w:rPr>
              <w:t xml:space="preserve"> 6 obecnie </w:t>
            </w:r>
            <w:r w:rsidR="00267027" w:rsidRPr="00296DF6">
              <w:rPr>
                <w:rFonts w:cstheme="minorHAnsi"/>
                <w:sz w:val="24"/>
                <w:szCs w:val="24"/>
              </w:rPr>
              <w:t>wciąż tam stacjonujących lodołamaczy. Po zmianach ustrojowych w 1989 roku lodołamacze zostały sprywatyzowane. W 2015</w:t>
            </w:r>
            <w:r w:rsidR="00A026BA">
              <w:rPr>
                <w:rFonts w:cstheme="minorHAnsi"/>
                <w:sz w:val="24"/>
                <w:szCs w:val="24"/>
              </w:rPr>
              <w:t xml:space="preserve"> </w:t>
            </w:r>
            <w:r w:rsidR="00267027" w:rsidRPr="00296DF6">
              <w:rPr>
                <w:rFonts w:cstheme="minorHAnsi"/>
                <w:sz w:val="24"/>
                <w:szCs w:val="24"/>
              </w:rPr>
              <w:t>r. lodołamacze w złym stanie technicznym zostały przejęte na własność RZGW Warszawa. Beneficjent przeprowadza ich remonty i wynajmuje załogi z Przedsiębiorstwa</w:t>
            </w:r>
            <w:r w:rsidR="00C9359F" w:rsidRPr="00296DF6">
              <w:rPr>
                <w:rFonts w:cstheme="minorHAnsi"/>
                <w:sz w:val="24"/>
                <w:szCs w:val="24"/>
              </w:rPr>
              <w:t xml:space="preserve"> Budownictwa Wodnego</w:t>
            </w:r>
            <w:r w:rsidR="00A8404F">
              <w:rPr>
                <w:rFonts w:cstheme="minorHAnsi"/>
                <w:sz w:val="24"/>
                <w:szCs w:val="24"/>
              </w:rPr>
              <w:t xml:space="preserve"> w Warszawie S.A</w:t>
            </w:r>
            <w:r w:rsidR="00267027" w:rsidRPr="00296DF6">
              <w:rPr>
                <w:rFonts w:cstheme="minorHAnsi"/>
                <w:sz w:val="24"/>
                <w:szCs w:val="24"/>
              </w:rPr>
              <w:t xml:space="preserve">. </w:t>
            </w:r>
            <w:r w:rsidR="00CD56E5">
              <w:rPr>
                <w:rFonts w:cstheme="minorHAnsi"/>
                <w:sz w:val="24"/>
                <w:szCs w:val="24"/>
              </w:rPr>
              <w:t>O</w:t>
            </w:r>
            <w:r w:rsidR="00267027" w:rsidRPr="00296DF6">
              <w:rPr>
                <w:rFonts w:cstheme="minorHAnsi"/>
                <w:sz w:val="24"/>
                <w:szCs w:val="24"/>
              </w:rPr>
              <w:t xml:space="preserve">d około 40 lat obszar zabezpiecza ta sama liczba jednostek o takich samych parametrach technicznych (moc </w:t>
            </w:r>
            <w:r w:rsidR="00267027" w:rsidRPr="00296DF6">
              <w:rPr>
                <w:rFonts w:cstheme="minorHAnsi"/>
                <w:sz w:val="24"/>
                <w:szCs w:val="24"/>
              </w:rPr>
              <w:lastRenderedPageBreak/>
              <w:t xml:space="preserve">lodołamacza). </w:t>
            </w:r>
            <w:r w:rsidR="00267027" w:rsidRPr="00296DF6">
              <w:rPr>
                <w:rFonts w:cstheme="minorHAnsi"/>
                <w:b/>
                <w:sz w:val="24"/>
                <w:szCs w:val="24"/>
              </w:rPr>
              <w:t>Obserwując kierunek zmian klimatycznych warto zadać pytanie, czy nadal analogiczny (tylko nowszy) potencjał jednostek jest potrzebny?</w:t>
            </w:r>
            <w:r w:rsidR="00267027" w:rsidRPr="00296DF6">
              <w:rPr>
                <w:rFonts w:cstheme="minorHAnsi"/>
                <w:sz w:val="24"/>
                <w:szCs w:val="24"/>
              </w:rPr>
              <w:t xml:space="preserve"> Obecnie liczba dni z mrozem to około 60 dni w roku i stale maleje, a wedle scenariuszy klimatycznych w przyszłości </w:t>
            </w:r>
            <w:r w:rsidR="00AC0085" w:rsidRPr="00296DF6">
              <w:rPr>
                <w:rFonts w:cstheme="minorHAnsi"/>
                <w:sz w:val="24"/>
                <w:szCs w:val="24"/>
              </w:rPr>
              <w:t>sięgać</w:t>
            </w:r>
            <w:r w:rsidR="00267027" w:rsidRPr="00296DF6">
              <w:rPr>
                <w:rFonts w:cstheme="minorHAnsi"/>
                <w:sz w:val="24"/>
                <w:szCs w:val="24"/>
              </w:rPr>
              <w:t xml:space="preserve"> będzie </w:t>
            </w:r>
            <w:r w:rsidR="00AC0085" w:rsidRPr="00296DF6">
              <w:rPr>
                <w:rFonts w:cstheme="minorHAnsi"/>
                <w:sz w:val="24"/>
                <w:szCs w:val="24"/>
              </w:rPr>
              <w:t xml:space="preserve">być może </w:t>
            </w:r>
            <w:r w:rsidR="00267027" w:rsidRPr="00296DF6">
              <w:rPr>
                <w:rFonts w:cstheme="minorHAnsi"/>
                <w:sz w:val="24"/>
                <w:szCs w:val="24"/>
              </w:rPr>
              <w:t>tylko około 30</w:t>
            </w:r>
            <w:r w:rsidR="001320AC">
              <w:rPr>
                <w:rFonts w:cstheme="minorHAnsi"/>
                <w:sz w:val="24"/>
                <w:szCs w:val="24"/>
              </w:rPr>
              <w:t xml:space="preserve"> dni</w:t>
            </w:r>
            <w:r w:rsidR="00267027" w:rsidRPr="00296DF6">
              <w:rPr>
                <w:rFonts w:cstheme="minorHAnsi"/>
                <w:sz w:val="24"/>
                <w:szCs w:val="24"/>
              </w:rPr>
              <w:t xml:space="preserve"> w roku</w:t>
            </w:r>
            <w:r w:rsidR="00AC0085" w:rsidRPr="00296DF6">
              <w:rPr>
                <w:rFonts w:cstheme="minorHAnsi"/>
                <w:sz w:val="24"/>
                <w:szCs w:val="24"/>
              </w:rPr>
              <w:t>. Bez względu na to</w:t>
            </w:r>
            <w:r w:rsidR="001320AC">
              <w:rPr>
                <w:rFonts w:cstheme="minorHAnsi"/>
                <w:sz w:val="24"/>
                <w:szCs w:val="24"/>
              </w:rPr>
              <w:t>,</w:t>
            </w:r>
            <w:r w:rsidR="00AC0085" w:rsidRPr="00296DF6">
              <w:rPr>
                <w:rFonts w:cstheme="minorHAnsi"/>
                <w:sz w:val="24"/>
                <w:szCs w:val="24"/>
              </w:rPr>
              <w:t xml:space="preserve"> na ile trafne są te przewidywania, tendencja jest widoczna. Faktem też jest, że od 5 lat lodołamacze nie były używane do akcji lodołamania na analizowanym obszarze. Oczywiście nie znaczy to, że jednostki tego typu przestały być w ogóle potrzebne, niemniej jednak warto określić</w:t>
            </w:r>
            <w:r w:rsidR="00296DF6">
              <w:rPr>
                <w:rFonts w:cstheme="minorHAnsi"/>
                <w:sz w:val="24"/>
                <w:szCs w:val="24"/>
              </w:rPr>
              <w:t>:</w:t>
            </w:r>
            <w:r w:rsidR="00AC0085" w:rsidRPr="00296DF6">
              <w:rPr>
                <w:rFonts w:cstheme="minorHAnsi"/>
                <w:sz w:val="24"/>
                <w:szCs w:val="24"/>
              </w:rPr>
              <w:t xml:space="preserve"> </w:t>
            </w:r>
            <w:r w:rsidR="00AC0085" w:rsidRPr="00296DF6">
              <w:rPr>
                <w:rFonts w:cstheme="minorHAnsi"/>
                <w:b/>
                <w:sz w:val="24"/>
                <w:szCs w:val="24"/>
              </w:rPr>
              <w:t>jaki jest faktyczny stan docelowy floty lodołamaczy i jakie są w związku z tym potrzeby inwestowania w tego rodzaju sprzęt</w:t>
            </w:r>
            <w:r w:rsidR="00296DF6" w:rsidRPr="00296DF6">
              <w:rPr>
                <w:rFonts w:cstheme="minorHAnsi"/>
                <w:b/>
                <w:sz w:val="24"/>
                <w:szCs w:val="24"/>
              </w:rPr>
              <w:t>?</w:t>
            </w:r>
            <w:r w:rsidR="00AC0085" w:rsidRPr="00296DF6">
              <w:rPr>
                <w:rFonts w:cstheme="minorHAnsi"/>
                <w:sz w:val="24"/>
                <w:szCs w:val="24"/>
              </w:rPr>
              <w:t xml:space="preserve"> Okazuje się, że kwesti</w:t>
            </w:r>
            <w:r w:rsidR="00296DF6">
              <w:rPr>
                <w:rFonts w:cstheme="minorHAnsi"/>
                <w:sz w:val="24"/>
                <w:szCs w:val="24"/>
              </w:rPr>
              <w:t xml:space="preserve">a ta sprawia </w:t>
            </w:r>
            <w:r w:rsidR="001320AC">
              <w:rPr>
                <w:rFonts w:cstheme="minorHAnsi"/>
                <w:sz w:val="24"/>
                <w:szCs w:val="24"/>
              </w:rPr>
              <w:t>b</w:t>
            </w:r>
            <w:r w:rsidR="00AC0085" w:rsidRPr="00296DF6">
              <w:rPr>
                <w:rFonts w:cstheme="minorHAnsi"/>
                <w:sz w:val="24"/>
                <w:szCs w:val="24"/>
              </w:rPr>
              <w:t>eneficjentowi pewien kłopot.</w:t>
            </w:r>
          </w:p>
          <w:p w14:paraId="2BFAC0FD" w14:textId="05296CC4" w:rsidR="0052232B" w:rsidRPr="00B61CBF" w:rsidRDefault="00AC0085" w:rsidP="007B3B75">
            <w:pPr>
              <w:suppressAutoHyphens/>
              <w:spacing w:before="120" w:after="120" w:line="276" w:lineRule="auto"/>
              <w:jc w:val="both"/>
              <w:rPr>
                <w:rFonts w:cstheme="minorHAnsi"/>
                <w:sz w:val="24"/>
                <w:szCs w:val="24"/>
              </w:rPr>
            </w:pPr>
            <w:r w:rsidRPr="00B61CBF">
              <w:rPr>
                <w:rFonts w:cstheme="minorHAnsi"/>
                <w:sz w:val="24"/>
                <w:szCs w:val="24"/>
              </w:rPr>
              <w:t xml:space="preserve">W aplikacji wnioskowej </w:t>
            </w:r>
            <w:r w:rsidR="001320AC">
              <w:rPr>
                <w:rFonts w:cstheme="minorHAnsi"/>
                <w:sz w:val="24"/>
                <w:szCs w:val="24"/>
              </w:rPr>
              <w:t>b</w:t>
            </w:r>
            <w:r w:rsidRPr="00B61CBF">
              <w:rPr>
                <w:rFonts w:cstheme="minorHAnsi"/>
                <w:sz w:val="24"/>
                <w:szCs w:val="24"/>
              </w:rPr>
              <w:t>eneficjent wskazuje, że p</w:t>
            </w:r>
            <w:r w:rsidR="00CB18CB" w:rsidRPr="00B61CBF">
              <w:rPr>
                <w:rFonts w:cstheme="minorHAnsi"/>
                <w:sz w:val="24"/>
                <w:szCs w:val="24"/>
              </w:rPr>
              <w:t xml:space="preserve">otrzebne docelowo do </w:t>
            </w:r>
            <w:r w:rsidR="00A8404F" w:rsidRPr="00B61CBF">
              <w:rPr>
                <w:rFonts w:cstheme="minorHAnsi"/>
                <w:sz w:val="24"/>
                <w:szCs w:val="24"/>
              </w:rPr>
              <w:t>zabezpieczeni</w:t>
            </w:r>
            <w:r w:rsidR="00A8404F">
              <w:rPr>
                <w:rFonts w:cstheme="minorHAnsi"/>
                <w:sz w:val="24"/>
                <w:szCs w:val="24"/>
              </w:rPr>
              <w:t>a</w:t>
            </w:r>
            <w:r w:rsidR="00A8404F" w:rsidRPr="00B61CBF">
              <w:rPr>
                <w:rFonts w:cstheme="minorHAnsi"/>
                <w:sz w:val="24"/>
                <w:szCs w:val="24"/>
              </w:rPr>
              <w:t xml:space="preserve"> </w:t>
            </w:r>
            <w:r w:rsidR="00CB18CB" w:rsidRPr="00B61CBF">
              <w:rPr>
                <w:rFonts w:cstheme="minorHAnsi"/>
                <w:sz w:val="24"/>
                <w:szCs w:val="24"/>
              </w:rPr>
              <w:t xml:space="preserve">ww. obszaru oraz stopnia Włocławek </w:t>
            </w:r>
            <w:r w:rsidRPr="00B61CBF">
              <w:rPr>
                <w:rFonts w:cstheme="minorHAnsi"/>
                <w:sz w:val="24"/>
                <w:szCs w:val="24"/>
              </w:rPr>
              <w:t xml:space="preserve">jest </w:t>
            </w:r>
            <w:r w:rsidR="00CB18CB" w:rsidRPr="00B61CBF">
              <w:rPr>
                <w:rFonts w:cstheme="minorHAnsi"/>
                <w:sz w:val="24"/>
                <w:szCs w:val="24"/>
              </w:rPr>
              <w:t>sześć</w:t>
            </w:r>
            <w:r w:rsidR="00873AFB" w:rsidRPr="00B61CBF">
              <w:rPr>
                <w:rFonts w:cstheme="minorHAnsi"/>
                <w:sz w:val="24"/>
                <w:szCs w:val="24"/>
              </w:rPr>
              <w:t xml:space="preserve"> nowoczesnych</w:t>
            </w:r>
            <w:r w:rsidR="00CB18CB" w:rsidRPr="00B61CBF">
              <w:rPr>
                <w:rFonts w:cstheme="minorHAnsi"/>
                <w:sz w:val="24"/>
                <w:szCs w:val="24"/>
              </w:rPr>
              <w:t xml:space="preserve"> lodołamaczy. Liczba jednostek wynika z planów ryzyka powodziowego, instrukcji lodołamania oraz techniki kruszeni</w:t>
            </w:r>
            <w:r w:rsidR="001320AC">
              <w:rPr>
                <w:rFonts w:cstheme="minorHAnsi"/>
                <w:sz w:val="24"/>
                <w:szCs w:val="24"/>
              </w:rPr>
              <w:t>a</w:t>
            </w:r>
            <w:r w:rsidR="00CB18CB" w:rsidRPr="00B61CBF">
              <w:rPr>
                <w:rFonts w:cstheme="minorHAnsi"/>
                <w:sz w:val="24"/>
                <w:szCs w:val="24"/>
              </w:rPr>
              <w:t xml:space="preserve"> pokrywy lodowej, która jest prac</w:t>
            </w:r>
            <w:r w:rsidR="001320AC">
              <w:rPr>
                <w:rFonts w:cstheme="minorHAnsi"/>
                <w:sz w:val="24"/>
                <w:szCs w:val="24"/>
              </w:rPr>
              <w:t>ą</w:t>
            </w:r>
            <w:r w:rsidR="00CB18CB" w:rsidRPr="00B61CBF">
              <w:rPr>
                <w:rFonts w:cstheme="minorHAnsi"/>
                <w:sz w:val="24"/>
                <w:szCs w:val="24"/>
              </w:rPr>
              <w:t xml:space="preserve"> zespołow</w:t>
            </w:r>
            <w:r w:rsidR="001320AC">
              <w:rPr>
                <w:rFonts w:cstheme="minorHAnsi"/>
                <w:sz w:val="24"/>
                <w:szCs w:val="24"/>
              </w:rPr>
              <w:t>ą</w:t>
            </w:r>
            <w:r w:rsidR="00CB18CB" w:rsidRPr="00B61CBF">
              <w:rPr>
                <w:rFonts w:cstheme="minorHAnsi"/>
                <w:sz w:val="24"/>
                <w:szCs w:val="24"/>
              </w:rPr>
              <w:t xml:space="preserve"> kilku jednostek jednocześnie – tworzenie rynny. </w:t>
            </w:r>
            <w:r w:rsidRPr="00B61CBF">
              <w:rPr>
                <w:rFonts w:cstheme="minorHAnsi"/>
                <w:sz w:val="24"/>
                <w:szCs w:val="24"/>
              </w:rPr>
              <w:t>Jednakże po zagłębieniu się w tem</w:t>
            </w:r>
            <w:r w:rsidR="0052232B" w:rsidRPr="00B61CBF">
              <w:rPr>
                <w:rFonts w:cstheme="minorHAnsi"/>
                <w:sz w:val="24"/>
                <w:szCs w:val="24"/>
              </w:rPr>
              <w:t>at trudno nie odnieść wrażenia, ż</w:t>
            </w:r>
            <w:r w:rsidRPr="00B61CBF">
              <w:rPr>
                <w:rFonts w:cstheme="minorHAnsi"/>
                <w:sz w:val="24"/>
                <w:szCs w:val="24"/>
              </w:rPr>
              <w:t>e liczba jednostek została podana dość bezrefleksyjnie</w:t>
            </w:r>
            <w:r w:rsidR="0052232B" w:rsidRPr="00B61CBF">
              <w:rPr>
                <w:rFonts w:cstheme="minorHAnsi"/>
                <w:sz w:val="24"/>
                <w:szCs w:val="24"/>
              </w:rPr>
              <w:t xml:space="preserve">, na zasadzie zastępowania 1 do 1-go. Już sam taki układ koncepcyjny przy stałych warunkach klimatycznych budziłby wątpliwości, bo </w:t>
            </w:r>
            <w:r w:rsidR="001320AC">
              <w:rPr>
                <w:rFonts w:cstheme="minorHAnsi"/>
                <w:sz w:val="24"/>
                <w:szCs w:val="24"/>
              </w:rPr>
              <w:t>b</w:t>
            </w:r>
            <w:r w:rsidR="0052232B" w:rsidRPr="00B61CBF">
              <w:rPr>
                <w:rFonts w:cstheme="minorHAnsi"/>
                <w:sz w:val="24"/>
                <w:szCs w:val="24"/>
              </w:rPr>
              <w:t xml:space="preserve">eneficjent sam przyznaje, że </w:t>
            </w:r>
            <w:r w:rsidR="0052232B" w:rsidRPr="00B61CBF">
              <w:rPr>
                <w:rFonts w:cstheme="minorHAnsi"/>
                <w:b/>
                <w:sz w:val="24"/>
                <w:szCs w:val="24"/>
              </w:rPr>
              <w:t xml:space="preserve">nowocześniejsze jednostki są sprawniejsze, mają większa moc, </w:t>
            </w:r>
            <w:r w:rsidR="00E86DAC" w:rsidRPr="00B61CBF">
              <w:rPr>
                <w:rFonts w:cstheme="minorHAnsi"/>
                <w:b/>
                <w:sz w:val="24"/>
                <w:szCs w:val="24"/>
              </w:rPr>
              <w:t>więc</w:t>
            </w:r>
            <w:r w:rsidR="0052232B" w:rsidRPr="00B61CBF">
              <w:rPr>
                <w:rFonts w:cstheme="minorHAnsi"/>
                <w:b/>
                <w:sz w:val="24"/>
                <w:szCs w:val="24"/>
              </w:rPr>
              <w:t xml:space="preserve"> docelowa ich liczba mogłaby być mniejsza</w:t>
            </w:r>
            <w:r w:rsidR="0052232B" w:rsidRPr="00B61CBF">
              <w:rPr>
                <w:rFonts w:cstheme="minorHAnsi"/>
                <w:sz w:val="24"/>
                <w:szCs w:val="24"/>
              </w:rPr>
              <w:t>. Tym bardziej, że warunki klimatyczne nie są stabilne, a kierunek zmian jednoznaczny. Jaka to powinna być liczba – nie wi</w:t>
            </w:r>
            <w:r w:rsidR="00A8404F">
              <w:rPr>
                <w:rFonts w:cstheme="minorHAnsi"/>
                <w:sz w:val="24"/>
                <w:szCs w:val="24"/>
              </w:rPr>
              <w:t>a</w:t>
            </w:r>
            <w:r w:rsidR="0052232B" w:rsidRPr="00B61CBF">
              <w:rPr>
                <w:rFonts w:cstheme="minorHAnsi"/>
                <w:sz w:val="24"/>
                <w:szCs w:val="24"/>
              </w:rPr>
              <w:t>domo – zależy to od wielu czynników.</w:t>
            </w:r>
          </w:p>
          <w:p w14:paraId="7CDCA8AB" w14:textId="02EB1900" w:rsidR="00094101" w:rsidRPr="00B61CBF" w:rsidRDefault="0052232B" w:rsidP="007B3B75">
            <w:pPr>
              <w:suppressAutoHyphens/>
              <w:spacing w:before="120" w:after="120" w:line="276" w:lineRule="auto"/>
              <w:jc w:val="both"/>
              <w:rPr>
                <w:rFonts w:cstheme="minorHAnsi"/>
                <w:sz w:val="24"/>
                <w:szCs w:val="24"/>
              </w:rPr>
            </w:pPr>
            <w:r w:rsidRPr="00B61CBF">
              <w:rPr>
                <w:rFonts w:cstheme="minorHAnsi"/>
                <w:sz w:val="24"/>
                <w:szCs w:val="24"/>
              </w:rPr>
              <w:t xml:space="preserve">Przedstawiciele </w:t>
            </w:r>
            <w:r w:rsidR="00A8404F">
              <w:rPr>
                <w:rFonts w:cstheme="minorHAnsi"/>
                <w:sz w:val="24"/>
                <w:szCs w:val="24"/>
              </w:rPr>
              <w:t>regionalnych zarządów gospodarki wodnej</w:t>
            </w:r>
            <w:r w:rsidR="00A8404F" w:rsidRPr="00B61CBF">
              <w:rPr>
                <w:rFonts w:cstheme="minorHAnsi"/>
                <w:sz w:val="24"/>
                <w:szCs w:val="24"/>
              </w:rPr>
              <w:t xml:space="preserve"> </w:t>
            </w:r>
            <w:r w:rsidRPr="00B61CBF">
              <w:rPr>
                <w:rFonts w:cstheme="minorHAnsi"/>
                <w:sz w:val="24"/>
                <w:szCs w:val="24"/>
              </w:rPr>
              <w:t>w różn</w:t>
            </w:r>
            <w:r w:rsidR="00C0363D">
              <w:rPr>
                <w:rFonts w:cstheme="minorHAnsi"/>
                <w:sz w:val="24"/>
                <w:szCs w:val="24"/>
              </w:rPr>
              <w:t>ych obszarach kraju mają podobne</w:t>
            </w:r>
            <w:r w:rsidRPr="00B61CBF">
              <w:rPr>
                <w:rFonts w:cstheme="minorHAnsi"/>
                <w:sz w:val="24"/>
                <w:szCs w:val="24"/>
              </w:rPr>
              <w:t xml:space="preserve"> wątpliwości. Przykładowo, </w:t>
            </w:r>
            <w:r w:rsidR="00A8404F">
              <w:rPr>
                <w:rFonts w:cstheme="minorHAnsi"/>
                <w:sz w:val="24"/>
                <w:szCs w:val="24"/>
              </w:rPr>
              <w:t xml:space="preserve">RZGW </w:t>
            </w:r>
            <w:r w:rsidR="001542F2" w:rsidRPr="00B61CBF">
              <w:rPr>
                <w:rFonts w:cstheme="minorHAnsi"/>
                <w:sz w:val="24"/>
                <w:szCs w:val="24"/>
              </w:rPr>
              <w:t>Szczecin</w:t>
            </w:r>
            <w:r w:rsidRPr="00B61CBF">
              <w:rPr>
                <w:rFonts w:cstheme="minorHAnsi"/>
                <w:sz w:val="24"/>
                <w:szCs w:val="24"/>
              </w:rPr>
              <w:t xml:space="preserve"> nie tak dawno (lata 2011-2014) zrezygnował z budowy dwóch nowych lodoła</w:t>
            </w:r>
            <w:r w:rsidR="001542F2" w:rsidRPr="00B61CBF">
              <w:rPr>
                <w:rFonts w:cstheme="minorHAnsi"/>
                <w:sz w:val="24"/>
                <w:szCs w:val="24"/>
              </w:rPr>
              <w:t>maczy</w:t>
            </w:r>
            <w:r w:rsidRPr="00B61CBF">
              <w:rPr>
                <w:rFonts w:cstheme="minorHAnsi"/>
                <w:sz w:val="24"/>
                <w:szCs w:val="24"/>
              </w:rPr>
              <w:t xml:space="preserve">, pomimo, że </w:t>
            </w:r>
            <w:r w:rsidR="00094101" w:rsidRPr="00B61CBF">
              <w:rPr>
                <w:rFonts w:cstheme="minorHAnsi"/>
                <w:sz w:val="24"/>
                <w:szCs w:val="24"/>
              </w:rPr>
              <w:t>uzyskał z NFOŚ</w:t>
            </w:r>
            <w:r w:rsidR="00A8404F">
              <w:rPr>
                <w:rFonts w:cstheme="minorHAnsi"/>
                <w:sz w:val="24"/>
                <w:szCs w:val="24"/>
              </w:rPr>
              <w:t>iGW</w:t>
            </w:r>
            <w:r w:rsidR="00094101" w:rsidRPr="00B61CBF">
              <w:rPr>
                <w:rFonts w:cstheme="minorHAnsi"/>
                <w:sz w:val="24"/>
                <w:szCs w:val="24"/>
              </w:rPr>
              <w:t xml:space="preserve"> dofinansowanie na cztery takie jednostki. </w:t>
            </w:r>
            <w:r w:rsidR="00DB3C70" w:rsidRPr="00B61CBF">
              <w:rPr>
                <w:rFonts w:cstheme="minorHAnsi"/>
                <w:sz w:val="24"/>
                <w:szCs w:val="24"/>
              </w:rPr>
              <w:t xml:space="preserve">Wprawdzie na </w:t>
            </w:r>
            <w:r w:rsidR="00A8404F" w:rsidRPr="00B61CBF">
              <w:rPr>
                <w:rFonts w:cstheme="minorHAnsi"/>
                <w:sz w:val="24"/>
                <w:szCs w:val="24"/>
              </w:rPr>
              <w:t>t</w:t>
            </w:r>
            <w:r w:rsidR="00A8404F">
              <w:rPr>
                <w:rFonts w:cstheme="minorHAnsi"/>
                <w:sz w:val="24"/>
                <w:szCs w:val="24"/>
              </w:rPr>
              <w:t>ę</w:t>
            </w:r>
            <w:r w:rsidR="00A8404F" w:rsidRPr="00B61CBF">
              <w:rPr>
                <w:rFonts w:cstheme="minorHAnsi"/>
                <w:sz w:val="24"/>
                <w:szCs w:val="24"/>
              </w:rPr>
              <w:t xml:space="preserve"> </w:t>
            </w:r>
            <w:r w:rsidR="00DB3C70" w:rsidRPr="00B61CBF">
              <w:rPr>
                <w:rFonts w:cstheme="minorHAnsi"/>
                <w:sz w:val="24"/>
                <w:szCs w:val="24"/>
              </w:rPr>
              <w:t>decyzję</w:t>
            </w:r>
            <w:r w:rsidR="00094101" w:rsidRPr="00B61CBF">
              <w:rPr>
                <w:rFonts w:cstheme="minorHAnsi"/>
                <w:sz w:val="24"/>
                <w:szCs w:val="24"/>
              </w:rPr>
              <w:t xml:space="preserve"> wpłynął fakt posiadania kilku własnych jednostek i przejęcia dodatkowych z upadającego przedsiębiorstwa „Odra III” oraz fakt, że na rz</w:t>
            </w:r>
            <w:r w:rsidR="00A8404F">
              <w:rPr>
                <w:rFonts w:cstheme="minorHAnsi"/>
                <w:sz w:val="24"/>
                <w:szCs w:val="24"/>
              </w:rPr>
              <w:t>ece</w:t>
            </w:r>
            <w:r w:rsidR="00A8404F" w:rsidRPr="00B61CBF">
              <w:rPr>
                <w:rFonts w:cstheme="minorHAnsi"/>
                <w:sz w:val="24"/>
                <w:szCs w:val="24"/>
              </w:rPr>
              <w:t xml:space="preserve"> </w:t>
            </w:r>
            <w:r w:rsidR="00094101" w:rsidRPr="00B61CBF">
              <w:rPr>
                <w:rFonts w:cstheme="minorHAnsi"/>
                <w:sz w:val="24"/>
                <w:szCs w:val="24"/>
              </w:rPr>
              <w:t>Odrze pracują też lodołamacze niemieckie, ale zmiany klimatu również</w:t>
            </w:r>
            <w:r w:rsidR="00DB3C70" w:rsidRPr="00B61CBF">
              <w:rPr>
                <w:rFonts w:cstheme="minorHAnsi"/>
                <w:sz w:val="24"/>
                <w:szCs w:val="24"/>
              </w:rPr>
              <w:t xml:space="preserve"> miały znaczenie</w:t>
            </w:r>
            <w:r w:rsidR="00094101" w:rsidRPr="00B61CBF">
              <w:rPr>
                <w:rFonts w:cstheme="minorHAnsi"/>
                <w:sz w:val="24"/>
                <w:szCs w:val="24"/>
              </w:rPr>
              <w:t xml:space="preserve">. </w:t>
            </w:r>
          </w:p>
          <w:p w14:paraId="7ADC2E58" w14:textId="102ABB11" w:rsidR="00094101" w:rsidRPr="00B61CBF" w:rsidRDefault="001320AC" w:rsidP="007B3B75">
            <w:pPr>
              <w:suppressAutoHyphens/>
              <w:spacing w:before="120" w:after="120" w:line="276" w:lineRule="auto"/>
              <w:jc w:val="both"/>
              <w:rPr>
                <w:rFonts w:cstheme="minorHAnsi"/>
                <w:b/>
                <w:sz w:val="24"/>
                <w:szCs w:val="24"/>
              </w:rPr>
            </w:pPr>
            <w:r>
              <w:rPr>
                <w:rFonts w:cstheme="minorHAnsi"/>
                <w:sz w:val="24"/>
                <w:szCs w:val="24"/>
              </w:rPr>
              <w:t>Wobec powyższego</w:t>
            </w:r>
            <w:r w:rsidR="00246FBB">
              <w:rPr>
                <w:rFonts w:cstheme="minorHAnsi"/>
                <w:sz w:val="24"/>
                <w:szCs w:val="24"/>
              </w:rPr>
              <w:t>,</w:t>
            </w:r>
            <w:r>
              <w:rPr>
                <w:rFonts w:cstheme="minorHAnsi"/>
                <w:sz w:val="24"/>
                <w:szCs w:val="24"/>
              </w:rPr>
              <w:t xml:space="preserve"> </w:t>
            </w:r>
            <w:r w:rsidRPr="001320AC">
              <w:rPr>
                <w:rFonts w:cstheme="minorHAnsi"/>
                <w:b/>
                <w:bCs/>
                <w:sz w:val="24"/>
                <w:szCs w:val="24"/>
              </w:rPr>
              <w:t>b</w:t>
            </w:r>
            <w:r w:rsidR="00094101" w:rsidRPr="00B61CBF">
              <w:rPr>
                <w:rFonts w:cstheme="minorHAnsi"/>
                <w:b/>
                <w:sz w:val="24"/>
                <w:szCs w:val="24"/>
              </w:rPr>
              <w:t xml:space="preserve">eneficjent ma trudności z jasnym </w:t>
            </w:r>
            <w:r w:rsidR="00A8404F">
              <w:rPr>
                <w:rFonts w:cstheme="minorHAnsi"/>
                <w:b/>
                <w:sz w:val="24"/>
                <w:szCs w:val="24"/>
              </w:rPr>
              <w:t>określeniem</w:t>
            </w:r>
            <w:r w:rsidR="00A8404F" w:rsidRPr="00B61CBF">
              <w:rPr>
                <w:rFonts w:cstheme="minorHAnsi"/>
                <w:b/>
                <w:sz w:val="24"/>
                <w:szCs w:val="24"/>
              </w:rPr>
              <w:t xml:space="preserve"> </w:t>
            </w:r>
            <w:r w:rsidR="00094101" w:rsidRPr="00B61CBF">
              <w:rPr>
                <w:rFonts w:cstheme="minorHAnsi"/>
                <w:b/>
                <w:sz w:val="24"/>
                <w:szCs w:val="24"/>
              </w:rPr>
              <w:t>swoich potrzeb w zakresie lodołamania, bo w zaskakująco szybko zmieniających się ok</w:t>
            </w:r>
            <w:r w:rsidR="00DB3C70" w:rsidRPr="00B61CBF">
              <w:rPr>
                <w:rFonts w:cstheme="minorHAnsi"/>
                <w:b/>
                <w:sz w:val="24"/>
                <w:szCs w:val="24"/>
              </w:rPr>
              <w:t>o</w:t>
            </w:r>
            <w:r w:rsidR="00094101" w:rsidRPr="00B61CBF">
              <w:rPr>
                <w:rFonts w:cstheme="minorHAnsi"/>
                <w:b/>
                <w:sz w:val="24"/>
                <w:szCs w:val="24"/>
              </w:rPr>
              <w:t>liczn</w:t>
            </w:r>
            <w:r w:rsidR="00DB3C70" w:rsidRPr="00B61CBF">
              <w:rPr>
                <w:rFonts w:cstheme="minorHAnsi"/>
                <w:b/>
                <w:sz w:val="24"/>
                <w:szCs w:val="24"/>
              </w:rPr>
              <w:t>oś</w:t>
            </w:r>
            <w:r w:rsidR="00094101" w:rsidRPr="00B61CBF">
              <w:rPr>
                <w:rFonts w:cstheme="minorHAnsi"/>
                <w:b/>
                <w:sz w:val="24"/>
                <w:szCs w:val="24"/>
              </w:rPr>
              <w:t xml:space="preserve">ciach jest to bardzo trudne. </w:t>
            </w:r>
            <w:r w:rsidR="00094101" w:rsidRPr="00B61CBF">
              <w:rPr>
                <w:rFonts w:cstheme="minorHAnsi"/>
                <w:sz w:val="24"/>
                <w:szCs w:val="24"/>
              </w:rPr>
              <w:t>Kilka lat temu (gdy przygotowywana była aplikacja</w:t>
            </w:r>
            <w:r w:rsidR="00DB3C70" w:rsidRPr="00B61CBF">
              <w:rPr>
                <w:rFonts w:cstheme="minorHAnsi"/>
                <w:sz w:val="24"/>
                <w:szCs w:val="24"/>
              </w:rPr>
              <w:t>)</w:t>
            </w:r>
            <w:r w:rsidR="00094101" w:rsidRPr="00B61CBF">
              <w:rPr>
                <w:rFonts w:cstheme="minorHAnsi"/>
                <w:sz w:val="24"/>
                <w:szCs w:val="24"/>
              </w:rPr>
              <w:t>, odczucia zmian klimatycznych nie były tak ewidentne, nie było też wiedzy o innych możliwych sposoba</w:t>
            </w:r>
            <w:r w:rsidR="00DB3C70" w:rsidRPr="00B61CBF">
              <w:rPr>
                <w:rFonts w:cstheme="minorHAnsi"/>
                <w:sz w:val="24"/>
                <w:szCs w:val="24"/>
              </w:rPr>
              <w:t>ch</w:t>
            </w:r>
            <w:r w:rsidR="00094101" w:rsidRPr="00B61CBF">
              <w:rPr>
                <w:rFonts w:cstheme="minorHAnsi"/>
                <w:sz w:val="24"/>
                <w:szCs w:val="24"/>
              </w:rPr>
              <w:t xml:space="preserve"> realizacji podobnych działań. </w:t>
            </w:r>
            <w:r w:rsidR="00DB3C70" w:rsidRPr="00B61CBF">
              <w:rPr>
                <w:rFonts w:cstheme="minorHAnsi"/>
                <w:sz w:val="24"/>
                <w:szCs w:val="24"/>
              </w:rPr>
              <w:t>Wraz ze zmianą</w:t>
            </w:r>
            <w:r w:rsidR="00094101" w:rsidRPr="00B61CBF">
              <w:rPr>
                <w:rFonts w:cstheme="minorHAnsi"/>
                <w:sz w:val="24"/>
                <w:szCs w:val="24"/>
              </w:rPr>
              <w:t xml:space="preserve"> percepcji rzeczywistości nastąpiła </w:t>
            </w:r>
            <w:r w:rsidR="00DB3C70" w:rsidRPr="00B61CBF">
              <w:rPr>
                <w:rFonts w:cstheme="minorHAnsi"/>
                <w:sz w:val="24"/>
                <w:szCs w:val="24"/>
              </w:rPr>
              <w:t>refleksja, co do słuszności dalszego podążania utartymi schematami, które na pewno w jakimś stopniu t</w:t>
            </w:r>
            <w:r>
              <w:rPr>
                <w:rFonts w:cstheme="minorHAnsi"/>
                <w:sz w:val="24"/>
                <w:szCs w:val="24"/>
              </w:rPr>
              <w:t>r</w:t>
            </w:r>
            <w:r w:rsidR="00DB3C70" w:rsidRPr="00B61CBF">
              <w:rPr>
                <w:rFonts w:cstheme="minorHAnsi"/>
                <w:sz w:val="24"/>
                <w:szCs w:val="24"/>
              </w:rPr>
              <w:t xml:space="preserve">acą aktualność. </w:t>
            </w:r>
            <w:r w:rsidR="00DB3C70" w:rsidRPr="00B61CBF">
              <w:rPr>
                <w:rFonts w:cstheme="minorHAnsi"/>
                <w:b/>
                <w:sz w:val="24"/>
                <w:szCs w:val="24"/>
              </w:rPr>
              <w:t>Beneficjent zaczął wiec poszukiwać innych, alternatywnych lub uzupełniających stare techniki, sposobów działania</w:t>
            </w:r>
            <w:r w:rsidR="00B61CBF">
              <w:rPr>
                <w:rFonts w:cstheme="minorHAnsi"/>
                <w:b/>
                <w:sz w:val="24"/>
                <w:szCs w:val="24"/>
              </w:rPr>
              <w:t>,</w:t>
            </w:r>
            <w:r w:rsidR="00DB3C70" w:rsidRPr="00B61CBF">
              <w:rPr>
                <w:rFonts w:cstheme="minorHAnsi"/>
                <w:b/>
                <w:sz w:val="24"/>
                <w:szCs w:val="24"/>
              </w:rPr>
              <w:t xml:space="preserve"> które był</w:t>
            </w:r>
            <w:r w:rsidR="00A8404F">
              <w:rPr>
                <w:rFonts w:cstheme="minorHAnsi"/>
                <w:b/>
                <w:sz w:val="24"/>
                <w:szCs w:val="24"/>
              </w:rPr>
              <w:t>y</w:t>
            </w:r>
            <w:r w:rsidR="00DB3C70" w:rsidRPr="00B61CBF">
              <w:rPr>
                <w:rFonts w:cstheme="minorHAnsi"/>
                <w:b/>
                <w:sz w:val="24"/>
                <w:szCs w:val="24"/>
              </w:rPr>
              <w:t>by bardziej trafne i był</w:t>
            </w:r>
            <w:r w:rsidR="00A8404F">
              <w:rPr>
                <w:rFonts w:cstheme="minorHAnsi"/>
                <w:b/>
                <w:sz w:val="24"/>
                <w:szCs w:val="24"/>
              </w:rPr>
              <w:t>y</w:t>
            </w:r>
            <w:r w:rsidR="00DB3C70" w:rsidRPr="00B61CBF">
              <w:rPr>
                <w:rFonts w:cstheme="minorHAnsi"/>
                <w:b/>
                <w:sz w:val="24"/>
                <w:szCs w:val="24"/>
              </w:rPr>
              <w:t xml:space="preserve">by wyrazem sprzętowego dostosowania do zmian klimatu. </w:t>
            </w:r>
          </w:p>
          <w:p w14:paraId="324E9F95" w14:textId="157698A7" w:rsidR="00DB3C70" w:rsidRPr="002411BB" w:rsidRDefault="00A8404F" w:rsidP="007B3B75">
            <w:pPr>
              <w:suppressAutoHyphens/>
              <w:spacing w:before="120" w:after="120" w:line="276" w:lineRule="auto"/>
              <w:jc w:val="both"/>
              <w:rPr>
                <w:rFonts w:cstheme="minorHAnsi"/>
                <w:b/>
                <w:bCs/>
                <w:sz w:val="24"/>
                <w:szCs w:val="24"/>
              </w:rPr>
            </w:pPr>
            <w:r>
              <w:rPr>
                <w:rFonts w:cstheme="minorHAnsi"/>
                <w:sz w:val="24"/>
                <w:szCs w:val="24"/>
              </w:rPr>
              <w:t>Beneficjent p</w:t>
            </w:r>
            <w:r w:rsidRPr="00B61CBF">
              <w:rPr>
                <w:rFonts w:cstheme="minorHAnsi"/>
                <w:sz w:val="24"/>
                <w:szCs w:val="24"/>
              </w:rPr>
              <w:t>rzenalizowa</w:t>
            </w:r>
            <w:r>
              <w:rPr>
                <w:rFonts w:cstheme="minorHAnsi"/>
                <w:sz w:val="24"/>
                <w:szCs w:val="24"/>
              </w:rPr>
              <w:t>ł</w:t>
            </w:r>
            <w:r w:rsidR="00DB3C70" w:rsidRPr="00B61CBF">
              <w:rPr>
                <w:rFonts w:cstheme="minorHAnsi"/>
                <w:sz w:val="24"/>
                <w:szCs w:val="24"/>
              </w:rPr>
              <w:t xml:space="preserve"> możliwości uzupełnienia pracy lodołamaczy innymi</w:t>
            </w:r>
            <w:r>
              <w:rPr>
                <w:rFonts w:cstheme="minorHAnsi"/>
                <w:sz w:val="24"/>
                <w:szCs w:val="24"/>
              </w:rPr>
              <w:t>,</w:t>
            </w:r>
            <w:r w:rsidR="00DB3C70" w:rsidRPr="00B61CBF">
              <w:rPr>
                <w:rFonts w:cstheme="minorHAnsi"/>
                <w:sz w:val="24"/>
                <w:szCs w:val="24"/>
              </w:rPr>
              <w:t xml:space="preserve"> bardziej wielozadaniowym jednostkami pływającymi, których możliwości wykorzystania był</w:t>
            </w:r>
            <w:r>
              <w:rPr>
                <w:rFonts w:cstheme="minorHAnsi"/>
                <w:sz w:val="24"/>
                <w:szCs w:val="24"/>
              </w:rPr>
              <w:t>y</w:t>
            </w:r>
            <w:r w:rsidR="00DB3C70" w:rsidRPr="00B61CBF">
              <w:rPr>
                <w:rFonts w:cstheme="minorHAnsi"/>
                <w:sz w:val="24"/>
                <w:szCs w:val="24"/>
              </w:rPr>
              <w:t xml:space="preserve">by szersze. </w:t>
            </w:r>
            <w:r w:rsidR="002411BB" w:rsidRPr="00B61CBF">
              <w:rPr>
                <w:rFonts w:cstheme="minorHAnsi"/>
                <w:sz w:val="24"/>
                <w:szCs w:val="24"/>
              </w:rPr>
              <w:t xml:space="preserve">Urządzenie wielofunkcyjne typu </w:t>
            </w:r>
            <w:proofErr w:type="spellStart"/>
            <w:r w:rsidR="002411BB" w:rsidRPr="00B61CBF">
              <w:rPr>
                <w:rFonts w:cstheme="minorHAnsi"/>
                <w:sz w:val="24"/>
                <w:szCs w:val="24"/>
              </w:rPr>
              <w:t>WaterMaster</w:t>
            </w:r>
            <w:proofErr w:type="spellEnd"/>
            <w:r w:rsidR="002411BB" w:rsidRPr="00B61CBF">
              <w:rPr>
                <w:rFonts w:cstheme="minorHAnsi"/>
                <w:sz w:val="24"/>
                <w:szCs w:val="24"/>
              </w:rPr>
              <w:t>, może pracować zarówno jako pogłębiarka</w:t>
            </w:r>
            <w:r w:rsidR="002411BB">
              <w:rPr>
                <w:rFonts w:cstheme="minorHAnsi"/>
                <w:sz w:val="24"/>
                <w:szCs w:val="24"/>
              </w:rPr>
              <w:t>, jak</w:t>
            </w:r>
            <w:r w:rsidR="002411BB" w:rsidRPr="00B61CBF">
              <w:rPr>
                <w:rFonts w:cstheme="minorHAnsi"/>
                <w:sz w:val="24"/>
                <w:szCs w:val="24"/>
              </w:rPr>
              <w:t xml:space="preserve"> i jako lodołamacz</w:t>
            </w:r>
            <w:r w:rsidR="002411BB">
              <w:rPr>
                <w:rFonts w:cstheme="minorHAnsi"/>
                <w:sz w:val="24"/>
                <w:szCs w:val="24"/>
              </w:rPr>
              <w:t>,</w:t>
            </w:r>
            <w:r w:rsidR="002411BB" w:rsidRPr="00B61CBF">
              <w:rPr>
                <w:rFonts w:cstheme="minorHAnsi"/>
                <w:sz w:val="24"/>
                <w:szCs w:val="24"/>
              </w:rPr>
              <w:t xml:space="preserve"> ma </w:t>
            </w:r>
            <w:r w:rsidR="002411BB">
              <w:rPr>
                <w:rFonts w:cstheme="minorHAnsi"/>
                <w:sz w:val="24"/>
                <w:szCs w:val="24"/>
              </w:rPr>
              <w:t xml:space="preserve">także </w:t>
            </w:r>
            <w:r w:rsidR="002411BB" w:rsidRPr="00B61CBF">
              <w:rPr>
                <w:rFonts w:cstheme="minorHAnsi"/>
                <w:sz w:val="24"/>
                <w:szCs w:val="24"/>
              </w:rPr>
              <w:t>wiele</w:t>
            </w:r>
            <w:r w:rsidR="002411BB" w:rsidRPr="00B61CBF">
              <w:rPr>
                <w:rFonts w:cstheme="minorHAnsi"/>
                <w:sz w:val="24"/>
                <w:szCs w:val="24"/>
              </w:rPr>
              <w:t xml:space="preserve"> </w:t>
            </w:r>
            <w:r w:rsidR="002411BB" w:rsidRPr="00B61CBF">
              <w:rPr>
                <w:rFonts w:cstheme="minorHAnsi"/>
                <w:sz w:val="24"/>
                <w:szCs w:val="24"/>
              </w:rPr>
              <w:t xml:space="preserve">innych zastosowań np. refuler, wybijacz </w:t>
            </w:r>
            <w:r w:rsidR="002411BB" w:rsidRPr="00B61CBF">
              <w:rPr>
                <w:rFonts w:cstheme="minorHAnsi"/>
                <w:sz w:val="24"/>
                <w:szCs w:val="24"/>
              </w:rPr>
              <w:lastRenderedPageBreak/>
              <w:t xml:space="preserve">larsenów. </w:t>
            </w:r>
            <w:r w:rsidR="002411BB">
              <w:rPr>
                <w:rFonts w:cstheme="minorHAnsi"/>
                <w:sz w:val="24"/>
                <w:szCs w:val="24"/>
              </w:rPr>
              <w:t>Te maszyny</w:t>
            </w:r>
            <w:r w:rsidR="002411BB" w:rsidRPr="00B61CBF">
              <w:rPr>
                <w:rFonts w:cstheme="minorHAnsi"/>
                <w:sz w:val="24"/>
                <w:szCs w:val="24"/>
              </w:rPr>
              <w:t xml:space="preserve"> mają zastosowanie </w:t>
            </w:r>
            <w:r w:rsidR="002411BB">
              <w:rPr>
                <w:rFonts w:cstheme="minorHAnsi"/>
                <w:sz w:val="24"/>
                <w:szCs w:val="24"/>
              </w:rPr>
              <w:t>zarówno</w:t>
            </w:r>
            <w:r w:rsidR="002411BB" w:rsidRPr="00B61CBF">
              <w:rPr>
                <w:rFonts w:cstheme="minorHAnsi"/>
                <w:sz w:val="24"/>
                <w:szCs w:val="24"/>
              </w:rPr>
              <w:t xml:space="preserve"> przy powodziach zatorowych</w:t>
            </w:r>
            <w:r w:rsidR="002411BB">
              <w:rPr>
                <w:rFonts w:cstheme="minorHAnsi"/>
                <w:sz w:val="24"/>
                <w:szCs w:val="24"/>
              </w:rPr>
              <w:t>,</w:t>
            </w:r>
            <w:r w:rsidR="002411BB" w:rsidRPr="00B61CBF">
              <w:rPr>
                <w:rFonts w:cstheme="minorHAnsi"/>
                <w:sz w:val="24"/>
                <w:szCs w:val="24"/>
              </w:rPr>
              <w:t xml:space="preserve"> jak i wezbraniowych</w:t>
            </w:r>
            <w:r w:rsidR="002411BB">
              <w:rPr>
                <w:rFonts w:cstheme="minorHAnsi"/>
                <w:sz w:val="24"/>
                <w:szCs w:val="24"/>
              </w:rPr>
              <w:t>,</w:t>
            </w:r>
            <w:r w:rsidR="002411BB" w:rsidRPr="00B61CBF">
              <w:rPr>
                <w:rFonts w:cstheme="minorHAnsi"/>
                <w:sz w:val="24"/>
                <w:szCs w:val="24"/>
              </w:rPr>
              <w:t xml:space="preserve"> mogą </w:t>
            </w:r>
            <w:r w:rsidR="002411BB">
              <w:rPr>
                <w:rFonts w:cstheme="minorHAnsi"/>
                <w:sz w:val="24"/>
                <w:szCs w:val="24"/>
              </w:rPr>
              <w:t xml:space="preserve">również </w:t>
            </w:r>
            <w:r w:rsidR="002411BB" w:rsidRPr="00B61CBF">
              <w:rPr>
                <w:rFonts w:cstheme="minorHAnsi"/>
                <w:sz w:val="24"/>
                <w:szCs w:val="24"/>
              </w:rPr>
              <w:t>pracować na mniejszych ciekach</w:t>
            </w:r>
            <w:r w:rsidR="002411BB">
              <w:rPr>
                <w:rFonts w:cstheme="minorHAnsi"/>
                <w:sz w:val="24"/>
                <w:szCs w:val="24"/>
              </w:rPr>
              <w:t xml:space="preserve"> oraz „pełzać” po lądzie.</w:t>
            </w:r>
          </w:p>
          <w:p w14:paraId="579F80BA" w14:textId="1344355F" w:rsidR="00C9359F" w:rsidRDefault="00C9359F" w:rsidP="007B3B75">
            <w:pPr>
              <w:suppressAutoHyphens/>
              <w:spacing w:before="120" w:after="120" w:line="276" w:lineRule="auto"/>
              <w:jc w:val="both"/>
              <w:rPr>
                <w:bCs/>
                <w:i/>
                <w:color w:val="00B050"/>
              </w:rPr>
            </w:pPr>
            <w:r>
              <w:rPr>
                <w:bCs/>
                <w:i/>
                <w:noProof/>
                <w:color w:val="00B050"/>
                <w:lang w:eastAsia="pl-PL"/>
              </w:rPr>
              <w:drawing>
                <wp:inline distT="0" distB="0" distL="0" distR="0" wp14:anchorId="3AC029F2" wp14:editId="7915F7BC">
                  <wp:extent cx="5334000" cy="3276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bot1.jpg"/>
                          <pic:cNvPicPr/>
                        </pic:nvPicPr>
                        <pic:blipFill>
                          <a:blip r:embed="rId8">
                            <a:extLst>
                              <a:ext uri="{28A0092B-C50C-407E-A947-70E740481C1C}">
                                <a14:useLocalDpi xmlns:a14="http://schemas.microsoft.com/office/drawing/2010/main" val="0"/>
                              </a:ext>
                            </a:extLst>
                          </a:blip>
                          <a:stretch>
                            <a:fillRect/>
                          </a:stretch>
                        </pic:blipFill>
                        <pic:spPr>
                          <a:xfrm>
                            <a:off x="0" y="0"/>
                            <a:ext cx="5334000" cy="3276600"/>
                          </a:xfrm>
                          <a:prstGeom prst="rect">
                            <a:avLst/>
                          </a:prstGeom>
                        </pic:spPr>
                      </pic:pic>
                    </a:graphicData>
                  </a:graphic>
                </wp:inline>
              </w:drawing>
            </w:r>
          </w:p>
          <w:p w14:paraId="535E3B4C" w14:textId="56C73F08" w:rsidR="003753C4" w:rsidRPr="00B61CBF" w:rsidRDefault="00C6187E" w:rsidP="007B3B75">
            <w:pPr>
              <w:suppressAutoHyphens/>
              <w:spacing w:before="120" w:after="120" w:line="276" w:lineRule="auto"/>
              <w:jc w:val="both"/>
              <w:rPr>
                <w:rFonts w:cstheme="minorHAnsi"/>
                <w:sz w:val="24"/>
                <w:szCs w:val="24"/>
              </w:rPr>
            </w:pPr>
            <w:r w:rsidRPr="00B61CBF">
              <w:rPr>
                <w:rFonts w:cstheme="minorHAnsi"/>
                <w:sz w:val="24"/>
                <w:szCs w:val="24"/>
              </w:rPr>
              <w:t>Ki</w:t>
            </w:r>
            <w:r w:rsidR="00C9359F" w:rsidRPr="00B61CBF">
              <w:rPr>
                <w:rFonts w:cstheme="minorHAnsi"/>
                <w:sz w:val="24"/>
                <w:szCs w:val="24"/>
              </w:rPr>
              <w:t>lka takich urządzeń już jest w P</w:t>
            </w:r>
            <w:r w:rsidRPr="00B61CBF">
              <w:rPr>
                <w:rFonts w:cstheme="minorHAnsi"/>
                <w:sz w:val="24"/>
                <w:szCs w:val="24"/>
              </w:rPr>
              <w:t>olsce</w:t>
            </w:r>
            <w:r w:rsidR="00C9359F" w:rsidRPr="00B61CBF">
              <w:rPr>
                <w:rFonts w:cstheme="minorHAnsi"/>
                <w:sz w:val="24"/>
                <w:szCs w:val="24"/>
              </w:rPr>
              <w:t xml:space="preserve">. W 2012 r RZGW Wrocław zakupiło fińską </w:t>
            </w:r>
            <w:r w:rsidR="00B61CBF">
              <w:rPr>
                <w:rFonts w:cstheme="minorHAnsi"/>
                <w:sz w:val="24"/>
                <w:szCs w:val="24"/>
              </w:rPr>
              <w:t>wersję</w:t>
            </w:r>
            <w:r w:rsidR="00C9359F" w:rsidRPr="00B61CBF">
              <w:rPr>
                <w:rFonts w:cstheme="minorHAnsi"/>
                <w:sz w:val="24"/>
                <w:szCs w:val="24"/>
              </w:rPr>
              <w:t xml:space="preserve"> </w:t>
            </w:r>
            <w:r w:rsidR="00B61CBF">
              <w:rPr>
                <w:rFonts w:cstheme="minorHAnsi"/>
                <w:sz w:val="24"/>
                <w:szCs w:val="24"/>
              </w:rPr>
              <w:t>urządzenia</w:t>
            </w:r>
            <w:r w:rsidR="00C9359F" w:rsidRPr="00B61CBF">
              <w:rPr>
                <w:rFonts w:cstheme="minorHAnsi"/>
                <w:sz w:val="24"/>
                <w:szCs w:val="24"/>
              </w:rPr>
              <w:t xml:space="preserve"> na potrzeby utrzymania szlaku wodnego na rz</w:t>
            </w:r>
            <w:r w:rsidR="00A8404F">
              <w:rPr>
                <w:rFonts w:cstheme="minorHAnsi"/>
                <w:sz w:val="24"/>
                <w:szCs w:val="24"/>
              </w:rPr>
              <w:t>ece</w:t>
            </w:r>
            <w:r w:rsidR="00A8404F" w:rsidRPr="00B61CBF">
              <w:rPr>
                <w:rFonts w:cstheme="minorHAnsi"/>
                <w:sz w:val="24"/>
                <w:szCs w:val="24"/>
              </w:rPr>
              <w:t xml:space="preserve"> </w:t>
            </w:r>
            <w:r w:rsidR="00C9359F" w:rsidRPr="00B61CBF">
              <w:rPr>
                <w:rFonts w:cstheme="minorHAnsi"/>
                <w:sz w:val="24"/>
                <w:szCs w:val="24"/>
              </w:rPr>
              <w:t xml:space="preserve">Odrze – ma pozytywne opinie. Najpowszechniej </w:t>
            </w:r>
            <w:r w:rsidR="00B61CBF">
              <w:rPr>
                <w:rFonts w:cstheme="minorHAnsi"/>
                <w:sz w:val="24"/>
                <w:szCs w:val="24"/>
              </w:rPr>
              <w:t>urzą</w:t>
            </w:r>
            <w:r w:rsidR="00C9359F" w:rsidRPr="00B61CBF">
              <w:rPr>
                <w:rFonts w:cstheme="minorHAnsi"/>
                <w:sz w:val="24"/>
                <w:szCs w:val="24"/>
              </w:rPr>
              <w:t>dzeni</w:t>
            </w:r>
            <w:r w:rsidR="00B61CBF">
              <w:rPr>
                <w:rFonts w:cstheme="minorHAnsi"/>
                <w:sz w:val="24"/>
                <w:szCs w:val="24"/>
              </w:rPr>
              <w:t>e</w:t>
            </w:r>
            <w:r w:rsidR="00C9359F" w:rsidRPr="00B61CBF">
              <w:rPr>
                <w:rFonts w:cstheme="minorHAnsi"/>
                <w:sz w:val="24"/>
                <w:szCs w:val="24"/>
              </w:rPr>
              <w:t xml:space="preserve"> to nazywane </w:t>
            </w:r>
            <w:r w:rsidR="00B61CBF">
              <w:rPr>
                <w:rFonts w:cstheme="minorHAnsi"/>
                <w:sz w:val="24"/>
                <w:szCs w:val="24"/>
              </w:rPr>
              <w:t>jest pogłę</w:t>
            </w:r>
            <w:r w:rsidR="00C9359F" w:rsidRPr="00B61CBF">
              <w:rPr>
                <w:rFonts w:cstheme="minorHAnsi"/>
                <w:sz w:val="24"/>
                <w:szCs w:val="24"/>
              </w:rPr>
              <w:t>biarką. Pojawiają się te</w:t>
            </w:r>
            <w:r w:rsidR="00183406">
              <w:rPr>
                <w:rFonts w:cstheme="minorHAnsi"/>
                <w:sz w:val="24"/>
                <w:szCs w:val="24"/>
              </w:rPr>
              <w:t>ż</w:t>
            </w:r>
            <w:r w:rsidR="00C9359F" w:rsidRPr="00B61CBF">
              <w:rPr>
                <w:rFonts w:cstheme="minorHAnsi"/>
                <w:sz w:val="24"/>
                <w:szCs w:val="24"/>
              </w:rPr>
              <w:t xml:space="preserve"> opinie, że może być </w:t>
            </w:r>
            <w:r w:rsidR="00B61CBF">
              <w:rPr>
                <w:rFonts w:cstheme="minorHAnsi"/>
                <w:sz w:val="24"/>
                <w:szCs w:val="24"/>
              </w:rPr>
              <w:t>ono</w:t>
            </w:r>
            <w:r w:rsidR="00C9359F" w:rsidRPr="00B61CBF">
              <w:rPr>
                <w:rFonts w:cstheme="minorHAnsi"/>
                <w:sz w:val="24"/>
                <w:szCs w:val="24"/>
              </w:rPr>
              <w:t xml:space="preserve"> za słabe przy silnym nurcie</w:t>
            </w:r>
            <w:r w:rsidR="00B61CBF">
              <w:rPr>
                <w:rFonts w:cstheme="minorHAnsi"/>
                <w:sz w:val="24"/>
                <w:szCs w:val="24"/>
              </w:rPr>
              <w:t>,</w:t>
            </w:r>
            <w:r w:rsidR="00C9359F" w:rsidRPr="00B61CBF">
              <w:rPr>
                <w:rFonts w:cstheme="minorHAnsi"/>
                <w:sz w:val="24"/>
                <w:szCs w:val="24"/>
              </w:rPr>
              <w:t xml:space="preserve"> takim jak </w:t>
            </w:r>
            <w:r w:rsidR="00B61CBF">
              <w:rPr>
                <w:rFonts w:cstheme="minorHAnsi"/>
                <w:sz w:val="24"/>
                <w:szCs w:val="24"/>
              </w:rPr>
              <w:t xml:space="preserve">na rzece Odrze. </w:t>
            </w:r>
            <w:r w:rsidR="00B61CBF" w:rsidRPr="00C0363D">
              <w:rPr>
                <w:rFonts w:cstheme="minorHAnsi"/>
                <w:b/>
                <w:sz w:val="24"/>
                <w:szCs w:val="24"/>
              </w:rPr>
              <w:t>Z pewnością</w:t>
            </w:r>
            <w:r w:rsidR="00C9359F" w:rsidRPr="00C0363D">
              <w:rPr>
                <w:rFonts w:cstheme="minorHAnsi"/>
                <w:b/>
                <w:sz w:val="24"/>
                <w:szCs w:val="24"/>
              </w:rPr>
              <w:t xml:space="preserve"> pogłębianie </w:t>
            </w:r>
            <w:r w:rsidR="00B61CBF" w:rsidRPr="00C0363D">
              <w:rPr>
                <w:rFonts w:cstheme="minorHAnsi"/>
                <w:b/>
                <w:sz w:val="24"/>
                <w:szCs w:val="24"/>
              </w:rPr>
              <w:t>dna jest to najczę</w:t>
            </w:r>
            <w:r w:rsidR="00C9359F" w:rsidRPr="00C0363D">
              <w:rPr>
                <w:rFonts w:cstheme="minorHAnsi"/>
                <w:b/>
                <w:sz w:val="24"/>
                <w:szCs w:val="24"/>
              </w:rPr>
              <w:t xml:space="preserve">stszy typ prac jaki wykonują tego typu </w:t>
            </w:r>
            <w:r w:rsidR="003753C4" w:rsidRPr="00C0363D">
              <w:rPr>
                <w:rFonts w:cstheme="minorHAnsi"/>
                <w:b/>
                <w:sz w:val="24"/>
                <w:szCs w:val="24"/>
              </w:rPr>
              <w:t xml:space="preserve">urządzenia. Być może </w:t>
            </w:r>
            <w:r w:rsidR="00183406">
              <w:rPr>
                <w:rFonts w:cstheme="minorHAnsi"/>
                <w:b/>
                <w:sz w:val="24"/>
                <w:szCs w:val="24"/>
              </w:rPr>
              <w:t>b</w:t>
            </w:r>
            <w:r w:rsidR="003753C4" w:rsidRPr="00C0363D">
              <w:rPr>
                <w:rFonts w:cstheme="minorHAnsi"/>
                <w:b/>
                <w:sz w:val="24"/>
                <w:szCs w:val="24"/>
              </w:rPr>
              <w:t>eneficjent ma także na uwadze ten aspekt</w:t>
            </w:r>
            <w:r w:rsidR="003753C4" w:rsidRPr="00B61CBF">
              <w:rPr>
                <w:rFonts w:cstheme="minorHAnsi"/>
                <w:sz w:val="24"/>
                <w:szCs w:val="24"/>
              </w:rPr>
              <w:t xml:space="preserve">. Niemniej jednak maszyna ta </w:t>
            </w:r>
            <w:r w:rsidR="003753C4" w:rsidRPr="00C0363D">
              <w:rPr>
                <w:rFonts w:cstheme="minorHAnsi"/>
                <w:b/>
                <w:sz w:val="24"/>
                <w:szCs w:val="24"/>
              </w:rPr>
              <w:t>może także łamać lód.</w:t>
            </w:r>
            <w:r w:rsidR="003753C4" w:rsidRPr="00B61CBF">
              <w:rPr>
                <w:rFonts w:cstheme="minorHAnsi"/>
                <w:sz w:val="24"/>
                <w:szCs w:val="24"/>
              </w:rPr>
              <w:t xml:space="preserve"> </w:t>
            </w:r>
          </w:p>
          <w:p w14:paraId="6A2E6115" w14:textId="58D0A571" w:rsidR="003753C4" w:rsidRDefault="003753C4" w:rsidP="007B3B75">
            <w:pPr>
              <w:suppressAutoHyphens/>
              <w:spacing w:before="120" w:after="120" w:line="276" w:lineRule="auto"/>
              <w:jc w:val="both"/>
              <w:rPr>
                <w:i/>
                <w:color w:val="00B050"/>
              </w:rPr>
            </w:pPr>
            <w:r w:rsidRPr="004C0DE0">
              <w:rPr>
                <w:noProof/>
                <w:lang w:eastAsia="pl-PL"/>
              </w:rPr>
              <w:drawing>
                <wp:inline distT="0" distB="0" distL="0" distR="0" wp14:anchorId="5767B52B" wp14:editId="04F43AF5">
                  <wp:extent cx="5521264" cy="2094210"/>
                  <wp:effectExtent l="0" t="0" r="381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9957" cy="2097507"/>
                          </a:xfrm>
                          <a:prstGeom prst="rect">
                            <a:avLst/>
                          </a:prstGeom>
                          <a:noFill/>
                          <a:ln>
                            <a:noFill/>
                          </a:ln>
                        </pic:spPr>
                      </pic:pic>
                    </a:graphicData>
                  </a:graphic>
                </wp:inline>
              </w:drawing>
            </w:r>
          </w:p>
          <w:p w14:paraId="28867FA1" w14:textId="5CA880F2" w:rsidR="003753C4" w:rsidRDefault="003753C4" w:rsidP="007B3B75">
            <w:pPr>
              <w:suppressAutoHyphens/>
              <w:spacing w:before="120" w:after="120" w:line="276" w:lineRule="auto"/>
              <w:jc w:val="both"/>
              <w:rPr>
                <w:i/>
                <w:color w:val="00B050"/>
              </w:rPr>
            </w:pPr>
            <w:r w:rsidRPr="004C0DE0">
              <w:rPr>
                <w:noProof/>
                <w:lang w:eastAsia="pl-PL"/>
              </w:rPr>
              <w:lastRenderedPageBreak/>
              <w:drawing>
                <wp:inline distT="0" distB="0" distL="0" distR="0" wp14:anchorId="4767A6BF" wp14:editId="6E74B743">
                  <wp:extent cx="5760720" cy="23063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2306320"/>
                          </a:xfrm>
                          <a:prstGeom prst="rect">
                            <a:avLst/>
                          </a:prstGeom>
                          <a:noFill/>
                          <a:ln>
                            <a:noFill/>
                          </a:ln>
                        </pic:spPr>
                      </pic:pic>
                    </a:graphicData>
                  </a:graphic>
                </wp:inline>
              </w:drawing>
            </w:r>
          </w:p>
          <w:p w14:paraId="1A24B9EA" w14:textId="5CD0D2F7" w:rsidR="003753C4" w:rsidRPr="0033140C" w:rsidRDefault="003753C4" w:rsidP="007B3B75">
            <w:pPr>
              <w:suppressAutoHyphens/>
              <w:spacing w:before="120" w:after="120" w:line="276" w:lineRule="auto"/>
              <w:jc w:val="both"/>
              <w:rPr>
                <w:rFonts w:cstheme="minorHAnsi"/>
                <w:sz w:val="24"/>
                <w:szCs w:val="24"/>
              </w:rPr>
            </w:pPr>
            <w:r w:rsidRPr="0033140C">
              <w:rPr>
                <w:rFonts w:cstheme="minorHAnsi"/>
                <w:sz w:val="24"/>
                <w:szCs w:val="24"/>
              </w:rPr>
              <w:t xml:space="preserve">Pewną ciekawostką jest też fakt, że ta sama stocznia w Kędzierzynie Koźlu, która zbudowała dla </w:t>
            </w:r>
            <w:r w:rsidR="00183406" w:rsidRPr="0033140C">
              <w:rPr>
                <w:rFonts w:cstheme="minorHAnsi"/>
                <w:sz w:val="24"/>
                <w:szCs w:val="24"/>
              </w:rPr>
              <w:t>b</w:t>
            </w:r>
            <w:r w:rsidRPr="0033140C">
              <w:rPr>
                <w:rFonts w:cstheme="minorHAnsi"/>
                <w:sz w:val="24"/>
                <w:szCs w:val="24"/>
              </w:rPr>
              <w:t xml:space="preserve">eneficjenta dwa nowoczesne lodołamacze, buduje też bardzo dobre przystosowane do polskich warunków pogłębiarki, ale nie tak wszechstronne jak produkty typu </w:t>
            </w:r>
            <w:proofErr w:type="spellStart"/>
            <w:r w:rsidRPr="0033140C">
              <w:rPr>
                <w:rFonts w:cstheme="minorHAnsi"/>
                <w:sz w:val="24"/>
                <w:szCs w:val="24"/>
              </w:rPr>
              <w:t>WaterMaster</w:t>
            </w:r>
            <w:proofErr w:type="spellEnd"/>
            <w:r w:rsidRPr="0033140C">
              <w:rPr>
                <w:rFonts w:cstheme="minorHAnsi"/>
                <w:sz w:val="24"/>
                <w:szCs w:val="24"/>
              </w:rPr>
              <w:t xml:space="preserve">. </w:t>
            </w:r>
          </w:p>
          <w:p w14:paraId="02C61D1A" w14:textId="6EDD0AF9" w:rsidR="003753C4" w:rsidRPr="0033140C" w:rsidRDefault="003753C4" w:rsidP="007B3B75">
            <w:pPr>
              <w:suppressAutoHyphens/>
              <w:spacing w:before="120" w:after="120" w:line="276" w:lineRule="auto"/>
              <w:jc w:val="both"/>
              <w:rPr>
                <w:rFonts w:cstheme="minorHAnsi"/>
                <w:sz w:val="24"/>
                <w:szCs w:val="24"/>
              </w:rPr>
            </w:pPr>
            <w:r w:rsidRPr="0033140C">
              <w:rPr>
                <w:rFonts w:cstheme="minorHAnsi"/>
                <w:sz w:val="24"/>
                <w:szCs w:val="24"/>
              </w:rPr>
              <w:t xml:space="preserve">Rysuje się zatem kolejna warta </w:t>
            </w:r>
            <w:r w:rsidR="00A8404F" w:rsidRPr="0033140C">
              <w:rPr>
                <w:rFonts w:cstheme="minorHAnsi"/>
                <w:sz w:val="24"/>
                <w:szCs w:val="24"/>
              </w:rPr>
              <w:t>rozważ</w:t>
            </w:r>
            <w:r w:rsidR="00D94C56">
              <w:rPr>
                <w:rFonts w:cstheme="minorHAnsi"/>
                <w:sz w:val="24"/>
                <w:szCs w:val="24"/>
              </w:rPr>
              <w:t>e</w:t>
            </w:r>
            <w:r w:rsidR="00A8404F" w:rsidRPr="0033140C">
              <w:rPr>
                <w:rFonts w:cstheme="minorHAnsi"/>
                <w:sz w:val="24"/>
                <w:szCs w:val="24"/>
              </w:rPr>
              <w:t>ni</w:t>
            </w:r>
            <w:r w:rsidR="00A8404F">
              <w:rPr>
                <w:rFonts w:cstheme="minorHAnsi"/>
                <w:sz w:val="24"/>
                <w:szCs w:val="24"/>
              </w:rPr>
              <w:t>a</w:t>
            </w:r>
            <w:r w:rsidR="00A8404F" w:rsidRPr="0033140C">
              <w:rPr>
                <w:rFonts w:cstheme="minorHAnsi"/>
                <w:sz w:val="24"/>
                <w:szCs w:val="24"/>
              </w:rPr>
              <w:t xml:space="preserve"> </w:t>
            </w:r>
            <w:r w:rsidRPr="0033140C">
              <w:rPr>
                <w:rFonts w:cstheme="minorHAnsi"/>
                <w:sz w:val="24"/>
                <w:szCs w:val="24"/>
              </w:rPr>
              <w:t xml:space="preserve">możliwość opracowania prototypowych urządzeń wielozadaniowych przez polskiego wytwórcę – podobnie </w:t>
            </w:r>
            <w:r w:rsidR="00296DF6" w:rsidRPr="0033140C">
              <w:rPr>
                <w:rFonts w:cstheme="minorHAnsi"/>
                <w:sz w:val="24"/>
                <w:szCs w:val="24"/>
              </w:rPr>
              <w:t>jak miało to</w:t>
            </w:r>
            <w:r w:rsidRPr="0033140C">
              <w:rPr>
                <w:rFonts w:cstheme="minorHAnsi"/>
                <w:sz w:val="24"/>
                <w:szCs w:val="24"/>
              </w:rPr>
              <w:t xml:space="preserve"> miejsce z prototypowymi lodołamaczami.</w:t>
            </w:r>
          </w:p>
          <w:p w14:paraId="45127318" w14:textId="293CE195" w:rsidR="002411BB" w:rsidRPr="002411BB" w:rsidRDefault="00296DF6" w:rsidP="002411BB">
            <w:pPr>
              <w:suppressAutoHyphens/>
              <w:spacing w:before="120" w:after="120" w:line="276" w:lineRule="auto"/>
              <w:jc w:val="both"/>
              <w:rPr>
                <w:rFonts w:cstheme="minorHAnsi"/>
                <w:b/>
                <w:bCs/>
                <w:sz w:val="24"/>
                <w:szCs w:val="24"/>
              </w:rPr>
            </w:pPr>
            <w:r w:rsidRPr="007B3B75">
              <w:rPr>
                <w:rFonts w:cstheme="minorHAnsi"/>
                <w:sz w:val="24"/>
                <w:szCs w:val="24"/>
              </w:rPr>
              <w:t xml:space="preserve">W podsumowaniu rozważań na </w:t>
            </w:r>
            <w:r w:rsidRPr="007B3B75">
              <w:rPr>
                <w:rFonts w:cstheme="minorHAnsi"/>
                <w:b/>
                <w:sz w:val="24"/>
                <w:szCs w:val="24"/>
              </w:rPr>
              <w:t>temat obecnego i przyszłego stanu potrzeb sprzętowych</w:t>
            </w:r>
            <w:r w:rsidRPr="007B3B75">
              <w:rPr>
                <w:rFonts w:cstheme="minorHAnsi"/>
                <w:sz w:val="24"/>
                <w:szCs w:val="24"/>
              </w:rPr>
              <w:t xml:space="preserve"> </w:t>
            </w:r>
            <w:r w:rsidR="00183406">
              <w:rPr>
                <w:rFonts w:cstheme="minorHAnsi"/>
                <w:sz w:val="24"/>
                <w:szCs w:val="24"/>
              </w:rPr>
              <w:t>b</w:t>
            </w:r>
            <w:r w:rsidR="002515DE" w:rsidRPr="007B3B75">
              <w:rPr>
                <w:rFonts w:cstheme="minorHAnsi"/>
                <w:sz w:val="24"/>
                <w:szCs w:val="24"/>
              </w:rPr>
              <w:t>eneficjenta</w:t>
            </w:r>
            <w:r w:rsidRPr="007B3B75">
              <w:rPr>
                <w:rFonts w:cstheme="minorHAnsi"/>
                <w:sz w:val="24"/>
                <w:szCs w:val="24"/>
              </w:rPr>
              <w:t xml:space="preserve"> można stwierdzić, że </w:t>
            </w:r>
            <w:r w:rsidR="002411BB">
              <w:rPr>
                <w:rFonts w:cstheme="minorHAnsi"/>
                <w:b/>
                <w:sz w:val="24"/>
                <w:szCs w:val="24"/>
              </w:rPr>
              <w:t>w trakcie realizacji projektu</w:t>
            </w:r>
            <w:r w:rsidRPr="007B3B75">
              <w:rPr>
                <w:rFonts w:cstheme="minorHAnsi"/>
                <w:b/>
                <w:sz w:val="24"/>
                <w:szCs w:val="24"/>
              </w:rPr>
              <w:t xml:space="preserve"> </w:t>
            </w:r>
            <w:r w:rsidR="002411BB">
              <w:rPr>
                <w:rFonts w:cstheme="minorHAnsi"/>
                <w:b/>
                <w:sz w:val="24"/>
                <w:szCs w:val="24"/>
              </w:rPr>
              <w:t xml:space="preserve">dokonano </w:t>
            </w:r>
            <w:r w:rsidRPr="007B3B75">
              <w:rPr>
                <w:rFonts w:cstheme="minorHAnsi"/>
                <w:b/>
                <w:sz w:val="24"/>
                <w:szCs w:val="24"/>
              </w:rPr>
              <w:t>ponownej dogłębnej fachowej analizy</w:t>
            </w:r>
            <w:r w:rsidR="00B61CBF" w:rsidRPr="007B3B75">
              <w:rPr>
                <w:rFonts w:cstheme="minorHAnsi"/>
                <w:b/>
                <w:sz w:val="24"/>
                <w:szCs w:val="24"/>
              </w:rPr>
              <w:t>,</w:t>
            </w:r>
            <w:r w:rsidRPr="007B3B75">
              <w:rPr>
                <w:rFonts w:cstheme="minorHAnsi"/>
                <w:b/>
                <w:sz w:val="24"/>
                <w:szCs w:val="24"/>
              </w:rPr>
              <w:t xml:space="preserve"> z mocnym uwzględnieniem adaptacji do zmian klimatu</w:t>
            </w:r>
            <w:r w:rsidRPr="007B3B75">
              <w:rPr>
                <w:rFonts w:cstheme="minorHAnsi"/>
                <w:sz w:val="24"/>
                <w:szCs w:val="24"/>
              </w:rPr>
              <w:t xml:space="preserve">. </w:t>
            </w:r>
            <w:r w:rsidR="002411BB">
              <w:rPr>
                <w:rFonts w:cstheme="minorHAnsi"/>
                <w:sz w:val="24"/>
                <w:szCs w:val="24"/>
              </w:rPr>
              <w:t xml:space="preserve"> </w:t>
            </w:r>
            <w:r w:rsidR="002411BB" w:rsidRPr="00272CA9">
              <w:rPr>
                <w:rFonts w:cstheme="minorHAnsi"/>
                <w:b/>
                <w:bCs/>
                <w:sz w:val="24"/>
                <w:szCs w:val="24"/>
              </w:rPr>
              <w:t xml:space="preserve">Potrzeby potraktowano szerzej, nie ograniczając się tylko do przeciwdziałania powodziom zatorowym, ale i powodziom wezbraniowym, wzięto również pod uwagę i inne zakresy prac utrzymaniowych i </w:t>
            </w:r>
            <w:proofErr w:type="spellStart"/>
            <w:r w:rsidR="002411BB" w:rsidRPr="00272CA9">
              <w:rPr>
                <w:rFonts w:cstheme="minorHAnsi"/>
                <w:b/>
                <w:bCs/>
                <w:sz w:val="24"/>
                <w:szCs w:val="24"/>
              </w:rPr>
              <w:t>prośrodowiskowych</w:t>
            </w:r>
            <w:proofErr w:type="spellEnd"/>
            <w:r w:rsidR="002411BB" w:rsidRPr="002411BB">
              <w:rPr>
                <w:rFonts w:cstheme="minorHAnsi"/>
                <w:sz w:val="24"/>
                <w:szCs w:val="24"/>
              </w:rPr>
              <w:t xml:space="preserve">. W </w:t>
            </w:r>
            <w:r w:rsidR="00DF35BC">
              <w:rPr>
                <w:rFonts w:cstheme="minorHAnsi"/>
                <w:sz w:val="24"/>
                <w:szCs w:val="24"/>
              </w:rPr>
              <w:t>efekcie</w:t>
            </w:r>
            <w:r w:rsidR="002411BB" w:rsidRPr="002411BB">
              <w:rPr>
                <w:rFonts w:cstheme="minorHAnsi"/>
                <w:sz w:val="24"/>
                <w:szCs w:val="24"/>
              </w:rPr>
              <w:t xml:space="preserve"> </w:t>
            </w:r>
            <w:r w:rsidR="002411BB" w:rsidRPr="00272CA9">
              <w:rPr>
                <w:rFonts w:cstheme="minorHAnsi"/>
                <w:b/>
                <w:bCs/>
                <w:sz w:val="24"/>
                <w:szCs w:val="24"/>
              </w:rPr>
              <w:t xml:space="preserve">powstała koncepcja zakupu 8 pływających maszyn wielofunkcyjnych typu </w:t>
            </w:r>
            <w:proofErr w:type="spellStart"/>
            <w:r w:rsidR="002411BB" w:rsidRPr="00272CA9">
              <w:rPr>
                <w:rFonts w:cstheme="minorHAnsi"/>
                <w:b/>
                <w:bCs/>
                <w:sz w:val="24"/>
                <w:szCs w:val="24"/>
              </w:rPr>
              <w:t>WaterMaster</w:t>
            </w:r>
            <w:proofErr w:type="spellEnd"/>
            <w:r w:rsidR="00272CA9" w:rsidRPr="00272CA9">
              <w:rPr>
                <w:rFonts w:cstheme="minorHAnsi"/>
                <w:sz w:val="24"/>
                <w:szCs w:val="24"/>
              </w:rPr>
              <w:t xml:space="preserve">, które miałyby być przeznaczone </w:t>
            </w:r>
            <w:r w:rsidR="00272CA9">
              <w:rPr>
                <w:rFonts w:cstheme="minorHAnsi"/>
                <w:sz w:val="24"/>
                <w:szCs w:val="24"/>
              </w:rPr>
              <w:t xml:space="preserve">nie tylko </w:t>
            </w:r>
            <w:r w:rsidR="00272CA9" w:rsidRPr="00272CA9">
              <w:rPr>
                <w:rFonts w:cstheme="minorHAnsi"/>
                <w:sz w:val="24"/>
                <w:szCs w:val="24"/>
              </w:rPr>
              <w:t>na potrzeby RZGW Warszawa</w:t>
            </w:r>
            <w:r w:rsidR="00272CA9">
              <w:rPr>
                <w:rFonts w:cstheme="minorHAnsi"/>
                <w:sz w:val="24"/>
                <w:szCs w:val="24"/>
              </w:rPr>
              <w:t>, ale także</w:t>
            </w:r>
            <w:r w:rsidR="00272CA9" w:rsidRPr="00272CA9">
              <w:rPr>
                <w:rFonts w:cstheme="minorHAnsi"/>
                <w:sz w:val="24"/>
                <w:szCs w:val="24"/>
              </w:rPr>
              <w:t xml:space="preserve"> innych RZGW</w:t>
            </w:r>
            <w:r w:rsidR="002411BB" w:rsidRPr="00272CA9">
              <w:rPr>
                <w:rFonts w:cstheme="minorHAnsi"/>
                <w:sz w:val="24"/>
                <w:szCs w:val="24"/>
              </w:rPr>
              <w:t>.</w:t>
            </w:r>
            <w:r w:rsidR="002411BB">
              <w:rPr>
                <w:rFonts w:cstheme="minorHAnsi"/>
                <w:b/>
                <w:bCs/>
                <w:sz w:val="24"/>
                <w:szCs w:val="24"/>
              </w:rPr>
              <w:t xml:space="preserve"> Beneficjent złożył  wniosek o aneksowanie umowy o dofinansowanie projektu</w:t>
            </w:r>
            <w:r w:rsidR="00DF35BC">
              <w:rPr>
                <w:rFonts w:cstheme="minorHAnsi"/>
                <w:b/>
                <w:bCs/>
                <w:sz w:val="24"/>
                <w:szCs w:val="24"/>
              </w:rPr>
              <w:t xml:space="preserve"> w celu poszerzenia jego</w:t>
            </w:r>
            <w:r w:rsidR="002411BB">
              <w:rPr>
                <w:rFonts w:cstheme="minorHAnsi"/>
                <w:b/>
                <w:bCs/>
                <w:sz w:val="24"/>
                <w:szCs w:val="24"/>
              </w:rPr>
              <w:t xml:space="preserve"> zakresu o zakup 8 jednostek wielofunkcyjnych</w:t>
            </w:r>
            <w:r w:rsidR="00644B0A">
              <w:rPr>
                <w:rFonts w:cstheme="minorHAnsi"/>
                <w:b/>
                <w:bCs/>
                <w:sz w:val="24"/>
                <w:szCs w:val="24"/>
              </w:rPr>
              <w:t xml:space="preserve"> oraz wydłużenia terminu realizacji.</w:t>
            </w:r>
          </w:p>
          <w:p w14:paraId="51F4A3D0" w14:textId="6FE3E0B0" w:rsidR="00F77A2E" w:rsidRPr="00183406" w:rsidRDefault="00F77A2E" w:rsidP="007B3B75">
            <w:pPr>
              <w:pStyle w:val="Akapitzlist"/>
              <w:numPr>
                <w:ilvl w:val="0"/>
                <w:numId w:val="7"/>
              </w:numPr>
              <w:spacing w:before="120" w:after="120" w:line="276" w:lineRule="auto"/>
              <w:contextualSpacing w:val="0"/>
              <w:jc w:val="both"/>
              <w:rPr>
                <w:color w:val="000000" w:themeColor="text1"/>
              </w:rPr>
            </w:pPr>
            <w:r w:rsidRPr="00183406">
              <w:rPr>
                <w:b/>
                <w:bCs/>
                <w:color w:val="4472C4" w:themeColor="accent1"/>
                <w:lang w:eastAsia="pl-PL"/>
              </w:rPr>
              <w:t xml:space="preserve">POTENCJALNY WPŁYW BENEFICJENTA </w:t>
            </w:r>
            <w:r w:rsidR="00295BA0" w:rsidRPr="00183406">
              <w:rPr>
                <w:b/>
                <w:bCs/>
                <w:color w:val="4472C4" w:themeColor="accent1"/>
                <w:lang w:eastAsia="pl-PL"/>
              </w:rPr>
              <w:t>N</w:t>
            </w:r>
            <w:r w:rsidRPr="00183406">
              <w:rPr>
                <w:b/>
                <w:bCs/>
                <w:color w:val="4472C4" w:themeColor="accent1"/>
                <w:lang w:eastAsia="pl-PL"/>
              </w:rPr>
              <w:t>A REALIZACJĘ POTRZEB</w:t>
            </w:r>
          </w:p>
          <w:p w14:paraId="089D8F82" w14:textId="745FA577" w:rsidR="001275E9" w:rsidRPr="007B3B75" w:rsidRDefault="00873AFB" w:rsidP="007B3B75">
            <w:pPr>
              <w:spacing w:before="120" w:after="120" w:line="276" w:lineRule="auto"/>
              <w:jc w:val="both"/>
              <w:rPr>
                <w:rFonts w:cstheme="minorHAnsi"/>
                <w:sz w:val="24"/>
                <w:szCs w:val="24"/>
              </w:rPr>
            </w:pPr>
            <w:r w:rsidRPr="007B3B75">
              <w:rPr>
                <w:rFonts w:cstheme="minorHAnsi"/>
                <w:sz w:val="24"/>
                <w:szCs w:val="24"/>
              </w:rPr>
              <w:t xml:space="preserve">Beneficjent jest </w:t>
            </w:r>
            <w:r w:rsidRPr="007B3B75">
              <w:rPr>
                <w:rFonts w:cstheme="minorHAnsi"/>
                <w:b/>
                <w:sz w:val="24"/>
                <w:szCs w:val="24"/>
              </w:rPr>
              <w:t xml:space="preserve">jedynym </w:t>
            </w:r>
            <w:r w:rsidR="00E86DAC" w:rsidRPr="007B3B75">
              <w:rPr>
                <w:rFonts w:cstheme="minorHAnsi"/>
                <w:b/>
                <w:sz w:val="24"/>
                <w:szCs w:val="24"/>
              </w:rPr>
              <w:t>podmiotem,</w:t>
            </w:r>
            <w:r w:rsidRPr="007B3B75">
              <w:rPr>
                <w:rFonts w:cstheme="minorHAnsi"/>
                <w:b/>
                <w:sz w:val="24"/>
                <w:szCs w:val="24"/>
              </w:rPr>
              <w:t xml:space="preserve"> na którym spoczywa odpowiedzialność za łamanie pokryw</w:t>
            </w:r>
            <w:r w:rsidR="00183406">
              <w:rPr>
                <w:rFonts w:cstheme="minorHAnsi"/>
                <w:b/>
                <w:sz w:val="24"/>
                <w:szCs w:val="24"/>
              </w:rPr>
              <w:t>y</w:t>
            </w:r>
            <w:r w:rsidRPr="007B3B75">
              <w:rPr>
                <w:rFonts w:cstheme="minorHAnsi"/>
                <w:b/>
                <w:sz w:val="24"/>
                <w:szCs w:val="24"/>
              </w:rPr>
              <w:t xml:space="preserve"> lodowej</w:t>
            </w:r>
            <w:r w:rsidR="001275E9" w:rsidRPr="007B3B75">
              <w:rPr>
                <w:rFonts w:cstheme="minorHAnsi"/>
                <w:b/>
                <w:sz w:val="24"/>
                <w:szCs w:val="24"/>
              </w:rPr>
              <w:t xml:space="preserve"> na ww. obszarze</w:t>
            </w:r>
            <w:r w:rsidRPr="007B3B75">
              <w:rPr>
                <w:rFonts w:cstheme="minorHAnsi"/>
                <w:sz w:val="24"/>
                <w:szCs w:val="24"/>
              </w:rPr>
              <w:t xml:space="preserve">. </w:t>
            </w:r>
            <w:r w:rsidR="001275E9" w:rsidRPr="007B3B75">
              <w:rPr>
                <w:rFonts w:cstheme="minorHAnsi"/>
                <w:sz w:val="24"/>
                <w:szCs w:val="24"/>
              </w:rPr>
              <w:t xml:space="preserve">Pomimo, że </w:t>
            </w:r>
            <w:r w:rsidR="00183406">
              <w:rPr>
                <w:rFonts w:cstheme="minorHAnsi"/>
                <w:sz w:val="24"/>
                <w:szCs w:val="24"/>
              </w:rPr>
              <w:t>b</w:t>
            </w:r>
            <w:r w:rsidR="001275E9" w:rsidRPr="007B3B75">
              <w:rPr>
                <w:rFonts w:cstheme="minorHAnsi"/>
                <w:sz w:val="24"/>
                <w:szCs w:val="24"/>
              </w:rPr>
              <w:t>eneficjent posiada na stanie 6 lodołamaczy przejętych przed laty z Przedsiębiorstwa Budownictwa Wodnego</w:t>
            </w:r>
            <w:r w:rsidR="0016417A">
              <w:rPr>
                <w:rFonts w:cstheme="minorHAnsi"/>
                <w:sz w:val="24"/>
                <w:szCs w:val="24"/>
              </w:rPr>
              <w:t xml:space="preserve"> w Warszawie S.A</w:t>
            </w:r>
            <w:r w:rsidR="001275E9" w:rsidRPr="007B3B75">
              <w:rPr>
                <w:rFonts w:cstheme="minorHAnsi"/>
                <w:sz w:val="24"/>
                <w:szCs w:val="24"/>
              </w:rPr>
              <w:t>, to d</w:t>
            </w:r>
            <w:r w:rsidR="00C6187E" w:rsidRPr="007B3B75">
              <w:rPr>
                <w:rFonts w:cstheme="minorHAnsi"/>
                <w:sz w:val="24"/>
                <w:szCs w:val="24"/>
              </w:rPr>
              <w:t>o tej pory wynajmuje załogi na</w:t>
            </w:r>
            <w:r w:rsidR="00CE4B56" w:rsidRPr="007B3B75">
              <w:rPr>
                <w:rFonts w:cstheme="minorHAnsi"/>
                <w:sz w:val="24"/>
                <w:szCs w:val="24"/>
              </w:rPr>
              <w:t xml:space="preserve"> lodołamacze z PBW</w:t>
            </w:r>
            <w:r w:rsidR="0016417A">
              <w:rPr>
                <w:rFonts w:cstheme="minorHAnsi"/>
                <w:sz w:val="24"/>
                <w:szCs w:val="24"/>
              </w:rPr>
              <w:t>. Wyłanianie operatora lodołamaczy odbywa się na drodze przetargowej (</w:t>
            </w:r>
            <w:r w:rsidR="001275E9" w:rsidRPr="007B3B75">
              <w:rPr>
                <w:rFonts w:cstheme="minorHAnsi"/>
                <w:sz w:val="24"/>
                <w:szCs w:val="24"/>
              </w:rPr>
              <w:t>od lat przetarg</w:t>
            </w:r>
            <w:r w:rsidR="0016417A">
              <w:rPr>
                <w:rFonts w:cstheme="minorHAnsi"/>
                <w:sz w:val="24"/>
                <w:szCs w:val="24"/>
              </w:rPr>
              <w:t>i</w:t>
            </w:r>
            <w:r w:rsidR="001275E9" w:rsidRPr="007B3B75">
              <w:rPr>
                <w:rFonts w:cstheme="minorHAnsi"/>
                <w:sz w:val="24"/>
                <w:szCs w:val="24"/>
              </w:rPr>
              <w:t xml:space="preserve"> wygrywa ten sam podmiot</w:t>
            </w:r>
            <w:r w:rsidR="0016417A">
              <w:rPr>
                <w:rFonts w:cstheme="minorHAnsi"/>
                <w:sz w:val="24"/>
                <w:szCs w:val="24"/>
              </w:rPr>
              <w:t>, co p</w:t>
            </w:r>
            <w:r w:rsidR="001275E9" w:rsidRPr="007B3B75">
              <w:rPr>
                <w:rFonts w:cstheme="minorHAnsi"/>
                <w:sz w:val="24"/>
                <w:szCs w:val="24"/>
              </w:rPr>
              <w:t>owoduje zależność wykonania zadań od podmiotu obcego</w:t>
            </w:r>
            <w:r w:rsidR="0016417A">
              <w:rPr>
                <w:rFonts w:cstheme="minorHAnsi"/>
                <w:sz w:val="24"/>
                <w:szCs w:val="24"/>
              </w:rPr>
              <w:t>)</w:t>
            </w:r>
            <w:r w:rsidR="001275E9" w:rsidRPr="007B3B75">
              <w:rPr>
                <w:rFonts w:cstheme="minorHAnsi"/>
                <w:sz w:val="24"/>
                <w:szCs w:val="24"/>
              </w:rPr>
              <w:t>.</w:t>
            </w:r>
          </w:p>
          <w:p w14:paraId="705C2902" w14:textId="5FDA03D1" w:rsidR="00873AFB" w:rsidRPr="007B3B75" w:rsidRDefault="00C6187E" w:rsidP="007B3B75">
            <w:pPr>
              <w:spacing w:before="120" w:after="120" w:line="276" w:lineRule="auto"/>
              <w:jc w:val="both"/>
              <w:rPr>
                <w:rFonts w:cstheme="minorHAnsi"/>
                <w:sz w:val="24"/>
                <w:szCs w:val="24"/>
              </w:rPr>
            </w:pPr>
            <w:r w:rsidRPr="007B3B75">
              <w:rPr>
                <w:rFonts w:cstheme="minorHAnsi"/>
                <w:sz w:val="24"/>
                <w:szCs w:val="24"/>
              </w:rPr>
              <w:t xml:space="preserve">Na dwa nowe lodołamacze beneficjent przewiduje obsadzenie załóg z własnych pracowników. </w:t>
            </w:r>
          </w:p>
          <w:p w14:paraId="653571F5" w14:textId="52CF0F75" w:rsidR="00866787" w:rsidRPr="00183406" w:rsidRDefault="00866787" w:rsidP="007B3B75">
            <w:pPr>
              <w:pStyle w:val="Akapitzlist"/>
              <w:numPr>
                <w:ilvl w:val="0"/>
                <w:numId w:val="7"/>
              </w:numPr>
              <w:suppressAutoHyphens/>
              <w:spacing w:before="120" w:after="120" w:line="276" w:lineRule="auto"/>
              <w:contextualSpacing w:val="0"/>
              <w:rPr>
                <w:b/>
                <w:bCs/>
                <w:color w:val="4472C4" w:themeColor="accent1"/>
              </w:rPr>
            </w:pPr>
            <w:r w:rsidRPr="00183406">
              <w:rPr>
                <w:b/>
                <w:bCs/>
                <w:color w:val="4472C4" w:themeColor="accent1"/>
              </w:rPr>
              <w:t>WKŁAD PROJEKTU W REALIZACJĘ POTRZEB</w:t>
            </w:r>
          </w:p>
          <w:p w14:paraId="49EEBF00" w14:textId="6A20B68B" w:rsidR="00873AFB" w:rsidRPr="007B3B75" w:rsidRDefault="0016417A" w:rsidP="007B3B75">
            <w:pPr>
              <w:spacing w:before="120" w:after="120" w:line="276" w:lineRule="auto"/>
              <w:jc w:val="both"/>
              <w:rPr>
                <w:rFonts w:cstheme="minorHAnsi"/>
                <w:sz w:val="24"/>
                <w:szCs w:val="24"/>
              </w:rPr>
            </w:pPr>
            <w:bookmarkStart w:id="1" w:name="_Hlk30683582"/>
            <w:r>
              <w:rPr>
                <w:rFonts w:cstheme="minorHAnsi"/>
                <w:sz w:val="24"/>
                <w:szCs w:val="24"/>
              </w:rPr>
              <w:t>P</w:t>
            </w:r>
            <w:r w:rsidR="00B2152C">
              <w:rPr>
                <w:rFonts w:cstheme="minorHAnsi"/>
                <w:sz w:val="24"/>
                <w:szCs w:val="24"/>
              </w:rPr>
              <w:t>o zakupie 2 lodołamaczy p</w:t>
            </w:r>
            <w:r>
              <w:rPr>
                <w:rFonts w:cstheme="minorHAnsi"/>
                <w:sz w:val="24"/>
                <w:szCs w:val="24"/>
              </w:rPr>
              <w:t xml:space="preserve">otrzeby </w:t>
            </w:r>
            <w:r w:rsidR="00232613">
              <w:rPr>
                <w:rFonts w:cstheme="minorHAnsi"/>
                <w:sz w:val="24"/>
                <w:szCs w:val="24"/>
              </w:rPr>
              <w:t xml:space="preserve">w zakresie sprzętu niezbędnego do lodołamania </w:t>
            </w:r>
            <w:r>
              <w:rPr>
                <w:rFonts w:cstheme="minorHAnsi"/>
                <w:sz w:val="24"/>
                <w:szCs w:val="24"/>
              </w:rPr>
              <w:t>zostaną zaspokojone t</w:t>
            </w:r>
            <w:r w:rsidR="00873AFB" w:rsidRPr="007B3B75">
              <w:rPr>
                <w:rFonts w:cstheme="minorHAnsi"/>
                <w:sz w:val="24"/>
                <w:szCs w:val="24"/>
              </w:rPr>
              <w:t xml:space="preserve">ylko </w:t>
            </w:r>
            <w:r w:rsidR="00873AFB" w:rsidRPr="007B3B75">
              <w:rPr>
                <w:rFonts w:cstheme="minorHAnsi"/>
                <w:b/>
                <w:sz w:val="24"/>
                <w:szCs w:val="24"/>
              </w:rPr>
              <w:t>częściowo</w:t>
            </w:r>
            <w:r w:rsidR="001275E9" w:rsidRPr="007B3B75">
              <w:rPr>
                <w:rFonts w:cstheme="minorHAnsi"/>
                <w:sz w:val="24"/>
                <w:szCs w:val="24"/>
              </w:rPr>
              <w:t xml:space="preserve">. Jednakże, jak wykazano we wcześniejszej części, nie jest </w:t>
            </w:r>
            <w:r w:rsidR="001275E9" w:rsidRPr="007B3B75">
              <w:rPr>
                <w:rFonts w:cstheme="minorHAnsi"/>
                <w:sz w:val="24"/>
                <w:szCs w:val="24"/>
              </w:rPr>
              <w:lastRenderedPageBreak/>
              <w:t>wiadome na dzisiaj, czy jest to połowa potrzeb</w:t>
            </w:r>
            <w:r w:rsidR="00551304" w:rsidRPr="007B3B75">
              <w:rPr>
                <w:rFonts w:cstheme="minorHAnsi"/>
                <w:sz w:val="24"/>
                <w:szCs w:val="24"/>
              </w:rPr>
              <w:t>,</w:t>
            </w:r>
            <w:r w:rsidR="001275E9" w:rsidRPr="007B3B75">
              <w:rPr>
                <w:rFonts w:cstheme="minorHAnsi"/>
                <w:sz w:val="24"/>
                <w:szCs w:val="24"/>
              </w:rPr>
              <w:t xml:space="preserve"> czy więcej</w:t>
            </w:r>
            <w:r>
              <w:rPr>
                <w:rFonts w:cstheme="minorHAnsi"/>
                <w:sz w:val="24"/>
                <w:szCs w:val="24"/>
              </w:rPr>
              <w:t>, c</w:t>
            </w:r>
            <w:r w:rsidR="001275E9" w:rsidRPr="007B3B75">
              <w:rPr>
                <w:rFonts w:cstheme="minorHAnsi"/>
                <w:sz w:val="24"/>
                <w:szCs w:val="24"/>
              </w:rPr>
              <w:t>zy może dwa nowoczesne lodołamacze, przy założeniu uzupełnieni</w:t>
            </w:r>
            <w:r w:rsidR="00183406">
              <w:rPr>
                <w:rFonts w:cstheme="minorHAnsi"/>
                <w:sz w:val="24"/>
                <w:szCs w:val="24"/>
              </w:rPr>
              <w:t>a</w:t>
            </w:r>
            <w:r w:rsidR="001275E9" w:rsidRPr="007B3B75">
              <w:rPr>
                <w:rFonts w:cstheme="minorHAnsi"/>
                <w:sz w:val="24"/>
                <w:szCs w:val="24"/>
              </w:rPr>
              <w:t xml:space="preserve"> działań innymi rodzajami sprzętu</w:t>
            </w:r>
            <w:r w:rsidR="004D2010">
              <w:rPr>
                <w:rFonts w:cstheme="minorHAnsi"/>
                <w:sz w:val="24"/>
                <w:szCs w:val="24"/>
              </w:rPr>
              <w:t>,</w:t>
            </w:r>
            <w:r w:rsidR="001275E9" w:rsidRPr="007B3B75">
              <w:rPr>
                <w:rFonts w:cstheme="minorHAnsi"/>
                <w:sz w:val="24"/>
                <w:szCs w:val="24"/>
              </w:rPr>
              <w:t xml:space="preserve"> był</w:t>
            </w:r>
            <w:r w:rsidR="00232613">
              <w:rPr>
                <w:rFonts w:cstheme="minorHAnsi"/>
                <w:sz w:val="24"/>
                <w:szCs w:val="24"/>
              </w:rPr>
              <w:t>y</w:t>
            </w:r>
            <w:r w:rsidR="001275E9" w:rsidRPr="007B3B75">
              <w:rPr>
                <w:rFonts w:cstheme="minorHAnsi"/>
                <w:sz w:val="24"/>
                <w:szCs w:val="24"/>
              </w:rPr>
              <w:t>by stanem docelowym.</w:t>
            </w:r>
          </w:p>
          <w:bookmarkEnd w:id="1"/>
          <w:p w14:paraId="04FCA43D" w14:textId="50D33CC4" w:rsidR="00866787" w:rsidRPr="00183406" w:rsidRDefault="00866787" w:rsidP="007B3B75">
            <w:pPr>
              <w:pStyle w:val="Akapitzlist"/>
              <w:numPr>
                <w:ilvl w:val="0"/>
                <w:numId w:val="7"/>
              </w:numPr>
              <w:suppressAutoHyphens/>
              <w:spacing w:before="120" w:after="120" w:line="276" w:lineRule="auto"/>
              <w:contextualSpacing w:val="0"/>
              <w:rPr>
                <w:b/>
                <w:bCs/>
                <w:color w:val="4472C4" w:themeColor="accent1"/>
              </w:rPr>
            </w:pPr>
            <w:r w:rsidRPr="00183406">
              <w:rPr>
                <w:b/>
                <w:bCs/>
                <w:color w:val="4472C4" w:themeColor="accent1"/>
              </w:rPr>
              <w:t>WKŁAD INNYCH PROJEKTÓW W REALIZACJĘ POTRZEB</w:t>
            </w:r>
          </w:p>
          <w:p w14:paraId="4E5CD900" w14:textId="0407D45B" w:rsidR="00111C38" w:rsidRPr="007B3B75" w:rsidRDefault="00111C38" w:rsidP="007B3B75">
            <w:pPr>
              <w:spacing w:before="120" w:after="120" w:line="276" w:lineRule="auto"/>
              <w:jc w:val="both"/>
              <w:rPr>
                <w:rFonts w:cstheme="minorHAnsi"/>
                <w:sz w:val="24"/>
                <w:szCs w:val="24"/>
              </w:rPr>
            </w:pPr>
            <w:r w:rsidRPr="007B3B75">
              <w:rPr>
                <w:rFonts w:cstheme="minorHAnsi"/>
                <w:sz w:val="24"/>
                <w:szCs w:val="24"/>
              </w:rPr>
              <w:t>Nie</w:t>
            </w:r>
            <w:r w:rsidR="001275E9" w:rsidRPr="007B3B75">
              <w:rPr>
                <w:rFonts w:cstheme="minorHAnsi"/>
                <w:sz w:val="24"/>
                <w:szCs w:val="24"/>
              </w:rPr>
              <w:t xml:space="preserve"> było wcześniej </w:t>
            </w:r>
            <w:r w:rsidRPr="007B3B75">
              <w:rPr>
                <w:rFonts w:cstheme="minorHAnsi"/>
                <w:sz w:val="24"/>
                <w:szCs w:val="24"/>
              </w:rPr>
              <w:t xml:space="preserve">i </w:t>
            </w:r>
            <w:r w:rsidRPr="007B3B75">
              <w:rPr>
                <w:rFonts w:cstheme="minorHAnsi"/>
                <w:b/>
                <w:sz w:val="24"/>
                <w:szCs w:val="24"/>
              </w:rPr>
              <w:t>nie są równolegle</w:t>
            </w:r>
            <w:r w:rsidR="001275E9" w:rsidRPr="007B3B75">
              <w:rPr>
                <w:rFonts w:cstheme="minorHAnsi"/>
                <w:b/>
                <w:sz w:val="24"/>
                <w:szCs w:val="24"/>
              </w:rPr>
              <w:t xml:space="preserve"> realizowane</w:t>
            </w:r>
            <w:r w:rsidRPr="007B3B75">
              <w:rPr>
                <w:rFonts w:cstheme="minorHAnsi"/>
                <w:b/>
                <w:sz w:val="24"/>
                <w:szCs w:val="24"/>
              </w:rPr>
              <w:t xml:space="preserve"> </w:t>
            </w:r>
            <w:r w:rsidR="001275E9" w:rsidRPr="007B3B75">
              <w:rPr>
                <w:rFonts w:cstheme="minorHAnsi"/>
                <w:b/>
                <w:sz w:val="24"/>
                <w:szCs w:val="24"/>
              </w:rPr>
              <w:t xml:space="preserve">żadne </w:t>
            </w:r>
            <w:r w:rsidRPr="007B3B75">
              <w:rPr>
                <w:rFonts w:cstheme="minorHAnsi"/>
                <w:b/>
                <w:sz w:val="24"/>
                <w:szCs w:val="24"/>
              </w:rPr>
              <w:t>projekty</w:t>
            </w:r>
            <w:r w:rsidR="001275E9" w:rsidRPr="007B3B75">
              <w:rPr>
                <w:rFonts w:cstheme="minorHAnsi"/>
                <w:b/>
                <w:sz w:val="24"/>
                <w:szCs w:val="24"/>
              </w:rPr>
              <w:t xml:space="preserve"> </w:t>
            </w:r>
            <w:r w:rsidRPr="007B3B75">
              <w:rPr>
                <w:rFonts w:cstheme="minorHAnsi"/>
                <w:b/>
                <w:sz w:val="24"/>
                <w:szCs w:val="24"/>
              </w:rPr>
              <w:t>przeciwdziałające zat</w:t>
            </w:r>
            <w:r w:rsidR="001275E9" w:rsidRPr="007B3B75">
              <w:rPr>
                <w:rFonts w:cstheme="minorHAnsi"/>
                <w:b/>
                <w:sz w:val="24"/>
                <w:szCs w:val="24"/>
              </w:rPr>
              <w:t>orom lodowym na analizowanym obszarze</w:t>
            </w:r>
            <w:r w:rsidR="001275E9" w:rsidRPr="007B3B75">
              <w:rPr>
                <w:rFonts w:cstheme="minorHAnsi"/>
                <w:sz w:val="24"/>
                <w:szCs w:val="24"/>
              </w:rPr>
              <w:t xml:space="preserve">. Pewne pokrewieństwo </w:t>
            </w:r>
            <w:r w:rsidRPr="007B3B75">
              <w:rPr>
                <w:rFonts w:cstheme="minorHAnsi"/>
                <w:sz w:val="24"/>
                <w:szCs w:val="24"/>
              </w:rPr>
              <w:t>występuj</w:t>
            </w:r>
            <w:r w:rsidR="00183406">
              <w:rPr>
                <w:rFonts w:cstheme="minorHAnsi"/>
                <w:sz w:val="24"/>
                <w:szCs w:val="24"/>
              </w:rPr>
              <w:t>e</w:t>
            </w:r>
            <w:r w:rsidR="001275E9" w:rsidRPr="007B3B75">
              <w:rPr>
                <w:rFonts w:cstheme="minorHAnsi"/>
                <w:sz w:val="24"/>
                <w:szCs w:val="24"/>
              </w:rPr>
              <w:t xml:space="preserve"> jed</w:t>
            </w:r>
            <w:r w:rsidRPr="007B3B75">
              <w:rPr>
                <w:rFonts w:cstheme="minorHAnsi"/>
                <w:sz w:val="24"/>
                <w:szCs w:val="24"/>
              </w:rPr>
              <w:t>y</w:t>
            </w:r>
            <w:r w:rsidR="001275E9" w:rsidRPr="007B3B75">
              <w:rPr>
                <w:rFonts w:cstheme="minorHAnsi"/>
                <w:sz w:val="24"/>
                <w:szCs w:val="24"/>
              </w:rPr>
              <w:t xml:space="preserve">nie w przypadku projektu </w:t>
            </w:r>
            <w:r w:rsidRPr="007B3B75">
              <w:rPr>
                <w:rFonts w:cstheme="minorHAnsi"/>
                <w:sz w:val="24"/>
                <w:szCs w:val="24"/>
              </w:rPr>
              <w:t>dot. poprawy</w:t>
            </w:r>
            <w:r w:rsidR="00C6187E" w:rsidRPr="007B3B75">
              <w:rPr>
                <w:rFonts w:cstheme="minorHAnsi"/>
                <w:sz w:val="24"/>
                <w:szCs w:val="24"/>
              </w:rPr>
              <w:t xml:space="preserve"> stopnia </w:t>
            </w:r>
            <w:r w:rsidRPr="007B3B75">
              <w:rPr>
                <w:rFonts w:cstheme="minorHAnsi"/>
                <w:sz w:val="24"/>
                <w:szCs w:val="24"/>
              </w:rPr>
              <w:t>wodnego we W</w:t>
            </w:r>
            <w:r w:rsidR="00C6187E" w:rsidRPr="007B3B75">
              <w:rPr>
                <w:rFonts w:cstheme="minorHAnsi"/>
                <w:sz w:val="24"/>
                <w:szCs w:val="24"/>
              </w:rPr>
              <w:t>łocławku</w:t>
            </w:r>
            <w:r w:rsidRPr="007B3B75">
              <w:rPr>
                <w:rFonts w:cstheme="minorHAnsi"/>
                <w:sz w:val="24"/>
                <w:szCs w:val="24"/>
              </w:rPr>
              <w:t>.</w:t>
            </w:r>
          </w:p>
          <w:p w14:paraId="6B069DA1" w14:textId="142AFE34" w:rsidR="00866787" w:rsidRPr="00183406" w:rsidRDefault="00866787" w:rsidP="007B3B75">
            <w:pPr>
              <w:pStyle w:val="Akapitzlist"/>
              <w:numPr>
                <w:ilvl w:val="0"/>
                <w:numId w:val="7"/>
              </w:numPr>
              <w:suppressAutoHyphens/>
              <w:spacing w:before="120" w:after="120" w:line="276" w:lineRule="auto"/>
              <w:contextualSpacing w:val="0"/>
              <w:rPr>
                <w:b/>
                <w:bCs/>
                <w:color w:val="4472C4" w:themeColor="accent1"/>
              </w:rPr>
            </w:pPr>
            <w:r w:rsidRPr="00183406">
              <w:rPr>
                <w:b/>
                <w:bCs/>
                <w:color w:val="4472C4" w:themeColor="accent1"/>
              </w:rPr>
              <w:t>SPODZIEWANY STOPIEŃ ZASPOKOJENIA POTRZEB</w:t>
            </w:r>
            <w:r w:rsidR="00B80F56" w:rsidRPr="00183406">
              <w:rPr>
                <w:b/>
                <w:bCs/>
                <w:color w:val="4472C4" w:themeColor="accent1"/>
              </w:rPr>
              <w:t xml:space="preserve"> PO ZAKOŃCZENIU PROJEKTÓW</w:t>
            </w:r>
          </w:p>
          <w:p w14:paraId="4C74CEDE" w14:textId="341C5709" w:rsidR="000447F9" w:rsidRPr="00CE4B56" w:rsidRDefault="000447F9" w:rsidP="007B3B75">
            <w:pPr>
              <w:spacing w:before="120" w:after="120" w:line="276" w:lineRule="auto"/>
              <w:jc w:val="both"/>
              <w:rPr>
                <w:rFonts w:cstheme="minorHAnsi"/>
                <w:sz w:val="24"/>
                <w:szCs w:val="24"/>
              </w:rPr>
            </w:pPr>
            <w:bookmarkStart w:id="2" w:name="_Hlk30683628"/>
            <w:r w:rsidRPr="007B3B75">
              <w:rPr>
                <w:rFonts w:cstheme="minorHAnsi"/>
                <w:sz w:val="24"/>
                <w:szCs w:val="24"/>
              </w:rPr>
              <w:t>Jeśli</w:t>
            </w:r>
            <w:r w:rsidR="00111C38" w:rsidRPr="007B3B75">
              <w:rPr>
                <w:rFonts w:cstheme="minorHAnsi"/>
                <w:sz w:val="24"/>
                <w:szCs w:val="24"/>
              </w:rPr>
              <w:t xml:space="preserve"> w ramach </w:t>
            </w:r>
            <w:r w:rsidR="00D94C56">
              <w:rPr>
                <w:rFonts w:cstheme="minorHAnsi"/>
                <w:sz w:val="24"/>
                <w:szCs w:val="24"/>
              </w:rPr>
              <w:t xml:space="preserve">postulowanego </w:t>
            </w:r>
            <w:r w:rsidR="00111C38" w:rsidRPr="007B3B75">
              <w:rPr>
                <w:rFonts w:cstheme="minorHAnsi"/>
                <w:sz w:val="24"/>
                <w:szCs w:val="24"/>
              </w:rPr>
              <w:t>aneksu</w:t>
            </w:r>
            <w:r w:rsidRPr="007B3B75">
              <w:rPr>
                <w:rFonts w:cstheme="minorHAnsi"/>
                <w:sz w:val="24"/>
                <w:szCs w:val="24"/>
              </w:rPr>
              <w:t xml:space="preserve"> </w:t>
            </w:r>
            <w:r w:rsidR="002F367E">
              <w:rPr>
                <w:rFonts w:cstheme="minorHAnsi"/>
                <w:sz w:val="24"/>
                <w:szCs w:val="24"/>
              </w:rPr>
              <w:t>do umowy o dofinansowanie projektu</w:t>
            </w:r>
            <w:r w:rsidR="007507AF">
              <w:rPr>
                <w:rFonts w:cstheme="minorHAnsi"/>
                <w:sz w:val="24"/>
                <w:szCs w:val="24"/>
              </w:rPr>
              <w:t xml:space="preserve"> </w:t>
            </w:r>
            <w:r w:rsidRPr="007B3B75">
              <w:rPr>
                <w:rFonts w:cstheme="minorHAnsi"/>
                <w:sz w:val="24"/>
                <w:szCs w:val="24"/>
              </w:rPr>
              <w:t>zo</w:t>
            </w:r>
            <w:r w:rsidR="00111C38" w:rsidRPr="007B3B75">
              <w:rPr>
                <w:rFonts w:cstheme="minorHAnsi"/>
                <w:sz w:val="24"/>
                <w:szCs w:val="24"/>
              </w:rPr>
              <w:t>staną</w:t>
            </w:r>
            <w:r w:rsidRPr="007B3B75">
              <w:rPr>
                <w:rFonts w:cstheme="minorHAnsi"/>
                <w:sz w:val="24"/>
                <w:szCs w:val="24"/>
              </w:rPr>
              <w:t xml:space="preserve"> zakup</w:t>
            </w:r>
            <w:r w:rsidR="00111C38" w:rsidRPr="007B3B75">
              <w:rPr>
                <w:rFonts w:cstheme="minorHAnsi"/>
                <w:sz w:val="24"/>
                <w:szCs w:val="24"/>
              </w:rPr>
              <w:t>i</w:t>
            </w:r>
            <w:r w:rsidRPr="007B3B75">
              <w:rPr>
                <w:rFonts w:cstheme="minorHAnsi"/>
                <w:sz w:val="24"/>
                <w:szCs w:val="24"/>
              </w:rPr>
              <w:t xml:space="preserve">one </w:t>
            </w:r>
            <w:r w:rsidR="00644B0A">
              <w:rPr>
                <w:rFonts w:cstheme="minorHAnsi"/>
                <w:sz w:val="24"/>
                <w:szCs w:val="24"/>
              </w:rPr>
              <w:t xml:space="preserve">dodatkowo </w:t>
            </w:r>
            <w:r w:rsidR="0081403C" w:rsidRPr="007B3B75">
              <w:rPr>
                <w:rFonts w:cstheme="minorHAnsi"/>
                <w:sz w:val="24"/>
                <w:szCs w:val="24"/>
              </w:rPr>
              <w:t>urządzeni</w:t>
            </w:r>
            <w:r w:rsidR="0081403C">
              <w:rPr>
                <w:rFonts w:cstheme="minorHAnsi"/>
                <w:sz w:val="24"/>
                <w:szCs w:val="24"/>
              </w:rPr>
              <w:t>a</w:t>
            </w:r>
            <w:r w:rsidR="0081403C" w:rsidRPr="007B3B75">
              <w:rPr>
                <w:rFonts w:cstheme="minorHAnsi"/>
                <w:sz w:val="24"/>
                <w:szCs w:val="24"/>
              </w:rPr>
              <w:t xml:space="preserve"> </w:t>
            </w:r>
            <w:r w:rsidR="00111C38" w:rsidRPr="007B3B75">
              <w:rPr>
                <w:rFonts w:cstheme="minorHAnsi"/>
                <w:sz w:val="24"/>
                <w:szCs w:val="24"/>
              </w:rPr>
              <w:t xml:space="preserve">wielofunkcyjne typu </w:t>
            </w:r>
            <w:proofErr w:type="spellStart"/>
            <w:r w:rsidRPr="007B3B75">
              <w:rPr>
                <w:rFonts w:cstheme="minorHAnsi"/>
                <w:sz w:val="24"/>
                <w:szCs w:val="24"/>
              </w:rPr>
              <w:t>Water</w:t>
            </w:r>
            <w:r w:rsidR="00F72A34" w:rsidRPr="007B3B75">
              <w:rPr>
                <w:rFonts w:cstheme="minorHAnsi"/>
                <w:sz w:val="24"/>
                <w:szCs w:val="24"/>
              </w:rPr>
              <w:t>Master</w:t>
            </w:r>
            <w:proofErr w:type="spellEnd"/>
            <w:r w:rsidR="00CE4B56" w:rsidRPr="007B3B75">
              <w:rPr>
                <w:rFonts w:cstheme="minorHAnsi"/>
                <w:sz w:val="24"/>
                <w:szCs w:val="24"/>
              </w:rPr>
              <w:t xml:space="preserve"> </w:t>
            </w:r>
            <w:r w:rsidR="00644B0A">
              <w:rPr>
                <w:rFonts w:cstheme="minorHAnsi"/>
                <w:sz w:val="24"/>
                <w:szCs w:val="24"/>
              </w:rPr>
              <w:t>(poza dwoma lodołamaczami</w:t>
            </w:r>
            <w:r w:rsidR="00644B0A">
              <w:rPr>
                <w:rFonts w:cstheme="minorHAnsi"/>
                <w:sz w:val="24"/>
                <w:szCs w:val="24"/>
              </w:rPr>
              <w:t>, które realizowane są w podstawowym zakresie projektu</w:t>
            </w:r>
            <w:r w:rsidR="00644B0A">
              <w:rPr>
                <w:rFonts w:cstheme="minorHAnsi"/>
                <w:sz w:val="24"/>
                <w:szCs w:val="24"/>
              </w:rPr>
              <w:t xml:space="preserve">) </w:t>
            </w:r>
            <w:r w:rsidR="00CE4B56" w:rsidRPr="007B3B75">
              <w:rPr>
                <w:rFonts w:cstheme="minorHAnsi"/>
                <w:sz w:val="24"/>
                <w:szCs w:val="24"/>
              </w:rPr>
              <w:t>i sprawdzą</w:t>
            </w:r>
            <w:r w:rsidR="00111C38" w:rsidRPr="007B3B75">
              <w:rPr>
                <w:rFonts w:cstheme="minorHAnsi"/>
                <w:sz w:val="24"/>
                <w:szCs w:val="24"/>
              </w:rPr>
              <w:t xml:space="preserve"> się </w:t>
            </w:r>
            <w:r w:rsidR="00644B0A">
              <w:rPr>
                <w:rFonts w:cstheme="minorHAnsi"/>
                <w:sz w:val="24"/>
                <w:szCs w:val="24"/>
              </w:rPr>
              <w:t xml:space="preserve">one </w:t>
            </w:r>
            <w:r w:rsidR="00CE4B56" w:rsidRPr="007B3B75">
              <w:rPr>
                <w:rFonts w:cstheme="minorHAnsi"/>
                <w:sz w:val="24"/>
                <w:szCs w:val="24"/>
              </w:rPr>
              <w:t xml:space="preserve">w działaniu, </w:t>
            </w:r>
            <w:r w:rsidR="00111C38" w:rsidRPr="007B3B75">
              <w:rPr>
                <w:rFonts w:cstheme="minorHAnsi"/>
                <w:sz w:val="24"/>
                <w:szCs w:val="24"/>
              </w:rPr>
              <w:t xml:space="preserve">to być może liczba docelowa lodołamaczy na </w:t>
            </w:r>
            <w:r w:rsidR="00644B0A">
              <w:rPr>
                <w:rFonts w:cstheme="minorHAnsi"/>
                <w:sz w:val="24"/>
                <w:szCs w:val="24"/>
              </w:rPr>
              <w:t>omawianym</w:t>
            </w:r>
            <w:r w:rsidR="00111C38" w:rsidRPr="007B3B75">
              <w:rPr>
                <w:rFonts w:cstheme="minorHAnsi"/>
                <w:sz w:val="24"/>
                <w:szCs w:val="24"/>
              </w:rPr>
              <w:t xml:space="preserve"> obszarze </w:t>
            </w:r>
            <w:r w:rsidR="00CE4B56" w:rsidRPr="007B3B75">
              <w:rPr>
                <w:rFonts w:cstheme="minorHAnsi"/>
                <w:sz w:val="24"/>
                <w:szCs w:val="24"/>
              </w:rPr>
              <w:t>bę</w:t>
            </w:r>
            <w:r w:rsidRPr="007B3B75">
              <w:rPr>
                <w:rFonts w:cstheme="minorHAnsi"/>
                <w:sz w:val="24"/>
                <w:szCs w:val="24"/>
              </w:rPr>
              <w:t>d</w:t>
            </w:r>
            <w:r w:rsidR="00111C38" w:rsidRPr="007B3B75">
              <w:rPr>
                <w:rFonts w:cstheme="minorHAnsi"/>
                <w:sz w:val="24"/>
                <w:szCs w:val="24"/>
              </w:rPr>
              <w:t>z</w:t>
            </w:r>
            <w:r w:rsidR="00CE4B56" w:rsidRPr="007B3B75">
              <w:rPr>
                <w:rFonts w:cstheme="minorHAnsi"/>
                <w:sz w:val="24"/>
                <w:szCs w:val="24"/>
              </w:rPr>
              <w:t>ie mogła</w:t>
            </w:r>
            <w:r w:rsidR="00111C38" w:rsidRPr="007B3B75">
              <w:rPr>
                <w:rFonts w:cstheme="minorHAnsi"/>
                <w:sz w:val="24"/>
                <w:szCs w:val="24"/>
              </w:rPr>
              <w:t xml:space="preserve"> być zmniejszona do 4 nowoczesnych</w:t>
            </w:r>
            <w:r w:rsidRPr="007B3B75">
              <w:rPr>
                <w:rFonts w:cstheme="minorHAnsi"/>
                <w:sz w:val="24"/>
                <w:szCs w:val="24"/>
              </w:rPr>
              <w:t xml:space="preserve"> </w:t>
            </w:r>
            <w:r w:rsidR="00CE4B56" w:rsidRPr="007B3B75">
              <w:rPr>
                <w:rFonts w:cstheme="minorHAnsi"/>
                <w:sz w:val="24"/>
                <w:szCs w:val="24"/>
              </w:rPr>
              <w:t>jednostek</w:t>
            </w:r>
            <w:r w:rsidR="00111C38" w:rsidRPr="007B3B75">
              <w:rPr>
                <w:rFonts w:cstheme="minorHAnsi"/>
                <w:sz w:val="24"/>
                <w:szCs w:val="24"/>
              </w:rPr>
              <w:t>, lub nawet dwóch,</w:t>
            </w:r>
            <w:r w:rsidR="00CE4B56" w:rsidRPr="007B3B75">
              <w:rPr>
                <w:rFonts w:cstheme="minorHAnsi"/>
                <w:sz w:val="24"/>
                <w:szCs w:val="24"/>
              </w:rPr>
              <w:t xml:space="preserve"> </w:t>
            </w:r>
            <w:r w:rsidR="00644B0A">
              <w:rPr>
                <w:rFonts w:cstheme="minorHAnsi"/>
                <w:sz w:val="24"/>
                <w:szCs w:val="24"/>
              </w:rPr>
              <w:t>jeśli</w:t>
            </w:r>
            <w:r w:rsidR="00CE4B56" w:rsidRPr="007B3B75">
              <w:rPr>
                <w:rFonts w:cstheme="minorHAnsi"/>
                <w:sz w:val="24"/>
                <w:szCs w:val="24"/>
              </w:rPr>
              <w:t xml:space="preserve"> ten sprzęt okaże się wystarczający do zabezpieczenia obszaru. W</w:t>
            </w:r>
            <w:r w:rsidR="00111C38" w:rsidRPr="007B3B75">
              <w:rPr>
                <w:rFonts w:cstheme="minorHAnsi"/>
                <w:sz w:val="24"/>
                <w:szCs w:val="24"/>
              </w:rPr>
              <w:t xml:space="preserve">ymaga to </w:t>
            </w:r>
            <w:r w:rsidR="00644B0A">
              <w:rPr>
                <w:rFonts w:cstheme="minorHAnsi"/>
                <w:sz w:val="24"/>
                <w:szCs w:val="24"/>
              </w:rPr>
              <w:t>dalszych</w:t>
            </w:r>
            <w:r w:rsidR="00111C38" w:rsidRPr="007B3B75">
              <w:rPr>
                <w:rFonts w:cstheme="minorHAnsi"/>
                <w:sz w:val="24"/>
                <w:szCs w:val="24"/>
              </w:rPr>
              <w:t xml:space="preserve"> analiz</w:t>
            </w:r>
            <w:r w:rsidRPr="007B3B75">
              <w:rPr>
                <w:rFonts w:cstheme="minorHAnsi"/>
                <w:sz w:val="24"/>
                <w:szCs w:val="24"/>
              </w:rPr>
              <w:t xml:space="preserve"> i sprawdzeni</w:t>
            </w:r>
            <w:r w:rsidR="00183406">
              <w:rPr>
                <w:rFonts w:cstheme="minorHAnsi"/>
                <w:sz w:val="24"/>
                <w:szCs w:val="24"/>
              </w:rPr>
              <w:t>a</w:t>
            </w:r>
            <w:r w:rsidRPr="007B3B75">
              <w:rPr>
                <w:rFonts w:cstheme="minorHAnsi"/>
                <w:sz w:val="24"/>
                <w:szCs w:val="24"/>
              </w:rPr>
              <w:t xml:space="preserve"> nowych </w:t>
            </w:r>
            <w:r w:rsidR="00111C38" w:rsidRPr="007B3B75">
              <w:rPr>
                <w:rFonts w:cstheme="minorHAnsi"/>
                <w:sz w:val="24"/>
                <w:szCs w:val="24"/>
              </w:rPr>
              <w:t>urządzeń w działaniu</w:t>
            </w:r>
            <w:r w:rsidR="00644B0A">
              <w:rPr>
                <w:rFonts w:cstheme="minorHAnsi"/>
                <w:sz w:val="24"/>
                <w:szCs w:val="24"/>
              </w:rPr>
              <w:t xml:space="preserve"> (</w:t>
            </w:r>
            <w:r w:rsidR="00111C38" w:rsidRPr="007B3B75">
              <w:rPr>
                <w:rFonts w:cstheme="minorHAnsi"/>
                <w:sz w:val="24"/>
                <w:szCs w:val="24"/>
              </w:rPr>
              <w:t>zarówno lodołamaczy</w:t>
            </w:r>
            <w:r w:rsidR="00CE4B56" w:rsidRPr="007B3B75">
              <w:rPr>
                <w:rFonts w:cstheme="minorHAnsi"/>
                <w:sz w:val="24"/>
                <w:szCs w:val="24"/>
              </w:rPr>
              <w:t>,</w:t>
            </w:r>
            <w:r w:rsidR="00111C38" w:rsidRPr="007B3B75">
              <w:rPr>
                <w:rFonts w:cstheme="minorHAnsi"/>
                <w:sz w:val="24"/>
                <w:szCs w:val="24"/>
              </w:rPr>
              <w:t xml:space="preserve"> jak i urządzeń </w:t>
            </w:r>
            <w:r w:rsidR="00CE4B56" w:rsidRPr="007B3B75">
              <w:rPr>
                <w:rFonts w:cstheme="minorHAnsi"/>
                <w:sz w:val="24"/>
                <w:szCs w:val="24"/>
              </w:rPr>
              <w:t>wielofunkcyjnych</w:t>
            </w:r>
            <w:r w:rsidR="00644B0A">
              <w:rPr>
                <w:rFonts w:cstheme="minorHAnsi"/>
                <w:sz w:val="24"/>
                <w:szCs w:val="24"/>
              </w:rPr>
              <w:t>)</w:t>
            </w:r>
            <w:r w:rsidR="00111C38" w:rsidRPr="007B3B75">
              <w:rPr>
                <w:rFonts w:cstheme="minorHAnsi"/>
                <w:sz w:val="24"/>
                <w:szCs w:val="24"/>
              </w:rPr>
              <w:t xml:space="preserve">. </w:t>
            </w:r>
            <w:r w:rsidR="00CE4B56" w:rsidRPr="007B3B75">
              <w:rPr>
                <w:rFonts w:cstheme="minorHAnsi"/>
                <w:sz w:val="24"/>
                <w:szCs w:val="24"/>
              </w:rPr>
              <w:t xml:space="preserve">Zatem </w:t>
            </w:r>
            <w:r w:rsidR="00496DD1" w:rsidRPr="007B3B75">
              <w:rPr>
                <w:rFonts w:cstheme="minorHAnsi"/>
                <w:b/>
                <w:sz w:val="24"/>
                <w:szCs w:val="24"/>
              </w:rPr>
              <w:t xml:space="preserve">potrzeba doposażenia </w:t>
            </w:r>
            <w:r w:rsidR="00496DD1">
              <w:rPr>
                <w:rFonts w:cstheme="minorHAnsi"/>
                <w:b/>
                <w:sz w:val="24"/>
                <w:szCs w:val="24"/>
              </w:rPr>
              <w:t>b</w:t>
            </w:r>
            <w:r w:rsidR="00496DD1" w:rsidRPr="007B3B75">
              <w:rPr>
                <w:rFonts w:cstheme="minorHAnsi"/>
                <w:b/>
                <w:sz w:val="24"/>
                <w:szCs w:val="24"/>
              </w:rPr>
              <w:t>eneficjenta w sprzęt w przyszłości</w:t>
            </w:r>
            <w:r w:rsidR="00496DD1" w:rsidRPr="007B3B75">
              <w:rPr>
                <w:rFonts w:cstheme="minorHAnsi"/>
                <w:sz w:val="24"/>
                <w:szCs w:val="24"/>
              </w:rPr>
              <w:t xml:space="preserve"> </w:t>
            </w:r>
            <w:r w:rsidR="00496DD1">
              <w:rPr>
                <w:rFonts w:cstheme="minorHAnsi"/>
                <w:sz w:val="24"/>
                <w:szCs w:val="24"/>
              </w:rPr>
              <w:t>będzie</w:t>
            </w:r>
            <w:r w:rsidR="00CE4B56" w:rsidRPr="007B3B75">
              <w:rPr>
                <w:rFonts w:cstheme="minorHAnsi"/>
                <w:sz w:val="24"/>
                <w:szCs w:val="24"/>
              </w:rPr>
              <w:t xml:space="preserve"> </w:t>
            </w:r>
            <w:r w:rsidR="00CE4B56" w:rsidRPr="007B3B75">
              <w:rPr>
                <w:rFonts w:cstheme="minorHAnsi"/>
                <w:b/>
                <w:sz w:val="24"/>
                <w:szCs w:val="24"/>
              </w:rPr>
              <w:t>zależ</w:t>
            </w:r>
            <w:r w:rsidR="00496DD1">
              <w:rPr>
                <w:rFonts w:cstheme="minorHAnsi"/>
                <w:b/>
                <w:sz w:val="24"/>
                <w:szCs w:val="24"/>
              </w:rPr>
              <w:t>ała</w:t>
            </w:r>
            <w:r w:rsidR="00CE4B56" w:rsidRPr="007B3B75">
              <w:rPr>
                <w:rFonts w:cstheme="minorHAnsi"/>
                <w:b/>
                <w:sz w:val="24"/>
                <w:szCs w:val="24"/>
              </w:rPr>
              <w:t xml:space="preserve"> od przyjętego podejścia i możliwości zakupu sprzętu </w:t>
            </w:r>
            <w:r w:rsidR="00644B0A">
              <w:rPr>
                <w:rFonts w:cstheme="minorHAnsi"/>
                <w:b/>
                <w:sz w:val="24"/>
                <w:szCs w:val="24"/>
              </w:rPr>
              <w:t>objętego</w:t>
            </w:r>
            <w:r w:rsidR="00CE4B56" w:rsidRPr="007B3B75">
              <w:rPr>
                <w:rFonts w:cstheme="minorHAnsi"/>
                <w:b/>
                <w:sz w:val="24"/>
                <w:szCs w:val="24"/>
              </w:rPr>
              <w:t xml:space="preserve"> aneks</w:t>
            </w:r>
            <w:r w:rsidR="00644B0A">
              <w:rPr>
                <w:rFonts w:cstheme="minorHAnsi"/>
                <w:b/>
                <w:sz w:val="24"/>
                <w:szCs w:val="24"/>
              </w:rPr>
              <w:t>em</w:t>
            </w:r>
            <w:r w:rsidR="00CE4B56" w:rsidRPr="007B3B75">
              <w:rPr>
                <w:rFonts w:cstheme="minorHAnsi"/>
                <w:b/>
                <w:sz w:val="24"/>
                <w:szCs w:val="24"/>
              </w:rPr>
              <w:t xml:space="preserve"> do umowy (wystąpiono o 50 mln</w:t>
            </w:r>
            <w:r w:rsidR="00B2152C">
              <w:rPr>
                <w:rFonts w:cstheme="minorHAnsi"/>
                <w:b/>
                <w:sz w:val="24"/>
                <w:szCs w:val="24"/>
              </w:rPr>
              <w:t xml:space="preserve"> zł</w:t>
            </w:r>
            <w:r w:rsidR="00CE4B56" w:rsidRPr="007B3B75">
              <w:rPr>
                <w:rFonts w:cstheme="minorHAnsi"/>
                <w:b/>
                <w:sz w:val="24"/>
                <w:szCs w:val="24"/>
              </w:rPr>
              <w:t>)</w:t>
            </w:r>
            <w:r w:rsidR="00CE4B56" w:rsidRPr="007B3B75">
              <w:rPr>
                <w:rFonts w:cstheme="minorHAnsi"/>
                <w:sz w:val="24"/>
                <w:szCs w:val="24"/>
              </w:rPr>
              <w:t>.</w:t>
            </w:r>
            <w:r w:rsidR="00CE4B56" w:rsidRPr="00CE4B56">
              <w:rPr>
                <w:rFonts w:cstheme="minorHAnsi"/>
                <w:sz w:val="24"/>
                <w:szCs w:val="24"/>
              </w:rPr>
              <w:t xml:space="preserve"> </w:t>
            </w:r>
            <w:bookmarkEnd w:id="2"/>
          </w:p>
        </w:tc>
      </w:tr>
      <w:tr w:rsidR="00866787" w:rsidRPr="007B3B75" w14:paraId="76F4B140" w14:textId="77777777" w:rsidTr="007B3B75">
        <w:tc>
          <w:tcPr>
            <w:tcW w:w="9288" w:type="dxa"/>
            <w:gridSpan w:val="2"/>
            <w:shd w:val="clear" w:color="auto" w:fill="9CC2E5" w:themeFill="accent5" w:themeFillTint="99"/>
          </w:tcPr>
          <w:p w14:paraId="4934502D" w14:textId="5CB8D489" w:rsidR="00866787" w:rsidRPr="007B3B75" w:rsidRDefault="00EA7A15" w:rsidP="007B3B75">
            <w:pPr>
              <w:spacing w:before="120" w:after="120" w:line="276" w:lineRule="auto"/>
              <w:rPr>
                <w:rFonts w:cstheme="minorHAnsi"/>
                <w:b/>
                <w:bCs/>
                <w:sz w:val="24"/>
                <w:szCs w:val="24"/>
              </w:rPr>
            </w:pPr>
            <w:r w:rsidRPr="007B3B75">
              <w:rPr>
                <w:rFonts w:cstheme="minorHAnsi"/>
                <w:b/>
                <w:bCs/>
                <w:sz w:val="24"/>
                <w:szCs w:val="24"/>
              </w:rPr>
              <w:lastRenderedPageBreak/>
              <w:t xml:space="preserve">1.2. CZYNNIKI WPŁYWAJĄCE NA REALIZACJĘ </w:t>
            </w:r>
            <w:r w:rsidR="00F72A34" w:rsidRPr="007B3B75">
              <w:rPr>
                <w:rFonts w:cstheme="minorHAnsi"/>
                <w:b/>
                <w:bCs/>
                <w:sz w:val="24"/>
                <w:szCs w:val="24"/>
              </w:rPr>
              <w:t>PROJEKTU I ZASPOKOJENIE POTRZEB</w:t>
            </w:r>
          </w:p>
        </w:tc>
      </w:tr>
      <w:tr w:rsidR="00866787" w:rsidRPr="007B3B75" w14:paraId="67301768" w14:textId="77777777" w:rsidTr="004E22FE">
        <w:tc>
          <w:tcPr>
            <w:tcW w:w="9288" w:type="dxa"/>
            <w:gridSpan w:val="2"/>
            <w:shd w:val="clear" w:color="auto" w:fill="FFFFFF" w:themeFill="background1"/>
          </w:tcPr>
          <w:p w14:paraId="505B1D5A" w14:textId="142FC29E" w:rsidR="00EA7A15" w:rsidRPr="00183406" w:rsidRDefault="00EA7A15" w:rsidP="007B3B75">
            <w:pPr>
              <w:spacing w:before="120" w:after="120" w:line="276" w:lineRule="auto"/>
              <w:rPr>
                <w:rFonts w:cstheme="minorHAnsi"/>
                <w:b/>
                <w:bCs/>
                <w:color w:val="4472C4" w:themeColor="accent1"/>
              </w:rPr>
            </w:pPr>
            <w:r w:rsidRPr="00183406">
              <w:rPr>
                <w:rFonts w:cstheme="minorHAnsi"/>
                <w:b/>
                <w:bCs/>
                <w:color w:val="4472C4" w:themeColor="accent1"/>
              </w:rPr>
              <w:t xml:space="preserve">A. </w:t>
            </w:r>
            <w:r w:rsidR="003D53E6" w:rsidRPr="00183406">
              <w:rPr>
                <w:rFonts w:cstheme="minorHAnsi"/>
                <w:b/>
                <w:bCs/>
                <w:color w:val="4472C4" w:themeColor="accent1"/>
              </w:rPr>
              <w:t>WPŁYW CZYNNIKÓW PROGRAMOWYCH</w:t>
            </w:r>
          </w:p>
          <w:p w14:paraId="728C937D" w14:textId="6F8533B1" w:rsidR="00F72A34" w:rsidRPr="007B3B75" w:rsidRDefault="00D85500" w:rsidP="007B3B75">
            <w:pPr>
              <w:spacing w:before="120" w:after="120" w:line="276" w:lineRule="auto"/>
              <w:jc w:val="both"/>
              <w:rPr>
                <w:rFonts w:cstheme="minorHAnsi"/>
                <w:sz w:val="24"/>
                <w:szCs w:val="24"/>
              </w:rPr>
            </w:pPr>
            <w:r w:rsidRPr="007B3B75">
              <w:rPr>
                <w:rFonts w:cstheme="minorHAnsi"/>
                <w:sz w:val="24"/>
                <w:szCs w:val="24"/>
              </w:rPr>
              <w:t xml:space="preserve">Okazuje się, że </w:t>
            </w:r>
            <w:r w:rsidRPr="007B3B75">
              <w:rPr>
                <w:rFonts w:cstheme="minorHAnsi"/>
                <w:b/>
                <w:sz w:val="24"/>
                <w:szCs w:val="24"/>
              </w:rPr>
              <w:t>t</w:t>
            </w:r>
            <w:r w:rsidR="008D5E55" w:rsidRPr="007B3B75">
              <w:rPr>
                <w:rFonts w:cstheme="minorHAnsi"/>
                <w:b/>
                <w:sz w:val="24"/>
                <w:szCs w:val="24"/>
              </w:rPr>
              <w:t>yp rea</w:t>
            </w:r>
            <w:r w:rsidRPr="007B3B75">
              <w:rPr>
                <w:rFonts w:cstheme="minorHAnsi"/>
                <w:b/>
                <w:sz w:val="24"/>
                <w:szCs w:val="24"/>
              </w:rPr>
              <w:t>lizowanych przedsięwzięć jest z</w:t>
            </w:r>
            <w:r w:rsidR="008D5E55" w:rsidRPr="007B3B75">
              <w:rPr>
                <w:rFonts w:cstheme="minorHAnsi"/>
                <w:b/>
                <w:sz w:val="24"/>
                <w:szCs w:val="24"/>
              </w:rPr>
              <w:t>byt wąsk</w:t>
            </w:r>
            <w:r w:rsidRPr="007B3B75">
              <w:rPr>
                <w:rFonts w:cstheme="minorHAnsi"/>
                <w:b/>
                <w:sz w:val="24"/>
                <w:szCs w:val="24"/>
              </w:rPr>
              <w:t>o sfor</w:t>
            </w:r>
            <w:r w:rsidR="008D5E55" w:rsidRPr="007B3B75">
              <w:rPr>
                <w:rFonts w:cstheme="minorHAnsi"/>
                <w:b/>
                <w:sz w:val="24"/>
                <w:szCs w:val="24"/>
              </w:rPr>
              <w:t>mułowany</w:t>
            </w:r>
            <w:r w:rsidRPr="007B3B75">
              <w:rPr>
                <w:rFonts w:cstheme="minorHAnsi"/>
                <w:b/>
                <w:sz w:val="24"/>
                <w:szCs w:val="24"/>
              </w:rPr>
              <w:t>,</w:t>
            </w:r>
            <w:r w:rsidR="008D5E55" w:rsidRPr="007B3B75">
              <w:rPr>
                <w:rFonts w:cstheme="minorHAnsi"/>
                <w:b/>
                <w:sz w:val="24"/>
                <w:szCs w:val="24"/>
              </w:rPr>
              <w:t xml:space="preserve"> zawężając</w:t>
            </w:r>
            <w:r w:rsidRPr="007B3B75">
              <w:rPr>
                <w:rFonts w:cstheme="minorHAnsi"/>
                <w:b/>
                <w:sz w:val="24"/>
                <w:szCs w:val="24"/>
              </w:rPr>
              <w:t>y</w:t>
            </w:r>
            <w:r w:rsidRPr="007B3B75">
              <w:rPr>
                <w:rFonts w:cstheme="minorHAnsi"/>
                <w:sz w:val="24"/>
                <w:szCs w:val="24"/>
              </w:rPr>
              <w:t xml:space="preserve">. Określono, że mogą być zakupywane jednostki pływające, lodołamacze. Tymczasem, w związku ze </w:t>
            </w:r>
            <w:r w:rsidR="00F72A34" w:rsidRPr="007B3B75">
              <w:rPr>
                <w:rFonts w:cstheme="minorHAnsi"/>
                <w:sz w:val="24"/>
                <w:szCs w:val="24"/>
              </w:rPr>
              <w:t>z</w:t>
            </w:r>
            <w:r w:rsidRPr="007B3B75">
              <w:rPr>
                <w:rFonts w:cstheme="minorHAnsi"/>
                <w:sz w:val="24"/>
                <w:szCs w:val="24"/>
              </w:rPr>
              <w:t xml:space="preserve">mieniającymi się na skutek zmian klimatu potrzebami, a przede wszystkim w związku ze stopniowym procesem zmiany myślenia i percepcji potrzeb dot. przeciwdziałania powodziom zatorowym u </w:t>
            </w:r>
            <w:r w:rsidR="008D1330">
              <w:rPr>
                <w:rFonts w:cstheme="minorHAnsi"/>
                <w:sz w:val="24"/>
                <w:szCs w:val="24"/>
              </w:rPr>
              <w:t>b</w:t>
            </w:r>
            <w:r w:rsidRPr="007B3B75">
              <w:rPr>
                <w:rFonts w:cstheme="minorHAnsi"/>
                <w:sz w:val="24"/>
                <w:szCs w:val="24"/>
              </w:rPr>
              <w:t>eneficjenta</w:t>
            </w:r>
            <w:r w:rsidR="00230BEF">
              <w:rPr>
                <w:rFonts w:cstheme="minorHAnsi"/>
                <w:sz w:val="24"/>
                <w:szCs w:val="24"/>
              </w:rPr>
              <w:t>, w</w:t>
            </w:r>
            <w:r w:rsidR="00F27F32" w:rsidRPr="007B3B75">
              <w:rPr>
                <w:rFonts w:cstheme="minorHAnsi"/>
                <w:b/>
                <w:sz w:val="24"/>
                <w:szCs w:val="24"/>
              </w:rPr>
              <w:t xml:space="preserve"> trakcie realizacji projektu nastąpiła częściowa zmian</w:t>
            </w:r>
            <w:r w:rsidR="00F72A34" w:rsidRPr="007B3B75">
              <w:rPr>
                <w:rFonts w:cstheme="minorHAnsi"/>
                <w:b/>
                <w:sz w:val="24"/>
                <w:szCs w:val="24"/>
              </w:rPr>
              <w:t>a</w:t>
            </w:r>
            <w:r w:rsidR="00F27F32" w:rsidRPr="007B3B75">
              <w:rPr>
                <w:rFonts w:cstheme="minorHAnsi"/>
                <w:b/>
                <w:sz w:val="24"/>
                <w:szCs w:val="24"/>
              </w:rPr>
              <w:t xml:space="preserve"> koncepcji i zwiększone zainteresowanie innym typem urządzeń –</w:t>
            </w:r>
            <w:r w:rsidR="00F72A34" w:rsidRPr="007B3B75">
              <w:rPr>
                <w:rFonts w:cstheme="minorHAnsi"/>
                <w:b/>
                <w:sz w:val="24"/>
                <w:szCs w:val="24"/>
              </w:rPr>
              <w:t xml:space="preserve"> maszynami wielo</w:t>
            </w:r>
            <w:r w:rsidR="00F27F32" w:rsidRPr="007B3B75">
              <w:rPr>
                <w:rFonts w:cstheme="minorHAnsi"/>
                <w:b/>
                <w:sz w:val="24"/>
                <w:szCs w:val="24"/>
              </w:rPr>
              <w:t>funkcyjnymi</w:t>
            </w:r>
            <w:r w:rsidR="00F27F32" w:rsidRPr="007B3B75">
              <w:rPr>
                <w:rFonts w:cstheme="minorHAnsi"/>
                <w:sz w:val="24"/>
                <w:szCs w:val="24"/>
              </w:rPr>
              <w:t xml:space="preserve">, których jedną z bardzo wielu funkcji jest kruszenie pokrywy lodowej. </w:t>
            </w:r>
          </w:p>
          <w:p w14:paraId="63815C25" w14:textId="6BB90598" w:rsidR="00D85500" w:rsidRPr="007B3B75" w:rsidRDefault="00F27F32" w:rsidP="007B3B75">
            <w:pPr>
              <w:spacing w:before="120" w:after="120" w:line="276" w:lineRule="auto"/>
              <w:jc w:val="both"/>
              <w:rPr>
                <w:rFonts w:cstheme="minorHAnsi"/>
                <w:sz w:val="24"/>
                <w:szCs w:val="24"/>
              </w:rPr>
            </w:pPr>
            <w:r w:rsidRPr="007B3B75">
              <w:rPr>
                <w:rFonts w:cstheme="minorHAnsi"/>
                <w:sz w:val="24"/>
                <w:szCs w:val="24"/>
              </w:rPr>
              <w:t>Beneficjent</w:t>
            </w:r>
            <w:r w:rsidR="00230BEF">
              <w:rPr>
                <w:rFonts w:cstheme="minorHAnsi"/>
                <w:sz w:val="24"/>
                <w:szCs w:val="24"/>
              </w:rPr>
              <w:t>,</w:t>
            </w:r>
            <w:r w:rsidRPr="007B3B75">
              <w:rPr>
                <w:rFonts w:cstheme="minorHAnsi"/>
                <w:sz w:val="24"/>
                <w:szCs w:val="24"/>
              </w:rPr>
              <w:t xml:space="preserve"> licząc na dodatkowe środki w projekcie</w:t>
            </w:r>
            <w:r w:rsidR="00230BEF">
              <w:rPr>
                <w:rFonts w:cstheme="minorHAnsi"/>
                <w:sz w:val="24"/>
                <w:szCs w:val="24"/>
              </w:rPr>
              <w:t xml:space="preserve"> </w:t>
            </w:r>
            <w:r w:rsidRPr="007B3B75">
              <w:rPr>
                <w:rFonts w:cstheme="minorHAnsi"/>
                <w:sz w:val="24"/>
                <w:szCs w:val="24"/>
              </w:rPr>
              <w:t>(około 50 mln zł)</w:t>
            </w:r>
            <w:r w:rsidR="00230BEF">
              <w:rPr>
                <w:rFonts w:cstheme="minorHAnsi"/>
                <w:sz w:val="24"/>
                <w:szCs w:val="24"/>
              </w:rPr>
              <w:t>,</w:t>
            </w:r>
            <w:r w:rsidRPr="007B3B75">
              <w:rPr>
                <w:rFonts w:cstheme="minorHAnsi"/>
                <w:sz w:val="24"/>
                <w:szCs w:val="24"/>
              </w:rPr>
              <w:t xml:space="preserve"> </w:t>
            </w:r>
            <w:r w:rsidRPr="007B3B75">
              <w:rPr>
                <w:rFonts w:cstheme="minorHAnsi"/>
                <w:b/>
                <w:sz w:val="24"/>
                <w:szCs w:val="24"/>
              </w:rPr>
              <w:t xml:space="preserve">stara się o zakup 8 takich urządzeń, celem przekazania </w:t>
            </w:r>
            <w:r w:rsidR="00644B0A">
              <w:rPr>
                <w:rFonts w:cstheme="minorHAnsi"/>
                <w:b/>
                <w:sz w:val="24"/>
                <w:szCs w:val="24"/>
              </w:rPr>
              <w:t>części z n</w:t>
            </w:r>
            <w:r w:rsidRPr="007B3B75">
              <w:rPr>
                <w:rFonts w:cstheme="minorHAnsi"/>
                <w:b/>
                <w:sz w:val="24"/>
                <w:szCs w:val="24"/>
              </w:rPr>
              <w:t xml:space="preserve">ich do </w:t>
            </w:r>
            <w:r w:rsidR="00644B0A">
              <w:rPr>
                <w:rFonts w:cstheme="minorHAnsi"/>
                <w:b/>
                <w:sz w:val="24"/>
                <w:szCs w:val="24"/>
              </w:rPr>
              <w:t>innych RZGW</w:t>
            </w:r>
            <w:r w:rsidRPr="007B3B75">
              <w:rPr>
                <w:rFonts w:cstheme="minorHAnsi"/>
                <w:b/>
                <w:sz w:val="24"/>
                <w:szCs w:val="24"/>
              </w:rPr>
              <w:t xml:space="preserve">, </w:t>
            </w:r>
            <w:r w:rsidR="00644B0A">
              <w:rPr>
                <w:rFonts w:cstheme="minorHAnsi"/>
                <w:b/>
                <w:sz w:val="24"/>
                <w:szCs w:val="24"/>
              </w:rPr>
              <w:t xml:space="preserve">a </w:t>
            </w:r>
            <w:r w:rsidRPr="007B3B75">
              <w:rPr>
                <w:rFonts w:cstheme="minorHAnsi"/>
                <w:b/>
                <w:sz w:val="24"/>
                <w:szCs w:val="24"/>
              </w:rPr>
              <w:t>nie tylko na odcinek/obszar przewidziany pierwotnie w projekcie</w:t>
            </w:r>
            <w:r w:rsidRPr="007B3B75">
              <w:rPr>
                <w:rFonts w:cstheme="minorHAnsi"/>
                <w:sz w:val="24"/>
                <w:szCs w:val="24"/>
              </w:rPr>
              <w:t xml:space="preserve"> (na ten obszar trafiłoby prawdopodobnie jedno takie urządzenie)</w:t>
            </w:r>
            <w:r w:rsidR="002208FC" w:rsidRPr="007B3B75">
              <w:rPr>
                <w:rFonts w:cstheme="minorHAnsi"/>
                <w:sz w:val="24"/>
                <w:szCs w:val="24"/>
              </w:rPr>
              <w:t>.</w:t>
            </w:r>
          </w:p>
          <w:p w14:paraId="384248D1" w14:textId="11ACCEDA" w:rsidR="00F27F32" w:rsidRPr="007B3B75" w:rsidRDefault="00F27F32" w:rsidP="007B3B75">
            <w:pPr>
              <w:spacing w:before="120" w:after="120" w:line="276" w:lineRule="auto"/>
              <w:jc w:val="both"/>
              <w:rPr>
                <w:rFonts w:cstheme="minorHAnsi"/>
                <w:sz w:val="24"/>
                <w:szCs w:val="24"/>
              </w:rPr>
            </w:pPr>
            <w:r w:rsidRPr="007B3B75">
              <w:rPr>
                <w:rFonts w:cstheme="minorHAnsi"/>
                <w:sz w:val="24"/>
                <w:szCs w:val="24"/>
              </w:rPr>
              <w:t>Bez względu na rozwój wypadków w tej perspektywie</w:t>
            </w:r>
            <w:r w:rsidR="002208FC" w:rsidRPr="007B3B75">
              <w:rPr>
                <w:rFonts w:cstheme="minorHAnsi"/>
                <w:sz w:val="24"/>
                <w:szCs w:val="24"/>
              </w:rPr>
              <w:t xml:space="preserve">, </w:t>
            </w:r>
            <w:r w:rsidR="002208FC" w:rsidRPr="007B3B75">
              <w:rPr>
                <w:rFonts w:cstheme="minorHAnsi"/>
                <w:b/>
                <w:sz w:val="24"/>
                <w:szCs w:val="24"/>
              </w:rPr>
              <w:t>na przyszłość</w:t>
            </w:r>
            <w:r w:rsidRPr="007B3B75">
              <w:rPr>
                <w:rFonts w:cstheme="minorHAnsi"/>
                <w:b/>
                <w:sz w:val="24"/>
                <w:szCs w:val="24"/>
              </w:rPr>
              <w:t xml:space="preserve"> zasadnym jest bardziej ogólne </w:t>
            </w:r>
            <w:r w:rsidR="002208FC" w:rsidRPr="007B3B75">
              <w:rPr>
                <w:rFonts w:cstheme="minorHAnsi"/>
                <w:b/>
                <w:sz w:val="24"/>
                <w:szCs w:val="24"/>
              </w:rPr>
              <w:t>sformułowanie</w:t>
            </w:r>
            <w:r w:rsidRPr="007B3B75">
              <w:rPr>
                <w:rFonts w:cstheme="minorHAnsi"/>
                <w:b/>
                <w:sz w:val="24"/>
                <w:szCs w:val="24"/>
              </w:rPr>
              <w:t xml:space="preserve"> w POIiŚ</w:t>
            </w:r>
            <w:r w:rsidR="002208FC" w:rsidRPr="007B3B75">
              <w:rPr>
                <w:rFonts w:cstheme="minorHAnsi"/>
                <w:b/>
                <w:sz w:val="24"/>
                <w:szCs w:val="24"/>
              </w:rPr>
              <w:t>,</w:t>
            </w:r>
            <w:r w:rsidRPr="007B3B75">
              <w:rPr>
                <w:rFonts w:cstheme="minorHAnsi"/>
                <w:b/>
                <w:sz w:val="24"/>
                <w:szCs w:val="24"/>
              </w:rPr>
              <w:t xml:space="preserve"> mówi</w:t>
            </w:r>
            <w:r w:rsidR="002208FC" w:rsidRPr="007B3B75">
              <w:rPr>
                <w:rFonts w:cstheme="minorHAnsi"/>
                <w:b/>
                <w:sz w:val="24"/>
                <w:szCs w:val="24"/>
              </w:rPr>
              <w:t>ą</w:t>
            </w:r>
            <w:r w:rsidRPr="007B3B75">
              <w:rPr>
                <w:rFonts w:cstheme="minorHAnsi"/>
                <w:b/>
                <w:sz w:val="24"/>
                <w:szCs w:val="24"/>
              </w:rPr>
              <w:t xml:space="preserve">ce o </w:t>
            </w:r>
            <w:r w:rsidR="002208FC" w:rsidRPr="007B3B75">
              <w:rPr>
                <w:rFonts w:cstheme="minorHAnsi"/>
                <w:b/>
                <w:sz w:val="24"/>
                <w:szCs w:val="24"/>
              </w:rPr>
              <w:t>urządzeniach</w:t>
            </w:r>
            <w:r w:rsidRPr="007B3B75">
              <w:rPr>
                <w:rFonts w:cstheme="minorHAnsi"/>
                <w:b/>
                <w:sz w:val="24"/>
                <w:szCs w:val="24"/>
              </w:rPr>
              <w:t xml:space="preserve"> wielofunkcyjnych</w:t>
            </w:r>
            <w:r w:rsidR="002208FC" w:rsidRPr="007B3B75">
              <w:rPr>
                <w:rFonts w:cstheme="minorHAnsi"/>
                <w:b/>
                <w:sz w:val="24"/>
                <w:szCs w:val="24"/>
              </w:rPr>
              <w:t>, z podkreśleniem funkcji i użyteczności w przeciwdziałaniu powodziom i to nie tylko zatorowym</w:t>
            </w:r>
            <w:r w:rsidR="002208FC" w:rsidRPr="007B3B75">
              <w:rPr>
                <w:rFonts w:cstheme="minorHAnsi"/>
                <w:sz w:val="24"/>
                <w:szCs w:val="24"/>
              </w:rPr>
              <w:t xml:space="preserve">. </w:t>
            </w:r>
          </w:p>
          <w:p w14:paraId="69EDBD1D" w14:textId="361CA388" w:rsidR="009D06A7" w:rsidRPr="008D1330" w:rsidRDefault="00366F7F" w:rsidP="007B3B75">
            <w:pPr>
              <w:spacing w:before="120" w:after="120" w:line="276" w:lineRule="auto"/>
              <w:rPr>
                <w:rFonts w:cstheme="minorHAnsi"/>
                <w:b/>
                <w:bCs/>
              </w:rPr>
            </w:pPr>
            <w:r w:rsidRPr="008D1330">
              <w:rPr>
                <w:rFonts w:cstheme="minorHAnsi"/>
                <w:b/>
                <w:bCs/>
                <w:color w:val="4472C4" w:themeColor="accent1"/>
              </w:rPr>
              <w:t>B</w:t>
            </w:r>
            <w:r w:rsidR="00EA7A15" w:rsidRPr="008D1330">
              <w:rPr>
                <w:rFonts w:cstheme="minorHAnsi"/>
                <w:b/>
                <w:bCs/>
                <w:color w:val="4472C4" w:themeColor="accent1"/>
              </w:rPr>
              <w:t>. WPŁYW CZYNNIKÓW POZAPROGRAMOWYCH</w:t>
            </w:r>
          </w:p>
          <w:p w14:paraId="2440DB77" w14:textId="5E37A215" w:rsidR="000447F9" w:rsidRPr="007B3B75" w:rsidRDefault="009D06A7" w:rsidP="007B3B75">
            <w:pPr>
              <w:spacing w:before="120" w:after="120" w:line="276" w:lineRule="auto"/>
              <w:jc w:val="both"/>
              <w:rPr>
                <w:rFonts w:cstheme="minorHAnsi"/>
                <w:color w:val="808080" w:themeColor="background1" w:themeShade="80"/>
                <w:sz w:val="24"/>
                <w:szCs w:val="24"/>
              </w:rPr>
            </w:pPr>
            <w:r w:rsidRPr="007B3B75">
              <w:rPr>
                <w:rFonts w:cstheme="minorHAnsi"/>
                <w:sz w:val="24"/>
                <w:szCs w:val="24"/>
              </w:rPr>
              <w:t>Jedyna trudność jaka zaistniała</w:t>
            </w:r>
            <w:r w:rsidR="00653F7E" w:rsidRPr="007B3B75">
              <w:rPr>
                <w:rFonts w:cstheme="minorHAnsi"/>
                <w:sz w:val="24"/>
                <w:szCs w:val="24"/>
              </w:rPr>
              <w:t>,</w:t>
            </w:r>
            <w:r w:rsidRPr="007B3B75">
              <w:rPr>
                <w:rFonts w:cstheme="minorHAnsi"/>
                <w:sz w:val="24"/>
                <w:szCs w:val="24"/>
              </w:rPr>
              <w:t xml:space="preserve"> to </w:t>
            </w:r>
            <w:r w:rsidRPr="007B3B75">
              <w:rPr>
                <w:rFonts w:cstheme="minorHAnsi"/>
                <w:b/>
                <w:sz w:val="24"/>
                <w:szCs w:val="24"/>
              </w:rPr>
              <w:t>zamiana przepisów dotyczących</w:t>
            </w:r>
            <w:r w:rsidR="000447F9" w:rsidRPr="007B3B75">
              <w:rPr>
                <w:rFonts w:cstheme="minorHAnsi"/>
                <w:b/>
                <w:sz w:val="24"/>
                <w:szCs w:val="24"/>
              </w:rPr>
              <w:t xml:space="preserve"> bezpieczeństwa </w:t>
            </w:r>
            <w:r w:rsidRPr="007B3B75">
              <w:rPr>
                <w:rFonts w:cstheme="minorHAnsi"/>
                <w:b/>
                <w:sz w:val="24"/>
                <w:szCs w:val="24"/>
              </w:rPr>
              <w:t>tego typu jednostek jak lodołamacze</w:t>
            </w:r>
            <w:r w:rsidRPr="007B3B75">
              <w:rPr>
                <w:rFonts w:cstheme="minorHAnsi"/>
                <w:sz w:val="24"/>
                <w:szCs w:val="24"/>
              </w:rPr>
              <w:t>. Zmieniono normy wytrzymałości kadłubów, przez co nastąpiła</w:t>
            </w:r>
            <w:r w:rsidR="000447F9" w:rsidRPr="007B3B75">
              <w:rPr>
                <w:rFonts w:cstheme="minorHAnsi"/>
                <w:sz w:val="24"/>
                <w:szCs w:val="24"/>
              </w:rPr>
              <w:t xml:space="preserve"> </w:t>
            </w:r>
            <w:r w:rsidRPr="007B3B75">
              <w:rPr>
                <w:rFonts w:cstheme="minorHAnsi"/>
                <w:sz w:val="24"/>
                <w:szCs w:val="24"/>
              </w:rPr>
              <w:lastRenderedPageBreak/>
              <w:t>konieczność</w:t>
            </w:r>
            <w:r w:rsidR="000447F9" w:rsidRPr="007B3B75">
              <w:rPr>
                <w:rFonts w:cstheme="minorHAnsi"/>
                <w:sz w:val="24"/>
                <w:szCs w:val="24"/>
              </w:rPr>
              <w:t xml:space="preserve"> zmiany filozofii konstrukcji</w:t>
            </w:r>
            <w:r w:rsidRPr="007B3B75">
              <w:rPr>
                <w:rFonts w:cstheme="minorHAnsi"/>
                <w:sz w:val="24"/>
                <w:szCs w:val="24"/>
              </w:rPr>
              <w:t xml:space="preserve">. Miało to też </w:t>
            </w:r>
            <w:r w:rsidRPr="007B3B75">
              <w:rPr>
                <w:rFonts w:cstheme="minorHAnsi"/>
                <w:b/>
                <w:sz w:val="24"/>
                <w:szCs w:val="24"/>
              </w:rPr>
              <w:t xml:space="preserve">duże konsekwencje finansowe przede wszystkim dlatego, że </w:t>
            </w:r>
            <w:r w:rsidR="000C696C" w:rsidRPr="007B3B75">
              <w:rPr>
                <w:rFonts w:cstheme="minorHAnsi"/>
                <w:b/>
                <w:sz w:val="24"/>
                <w:szCs w:val="24"/>
              </w:rPr>
              <w:t xml:space="preserve">pierwotnie zakładano </w:t>
            </w:r>
            <w:r w:rsidR="00230BEF">
              <w:rPr>
                <w:rFonts w:cstheme="minorHAnsi"/>
                <w:b/>
                <w:sz w:val="24"/>
                <w:szCs w:val="24"/>
              </w:rPr>
              <w:t xml:space="preserve">zakup </w:t>
            </w:r>
            <w:r w:rsidR="00E86DAC">
              <w:rPr>
                <w:rFonts w:cstheme="minorHAnsi"/>
                <w:b/>
                <w:sz w:val="24"/>
                <w:szCs w:val="24"/>
              </w:rPr>
              <w:t xml:space="preserve">lodołamaczy </w:t>
            </w:r>
            <w:r w:rsidR="00E86DAC" w:rsidRPr="007B3B75">
              <w:rPr>
                <w:rFonts w:cstheme="minorHAnsi"/>
                <w:b/>
                <w:sz w:val="24"/>
                <w:szCs w:val="24"/>
              </w:rPr>
              <w:t>analogicznych</w:t>
            </w:r>
            <w:r w:rsidR="000C696C" w:rsidRPr="007B3B75">
              <w:rPr>
                <w:rFonts w:cstheme="minorHAnsi"/>
                <w:b/>
                <w:sz w:val="24"/>
                <w:szCs w:val="24"/>
              </w:rPr>
              <w:t xml:space="preserve"> </w:t>
            </w:r>
            <w:r w:rsidR="00230BEF">
              <w:rPr>
                <w:rFonts w:cstheme="minorHAnsi"/>
                <w:b/>
                <w:sz w:val="24"/>
                <w:szCs w:val="24"/>
              </w:rPr>
              <w:t>jak dla</w:t>
            </w:r>
            <w:r w:rsidRPr="007B3B75">
              <w:rPr>
                <w:rFonts w:cstheme="minorHAnsi"/>
                <w:sz w:val="24"/>
                <w:szCs w:val="24"/>
              </w:rPr>
              <w:t xml:space="preserve"> RZGW Szczecin</w:t>
            </w:r>
            <w:r w:rsidR="00653F7E" w:rsidRPr="007B3B75">
              <w:rPr>
                <w:rFonts w:cstheme="minorHAnsi"/>
                <w:sz w:val="24"/>
                <w:szCs w:val="24"/>
              </w:rPr>
              <w:t>,</w:t>
            </w:r>
            <w:r w:rsidRPr="007B3B75">
              <w:rPr>
                <w:rFonts w:cstheme="minorHAnsi"/>
                <w:sz w:val="24"/>
                <w:szCs w:val="24"/>
              </w:rPr>
              <w:t xml:space="preserve"> do których posiadano prawa autorskie. Projekty te i sama budowa lodołamaczy były finansowane z NFOŚ</w:t>
            </w:r>
            <w:r w:rsidR="00230BEF">
              <w:rPr>
                <w:rFonts w:cstheme="minorHAnsi"/>
                <w:sz w:val="24"/>
                <w:szCs w:val="24"/>
              </w:rPr>
              <w:t>iGW</w:t>
            </w:r>
            <w:r w:rsidRPr="007B3B75">
              <w:rPr>
                <w:rFonts w:cstheme="minorHAnsi"/>
                <w:sz w:val="24"/>
                <w:szCs w:val="24"/>
              </w:rPr>
              <w:t xml:space="preserve"> wcześniej (lata </w:t>
            </w:r>
            <w:r w:rsidR="000C696C" w:rsidRPr="007B3B75">
              <w:rPr>
                <w:rFonts w:cstheme="minorHAnsi"/>
                <w:sz w:val="24"/>
                <w:szCs w:val="24"/>
              </w:rPr>
              <w:t>2011-</w:t>
            </w:r>
            <w:r w:rsidRPr="007B3B75">
              <w:rPr>
                <w:rFonts w:cstheme="minorHAnsi"/>
                <w:sz w:val="24"/>
                <w:szCs w:val="24"/>
              </w:rPr>
              <w:t>20</w:t>
            </w:r>
            <w:r w:rsidR="000C696C" w:rsidRPr="007B3B75">
              <w:rPr>
                <w:rFonts w:cstheme="minorHAnsi"/>
                <w:sz w:val="24"/>
                <w:szCs w:val="24"/>
              </w:rPr>
              <w:t>14</w:t>
            </w:r>
            <w:r w:rsidRPr="007B3B75">
              <w:rPr>
                <w:rFonts w:cstheme="minorHAnsi"/>
                <w:sz w:val="24"/>
                <w:szCs w:val="24"/>
              </w:rPr>
              <w:t xml:space="preserve">). Obecnie realizowane </w:t>
            </w:r>
            <w:r w:rsidR="00230BEF">
              <w:rPr>
                <w:rFonts w:cstheme="minorHAnsi"/>
                <w:sz w:val="24"/>
                <w:szCs w:val="24"/>
              </w:rPr>
              <w:t xml:space="preserve">w projekcie będącym przedmiotem SP </w:t>
            </w:r>
            <w:r w:rsidRPr="007B3B75">
              <w:rPr>
                <w:rFonts w:cstheme="minorHAnsi"/>
                <w:sz w:val="24"/>
                <w:szCs w:val="24"/>
              </w:rPr>
              <w:t xml:space="preserve">projekty lodołamaczy również zapewniają możliwość powielania projektu technicznego w przyszłości – prawa autorskie przechodzą na </w:t>
            </w:r>
            <w:r w:rsidR="008D1330">
              <w:rPr>
                <w:rFonts w:cstheme="minorHAnsi"/>
                <w:sz w:val="24"/>
                <w:szCs w:val="24"/>
              </w:rPr>
              <w:t>b</w:t>
            </w:r>
            <w:r w:rsidRPr="007B3B75">
              <w:rPr>
                <w:rFonts w:cstheme="minorHAnsi"/>
                <w:sz w:val="24"/>
                <w:szCs w:val="24"/>
              </w:rPr>
              <w:t>eneficjenta.</w:t>
            </w:r>
            <w:r w:rsidRPr="007B3B75">
              <w:rPr>
                <w:rFonts w:cstheme="minorHAnsi"/>
                <w:color w:val="808080" w:themeColor="background1" w:themeShade="80"/>
                <w:sz w:val="24"/>
                <w:szCs w:val="24"/>
              </w:rPr>
              <w:t xml:space="preserve"> </w:t>
            </w:r>
          </w:p>
        </w:tc>
      </w:tr>
      <w:tr w:rsidR="00E42784" w:rsidRPr="007B3B75" w14:paraId="0A0E64F5" w14:textId="77777777" w:rsidTr="007B3B75">
        <w:tc>
          <w:tcPr>
            <w:tcW w:w="9288" w:type="dxa"/>
            <w:gridSpan w:val="2"/>
            <w:shd w:val="clear" w:color="auto" w:fill="9CC2E5" w:themeFill="accent5" w:themeFillTint="99"/>
          </w:tcPr>
          <w:p w14:paraId="0A2A0BAB" w14:textId="161EF532" w:rsidR="00E42784" w:rsidRPr="007B3B75" w:rsidRDefault="00E42784" w:rsidP="007B3B75">
            <w:pPr>
              <w:suppressAutoHyphens/>
              <w:spacing w:before="120" w:after="120" w:line="276" w:lineRule="auto"/>
              <w:jc w:val="both"/>
              <w:rPr>
                <w:rFonts w:cstheme="minorHAnsi"/>
                <w:b/>
                <w:bCs/>
                <w:sz w:val="24"/>
                <w:szCs w:val="24"/>
                <w:lang w:eastAsia="pl-PL"/>
              </w:rPr>
            </w:pPr>
            <w:r w:rsidRPr="007B3B75">
              <w:rPr>
                <w:rFonts w:cstheme="minorHAnsi"/>
                <w:b/>
                <w:bCs/>
                <w:sz w:val="24"/>
                <w:szCs w:val="24"/>
                <w:lang w:eastAsia="pl-PL"/>
              </w:rPr>
              <w:lastRenderedPageBreak/>
              <w:t>1.3. ZGODNOŚ</w:t>
            </w:r>
            <w:r w:rsidR="009D4A5F">
              <w:rPr>
                <w:rFonts w:cstheme="minorHAnsi"/>
                <w:b/>
                <w:bCs/>
                <w:sz w:val="24"/>
                <w:szCs w:val="24"/>
                <w:lang w:eastAsia="pl-PL"/>
              </w:rPr>
              <w:t>Ć</w:t>
            </w:r>
            <w:r w:rsidRPr="007B3B75">
              <w:rPr>
                <w:rFonts w:cstheme="minorHAnsi"/>
                <w:b/>
                <w:bCs/>
                <w:sz w:val="24"/>
                <w:szCs w:val="24"/>
                <w:lang w:eastAsia="pl-PL"/>
              </w:rPr>
              <w:t xml:space="preserve"> PROJEKTU ZE SZCZEGÓŁOWYMI ZAŁOŻENIAMI POIIŚ</w:t>
            </w:r>
          </w:p>
        </w:tc>
      </w:tr>
      <w:tr w:rsidR="00E42784" w:rsidRPr="007B3B75" w14:paraId="6C323D49" w14:textId="77777777" w:rsidTr="004E22FE">
        <w:tc>
          <w:tcPr>
            <w:tcW w:w="9288" w:type="dxa"/>
            <w:gridSpan w:val="2"/>
            <w:shd w:val="clear" w:color="auto" w:fill="FFFFFF" w:themeFill="background1"/>
          </w:tcPr>
          <w:p w14:paraId="2C30EE49" w14:textId="11FB28CC" w:rsidR="00E42784" w:rsidRPr="007B3B75" w:rsidRDefault="00653F7E" w:rsidP="007B3B75">
            <w:pPr>
              <w:suppressAutoHyphens/>
              <w:spacing w:before="120" w:after="120" w:line="276" w:lineRule="auto"/>
              <w:jc w:val="both"/>
              <w:rPr>
                <w:rFonts w:cstheme="minorHAnsi"/>
                <w:sz w:val="24"/>
                <w:szCs w:val="24"/>
                <w:lang w:eastAsia="pl-PL"/>
              </w:rPr>
            </w:pPr>
            <w:r w:rsidRPr="007B3B75">
              <w:rPr>
                <w:rFonts w:cstheme="minorHAnsi"/>
                <w:sz w:val="24"/>
                <w:szCs w:val="24"/>
              </w:rPr>
              <w:t>Projekt jest zgodny</w:t>
            </w:r>
            <w:r w:rsidR="009D4A5F">
              <w:rPr>
                <w:rFonts w:cstheme="minorHAnsi"/>
                <w:sz w:val="24"/>
                <w:szCs w:val="24"/>
              </w:rPr>
              <w:t xml:space="preserve"> ze szczegółowymi założeniami POIiŚ 2014-2020</w:t>
            </w:r>
            <w:r w:rsidRPr="007B3B75">
              <w:rPr>
                <w:rFonts w:cstheme="minorHAnsi"/>
                <w:sz w:val="24"/>
                <w:szCs w:val="24"/>
              </w:rPr>
              <w:t>.</w:t>
            </w:r>
            <w:r w:rsidR="003A3377" w:rsidRPr="007B3B75">
              <w:rPr>
                <w:rFonts w:cstheme="minorHAnsi"/>
                <w:sz w:val="24"/>
                <w:szCs w:val="24"/>
                <w:lang w:eastAsia="pl-PL"/>
              </w:rPr>
              <w:t xml:space="preserve"> </w:t>
            </w:r>
          </w:p>
        </w:tc>
      </w:tr>
      <w:tr w:rsidR="00866787" w:rsidRPr="007B3B75" w14:paraId="5C09236C" w14:textId="77777777" w:rsidTr="007B3B75">
        <w:tc>
          <w:tcPr>
            <w:tcW w:w="9288" w:type="dxa"/>
            <w:gridSpan w:val="2"/>
            <w:shd w:val="clear" w:color="auto" w:fill="9CC2E5" w:themeFill="accent5" w:themeFillTint="99"/>
          </w:tcPr>
          <w:p w14:paraId="3AFECCF2" w14:textId="7E596F17" w:rsidR="00866787" w:rsidRPr="007B3B75" w:rsidRDefault="00EA7A15" w:rsidP="007B3B75">
            <w:pPr>
              <w:suppressAutoHyphens/>
              <w:spacing w:before="120" w:after="120" w:line="276" w:lineRule="auto"/>
              <w:jc w:val="both"/>
              <w:rPr>
                <w:rFonts w:cstheme="minorHAnsi"/>
                <w:b/>
                <w:bCs/>
                <w:sz w:val="24"/>
                <w:szCs w:val="24"/>
                <w:lang w:eastAsia="pl-PL"/>
              </w:rPr>
            </w:pPr>
            <w:r w:rsidRPr="007B3B75">
              <w:rPr>
                <w:rFonts w:cstheme="minorHAnsi"/>
                <w:b/>
                <w:bCs/>
                <w:sz w:val="24"/>
                <w:szCs w:val="24"/>
                <w:lang w:eastAsia="pl-PL"/>
              </w:rPr>
              <w:t xml:space="preserve">2. </w:t>
            </w:r>
            <w:r w:rsidR="00F03786" w:rsidRPr="007B3B75">
              <w:rPr>
                <w:rFonts w:cstheme="minorHAnsi"/>
                <w:b/>
                <w:bCs/>
                <w:sz w:val="24"/>
                <w:szCs w:val="24"/>
                <w:lang w:eastAsia="pl-PL"/>
              </w:rPr>
              <w:t xml:space="preserve">OCENA </w:t>
            </w:r>
            <w:r w:rsidR="002C5E37" w:rsidRPr="007B3B75">
              <w:rPr>
                <w:rFonts w:cstheme="minorHAnsi"/>
                <w:b/>
                <w:bCs/>
                <w:sz w:val="24"/>
                <w:szCs w:val="24"/>
                <w:lang w:eastAsia="pl-PL"/>
              </w:rPr>
              <w:t>DŁUGOFALOWYCH EFEKTÓW PROJEKTU</w:t>
            </w:r>
          </w:p>
        </w:tc>
      </w:tr>
      <w:tr w:rsidR="00EA7A15" w:rsidRPr="008D1330" w14:paraId="2069648E" w14:textId="77777777" w:rsidTr="007B3B75">
        <w:tc>
          <w:tcPr>
            <w:tcW w:w="9288" w:type="dxa"/>
            <w:gridSpan w:val="2"/>
            <w:shd w:val="clear" w:color="auto" w:fill="9CC2E5" w:themeFill="accent5" w:themeFillTint="99"/>
          </w:tcPr>
          <w:p w14:paraId="239EDBF7" w14:textId="0749D27C" w:rsidR="00EA7A15" w:rsidRPr="008D1330" w:rsidRDefault="00CA01D8" w:rsidP="007B3B75">
            <w:pPr>
              <w:pStyle w:val="Akapitzlist"/>
              <w:numPr>
                <w:ilvl w:val="1"/>
                <w:numId w:val="17"/>
              </w:numPr>
              <w:suppressAutoHyphens/>
              <w:spacing w:before="120" w:after="120" w:line="276" w:lineRule="auto"/>
              <w:contextualSpacing w:val="0"/>
              <w:jc w:val="both"/>
              <w:rPr>
                <w:rFonts w:cstheme="minorHAnsi"/>
                <w:b/>
                <w:bCs/>
                <w:color w:val="4472C4" w:themeColor="accent1"/>
                <w:lang w:eastAsia="pl-PL"/>
              </w:rPr>
            </w:pPr>
            <w:r w:rsidRPr="008D1330">
              <w:rPr>
                <w:rFonts w:cstheme="minorHAnsi"/>
                <w:b/>
                <w:bCs/>
                <w:lang w:eastAsia="pl-PL"/>
              </w:rPr>
              <w:t xml:space="preserve">DŁUGOFALOWY WPŁYW </w:t>
            </w:r>
            <w:r w:rsidR="00EA7A15" w:rsidRPr="008D1330">
              <w:rPr>
                <w:rFonts w:cstheme="minorHAnsi"/>
                <w:b/>
                <w:bCs/>
                <w:lang w:eastAsia="pl-PL"/>
              </w:rPr>
              <w:t xml:space="preserve">W OBSZARZE ŚRODOWISKA I </w:t>
            </w:r>
            <w:r w:rsidR="003D53E6" w:rsidRPr="008D1330">
              <w:rPr>
                <w:rFonts w:cstheme="minorHAnsi"/>
                <w:b/>
                <w:bCs/>
                <w:lang w:eastAsia="pl-PL"/>
              </w:rPr>
              <w:t xml:space="preserve">ADAPTACJI DO ZMIAN </w:t>
            </w:r>
            <w:r w:rsidR="00EA7A15" w:rsidRPr="008D1330">
              <w:rPr>
                <w:rFonts w:cstheme="minorHAnsi"/>
                <w:b/>
                <w:bCs/>
                <w:lang w:eastAsia="pl-PL"/>
              </w:rPr>
              <w:t>KLIMATU</w:t>
            </w:r>
          </w:p>
        </w:tc>
      </w:tr>
      <w:tr w:rsidR="00EF4EE6" w:rsidRPr="007B3B75" w14:paraId="1D3A5A34" w14:textId="77777777" w:rsidTr="004E22FE">
        <w:tc>
          <w:tcPr>
            <w:tcW w:w="9288" w:type="dxa"/>
            <w:gridSpan w:val="2"/>
            <w:shd w:val="clear" w:color="auto" w:fill="FFFFFF" w:themeFill="background1"/>
          </w:tcPr>
          <w:p w14:paraId="2D6642F4" w14:textId="2B0EC6FD" w:rsidR="00372A53" w:rsidRPr="007B3B75" w:rsidRDefault="00653F7E" w:rsidP="007B3B75">
            <w:pPr>
              <w:spacing w:before="120" w:after="120" w:line="276" w:lineRule="auto"/>
              <w:jc w:val="both"/>
              <w:rPr>
                <w:rFonts w:cstheme="minorHAnsi"/>
                <w:bCs/>
                <w:sz w:val="24"/>
                <w:szCs w:val="24"/>
              </w:rPr>
            </w:pPr>
            <w:r w:rsidRPr="007B3B75">
              <w:rPr>
                <w:rFonts w:cstheme="minorHAnsi"/>
                <w:bCs/>
                <w:sz w:val="24"/>
                <w:szCs w:val="24"/>
              </w:rPr>
              <w:t>Właściwie budowa lodołamaczy, mimo że nowocześniejszych</w:t>
            </w:r>
            <w:r w:rsidR="00BB1F75">
              <w:rPr>
                <w:rFonts w:cstheme="minorHAnsi"/>
                <w:bCs/>
                <w:sz w:val="24"/>
                <w:szCs w:val="24"/>
              </w:rPr>
              <w:t>,</w:t>
            </w:r>
            <w:r w:rsidRPr="007B3B75">
              <w:rPr>
                <w:rFonts w:cstheme="minorHAnsi"/>
                <w:bCs/>
                <w:sz w:val="24"/>
                <w:szCs w:val="24"/>
              </w:rPr>
              <w:t xml:space="preserve"> jest w pewnym sensie </w:t>
            </w:r>
            <w:r w:rsidRPr="007B3B75">
              <w:rPr>
                <w:rFonts w:cstheme="minorHAnsi"/>
                <w:b/>
                <w:bCs/>
                <w:sz w:val="24"/>
                <w:szCs w:val="24"/>
              </w:rPr>
              <w:t>utrzymaniem środowiskowego status quo</w:t>
            </w:r>
            <w:r w:rsidRPr="007B3B75">
              <w:rPr>
                <w:rFonts w:cstheme="minorHAnsi"/>
                <w:bCs/>
                <w:sz w:val="24"/>
                <w:szCs w:val="24"/>
              </w:rPr>
              <w:t xml:space="preserve">. </w:t>
            </w:r>
            <w:r w:rsidR="00034144">
              <w:rPr>
                <w:rFonts w:cstheme="minorHAnsi"/>
                <w:b/>
                <w:bCs/>
                <w:sz w:val="24"/>
                <w:szCs w:val="24"/>
              </w:rPr>
              <w:t>Z</w:t>
            </w:r>
            <w:r w:rsidR="000931AD" w:rsidRPr="007B3B75">
              <w:rPr>
                <w:rFonts w:cstheme="minorHAnsi"/>
                <w:b/>
                <w:bCs/>
                <w:sz w:val="24"/>
                <w:szCs w:val="24"/>
              </w:rPr>
              <w:t>akup nowych jednostek dostosowanych do akwenu, o wyższych parametrach technicznych</w:t>
            </w:r>
            <w:r w:rsidR="00FD5E99">
              <w:rPr>
                <w:rFonts w:cstheme="minorHAnsi"/>
                <w:b/>
                <w:bCs/>
                <w:sz w:val="24"/>
                <w:szCs w:val="24"/>
              </w:rPr>
              <w:t>,</w:t>
            </w:r>
            <w:r w:rsidR="000931AD" w:rsidRPr="007B3B75">
              <w:rPr>
                <w:rFonts w:cstheme="minorHAnsi"/>
                <w:b/>
                <w:bCs/>
                <w:sz w:val="24"/>
                <w:szCs w:val="24"/>
              </w:rPr>
              <w:t xml:space="preserve"> jest wyrazem lepszego przystosowania do wypełniania zadania ochrony przeciwpowodziowej. Sprawniejszy sprzęt to sprawniejsza realizacja, większa zdolność operacyjna.</w:t>
            </w:r>
            <w:r w:rsidR="000931AD" w:rsidRPr="007B3B75">
              <w:rPr>
                <w:rFonts w:cstheme="minorHAnsi"/>
                <w:bCs/>
                <w:sz w:val="24"/>
                <w:szCs w:val="24"/>
              </w:rPr>
              <w:t xml:space="preserve"> Niemniej jednak, t</w:t>
            </w:r>
            <w:r w:rsidRPr="007B3B75">
              <w:rPr>
                <w:rFonts w:cstheme="minorHAnsi"/>
                <w:bCs/>
                <w:sz w:val="24"/>
                <w:szCs w:val="24"/>
              </w:rPr>
              <w:t xml:space="preserve">a technika operowania na akwenach tego typu sprzętem jest znana od ponad stu lat i z punktu widzenia ochrony środowiska niewiele się tu zmieni. </w:t>
            </w:r>
            <w:r w:rsidR="000931AD" w:rsidRPr="007B3B75">
              <w:rPr>
                <w:rFonts w:cstheme="minorHAnsi"/>
                <w:bCs/>
                <w:sz w:val="24"/>
                <w:szCs w:val="24"/>
              </w:rPr>
              <w:t>Jeśli przyjąć, że obecne zabezpieczenie akwenu przez 6 starszych jednostek było wystarczające, to wraz z wymianą części z nich na nowe, nie dochodzi do istotnej adaptacji. Ten sprzęt nie odpowiada na nowe potrzeby</w:t>
            </w:r>
            <w:r w:rsidR="00D90322" w:rsidRPr="007B3B75">
              <w:rPr>
                <w:rFonts w:cstheme="minorHAnsi"/>
                <w:bCs/>
                <w:sz w:val="24"/>
                <w:szCs w:val="24"/>
              </w:rPr>
              <w:t xml:space="preserve"> (np. zwiększone ryzyko powodzi zatorowych)</w:t>
            </w:r>
            <w:r w:rsidR="000931AD" w:rsidRPr="007B3B75">
              <w:rPr>
                <w:rFonts w:cstheme="minorHAnsi"/>
                <w:bCs/>
                <w:sz w:val="24"/>
                <w:szCs w:val="24"/>
              </w:rPr>
              <w:t xml:space="preserve"> lub na </w:t>
            </w:r>
            <w:r w:rsidR="00D90322" w:rsidRPr="007B3B75">
              <w:rPr>
                <w:rFonts w:cstheme="minorHAnsi"/>
                <w:bCs/>
                <w:sz w:val="24"/>
                <w:szCs w:val="24"/>
              </w:rPr>
              <w:t>jakościową</w:t>
            </w:r>
            <w:r w:rsidR="000931AD" w:rsidRPr="007B3B75">
              <w:rPr>
                <w:rFonts w:cstheme="minorHAnsi"/>
                <w:bCs/>
                <w:sz w:val="24"/>
                <w:szCs w:val="24"/>
              </w:rPr>
              <w:t xml:space="preserve"> ich zmianę, tylko na potrzeby „stare”. </w:t>
            </w:r>
            <w:r w:rsidR="00D90322" w:rsidRPr="007B3B75">
              <w:rPr>
                <w:rFonts w:cstheme="minorHAnsi"/>
                <w:bCs/>
                <w:sz w:val="24"/>
                <w:szCs w:val="24"/>
              </w:rPr>
              <w:t>Wraz z przybyciem nowych jednostek, n</w:t>
            </w:r>
            <w:r w:rsidR="000931AD" w:rsidRPr="007B3B75">
              <w:rPr>
                <w:rFonts w:cstheme="minorHAnsi"/>
                <w:bCs/>
                <w:sz w:val="24"/>
                <w:szCs w:val="24"/>
              </w:rPr>
              <w:t xml:space="preserve">ie zostaną wprowadzone w praktykę nowe zakresy działań, czy sposób </w:t>
            </w:r>
            <w:r w:rsidR="00E86DAC" w:rsidRPr="007B3B75">
              <w:rPr>
                <w:rFonts w:cstheme="minorHAnsi"/>
                <w:bCs/>
                <w:sz w:val="24"/>
                <w:szCs w:val="24"/>
              </w:rPr>
              <w:t xml:space="preserve">procedowania, </w:t>
            </w:r>
            <w:r w:rsidR="00E86DAC">
              <w:rPr>
                <w:rFonts w:cstheme="minorHAnsi"/>
                <w:bCs/>
                <w:sz w:val="24"/>
                <w:szCs w:val="24"/>
              </w:rPr>
              <w:t>a</w:t>
            </w:r>
            <w:r w:rsidR="00034144">
              <w:rPr>
                <w:rFonts w:cstheme="minorHAnsi"/>
                <w:bCs/>
                <w:sz w:val="24"/>
                <w:szCs w:val="24"/>
              </w:rPr>
              <w:t xml:space="preserve"> więc nie</w:t>
            </w:r>
            <w:r w:rsidR="000931AD" w:rsidRPr="007B3B75">
              <w:rPr>
                <w:rFonts w:cstheme="minorHAnsi"/>
                <w:bCs/>
                <w:sz w:val="24"/>
                <w:szCs w:val="24"/>
              </w:rPr>
              <w:t xml:space="preserve"> przełożą się </w:t>
            </w:r>
            <w:r w:rsidR="00034144">
              <w:rPr>
                <w:rFonts w:cstheme="minorHAnsi"/>
                <w:bCs/>
                <w:sz w:val="24"/>
                <w:szCs w:val="24"/>
              </w:rPr>
              <w:t xml:space="preserve">one </w:t>
            </w:r>
            <w:r w:rsidR="000931AD" w:rsidRPr="007B3B75">
              <w:rPr>
                <w:rFonts w:cstheme="minorHAnsi"/>
                <w:bCs/>
                <w:sz w:val="24"/>
                <w:szCs w:val="24"/>
              </w:rPr>
              <w:t xml:space="preserve">na istotne długofalowe efekty. </w:t>
            </w:r>
            <w:r w:rsidRPr="007B3B75">
              <w:rPr>
                <w:rFonts w:cstheme="minorHAnsi"/>
                <w:bCs/>
                <w:sz w:val="24"/>
                <w:szCs w:val="24"/>
              </w:rPr>
              <w:t xml:space="preserve">Jedynie uciążliwość pracujących jednostek </w:t>
            </w:r>
            <w:r w:rsidR="009D5A0D" w:rsidRPr="007B3B75">
              <w:rPr>
                <w:rFonts w:cstheme="minorHAnsi"/>
                <w:bCs/>
                <w:sz w:val="24"/>
                <w:szCs w:val="24"/>
              </w:rPr>
              <w:t xml:space="preserve">dla środowiska </w:t>
            </w:r>
            <w:r w:rsidRPr="007B3B75">
              <w:rPr>
                <w:rFonts w:cstheme="minorHAnsi"/>
                <w:bCs/>
                <w:sz w:val="24"/>
                <w:szCs w:val="24"/>
              </w:rPr>
              <w:t xml:space="preserve">będzie mniejsza (mniejszy hałas, emisja spalin, wycieki oleju itp.). Lodołamacze będą </w:t>
            </w:r>
            <w:r w:rsidR="00AE1372" w:rsidRPr="007B3B75">
              <w:rPr>
                <w:rFonts w:cstheme="minorHAnsi"/>
                <w:bCs/>
                <w:sz w:val="24"/>
                <w:szCs w:val="24"/>
              </w:rPr>
              <w:t>też</w:t>
            </w:r>
            <w:r w:rsidRPr="007B3B75">
              <w:rPr>
                <w:rFonts w:cstheme="minorHAnsi"/>
                <w:bCs/>
                <w:sz w:val="24"/>
                <w:szCs w:val="24"/>
              </w:rPr>
              <w:t xml:space="preserve"> wyposażone w panele słoneczne ładujące prąd do akum</w:t>
            </w:r>
            <w:r w:rsidR="00372B94" w:rsidRPr="007B3B75">
              <w:rPr>
                <w:rFonts w:cstheme="minorHAnsi"/>
                <w:bCs/>
                <w:sz w:val="24"/>
                <w:szCs w:val="24"/>
              </w:rPr>
              <w:t>u</w:t>
            </w:r>
            <w:r w:rsidRPr="007B3B75">
              <w:rPr>
                <w:rFonts w:cstheme="minorHAnsi"/>
                <w:bCs/>
                <w:sz w:val="24"/>
                <w:szCs w:val="24"/>
              </w:rPr>
              <w:t xml:space="preserve">latorów. </w:t>
            </w:r>
          </w:p>
          <w:p w14:paraId="12636DD8" w14:textId="6D6A6D52" w:rsidR="00653F7E" w:rsidRPr="007B3B75" w:rsidRDefault="00653F7E" w:rsidP="007B3B75">
            <w:pPr>
              <w:spacing w:before="120" w:after="120" w:line="276" w:lineRule="auto"/>
              <w:jc w:val="both"/>
              <w:rPr>
                <w:rFonts w:cstheme="minorHAnsi"/>
                <w:b/>
                <w:bCs/>
                <w:sz w:val="24"/>
                <w:szCs w:val="24"/>
              </w:rPr>
            </w:pPr>
            <w:r w:rsidRPr="007B3B75">
              <w:rPr>
                <w:rFonts w:cstheme="minorHAnsi"/>
                <w:bCs/>
                <w:sz w:val="24"/>
                <w:szCs w:val="24"/>
              </w:rPr>
              <w:t xml:space="preserve">Natomiast z </w:t>
            </w:r>
            <w:r w:rsidRPr="007B3B75">
              <w:rPr>
                <w:rFonts w:cstheme="minorHAnsi"/>
                <w:b/>
                <w:bCs/>
                <w:sz w:val="24"/>
                <w:szCs w:val="24"/>
              </w:rPr>
              <w:t xml:space="preserve">punktu </w:t>
            </w:r>
            <w:r w:rsidR="0014326F" w:rsidRPr="007B3B75">
              <w:rPr>
                <w:rFonts w:cstheme="minorHAnsi"/>
                <w:b/>
                <w:bCs/>
                <w:sz w:val="24"/>
                <w:szCs w:val="24"/>
              </w:rPr>
              <w:t>widzeni</w:t>
            </w:r>
            <w:r w:rsidR="0014326F">
              <w:rPr>
                <w:rFonts w:cstheme="minorHAnsi"/>
                <w:b/>
                <w:bCs/>
                <w:sz w:val="24"/>
                <w:szCs w:val="24"/>
              </w:rPr>
              <w:t>a</w:t>
            </w:r>
            <w:r w:rsidR="0014326F" w:rsidRPr="007B3B75">
              <w:rPr>
                <w:rFonts w:cstheme="minorHAnsi"/>
                <w:b/>
                <w:bCs/>
                <w:sz w:val="24"/>
                <w:szCs w:val="24"/>
              </w:rPr>
              <w:t xml:space="preserve"> </w:t>
            </w:r>
            <w:r w:rsidRPr="007B3B75">
              <w:rPr>
                <w:rFonts w:cstheme="minorHAnsi"/>
                <w:b/>
                <w:bCs/>
                <w:sz w:val="24"/>
                <w:szCs w:val="24"/>
              </w:rPr>
              <w:t xml:space="preserve">adaptacji do zmian klimatu bardziej istotna byłaby konwersja sprzętu na sprzęt </w:t>
            </w:r>
            <w:r w:rsidR="00AE1372" w:rsidRPr="007B3B75">
              <w:rPr>
                <w:rFonts w:cstheme="minorHAnsi"/>
                <w:b/>
                <w:bCs/>
                <w:sz w:val="24"/>
                <w:szCs w:val="24"/>
              </w:rPr>
              <w:t>wielozadaniowy,</w:t>
            </w:r>
            <w:r w:rsidRPr="007B3B75">
              <w:rPr>
                <w:rFonts w:cstheme="minorHAnsi"/>
                <w:bCs/>
                <w:sz w:val="24"/>
                <w:szCs w:val="24"/>
              </w:rPr>
              <w:t xml:space="preserve"> </w:t>
            </w:r>
            <w:r w:rsidR="00AE1372" w:rsidRPr="007B3B75">
              <w:rPr>
                <w:rFonts w:cstheme="minorHAnsi"/>
                <w:b/>
                <w:bCs/>
                <w:sz w:val="24"/>
                <w:szCs w:val="24"/>
              </w:rPr>
              <w:t>realizujący</w:t>
            </w:r>
            <w:r w:rsidRPr="007B3B75">
              <w:rPr>
                <w:rFonts w:cstheme="minorHAnsi"/>
                <w:b/>
                <w:bCs/>
                <w:sz w:val="24"/>
                <w:szCs w:val="24"/>
              </w:rPr>
              <w:t xml:space="preserve"> większy zakres usług </w:t>
            </w:r>
            <w:r w:rsidR="00AE1372" w:rsidRPr="007B3B75">
              <w:rPr>
                <w:rFonts w:cstheme="minorHAnsi"/>
                <w:b/>
                <w:bCs/>
                <w:sz w:val="24"/>
                <w:szCs w:val="24"/>
              </w:rPr>
              <w:t>ściśle</w:t>
            </w:r>
            <w:r w:rsidRPr="007B3B75">
              <w:rPr>
                <w:rFonts w:cstheme="minorHAnsi"/>
                <w:b/>
                <w:bCs/>
                <w:sz w:val="24"/>
                <w:szCs w:val="24"/>
              </w:rPr>
              <w:t xml:space="preserve"> środowiskowych, </w:t>
            </w:r>
            <w:r w:rsidRPr="007B3B75">
              <w:rPr>
                <w:rFonts w:cstheme="minorHAnsi"/>
                <w:bCs/>
                <w:sz w:val="24"/>
                <w:szCs w:val="24"/>
              </w:rPr>
              <w:t>np. możliwość podnoszeni</w:t>
            </w:r>
            <w:r w:rsidR="0014326F">
              <w:rPr>
                <w:rFonts w:cstheme="minorHAnsi"/>
                <w:bCs/>
                <w:sz w:val="24"/>
                <w:szCs w:val="24"/>
              </w:rPr>
              <w:t>a</w:t>
            </w:r>
            <w:r w:rsidRPr="007B3B75">
              <w:rPr>
                <w:rFonts w:cstheme="minorHAnsi"/>
                <w:bCs/>
                <w:sz w:val="24"/>
                <w:szCs w:val="24"/>
              </w:rPr>
              <w:t xml:space="preserve"> śmieci z dna, wyławiania zanieczyszc</w:t>
            </w:r>
            <w:r w:rsidR="00AE1372" w:rsidRPr="007B3B75">
              <w:rPr>
                <w:rFonts w:cstheme="minorHAnsi"/>
                <w:bCs/>
                <w:sz w:val="24"/>
                <w:szCs w:val="24"/>
              </w:rPr>
              <w:t>zeń stałych lub płynnych z powierzchni rzeki, itp. Zatem jeżeli zakupione zostaną urządze</w:t>
            </w:r>
            <w:r w:rsidR="00F72A34" w:rsidRPr="007B3B75">
              <w:rPr>
                <w:rFonts w:cstheme="minorHAnsi"/>
                <w:bCs/>
                <w:sz w:val="24"/>
                <w:szCs w:val="24"/>
              </w:rPr>
              <w:t xml:space="preserve">nia wielofunkcyjne typy </w:t>
            </w:r>
            <w:proofErr w:type="spellStart"/>
            <w:r w:rsidR="00F72A34" w:rsidRPr="007B3B75">
              <w:rPr>
                <w:rFonts w:cstheme="minorHAnsi"/>
                <w:bCs/>
                <w:sz w:val="24"/>
                <w:szCs w:val="24"/>
              </w:rPr>
              <w:t>WaterMaster</w:t>
            </w:r>
            <w:proofErr w:type="spellEnd"/>
            <w:r w:rsidR="00AE1372" w:rsidRPr="007B3B75">
              <w:rPr>
                <w:rFonts w:cstheme="minorHAnsi"/>
                <w:bCs/>
                <w:sz w:val="24"/>
                <w:szCs w:val="24"/>
              </w:rPr>
              <w:t xml:space="preserve">, wpływ środowiskowy traktowany jako wyraz adaptacji sprzętowej </w:t>
            </w:r>
            <w:r w:rsidR="00372B94" w:rsidRPr="007B3B75">
              <w:rPr>
                <w:rFonts w:cstheme="minorHAnsi"/>
                <w:bCs/>
                <w:sz w:val="24"/>
                <w:szCs w:val="24"/>
              </w:rPr>
              <w:t xml:space="preserve">do zmian klimatu </w:t>
            </w:r>
            <w:r w:rsidR="00F72A34" w:rsidRPr="007B3B75">
              <w:rPr>
                <w:rFonts w:cstheme="minorHAnsi"/>
                <w:bCs/>
                <w:sz w:val="24"/>
                <w:szCs w:val="24"/>
              </w:rPr>
              <w:t xml:space="preserve">potencjalnie </w:t>
            </w:r>
            <w:r w:rsidR="00372B94" w:rsidRPr="007B3B75">
              <w:rPr>
                <w:rFonts w:cstheme="minorHAnsi"/>
                <w:bCs/>
                <w:sz w:val="24"/>
                <w:szCs w:val="24"/>
              </w:rPr>
              <w:t>będzie większy</w:t>
            </w:r>
            <w:r w:rsidR="0014326F">
              <w:rPr>
                <w:rFonts w:cstheme="minorHAnsi"/>
                <w:bCs/>
                <w:sz w:val="24"/>
                <w:szCs w:val="24"/>
              </w:rPr>
              <w:t xml:space="preserve"> -</w:t>
            </w:r>
            <w:r w:rsidR="00B2152C">
              <w:rPr>
                <w:rFonts w:cstheme="minorHAnsi"/>
                <w:bCs/>
                <w:sz w:val="24"/>
                <w:szCs w:val="24"/>
              </w:rPr>
              <w:t xml:space="preserve"> o</w:t>
            </w:r>
            <w:r w:rsidR="00F72A34" w:rsidRPr="007B3B75">
              <w:rPr>
                <w:rFonts w:cstheme="minorHAnsi"/>
                <w:bCs/>
                <w:sz w:val="24"/>
                <w:szCs w:val="24"/>
              </w:rPr>
              <w:t xml:space="preserve">czywiście w zależności od wykorzystania tych urządzeń. </w:t>
            </w:r>
            <w:r w:rsidR="00F72A34" w:rsidRPr="007B3B75">
              <w:rPr>
                <w:rFonts w:cstheme="minorHAnsi"/>
                <w:b/>
                <w:bCs/>
                <w:sz w:val="24"/>
                <w:szCs w:val="24"/>
              </w:rPr>
              <w:t>Urządzenia te bowiem mogą także być wykorzystywane do prac pogarszających stan środowiska naturalnego.</w:t>
            </w:r>
          </w:p>
          <w:p w14:paraId="4CB37FCB" w14:textId="0B79A448" w:rsidR="00AE1372" w:rsidRPr="007B3B75" w:rsidRDefault="00AE1372" w:rsidP="007B3B75">
            <w:pPr>
              <w:spacing w:before="120" w:after="120" w:line="276" w:lineRule="auto"/>
              <w:jc w:val="both"/>
              <w:rPr>
                <w:rFonts w:cstheme="minorHAnsi"/>
                <w:color w:val="808080" w:themeColor="background1" w:themeShade="80"/>
                <w:sz w:val="24"/>
                <w:szCs w:val="24"/>
              </w:rPr>
            </w:pPr>
            <w:r w:rsidRPr="007B3B75">
              <w:rPr>
                <w:rFonts w:cstheme="minorHAnsi"/>
                <w:sz w:val="24"/>
                <w:szCs w:val="24"/>
              </w:rPr>
              <w:t>Nie ma</w:t>
            </w:r>
            <w:r w:rsidRPr="007B3B75">
              <w:rPr>
                <w:rFonts w:cstheme="minorHAnsi"/>
                <w:b/>
                <w:bCs/>
                <w:sz w:val="24"/>
                <w:szCs w:val="24"/>
              </w:rPr>
              <w:t xml:space="preserve"> możliwości kwantyfikacji długofalowych efektów</w:t>
            </w:r>
            <w:r w:rsidRPr="007B3B75">
              <w:rPr>
                <w:rFonts w:cstheme="minorHAnsi"/>
                <w:sz w:val="24"/>
                <w:szCs w:val="24"/>
              </w:rPr>
              <w:t xml:space="preserve"> realizacji projektu w obszarze ochrony środowiska i adaptacji do zmian klimatu.</w:t>
            </w:r>
          </w:p>
        </w:tc>
      </w:tr>
      <w:tr w:rsidR="00EF4EE6" w:rsidRPr="007B3B75" w14:paraId="09CC02FD" w14:textId="77777777" w:rsidTr="007B3B75">
        <w:tc>
          <w:tcPr>
            <w:tcW w:w="9288" w:type="dxa"/>
            <w:gridSpan w:val="2"/>
            <w:shd w:val="clear" w:color="auto" w:fill="9CC2E5" w:themeFill="accent5" w:themeFillTint="99"/>
          </w:tcPr>
          <w:p w14:paraId="2A729BB4" w14:textId="1431AD54" w:rsidR="00EF4EE6" w:rsidRPr="007B3B75" w:rsidRDefault="002C5E37" w:rsidP="007B3B75">
            <w:pPr>
              <w:pStyle w:val="Akapitzlist"/>
              <w:numPr>
                <w:ilvl w:val="1"/>
                <w:numId w:val="17"/>
              </w:numPr>
              <w:suppressAutoHyphens/>
              <w:spacing w:before="120" w:after="120" w:line="276" w:lineRule="auto"/>
              <w:contextualSpacing w:val="0"/>
              <w:jc w:val="both"/>
              <w:rPr>
                <w:rFonts w:cstheme="minorHAnsi"/>
                <w:b/>
                <w:bCs/>
                <w:sz w:val="24"/>
                <w:szCs w:val="24"/>
              </w:rPr>
            </w:pPr>
            <w:r w:rsidRPr="007B3B75">
              <w:rPr>
                <w:rFonts w:cstheme="minorHAnsi"/>
                <w:b/>
                <w:bCs/>
                <w:sz w:val="24"/>
                <w:szCs w:val="24"/>
                <w:lang w:eastAsia="pl-PL"/>
              </w:rPr>
              <w:t>D</w:t>
            </w:r>
            <w:r w:rsidR="0062151B" w:rsidRPr="007B3B75">
              <w:rPr>
                <w:rFonts w:cstheme="minorHAnsi"/>
                <w:b/>
                <w:bCs/>
                <w:sz w:val="24"/>
                <w:szCs w:val="24"/>
                <w:lang w:eastAsia="pl-PL"/>
              </w:rPr>
              <w:t xml:space="preserve">ŁUGOFALOWY </w:t>
            </w:r>
            <w:r w:rsidR="00CA01D8" w:rsidRPr="007B3B75">
              <w:rPr>
                <w:rFonts w:cstheme="minorHAnsi"/>
                <w:b/>
                <w:bCs/>
                <w:sz w:val="24"/>
                <w:szCs w:val="24"/>
                <w:lang w:eastAsia="pl-PL"/>
              </w:rPr>
              <w:t xml:space="preserve">WPŁYW </w:t>
            </w:r>
            <w:r w:rsidR="00EF4EE6" w:rsidRPr="007B3B75">
              <w:rPr>
                <w:rFonts w:cstheme="minorHAnsi"/>
                <w:b/>
                <w:bCs/>
                <w:sz w:val="24"/>
                <w:szCs w:val="24"/>
                <w:lang w:eastAsia="pl-PL"/>
              </w:rPr>
              <w:t>W OBSZARZE ROZWOJU GOSPODARCZEGO</w:t>
            </w:r>
          </w:p>
        </w:tc>
      </w:tr>
      <w:tr w:rsidR="00EF4EE6" w:rsidRPr="007B3B75" w14:paraId="0C05AB33" w14:textId="77777777" w:rsidTr="004E22FE">
        <w:tc>
          <w:tcPr>
            <w:tcW w:w="9288" w:type="dxa"/>
            <w:gridSpan w:val="2"/>
            <w:shd w:val="clear" w:color="auto" w:fill="FFFFFF" w:themeFill="background1"/>
          </w:tcPr>
          <w:p w14:paraId="6E79DEB5" w14:textId="6ED2C017" w:rsidR="00AE1372" w:rsidRPr="007B3B75" w:rsidRDefault="00AE1372" w:rsidP="007B3B75">
            <w:pPr>
              <w:suppressAutoHyphens/>
              <w:spacing w:before="120" w:after="120" w:line="276" w:lineRule="auto"/>
              <w:jc w:val="both"/>
              <w:rPr>
                <w:rFonts w:cstheme="minorHAnsi"/>
                <w:bCs/>
                <w:sz w:val="24"/>
                <w:szCs w:val="24"/>
              </w:rPr>
            </w:pPr>
            <w:r w:rsidRPr="007B3B75">
              <w:rPr>
                <w:rFonts w:cstheme="minorHAnsi"/>
                <w:bCs/>
                <w:sz w:val="24"/>
                <w:szCs w:val="24"/>
              </w:rPr>
              <w:lastRenderedPageBreak/>
              <w:t xml:space="preserve">Wpływ projektu na </w:t>
            </w:r>
            <w:r w:rsidR="00807DCD" w:rsidRPr="007B3B75">
              <w:rPr>
                <w:rFonts w:cstheme="minorHAnsi"/>
                <w:bCs/>
                <w:sz w:val="24"/>
                <w:szCs w:val="24"/>
              </w:rPr>
              <w:t>rozw</w:t>
            </w:r>
            <w:r w:rsidR="00807DCD">
              <w:rPr>
                <w:rFonts w:cstheme="minorHAnsi"/>
                <w:bCs/>
                <w:sz w:val="24"/>
                <w:szCs w:val="24"/>
              </w:rPr>
              <w:t>ój</w:t>
            </w:r>
            <w:r w:rsidR="00807DCD" w:rsidRPr="007B3B75">
              <w:rPr>
                <w:rFonts w:cstheme="minorHAnsi"/>
                <w:bCs/>
                <w:sz w:val="24"/>
                <w:szCs w:val="24"/>
              </w:rPr>
              <w:t xml:space="preserve"> gospodarcz</w:t>
            </w:r>
            <w:r w:rsidR="00807DCD">
              <w:rPr>
                <w:rFonts w:cstheme="minorHAnsi"/>
                <w:bCs/>
                <w:sz w:val="24"/>
                <w:szCs w:val="24"/>
              </w:rPr>
              <w:t>y</w:t>
            </w:r>
            <w:r w:rsidR="00807DCD" w:rsidRPr="007B3B75">
              <w:rPr>
                <w:rFonts w:cstheme="minorHAnsi"/>
                <w:bCs/>
                <w:sz w:val="24"/>
                <w:szCs w:val="24"/>
              </w:rPr>
              <w:t xml:space="preserve"> </w:t>
            </w:r>
            <w:r w:rsidRPr="007B3B75">
              <w:rPr>
                <w:rFonts w:cstheme="minorHAnsi"/>
                <w:b/>
                <w:bCs/>
                <w:sz w:val="24"/>
                <w:szCs w:val="24"/>
              </w:rPr>
              <w:t>będzie pomijalny</w:t>
            </w:r>
            <w:r w:rsidRPr="007B3B75">
              <w:rPr>
                <w:rFonts w:cstheme="minorHAnsi"/>
                <w:bCs/>
                <w:sz w:val="24"/>
                <w:szCs w:val="24"/>
              </w:rPr>
              <w:t xml:space="preserve">. </w:t>
            </w:r>
            <w:r w:rsidR="00372B94" w:rsidRPr="007B3B75">
              <w:rPr>
                <w:rFonts w:cstheme="minorHAnsi"/>
                <w:bCs/>
                <w:sz w:val="24"/>
                <w:szCs w:val="24"/>
              </w:rPr>
              <w:t>Na przykład, j</w:t>
            </w:r>
            <w:r w:rsidRPr="007B3B75">
              <w:rPr>
                <w:rFonts w:cstheme="minorHAnsi"/>
                <w:bCs/>
                <w:sz w:val="24"/>
                <w:szCs w:val="24"/>
              </w:rPr>
              <w:t xml:space="preserve">eśli </w:t>
            </w:r>
            <w:r w:rsidR="00372B94" w:rsidRPr="007B3B75">
              <w:rPr>
                <w:rFonts w:cstheme="minorHAnsi"/>
                <w:bCs/>
                <w:sz w:val="24"/>
                <w:szCs w:val="24"/>
              </w:rPr>
              <w:t xml:space="preserve">dojdzie okresowa obsada na dwie nowe jednostki, </w:t>
            </w:r>
            <w:r w:rsidRPr="007B3B75">
              <w:rPr>
                <w:rFonts w:cstheme="minorHAnsi"/>
                <w:bCs/>
                <w:sz w:val="24"/>
                <w:szCs w:val="24"/>
              </w:rPr>
              <w:t>a np. jeden st</w:t>
            </w:r>
            <w:r w:rsidR="00372B94" w:rsidRPr="007B3B75">
              <w:rPr>
                <w:rFonts w:cstheme="minorHAnsi"/>
                <w:bCs/>
                <w:sz w:val="24"/>
                <w:szCs w:val="24"/>
              </w:rPr>
              <w:t>a</w:t>
            </w:r>
            <w:r w:rsidRPr="007B3B75">
              <w:rPr>
                <w:rFonts w:cstheme="minorHAnsi"/>
                <w:bCs/>
                <w:sz w:val="24"/>
                <w:szCs w:val="24"/>
              </w:rPr>
              <w:t>ry lodołamacz zostanie wycofany</w:t>
            </w:r>
            <w:r w:rsidR="00372B94" w:rsidRPr="007B3B75">
              <w:rPr>
                <w:rFonts w:cstheme="minorHAnsi"/>
                <w:bCs/>
                <w:sz w:val="24"/>
                <w:szCs w:val="24"/>
              </w:rPr>
              <w:t>,</w:t>
            </w:r>
            <w:r w:rsidRPr="007B3B75">
              <w:rPr>
                <w:rFonts w:cstheme="minorHAnsi"/>
                <w:bCs/>
                <w:sz w:val="24"/>
                <w:szCs w:val="24"/>
              </w:rPr>
              <w:t xml:space="preserve"> to </w:t>
            </w:r>
            <w:r w:rsidR="00807DCD">
              <w:rPr>
                <w:rFonts w:cstheme="minorHAnsi"/>
                <w:bCs/>
                <w:sz w:val="24"/>
                <w:szCs w:val="24"/>
              </w:rPr>
              <w:t>liczba</w:t>
            </w:r>
            <w:r w:rsidR="00807DCD" w:rsidRPr="007B3B75">
              <w:rPr>
                <w:rFonts w:cstheme="minorHAnsi"/>
                <w:bCs/>
                <w:sz w:val="24"/>
                <w:szCs w:val="24"/>
              </w:rPr>
              <w:t xml:space="preserve"> </w:t>
            </w:r>
            <w:r w:rsidRPr="007B3B75">
              <w:rPr>
                <w:rFonts w:cstheme="minorHAnsi"/>
                <w:bCs/>
                <w:sz w:val="24"/>
                <w:szCs w:val="24"/>
              </w:rPr>
              <w:t xml:space="preserve">miejsc pracy </w:t>
            </w:r>
            <w:r w:rsidR="00372B94" w:rsidRPr="007B3B75">
              <w:rPr>
                <w:rFonts w:cstheme="minorHAnsi"/>
                <w:bCs/>
                <w:sz w:val="24"/>
                <w:szCs w:val="24"/>
              </w:rPr>
              <w:t>z</w:t>
            </w:r>
            <w:r w:rsidRPr="007B3B75">
              <w:rPr>
                <w:rFonts w:cstheme="minorHAnsi"/>
                <w:bCs/>
                <w:sz w:val="24"/>
                <w:szCs w:val="24"/>
              </w:rPr>
              <w:t xml:space="preserve">mieni się tylko o </w:t>
            </w:r>
            <w:r w:rsidR="00807DCD">
              <w:rPr>
                <w:rFonts w:cstheme="minorHAnsi"/>
                <w:bCs/>
                <w:sz w:val="24"/>
                <w:szCs w:val="24"/>
              </w:rPr>
              <w:t>jedno</w:t>
            </w:r>
            <w:r w:rsidRPr="007B3B75">
              <w:rPr>
                <w:rFonts w:cstheme="minorHAnsi"/>
                <w:bCs/>
                <w:sz w:val="24"/>
                <w:szCs w:val="24"/>
              </w:rPr>
              <w:t xml:space="preserve">. </w:t>
            </w:r>
            <w:r w:rsidR="00372B94" w:rsidRPr="007B3B75">
              <w:rPr>
                <w:rFonts w:cstheme="minorHAnsi"/>
                <w:bCs/>
                <w:sz w:val="24"/>
                <w:szCs w:val="24"/>
              </w:rPr>
              <w:t xml:space="preserve">Te miejsca pracy są </w:t>
            </w:r>
            <w:r w:rsidR="00807DCD">
              <w:rPr>
                <w:rFonts w:cstheme="minorHAnsi"/>
                <w:bCs/>
                <w:sz w:val="24"/>
                <w:szCs w:val="24"/>
              </w:rPr>
              <w:t xml:space="preserve">ponadto tylko </w:t>
            </w:r>
            <w:r w:rsidR="00372B94" w:rsidRPr="007B3B75">
              <w:rPr>
                <w:rFonts w:cstheme="minorHAnsi"/>
                <w:bCs/>
                <w:sz w:val="24"/>
                <w:szCs w:val="24"/>
              </w:rPr>
              <w:t xml:space="preserve">sezonowe. </w:t>
            </w:r>
          </w:p>
          <w:p w14:paraId="2E68BBAA" w14:textId="129E99C5" w:rsidR="00372A53" w:rsidRPr="007B3B75" w:rsidRDefault="00372B94" w:rsidP="007B3B75">
            <w:pPr>
              <w:suppressAutoHyphens/>
              <w:spacing w:before="120" w:after="120" w:line="276" w:lineRule="auto"/>
              <w:jc w:val="both"/>
              <w:rPr>
                <w:rFonts w:cstheme="minorHAnsi"/>
                <w:b/>
                <w:bCs/>
                <w:sz w:val="24"/>
                <w:szCs w:val="24"/>
              </w:rPr>
            </w:pPr>
            <w:r w:rsidRPr="007B3B75">
              <w:rPr>
                <w:rFonts w:cstheme="minorHAnsi"/>
                <w:bCs/>
                <w:sz w:val="24"/>
                <w:szCs w:val="24"/>
              </w:rPr>
              <w:t xml:space="preserve">W przypadku zakupu maszyn wielozadaniowych powstaną nieliczne (jeden operator) nowe stałe miejsca pracy, bo urządzenia te mogą pracować cały rok, wykonując prace melioracyjne lub przeciwpowodziowe, także na mniejszych lub nawet okresowych ciekach. Są mobilne i mogą być przewożone do pracy na różnych fragmentach zlewni. Ich praca pośrednio może mieć dodatni wpływ np. na utrzymanie budowli hydrotechnicznych należących do </w:t>
            </w:r>
            <w:r w:rsidR="00D309D1">
              <w:rPr>
                <w:rFonts w:cstheme="minorHAnsi"/>
                <w:bCs/>
                <w:sz w:val="24"/>
                <w:szCs w:val="24"/>
              </w:rPr>
              <w:t>S</w:t>
            </w:r>
            <w:r w:rsidRPr="007B3B75">
              <w:rPr>
                <w:rFonts w:cstheme="minorHAnsi"/>
                <w:bCs/>
                <w:sz w:val="24"/>
                <w:szCs w:val="24"/>
              </w:rPr>
              <w:t>karbu Państwa.</w:t>
            </w:r>
            <w:r w:rsidRPr="007B3B75">
              <w:rPr>
                <w:rFonts w:cstheme="minorHAnsi"/>
                <w:b/>
                <w:bCs/>
                <w:sz w:val="24"/>
                <w:szCs w:val="24"/>
              </w:rPr>
              <w:t xml:space="preserve"> </w:t>
            </w:r>
          </w:p>
          <w:p w14:paraId="56ADA1C6" w14:textId="50CAACA5" w:rsidR="00F72A34" w:rsidRPr="007B3B75" w:rsidRDefault="00F72A34" w:rsidP="007B3B75">
            <w:pPr>
              <w:suppressAutoHyphens/>
              <w:spacing w:before="120" w:after="120" w:line="276" w:lineRule="auto"/>
              <w:jc w:val="both"/>
              <w:rPr>
                <w:rFonts w:cstheme="minorHAnsi"/>
                <w:bCs/>
                <w:sz w:val="24"/>
                <w:szCs w:val="24"/>
              </w:rPr>
            </w:pPr>
            <w:r w:rsidRPr="007B3B75">
              <w:rPr>
                <w:rFonts w:cstheme="minorHAnsi"/>
                <w:bCs/>
                <w:sz w:val="24"/>
                <w:szCs w:val="24"/>
              </w:rPr>
              <w:t>Największy wpływ gospodarczy projektu byłby wówczas, gdyby urządzenie wielozadaniowe było projektowane i budowane w Polsce – analogicznie do lodołamaczy.</w:t>
            </w:r>
          </w:p>
          <w:p w14:paraId="31B8724C" w14:textId="02F42215" w:rsidR="00372B94" w:rsidRPr="007B3B75" w:rsidRDefault="00372B94" w:rsidP="007B3B75">
            <w:pPr>
              <w:suppressAutoHyphens/>
              <w:spacing w:before="120" w:after="120" w:line="276" w:lineRule="auto"/>
              <w:jc w:val="both"/>
              <w:rPr>
                <w:rFonts w:cstheme="minorHAnsi"/>
                <w:b/>
                <w:bCs/>
                <w:sz w:val="24"/>
                <w:szCs w:val="24"/>
              </w:rPr>
            </w:pPr>
            <w:r w:rsidRPr="007B3B75">
              <w:rPr>
                <w:rFonts w:cstheme="minorHAnsi"/>
                <w:sz w:val="24"/>
                <w:szCs w:val="24"/>
              </w:rPr>
              <w:t>Nie ma</w:t>
            </w:r>
            <w:r w:rsidRPr="007B3B75">
              <w:rPr>
                <w:rFonts w:cstheme="minorHAnsi"/>
                <w:b/>
                <w:bCs/>
                <w:sz w:val="24"/>
                <w:szCs w:val="24"/>
              </w:rPr>
              <w:t xml:space="preserve"> możliwości kwantyfikacji długofalowych efektów</w:t>
            </w:r>
            <w:r w:rsidRPr="007B3B75">
              <w:rPr>
                <w:rFonts w:cstheme="minorHAnsi"/>
                <w:sz w:val="24"/>
                <w:szCs w:val="24"/>
              </w:rPr>
              <w:t xml:space="preserve"> realizacji projektu w obszarze rozwoju gospodarczego.</w:t>
            </w:r>
          </w:p>
        </w:tc>
      </w:tr>
      <w:tr w:rsidR="009743FA" w:rsidRPr="007B3B75" w14:paraId="7D56BFB6" w14:textId="77777777" w:rsidTr="007B3B75">
        <w:tc>
          <w:tcPr>
            <w:tcW w:w="9288" w:type="dxa"/>
            <w:gridSpan w:val="2"/>
            <w:shd w:val="clear" w:color="auto" w:fill="9CC2E5" w:themeFill="accent5" w:themeFillTint="99"/>
          </w:tcPr>
          <w:p w14:paraId="07665EFD" w14:textId="697DC619" w:rsidR="009743FA" w:rsidRPr="007B3B75" w:rsidRDefault="00044677" w:rsidP="007B3B75">
            <w:pPr>
              <w:pStyle w:val="Akapitzlist"/>
              <w:numPr>
                <w:ilvl w:val="1"/>
                <w:numId w:val="17"/>
              </w:numPr>
              <w:suppressAutoHyphens/>
              <w:spacing w:before="120" w:after="120" w:line="276" w:lineRule="auto"/>
              <w:contextualSpacing w:val="0"/>
              <w:jc w:val="both"/>
              <w:rPr>
                <w:rFonts w:cstheme="minorHAnsi"/>
                <w:b/>
                <w:bCs/>
                <w:sz w:val="24"/>
                <w:szCs w:val="24"/>
              </w:rPr>
            </w:pPr>
            <w:r w:rsidRPr="007B3B75">
              <w:rPr>
                <w:rFonts w:cstheme="minorHAnsi"/>
                <w:b/>
                <w:bCs/>
                <w:sz w:val="24"/>
                <w:szCs w:val="24"/>
                <w:lang w:eastAsia="pl-PL"/>
              </w:rPr>
              <w:t>DŁUGOFALOWY WPŁYW NA</w:t>
            </w:r>
            <w:r w:rsidR="00EA7A15" w:rsidRPr="007B3B75">
              <w:rPr>
                <w:rFonts w:cstheme="minorHAnsi"/>
                <w:b/>
                <w:bCs/>
                <w:sz w:val="24"/>
                <w:szCs w:val="24"/>
                <w:lang w:eastAsia="pl-PL"/>
              </w:rPr>
              <w:t xml:space="preserve"> POPRAW</w:t>
            </w:r>
            <w:r w:rsidRPr="007B3B75">
              <w:rPr>
                <w:rFonts w:cstheme="minorHAnsi"/>
                <w:b/>
                <w:bCs/>
                <w:sz w:val="24"/>
                <w:szCs w:val="24"/>
                <w:lang w:eastAsia="pl-PL"/>
              </w:rPr>
              <w:t>Ę</w:t>
            </w:r>
            <w:r w:rsidR="00EA7A15" w:rsidRPr="007B3B75">
              <w:rPr>
                <w:rFonts w:cstheme="minorHAnsi"/>
                <w:b/>
                <w:bCs/>
                <w:sz w:val="24"/>
                <w:szCs w:val="24"/>
                <w:lang w:eastAsia="pl-PL"/>
              </w:rPr>
              <w:t xml:space="preserve"> JAKOŚCI ŻYCIA</w:t>
            </w:r>
          </w:p>
        </w:tc>
      </w:tr>
      <w:tr w:rsidR="00866787" w:rsidRPr="007B3B75" w14:paraId="2C4A45D3" w14:textId="77777777" w:rsidTr="004E22FE">
        <w:tc>
          <w:tcPr>
            <w:tcW w:w="9288" w:type="dxa"/>
            <w:gridSpan w:val="2"/>
            <w:shd w:val="clear" w:color="auto" w:fill="FFFFFF" w:themeFill="background1"/>
          </w:tcPr>
          <w:p w14:paraId="7B9589FA" w14:textId="2620357B" w:rsidR="00394279" w:rsidRPr="007B3B75" w:rsidRDefault="00394279" w:rsidP="007B3B75">
            <w:pPr>
              <w:spacing w:before="120" w:after="120" w:line="276" w:lineRule="auto"/>
              <w:jc w:val="both"/>
              <w:rPr>
                <w:rFonts w:cstheme="minorHAnsi"/>
                <w:b/>
                <w:bCs/>
                <w:sz w:val="24"/>
                <w:szCs w:val="24"/>
              </w:rPr>
            </w:pPr>
            <w:bookmarkStart w:id="3" w:name="_Hlk30683854"/>
            <w:r w:rsidRPr="007B3B75">
              <w:rPr>
                <w:rFonts w:cstheme="minorHAnsi"/>
                <w:bCs/>
                <w:sz w:val="24"/>
                <w:szCs w:val="24"/>
              </w:rPr>
              <w:t xml:space="preserve">Projekt w swojej pierwotnej wersji nie realizuje nowego typu usług publicznych, a jedynie polega na zastąpieniu starego sprzętu nowym typem. </w:t>
            </w:r>
            <w:r w:rsidRPr="007B3B75">
              <w:rPr>
                <w:rFonts w:cstheme="minorHAnsi"/>
                <w:b/>
                <w:bCs/>
                <w:sz w:val="24"/>
                <w:szCs w:val="24"/>
              </w:rPr>
              <w:t xml:space="preserve">Z punktu </w:t>
            </w:r>
            <w:r w:rsidR="00807DCD" w:rsidRPr="007B3B75">
              <w:rPr>
                <w:rFonts w:cstheme="minorHAnsi"/>
                <w:b/>
                <w:bCs/>
                <w:sz w:val="24"/>
                <w:szCs w:val="24"/>
              </w:rPr>
              <w:t>widzeni</w:t>
            </w:r>
            <w:r w:rsidR="00807DCD">
              <w:rPr>
                <w:rFonts w:cstheme="minorHAnsi"/>
                <w:b/>
                <w:bCs/>
                <w:sz w:val="24"/>
                <w:szCs w:val="24"/>
              </w:rPr>
              <w:t>a</w:t>
            </w:r>
            <w:r w:rsidR="00807DCD" w:rsidRPr="007B3B75">
              <w:rPr>
                <w:rFonts w:cstheme="minorHAnsi"/>
                <w:b/>
                <w:bCs/>
                <w:sz w:val="24"/>
                <w:szCs w:val="24"/>
              </w:rPr>
              <w:t xml:space="preserve"> </w:t>
            </w:r>
            <w:r w:rsidR="00697889" w:rsidRPr="007B3B75">
              <w:rPr>
                <w:rFonts w:cstheme="minorHAnsi"/>
                <w:b/>
                <w:bCs/>
                <w:sz w:val="24"/>
                <w:szCs w:val="24"/>
              </w:rPr>
              <w:t xml:space="preserve">jakości życia </w:t>
            </w:r>
            <w:r w:rsidRPr="007B3B75">
              <w:rPr>
                <w:rFonts w:cstheme="minorHAnsi"/>
                <w:b/>
                <w:bCs/>
                <w:sz w:val="24"/>
                <w:szCs w:val="24"/>
              </w:rPr>
              <w:t xml:space="preserve">mieszkańców niewiele się zmieni. </w:t>
            </w:r>
            <w:r w:rsidR="00313647" w:rsidRPr="007B3B75">
              <w:rPr>
                <w:rFonts w:cstheme="minorHAnsi"/>
                <w:b/>
                <w:bCs/>
                <w:sz w:val="24"/>
                <w:szCs w:val="24"/>
              </w:rPr>
              <w:t xml:space="preserve"> </w:t>
            </w:r>
            <w:bookmarkEnd w:id="3"/>
          </w:p>
          <w:p w14:paraId="699F721A" w14:textId="77777777" w:rsidR="00866787" w:rsidRPr="007B3B75" w:rsidRDefault="00394279" w:rsidP="007B3B75">
            <w:pPr>
              <w:spacing w:before="120" w:after="120" w:line="276" w:lineRule="auto"/>
              <w:jc w:val="both"/>
              <w:rPr>
                <w:rFonts w:cstheme="minorHAnsi"/>
                <w:bCs/>
                <w:sz w:val="24"/>
                <w:szCs w:val="24"/>
              </w:rPr>
            </w:pPr>
            <w:r w:rsidRPr="007B3B75">
              <w:rPr>
                <w:rFonts w:cstheme="minorHAnsi"/>
                <w:bCs/>
                <w:sz w:val="24"/>
                <w:szCs w:val="24"/>
              </w:rPr>
              <w:t>Pośrednio zmianę i wpływ na jakość życia można będzie obserwować, jeśli zakupione zostaną maszyny wielofunkcyjne, wykonujące także np. odmulenia zbiorników i mniejszych cieków, lub np. budowle wodne przeciwpowodziowe, np. ścianki szczelne z larsenów celem ochrony infrastruktury przed skutkami powodzi, przekopy, konserwacje wałów, poszerzenia cieków itp. Potencjalnie wzrosnąć może wówczas lokalne zabezpieczenie przed skutkami powodzi wezbraniowych.</w:t>
            </w:r>
          </w:p>
          <w:p w14:paraId="36606D34" w14:textId="24E93068" w:rsidR="00697889" w:rsidRPr="007B3B75" w:rsidRDefault="00697889" w:rsidP="007B3B75">
            <w:pPr>
              <w:spacing w:before="120" w:after="120" w:line="276" w:lineRule="auto"/>
              <w:jc w:val="both"/>
              <w:rPr>
                <w:rFonts w:cstheme="minorHAnsi"/>
                <w:color w:val="808080" w:themeColor="background1" w:themeShade="80"/>
                <w:sz w:val="24"/>
                <w:szCs w:val="24"/>
              </w:rPr>
            </w:pPr>
            <w:r w:rsidRPr="007B3B75">
              <w:rPr>
                <w:rFonts w:cstheme="minorHAnsi"/>
                <w:sz w:val="24"/>
                <w:szCs w:val="24"/>
              </w:rPr>
              <w:t>Nie ma</w:t>
            </w:r>
            <w:r w:rsidRPr="007B3B75">
              <w:rPr>
                <w:rFonts w:cstheme="minorHAnsi"/>
                <w:b/>
                <w:bCs/>
                <w:sz w:val="24"/>
                <w:szCs w:val="24"/>
              </w:rPr>
              <w:t xml:space="preserve"> możliwości kwantyfikacji długofalowych efektów</w:t>
            </w:r>
            <w:r w:rsidRPr="007B3B75">
              <w:rPr>
                <w:rFonts w:cstheme="minorHAnsi"/>
                <w:sz w:val="24"/>
                <w:szCs w:val="24"/>
              </w:rPr>
              <w:t xml:space="preserve"> realizacji projektu w obszarze jakości życia.</w:t>
            </w:r>
          </w:p>
        </w:tc>
      </w:tr>
      <w:tr w:rsidR="00866787" w:rsidRPr="007B3B75" w14:paraId="3D2D5E27" w14:textId="77777777" w:rsidTr="007B3B75">
        <w:tc>
          <w:tcPr>
            <w:tcW w:w="9288" w:type="dxa"/>
            <w:gridSpan w:val="2"/>
            <w:shd w:val="clear" w:color="auto" w:fill="9CC2E5" w:themeFill="accent5" w:themeFillTint="99"/>
          </w:tcPr>
          <w:p w14:paraId="26EBBFE4" w14:textId="4551615E" w:rsidR="00866787" w:rsidRPr="007B3B75" w:rsidRDefault="00733656" w:rsidP="007B3B75">
            <w:pPr>
              <w:pStyle w:val="Akapitzlist"/>
              <w:numPr>
                <w:ilvl w:val="1"/>
                <w:numId w:val="17"/>
              </w:numPr>
              <w:suppressAutoHyphens/>
              <w:spacing w:before="120" w:after="120" w:line="276" w:lineRule="auto"/>
              <w:contextualSpacing w:val="0"/>
              <w:jc w:val="both"/>
              <w:rPr>
                <w:rFonts w:cstheme="minorHAnsi"/>
                <w:b/>
                <w:bCs/>
                <w:color w:val="4472C4" w:themeColor="accent1"/>
                <w:sz w:val="24"/>
                <w:szCs w:val="24"/>
              </w:rPr>
            </w:pPr>
            <w:bookmarkStart w:id="4" w:name="_Hlk30447922"/>
            <w:r w:rsidRPr="007B3B75">
              <w:rPr>
                <w:rFonts w:cstheme="minorHAnsi"/>
                <w:b/>
                <w:bCs/>
                <w:sz w:val="24"/>
                <w:szCs w:val="24"/>
                <w:lang w:eastAsia="pl-PL"/>
              </w:rPr>
              <w:t>INNE</w:t>
            </w:r>
            <w:r w:rsidR="00044677" w:rsidRPr="007B3B75">
              <w:rPr>
                <w:rFonts w:cstheme="minorHAnsi"/>
                <w:b/>
                <w:bCs/>
                <w:sz w:val="24"/>
                <w:szCs w:val="24"/>
                <w:lang w:eastAsia="pl-PL"/>
              </w:rPr>
              <w:t xml:space="preserve"> EFEKTY </w:t>
            </w:r>
            <w:r w:rsidRPr="007B3B75">
              <w:rPr>
                <w:rFonts w:cstheme="minorHAnsi"/>
                <w:b/>
                <w:bCs/>
                <w:sz w:val="24"/>
                <w:szCs w:val="24"/>
                <w:lang w:eastAsia="pl-PL"/>
              </w:rPr>
              <w:t xml:space="preserve">ZWIĄZANE Z </w:t>
            </w:r>
            <w:r w:rsidR="00044677" w:rsidRPr="007B3B75">
              <w:rPr>
                <w:rFonts w:cstheme="minorHAnsi"/>
                <w:b/>
                <w:bCs/>
                <w:sz w:val="24"/>
                <w:szCs w:val="24"/>
                <w:lang w:eastAsia="pl-PL"/>
              </w:rPr>
              <w:t>REALIZACJ</w:t>
            </w:r>
            <w:r w:rsidR="0077364D">
              <w:rPr>
                <w:rFonts w:cstheme="minorHAnsi"/>
                <w:b/>
                <w:bCs/>
                <w:sz w:val="24"/>
                <w:szCs w:val="24"/>
                <w:lang w:eastAsia="pl-PL"/>
              </w:rPr>
              <w:t>Ą</w:t>
            </w:r>
            <w:r w:rsidR="00044677" w:rsidRPr="007B3B75">
              <w:rPr>
                <w:rFonts w:cstheme="minorHAnsi"/>
                <w:b/>
                <w:bCs/>
                <w:sz w:val="24"/>
                <w:szCs w:val="24"/>
                <w:lang w:eastAsia="pl-PL"/>
              </w:rPr>
              <w:t xml:space="preserve"> PRZEDSIĘWZI</w:t>
            </w:r>
            <w:r w:rsidR="004105D8" w:rsidRPr="007B3B75">
              <w:rPr>
                <w:rFonts w:cstheme="minorHAnsi"/>
                <w:b/>
                <w:bCs/>
                <w:sz w:val="24"/>
                <w:szCs w:val="24"/>
                <w:lang w:eastAsia="pl-PL"/>
              </w:rPr>
              <w:t>Ę</w:t>
            </w:r>
            <w:r w:rsidR="00044677" w:rsidRPr="007B3B75">
              <w:rPr>
                <w:rFonts w:cstheme="minorHAnsi"/>
                <w:b/>
                <w:bCs/>
                <w:sz w:val="24"/>
                <w:szCs w:val="24"/>
                <w:lang w:eastAsia="pl-PL"/>
              </w:rPr>
              <w:t>CIA</w:t>
            </w:r>
            <w:bookmarkEnd w:id="4"/>
          </w:p>
        </w:tc>
      </w:tr>
      <w:tr w:rsidR="00866787" w:rsidRPr="007B3B75" w14:paraId="5EAAA905" w14:textId="77777777" w:rsidTr="004E22FE">
        <w:tc>
          <w:tcPr>
            <w:tcW w:w="9288" w:type="dxa"/>
            <w:gridSpan w:val="2"/>
            <w:shd w:val="clear" w:color="auto" w:fill="FFFFFF" w:themeFill="background1"/>
          </w:tcPr>
          <w:p w14:paraId="135CA30F" w14:textId="34BB7FC0" w:rsidR="00EF4EE6" w:rsidRPr="0077364D" w:rsidRDefault="00EF4EE6" w:rsidP="007B3B75">
            <w:pPr>
              <w:spacing w:before="120" w:after="120" w:line="276" w:lineRule="auto"/>
              <w:rPr>
                <w:rFonts w:cstheme="minorHAnsi"/>
                <w:color w:val="4472C4" w:themeColor="accent1"/>
              </w:rPr>
            </w:pPr>
            <w:bookmarkStart w:id="5" w:name="_Hlk30683892"/>
            <w:r w:rsidRPr="0077364D">
              <w:rPr>
                <w:rFonts w:cstheme="minorHAnsi"/>
                <w:b/>
                <w:color w:val="4472C4" w:themeColor="accent1"/>
              </w:rPr>
              <w:t>EFEKT SYNERGII</w:t>
            </w:r>
          </w:p>
          <w:p w14:paraId="5BD937AC" w14:textId="77777777" w:rsidR="004F6569" w:rsidRPr="007B3B75" w:rsidRDefault="004F6569" w:rsidP="007B3B75">
            <w:pPr>
              <w:spacing w:before="120" w:after="120" w:line="276" w:lineRule="auto"/>
              <w:jc w:val="both"/>
              <w:rPr>
                <w:rFonts w:cstheme="minorHAnsi"/>
                <w:b/>
                <w:sz w:val="24"/>
                <w:szCs w:val="24"/>
              </w:rPr>
            </w:pPr>
            <w:bookmarkStart w:id="6" w:name="_Hlk30754040"/>
            <w:r w:rsidRPr="007B3B75">
              <w:rPr>
                <w:rFonts w:cstheme="minorHAnsi"/>
                <w:sz w:val="24"/>
                <w:szCs w:val="24"/>
              </w:rPr>
              <w:t>W</w:t>
            </w:r>
            <w:r w:rsidR="00372A53" w:rsidRPr="007B3B75">
              <w:rPr>
                <w:rFonts w:cstheme="minorHAnsi"/>
                <w:sz w:val="24"/>
                <w:szCs w:val="24"/>
              </w:rPr>
              <w:t>artość dodana (dodatkowe korzyści) wynikające z realizacji dwóch lub większ</w:t>
            </w:r>
            <w:r w:rsidRPr="007B3B75">
              <w:rPr>
                <w:rFonts w:cstheme="minorHAnsi"/>
                <w:sz w:val="24"/>
                <w:szCs w:val="24"/>
              </w:rPr>
              <w:t xml:space="preserve">ej liczby powiązanych projektów, są następujące. Na podstawie doświadczeń z wcześniejszych projektów dwóch lodołamaczy w RZGW Szczecin </w:t>
            </w:r>
            <w:r w:rsidRPr="007B3B75">
              <w:rPr>
                <w:rFonts w:cstheme="minorHAnsi"/>
                <w:b/>
                <w:sz w:val="24"/>
                <w:szCs w:val="24"/>
              </w:rPr>
              <w:t xml:space="preserve">wprowadzono zmiany i ulepszenia prototypowych jednostek budowanych w projekcie. </w:t>
            </w:r>
          </w:p>
          <w:p w14:paraId="2B71718F" w14:textId="3CB084BA" w:rsidR="000C696C" w:rsidRPr="007B3B75" w:rsidRDefault="004F6569" w:rsidP="007B3B75">
            <w:pPr>
              <w:spacing w:before="120" w:after="120" w:line="276" w:lineRule="auto"/>
              <w:jc w:val="both"/>
              <w:rPr>
                <w:rFonts w:cstheme="minorHAnsi"/>
                <w:sz w:val="24"/>
                <w:szCs w:val="24"/>
              </w:rPr>
            </w:pPr>
            <w:r w:rsidRPr="007B3B75">
              <w:rPr>
                <w:rFonts w:cstheme="minorHAnsi"/>
                <w:sz w:val="24"/>
                <w:szCs w:val="24"/>
              </w:rPr>
              <w:t>Projekty są</w:t>
            </w:r>
            <w:r w:rsidR="000C696C" w:rsidRPr="007B3B75">
              <w:rPr>
                <w:rFonts w:cstheme="minorHAnsi"/>
                <w:sz w:val="24"/>
                <w:szCs w:val="24"/>
              </w:rPr>
              <w:t xml:space="preserve"> prototypowe i jeśli się sprawd</w:t>
            </w:r>
            <w:r w:rsidRPr="007B3B75">
              <w:rPr>
                <w:rFonts w:cstheme="minorHAnsi"/>
                <w:sz w:val="24"/>
                <w:szCs w:val="24"/>
              </w:rPr>
              <w:t>zą to będę powielane – będę mogł</w:t>
            </w:r>
            <w:r w:rsidR="000C696C" w:rsidRPr="007B3B75">
              <w:rPr>
                <w:rFonts w:cstheme="minorHAnsi"/>
                <w:sz w:val="24"/>
                <w:szCs w:val="24"/>
              </w:rPr>
              <w:t xml:space="preserve">y być </w:t>
            </w:r>
            <w:r w:rsidRPr="007B3B75">
              <w:rPr>
                <w:rFonts w:cstheme="minorHAnsi"/>
                <w:sz w:val="24"/>
                <w:szCs w:val="24"/>
              </w:rPr>
              <w:t>wykorzystywane dla</w:t>
            </w:r>
            <w:r w:rsidR="000C696C" w:rsidRPr="007B3B75">
              <w:rPr>
                <w:rFonts w:cstheme="minorHAnsi"/>
                <w:sz w:val="24"/>
                <w:szCs w:val="24"/>
              </w:rPr>
              <w:t xml:space="preserve"> innych RZGW</w:t>
            </w:r>
            <w:r w:rsidRPr="007B3B75">
              <w:rPr>
                <w:rFonts w:cstheme="minorHAnsi"/>
                <w:sz w:val="24"/>
                <w:szCs w:val="24"/>
              </w:rPr>
              <w:t xml:space="preserve">. </w:t>
            </w:r>
            <w:r w:rsidRPr="007B3B75">
              <w:rPr>
                <w:rFonts w:cstheme="minorHAnsi"/>
                <w:b/>
                <w:sz w:val="24"/>
                <w:szCs w:val="24"/>
              </w:rPr>
              <w:t>Wartością dodaną jest „uczenie się” instytucji</w:t>
            </w:r>
            <w:r w:rsidRPr="007B3B75">
              <w:rPr>
                <w:rFonts w:cstheme="minorHAnsi"/>
                <w:sz w:val="24"/>
                <w:szCs w:val="24"/>
              </w:rPr>
              <w:t xml:space="preserve"> – rozwój. </w:t>
            </w:r>
          </w:p>
          <w:bookmarkEnd w:id="6"/>
          <w:p w14:paraId="5BF96224" w14:textId="77777777" w:rsidR="00EF4EE6" w:rsidRPr="0077364D" w:rsidRDefault="00EF4EE6" w:rsidP="007B3B75">
            <w:pPr>
              <w:spacing w:before="120" w:after="120" w:line="276" w:lineRule="auto"/>
              <w:rPr>
                <w:rFonts w:cstheme="minorHAnsi"/>
                <w:b/>
                <w:bCs/>
                <w:color w:val="4472C4" w:themeColor="accent1"/>
              </w:rPr>
            </w:pPr>
            <w:r w:rsidRPr="0077364D">
              <w:rPr>
                <w:rFonts w:cstheme="minorHAnsi"/>
                <w:b/>
                <w:bCs/>
                <w:color w:val="4472C4" w:themeColor="accent1"/>
              </w:rPr>
              <w:t>EFEKT IMPULSU</w:t>
            </w:r>
          </w:p>
          <w:p w14:paraId="19E10907" w14:textId="5AE0B3A1" w:rsidR="00572BEE" w:rsidRPr="007B3B75" w:rsidRDefault="00E87091" w:rsidP="007B3B75">
            <w:pPr>
              <w:spacing w:before="120" w:after="120" w:line="276" w:lineRule="auto"/>
              <w:jc w:val="both"/>
              <w:rPr>
                <w:rFonts w:cstheme="minorHAnsi"/>
                <w:sz w:val="24"/>
                <w:szCs w:val="24"/>
              </w:rPr>
            </w:pPr>
            <w:r w:rsidRPr="007B3B75">
              <w:rPr>
                <w:rFonts w:cstheme="minorHAnsi"/>
                <w:sz w:val="24"/>
                <w:szCs w:val="24"/>
              </w:rPr>
              <w:lastRenderedPageBreak/>
              <w:t>W pewny</w:t>
            </w:r>
            <w:r w:rsidR="00807DCD">
              <w:rPr>
                <w:rFonts w:cstheme="minorHAnsi"/>
                <w:sz w:val="24"/>
                <w:szCs w:val="24"/>
              </w:rPr>
              <w:t>m</w:t>
            </w:r>
            <w:r w:rsidRPr="007B3B75">
              <w:rPr>
                <w:rFonts w:cstheme="minorHAnsi"/>
                <w:sz w:val="24"/>
                <w:szCs w:val="24"/>
              </w:rPr>
              <w:t xml:space="preserve"> sensie projekt okazał</w:t>
            </w:r>
            <w:r w:rsidR="000C696C" w:rsidRPr="007B3B75">
              <w:rPr>
                <w:rFonts w:cstheme="minorHAnsi"/>
                <w:sz w:val="24"/>
                <w:szCs w:val="24"/>
              </w:rPr>
              <w:t xml:space="preserve"> się</w:t>
            </w:r>
            <w:r w:rsidRPr="007B3B75">
              <w:rPr>
                <w:rFonts w:cstheme="minorHAnsi"/>
                <w:sz w:val="24"/>
                <w:szCs w:val="24"/>
              </w:rPr>
              <w:t xml:space="preserve"> </w:t>
            </w:r>
            <w:r w:rsidRPr="007B3B75">
              <w:rPr>
                <w:rFonts w:cstheme="minorHAnsi"/>
                <w:b/>
                <w:sz w:val="24"/>
                <w:szCs w:val="24"/>
              </w:rPr>
              <w:t>sam dla siebie impulsem do zaint</w:t>
            </w:r>
            <w:r w:rsidR="00572BEE" w:rsidRPr="007B3B75">
              <w:rPr>
                <w:rFonts w:cstheme="minorHAnsi"/>
                <w:b/>
                <w:sz w:val="24"/>
                <w:szCs w:val="24"/>
              </w:rPr>
              <w:t>ereso</w:t>
            </w:r>
            <w:r w:rsidRPr="007B3B75">
              <w:rPr>
                <w:rFonts w:cstheme="minorHAnsi"/>
                <w:b/>
                <w:sz w:val="24"/>
                <w:szCs w:val="24"/>
              </w:rPr>
              <w:t>wania się</w:t>
            </w:r>
            <w:r w:rsidR="00572BEE" w:rsidRPr="007B3B75">
              <w:rPr>
                <w:rFonts w:cstheme="minorHAnsi"/>
                <w:b/>
                <w:sz w:val="24"/>
                <w:szCs w:val="24"/>
              </w:rPr>
              <w:t xml:space="preserve"> </w:t>
            </w:r>
            <w:r w:rsidR="0077364D">
              <w:rPr>
                <w:rFonts w:cstheme="minorHAnsi"/>
                <w:b/>
                <w:sz w:val="24"/>
                <w:szCs w:val="24"/>
              </w:rPr>
              <w:t>b</w:t>
            </w:r>
            <w:r w:rsidR="00572BEE" w:rsidRPr="007B3B75">
              <w:rPr>
                <w:rFonts w:cstheme="minorHAnsi"/>
                <w:b/>
                <w:sz w:val="24"/>
                <w:szCs w:val="24"/>
              </w:rPr>
              <w:t>eneficjenta takż</w:t>
            </w:r>
            <w:r w:rsidRPr="007B3B75">
              <w:rPr>
                <w:rFonts w:cstheme="minorHAnsi"/>
                <w:b/>
                <w:sz w:val="24"/>
                <w:szCs w:val="24"/>
              </w:rPr>
              <w:t xml:space="preserve">e innymi </w:t>
            </w:r>
            <w:r w:rsidR="000C696C" w:rsidRPr="007B3B75">
              <w:rPr>
                <w:rFonts w:cstheme="minorHAnsi"/>
                <w:b/>
                <w:sz w:val="24"/>
                <w:szCs w:val="24"/>
              </w:rPr>
              <w:t>rozwiązaniami</w:t>
            </w:r>
            <w:r w:rsidR="000C696C" w:rsidRPr="007B3B75">
              <w:rPr>
                <w:rFonts w:cstheme="minorHAnsi"/>
                <w:sz w:val="24"/>
                <w:szCs w:val="24"/>
              </w:rPr>
              <w:t xml:space="preserve"> </w:t>
            </w:r>
            <w:r w:rsidRPr="007B3B75">
              <w:rPr>
                <w:rFonts w:cstheme="minorHAnsi"/>
                <w:b/>
                <w:sz w:val="24"/>
                <w:szCs w:val="24"/>
              </w:rPr>
              <w:t>niż klasyczne lodołamacze</w:t>
            </w:r>
            <w:r w:rsidRPr="007B3B75">
              <w:rPr>
                <w:rFonts w:cstheme="minorHAnsi"/>
                <w:sz w:val="24"/>
                <w:szCs w:val="24"/>
              </w:rPr>
              <w:t xml:space="preserve">. Pod tym względem aneks </w:t>
            </w:r>
            <w:r w:rsidR="00572BEE" w:rsidRPr="007B3B75">
              <w:rPr>
                <w:rFonts w:cstheme="minorHAnsi"/>
                <w:sz w:val="24"/>
                <w:szCs w:val="24"/>
              </w:rPr>
              <w:t xml:space="preserve">do umowy jest specyficzny na tle innych aneksowanych projektów, bo rozszerzony zakres nie zawiera powtórzenia tych samych, zwielokrotnionych rozwiązań, ale zupełnie inne rodzajowo. W pewnym sensie </w:t>
            </w:r>
            <w:r w:rsidR="00807DCD">
              <w:rPr>
                <w:rFonts w:cstheme="minorHAnsi"/>
                <w:sz w:val="24"/>
                <w:szCs w:val="24"/>
              </w:rPr>
              <w:t xml:space="preserve">aneks </w:t>
            </w:r>
            <w:r w:rsidR="00572BEE" w:rsidRPr="007B3B75">
              <w:rPr>
                <w:rFonts w:cstheme="minorHAnsi"/>
                <w:sz w:val="24"/>
                <w:szCs w:val="24"/>
              </w:rPr>
              <w:t>stanowi podprojekt, do którego impulsem była i budowa lodołamaczy o lepszych parametrach</w:t>
            </w:r>
            <w:r w:rsidR="005448E3">
              <w:rPr>
                <w:rFonts w:cstheme="minorHAnsi"/>
                <w:sz w:val="24"/>
                <w:szCs w:val="24"/>
              </w:rPr>
              <w:t>,</w:t>
            </w:r>
            <w:r w:rsidR="00572BEE" w:rsidRPr="007B3B75">
              <w:rPr>
                <w:rFonts w:cstheme="minorHAnsi"/>
                <w:sz w:val="24"/>
                <w:szCs w:val="24"/>
              </w:rPr>
              <w:t xml:space="preserve"> i refleksja nad tempem zmian klimatycznych. </w:t>
            </w:r>
          </w:p>
          <w:p w14:paraId="0C0CF028" w14:textId="21F89F06" w:rsidR="00EF4EE6" w:rsidRPr="0077364D" w:rsidRDefault="00EF4EE6" w:rsidP="007B3B75">
            <w:pPr>
              <w:spacing w:before="120" w:after="120" w:line="276" w:lineRule="auto"/>
              <w:rPr>
                <w:rFonts w:cstheme="minorHAnsi"/>
                <w:b/>
                <w:bCs/>
                <w:color w:val="4472C4" w:themeColor="accent1"/>
              </w:rPr>
            </w:pPr>
            <w:r w:rsidRPr="0077364D">
              <w:rPr>
                <w:rFonts w:cstheme="minorHAnsi"/>
                <w:b/>
                <w:bCs/>
                <w:color w:val="4472C4" w:themeColor="accent1"/>
              </w:rPr>
              <w:t>EFEKT D</w:t>
            </w:r>
            <w:r w:rsidR="0077364D">
              <w:rPr>
                <w:rFonts w:cstheme="minorHAnsi"/>
                <w:b/>
                <w:bCs/>
                <w:color w:val="4472C4" w:themeColor="accent1"/>
              </w:rPr>
              <w:t>Ź</w:t>
            </w:r>
            <w:r w:rsidRPr="0077364D">
              <w:rPr>
                <w:rFonts w:cstheme="minorHAnsi"/>
                <w:b/>
                <w:bCs/>
                <w:color w:val="4472C4" w:themeColor="accent1"/>
              </w:rPr>
              <w:t>WIGNI</w:t>
            </w:r>
            <w:r w:rsidR="00733656" w:rsidRPr="0077364D">
              <w:rPr>
                <w:rFonts w:cstheme="minorHAnsi"/>
                <w:b/>
                <w:bCs/>
                <w:color w:val="4472C4" w:themeColor="accent1"/>
              </w:rPr>
              <w:t xml:space="preserve"> FIN</w:t>
            </w:r>
            <w:r w:rsidR="0062151B" w:rsidRPr="0077364D">
              <w:rPr>
                <w:rFonts w:cstheme="minorHAnsi"/>
                <w:b/>
                <w:bCs/>
                <w:color w:val="4472C4" w:themeColor="accent1"/>
              </w:rPr>
              <w:t>AN</w:t>
            </w:r>
            <w:r w:rsidR="00733656" w:rsidRPr="0077364D">
              <w:rPr>
                <w:rFonts w:cstheme="minorHAnsi"/>
                <w:b/>
                <w:bCs/>
                <w:color w:val="4472C4" w:themeColor="accent1"/>
              </w:rPr>
              <w:t>SOWEJ</w:t>
            </w:r>
          </w:p>
          <w:p w14:paraId="1DFAEDC5" w14:textId="5657460D" w:rsidR="00C80EE5" w:rsidRPr="007B3B75" w:rsidRDefault="00E87091" w:rsidP="007B3B75">
            <w:pPr>
              <w:spacing w:before="120" w:after="120" w:line="276" w:lineRule="auto"/>
              <w:jc w:val="both"/>
              <w:rPr>
                <w:rFonts w:cstheme="minorHAnsi"/>
                <w:sz w:val="24"/>
                <w:szCs w:val="24"/>
              </w:rPr>
            </w:pPr>
            <w:r w:rsidRPr="007B3B75">
              <w:rPr>
                <w:rFonts w:cstheme="minorHAnsi"/>
                <w:sz w:val="24"/>
                <w:szCs w:val="24"/>
              </w:rPr>
              <w:t xml:space="preserve">Beneficjent nie miał jasnego zdania w tej kwestii, podkreślano natomiast, że </w:t>
            </w:r>
            <w:r w:rsidR="00C80EE5" w:rsidRPr="007B3B75">
              <w:rPr>
                <w:rFonts w:cstheme="minorHAnsi"/>
                <w:sz w:val="24"/>
                <w:szCs w:val="24"/>
              </w:rPr>
              <w:t>kwota dofin</w:t>
            </w:r>
            <w:r w:rsidRPr="007B3B75">
              <w:rPr>
                <w:rFonts w:cstheme="minorHAnsi"/>
                <w:sz w:val="24"/>
                <w:szCs w:val="24"/>
              </w:rPr>
              <w:t>asowania</w:t>
            </w:r>
            <w:r w:rsidR="00C80EE5" w:rsidRPr="007B3B75">
              <w:rPr>
                <w:rFonts w:cstheme="minorHAnsi"/>
                <w:sz w:val="24"/>
                <w:szCs w:val="24"/>
              </w:rPr>
              <w:t xml:space="preserve"> na lodołamacze została </w:t>
            </w:r>
            <w:r w:rsidRPr="007B3B75">
              <w:rPr>
                <w:rFonts w:cstheme="minorHAnsi"/>
                <w:sz w:val="24"/>
                <w:szCs w:val="24"/>
              </w:rPr>
              <w:t>określona</w:t>
            </w:r>
            <w:r w:rsidR="00C80EE5" w:rsidRPr="007B3B75">
              <w:rPr>
                <w:rFonts w:cstheme="minorHAnsi"/>
                <w:sz w:val="24"/>
                <w:szCs w:val="24"/>
              </w:rPr>
              <w:t xml:space="preserve"> </w:t>
            </w:r>
            <w:r w:rsidRPr="007B3B75">
              <w:rPr>
                <w:rFonts w:cstheme="minorHAnsi"/>
                <w:sz w:val="24"/>
                <w:szCs w:val="24"/>
              </w:rPr>
              <w:t>odgórnie.</w:t>
            </w:r>
          </w:p>
          <w:p w14:paraId="575DFE4D" w14:textId="45160465" w:rsidR="00EF4EE6" w:rsidRPr="0077364D" w:rsidRDefault="00EF4EE6" w:rsidP="007B3B75">
            <w:pPr>
              <w:spacing w:before="120" w:after="120" w:line="276" w:lineRule="auto"/>
              <w:rPr>
                <w:rFonts w:cstheme="minorHAnsi"/>
                <w:i/>
                <w:iCs/>
                <w:color w:val="4472C4" w:themeColor="accent1"/>
              </w:rPr>
            </w:pPr>
            <w:r w:rsidRPr="0077364D">
              <w:rPr>
                <w:rFonts w:cstheme="minorHAnsi"/>
                <w:b/>
                <w:color w:val="4472C4" w:themeColor="accent1"/>
              </w:rPr>
              <w:t>EFEKT PRZEMIESZCZENIA</w:t>
            </w:r>
          </w:p>
          <w:p w14:paraId="5BC142B3" w14:textId="41AFE5F0" w:rsidR="00C80EE5" w:rsidRPr="007B3B75" w:rsidRDefault="00C80EE5" w:rsidP="007B3B75">
            <w:pPr>
              <w:spacing w:before="120" w:after="120" w:line="276" w:lineRule="auto"/>
              <w:jc w:val="both"/>
              <w:rPr>
                <w:rFonts w:cstheme="minorHAnsi"/>
                <w:sz w:val="24"/>
                <w:szCs w:val="24"/>
              </w:rPr>
            </w:pPr>
            <w:r w:rsidRPr="007B3B75">
              <w:rPr>
                <w:rFonts w:cstheme="minorHAnsi"/>
                <w:sz w:val="24"/>
                <w:szCs w:val="24"/>
              </w:rPr>
              <w:t>Nie stwierdzono.</w:t>
            </w:r>
          </w:p>
          <w:p w14:paraId="40606FE9" w14:textId="77777777" w:rsidR="00CB3557" w:rsidRPr="0077364D" w:rsidRDefault="00CB3557" w:rsidP="007B3B75">
            <w:pPr>
              <w:spacing w:before="120" w:after="120" w:line="276" w:lineRule="auto"/>
              <w:jc w:val="both"/>
              <w:rPr>
                <w:rFonts w:cstheme="minorHAnsi"/>
                <w:b/>
                <w:bCs/>
                <w:color w:val="4472C4" w:themeColor="accent1"/>
              </w:rPr>
            </w:pPr>
            <w:r w:rsidRPr="0077364D">
              <w:rPr>
                <w:rFonts w:cstheme="minorHAnsi"/>
                <w:b/>
                <w:bCs/>
                <w:color w:val="4472C4" w:themeColor="accent1"/>
              </w:rPr>
              <w:t>EFEKT UTRATY</w:t>
            </w:r>
          </w:p>
          <w:p w14:paraId="1414FA16" w14:textId="395D6605" w:rsidR="00C80EE5" w:rsidRPr="007B3B75" w:rsidRDefault="00C80EE5" w:rsidP="007B3B75">
            <w:pPr>
              <w:spacing w:before="120" w:after="120" w:line="276" w:lineRule="auto"/>
              <w:jc w:val="both"/>
              <w:rPr>
                <w:rFonts w:cstheme="minorHAnsi"/>
                <w:sz w:val="24"/>
                <w:szCs w:val="24"/>
              </w:rPr>
            </w:pPr>
            <w:r w:rsidRPr="007B3B75">
              <w:rPr>
                <w:rFonts w:cstheme="minorHAnsi"/>
                <w:sz w:val="24"/>
                <w:szCs w:val="24"/>
              </w:rPr>
              <w:t xml:space="preserve">Produkty </w:t>
            </w:r>
            <w:r w:rsidR="00E86DAC" w:rsidRPr="007B3B75">
              <w:rPr>
                <w:rFonts w:cstheme="minorHAnsi"/>
                <w:sz w:val="24"/>
                <w:szCs w:val="24"/>
              </w:rPr>
              <w:t>projektu,</w:t>
            </w:r>
            <w:r w:rsidRPr="007B3B75">
              <w:rPr>
                <w:rFonts w:cstheme="minorHAnsi"/>
                <w:sz w:val="24"/>
                <w:szCs w:val="24"/>
              </w:rPr>
              <w:t xml:space="preserve"> czyli lodołamacze nie </w:t>
            </w:r>
            <w:r w:rsidR="00EA4968" w:rsidRPr="007B3B75">
              <w:rPr>
                <w:rFonts w:cstheme="minorHAnsi"/>
                <w:sz w:val="24"/>
                <w:szCs w:val="24"/>
              </w:rPr>
              <w:t>będ</w:t>
            </w:r>
            <w:r w:rsidR="00EA4968">
              <w:rPr>
                <w:rFonts w:cstheme="minorHAnsi"/>
                <w:sz w:val="24"/>
                <w:szCs w:val="24"/>
              </w:rPr>
              <w:t>ą</w:t>
            </w:r>
            <w:r w:rsidR="00EA4968" w:rsidRPr="007B3B75">
              <w:rPr>
                <w:rFonts w:cstheme="minorHAnsi"/>
                <w:sz w:val="24"/>
                <w:szCs w:val="24"/>
              </w:rPr>
              <w:t xml:space="preserve"> </w:t>
            </w:r>
            <w:r w:rsidRPr="007B3B75">
              <w:rPr>
                <w:rFonts w:cstheme="minorHAnsi"/>
                <w:sz w:val="24"/>
                <w:szCs w:val="24"/>
              </w:rPr>
              <w:t xml:space="preserve">wymagały </w:t>
            </w:r>
            <w:r w:rsidR="00EA2BC7" w:rsidRPr="007B3B75">
              <w:rPr>
                <w:rFonts w:cstheme="minorHAnsi"/>
                <w:sz w:val="24"/>
                <w:szCs w:val="24"/>
              </w:rPr>
              <w:t>dofinasowania</w:t>
            </w:r>
            <w:r w:rsidRPr="007B3B75">
              <w:rPr>
                <w:rFonts w:cstheme="minorHAnsi"/>
                <w:sz w:val="24"/>
                <w:szCs w:val="24"/>
              </w:rPr>
              <w:t xml:space="preserve"> </w:t>
            </w:r>
            <w:r w:rsidR="00EA2BC7" w:rsidRPr="007B3B75">
              <w:rPr>
                <w:rFonts w:cstheme="minorHAnsi"/>
                <w:sz w:val="24"/>
                <w:szCs w:val="24"/>
              </w:rPr>
              <w:t>po zakończeniu projektu, a ich utrzymanie będ</w:t>
            </w:r>
            <w:r w:rsidRPr="007B3B75">
              <w:rPr>
                <w:rFonts w:cstheme="minorHAnsi"/>
                <w:sz w:val="24"/>
                <w:szCs w:val="24"/>
              </w:rPr>
              <w:t>z</w:t>
            </w:r>
            <w:r w:rsidR="00EA2BC7" w:rsidRPr="007B3B75">
              <w:rPr>
                <w:rFonts w:cstheme="minorHAnsi"/>
                <w:sz w:val="24"/>
                <w:szCs w:val="24"/>
              </w:rPr>
              <w:t>ie tań</w:t>
            </w:r>
            <w:r w:rsidRPr="007B3B75">
              <w:rPr>
                <w:rFonts w:cstheme="minorHAnsi"/>
                <w:sz w:val="24"/>
                <w:szCs w:val="24"/>
              </w:rPr>
              <w:t>sze niż st</w:t>
            </w:r>
            <w:r w:rsidR="00B2152C">
              <w:rPr>
                <w:rFonts w:cstheme="minorHAnsi"/>
                <w:sz w:val="24"/>
                <w:szCs w:val="24"/>
              </w:rPr>
              <w:t>a</w:t>
            </w:r>
            <w:r w:rsidRPr="007B3B75">
              <w:rPr>
                <w:rFonts w:cstheme="minorHAnsi"/>
                <w:sz w:val="24"/>
                <w:szCs w:val="24"/>
              </w:rPr>
              <w:t>rych jednostek</w:t>
            </w:r>
            <w:r w:rsidR="00EA2BC7" w:rsidRPr="007B3B75">
              <w:rPr>
                <w:rFonts w:cstheme="minorHAnsi"/>
                <w:sz w:val="24"/>
                <w:szCs w:val="24"/>
              </w:rPr>
              <w:t>,</w:t>
            </w:r>
            <w:r w:rsidR="00EA4968">
              <w:rPr>
                <w:rFonts w:cstheme="minorHAnsi"/>
                <w:sz w:val="24"/>
                <w:szCs w:val="24"/>
              </w:rPr>
              <w:t xml:space="preserve"> w przypadku których</w:t>
            </w:r>
            <w:r w:rsidR="00EA2BC7" w:rsidRPr="007B3B75">
              <w:rPr>
                <w:rFonts w:cstheme="minorHAnsi"/>
                <w:sz w:val="24"/>
                <w:szCs w:val="24"/>
              </w:rPr>
              <w:t xml:space="preserve"> z</w:t>
            </w:r>
            <w:r w:rsidRPr="007B3B75">
              <w:rPr>
                <w:rFonts w:cstheme="minorHAnsi"/>
                <w:sz w:val="24"/>
                <w:szCs w:val="24"/>
              </w:rPr>
              <w:t>n</w:t>
            </w:r>
            <w:r w:rsidR="00EA2BC7" w:rsidRPr="007B3B75">
              <w:rPr>
                <w:rFonts w:cstheme="minorHAnsi"/>
                <w:sz w:val="24"/>
                <w:szCs w:val="24"/>
              </w:rPr>
              <w:t>aczne ś</w:t>
            </w:r>
            <w:r w:rsidR="00572BEE" w:rsidRPr="007B3B75">
              <w:rPr>
                <w:rFonts w:cstheme="minorHAnsi"/>
                <w:sz w:val="24"/>
                <w:szCs w:val="24"/>
              </w:rPr>
              <w:t xml:space="preserve">rodki </w:t>
            </w:r>
            <w:r w:rsidR="00EA4968">
              <w:rPr>
                <w:rFonts w:cstheme="minorHAnsi"/>
                <w:sz w:val="24"/>
                <w:szCs w:val="24"/>
              </w:rPr>
              <w:t>przeznaczane</w:t>
            </w:r>
            <w:r w:rsidR="00EA4968" w:rsidRPr="007B3B75">
              <w:rPr>
                <w:rFonts w:cstheme="minorHAnsi"/>
                <w:sz w:val="24"/>
                <w:szCs w:val="24"/>
              </w:rPr>
              <w:t xml:space="preserve"> </w:t>
            </w:r>
            <w:r w:rsidR="00572BEE" w:rsidRPr="007B3B75">
              <w:rPr>
                <w:rFonts w:cstheme="minorHAnsi"/>
                <w:sz w:val="24"/>
                <w:szCs w:val="24"/>
              </w:rPr>
              <w:t>na naprawy, n</w:t>
            </w:r>
            <w:r w:rsidRPr="007B3B75">
              <w:rPr>
                <w:rFonts w:cstheme="minorHAnsi"/>
                <w:sz w:val="24"/>
                <w:szCs w:val="24"/>
              </w:rPr>
              <w:t>p. konieczność wymiany fragmentów kadłuba.</w:t>
            </w:r>
          </w:p>
          <w:p w14:paraId="6FDF092A" w14:textId="23672406" w:rsidR="00204E1D" w:rsidRPr="0077364D" w:rsidRDefault="00204E1D" w:rsidP="007B3B75">
            <w:pPr>
              <w:spacing w:before="120" w:after="120" w:line="276" w:lineRule="auto"/>
              <w:jc w:val="both"/>
              <w:rPr>
                <w:rFonts w:cstheme="minorHAnsi"/>
                <w:b/>
                <w:bCs/>
                <w:color w:val="4472C4" w:themeColor="accent1"/>
              </w:rPr>
            </w:pPr>
            <w:r w:rsidRPr="0077364D">
              <w:rPr>
                <w:rFonts w:cstheme="minorHAnsi"/>
                <w:b/>
                <w:bCs/>
                <w:color w:val="4472C4" w:themeColor="accent1"/>
              </w:rPr>
              <w:t>EFEKT INNOWACJI</w:t>
            </w:r>
          </w:p>
          <w:bookmarkEnd w:id="5"/>
          <w:p w14:paraId="4384717D" w14:textId="62440CE6" w:rsidR="00107CB3" w:rsidRPr="007B3B75" w:rsidRDefault="00AE479D" w:rsidP="007B3B75">
            <w:pPr>
              <w:spacing w:before="120" w:after="120" w:line="276" w:lineRule="auto"/>
              <w:jc w:val="both"/>
              <w:rPr>
                <w:rFonts w:cstheme="minorHAnsi"/>
                <w:sz w:val="24"/>
                <w:szCs w:val="24"/>
              </w:rPr>
            </w:pPr>
            <w:r w:rsidRPr="007B3B75">
              <w:rPr>
                <w:rFonts w:cstheme="minorHAnsi"/>
                <w:sz w:val="24"/>
                <w:szCs w:val="24"/>
              </w:rPr>
              <w:t>W pierwotnej formule projektu</w:t>
            </w:r>
            <w:r w:rsidR="00EA4968">
              <w:rPr>
                <w:rFonts w:cstheme="minorHAnsi"/>
                <w:sz w:val="24"/>
                <w:szCs w:val="24"/>
              </w:rPr>
              <w:t>,</w:t>
            </w:r>
            <w:r w:rsidRPr="007B3B75">
              <w:rPr>
                <w:rFonts w:cstheme="minorHAnsi"/>
                <w:sz w:val="24"/>
                <w:szCs w:val="24"/>
              </w:rPr>
              <w:t xml:space="preserve"> tj. budowie dwóch lodołamac</w:t>
            </w:r>
            <w:r w:rsidR="00107CB3" w:rsidRPr="007B3B75">
              <w:rPr>
                <w:rFonts w:cstheme="minorHAnsi"/>
                <w:sz w:val="24"/>
                <w:szCs w:val="24"/>
              </w:rPr>
              <w:t>zy, z</w:t>
            </w:r>
            <w:r w:rsidRPr="007B3B75">
              <w:rPr>
                <w:rFonts w:cstheme="minorHAnsi"/>
                <w:sz w:val="24"/>
                <w:szCs w:val="24"/>
              </w:rPr>
              <w:t>astosowano szer</w:t>
            </w:r>
            <w:r w:rsidR="00107CB3" w:rsidRPr="007B3B75">
              <w:rPr>
                <w:rFonts w:cstheme="minorHAnsi"/>
                <w:sz w:val="24"/>
                <w:szCs w:val="24"/>
              </w:rPr>
              <w:t>eg</w:t>
            </w:r>
            <w:r w:rsidRPr="007B3B75">
              <w:rPr>
                <w:rFonts w:cstheme="minorHAnsi"/>
                <w:sz w:val="24"/>
                <w:szCs w:val="24"/>
              </w:rPr>
              <w:t xml:space="preserve"> nowoczesnych rozwiązań użytkowych. </w:t>
            </w:r>
            <w:r w:rsidR="00107CB3" w:rsidRPr="007B3B75">
              <w:rPr>
                <w:rFonts w:cstheme="minorHAnsi"/>
                <w:sz w:val="24"/>
                <w:szCs w:val="24"/>
              </w:rPr>
              <w:t xml:space="preserve">Wbudowano </w:t>
            </w:r>
            <w:r w:rsidR="00EA4968">
              <w:rPr>
                <w:rFonts w:cstheme="minorHAnsi"/>
                <w:sz w:val="24"/>
                <w:szCs w:val="24"/>
              </w:rPr>
              <w:t>w</w:t>
            </w:r>
            <w:r w:rsidR="00EA4968" w:rsidRPr="007B3B75">
              <w:rPr>
                <w:rFonts w:cstheme="minorHAnsi"/>
                <w:sz w:val="24"/>
                <w:szCs w:val="24"/>
              </w:rPr>
              <w:t xml:space="preserve"> </w:t>
            </w:r>
            <w:r w:rsidR="00107CB3" w:rsidRPr="007B3B75">
              <w:rPr>
                <w:rFonts w:cstheme="minorHAnsi"/>
                <w:sz w:val="24"/>
                <w:szCs w:val="24"/>
              </w:rPr>
              <w:t>dach</w:t>
            </w:r>
            <w:r w:rsidR="00C80EE5" w:rsidRPr="007B3B75">
              <w:rPr>
                <w:rFonts w:cstheme="minorHAnsi"/>
                <w:sz w:val="24"/>
                <w:szCs w:val="24"/>
              </w:rPr>
              <w:t xml:space="preserve"> </w:t>
            </w:r>
            <w:r w:rsidR="00107CB3" w:rsidRPr="007B3B75">
              <w:rPr>
                <w:rFonts w:cstheme="minorHAnsi"/>
                <w:sz w:val="24"/>
                <w:szCs w:val="24"/>
              </w:rPr>
              <w:t>baterie słoneczne do ładowani</w:t>
            </w:r>
            <w:r w:rsidR="0077364D">
              <w:rPr>
                <w:rFonts w:cstheme="minorHAnsi"/>
                <w:sz w:val="24"/>
                <w:szCs w:val="24"/>
              </w:rPr>
              <w:t>a</w:t>
            </w:r>
            <w:r w:rsidR="00107CB3" w:rsidRPr="007B3B75">
              <w:rPr>
                <w:rFonts w:cstheme="minorHAnsi"/>
                <w:sz w:val="24"/>
                <w:szCs w:val="24"/>
              </w:rPr>
              <w:t xml:space="preserve"> a</w:t>
            </w:r>
            <w:r w:rsidR="00C80EE5" w:rsidRPr="007B3B75">
              <w:rPr>
                <w:rFonts w:cstheme="minorHAnsi"/>
                <w:sz w:val="24"/>
                <w:szCs w:val="24"/>
              </w:rPr>
              <w:t>kum</w:t>
            </w:r>
            <w:r w:rsidR="00107CB3" w:rsidRPr="007B3B75">
              <w:rPr>
                <w:rFonts w:cstheme="minorHAnsi"/>
                <w:sz w:val="24"/>
                <w:szCs w:val="24"/>
              </w:rPr>
              <w:t>u</w:t>
            </w:r>
            <w:r w:rsidR="00C80EE5" w:rsidRPr="007B3B75">
              <w:rPr>
                <w:rFonts w:cstheme="minorHAnsi"/>
                <w:sz w:val="24"/>
                <w:szCs w:val="24"/>
              </w:rPr>
              <w:t xml:space="preserve">latorów na lodołamaczach, </w:t>
            </w:r>
            <w:r w:rsidR="00107CB3" w:rsidRPr="007B3B75">
              <w:rPr>
                <w:rFonts w:cstheme="minorHAnsi"/>
                <w:sz w:val="24"/>
                <w:szCs w:val="24"/>
              </w:rPr>
              <w:t xml:space="preserve">zaprojektowana została </w:t>
            </w:r>
            <w:r w:rsidR="00C80EE5" w:rsidRPr="007B3B75">
              <w:rPr>
                <w:rFonts w:cstheme="minorHAnsi"/>
                <w:sz w:val="24"/>
                <w:szCs w:val="24"/>
              </w:rPr>
              <w:t>maszynownia bezobsługowa</w:t>
            </w:r>
            <w:r w:rsidR="00AA3F6C" w:rsidRPr="007B3B75">
              <w:rPr>
                <w:rFonts w:cstheme="minorHAnsi"/>
                <w:sz w:val="24"/>
                <w:szCs w:val="24"/>
              </w:rPr>
              <w:t xml:space="preserve"> (nie ma konieczności </w:t>
            </w:r>
            <w:r w:rsidR="00EA4968">
              <w:rPr>
                <w:rFonts w:cstheme="minorHAnsi"/>
                <w:sz w:val="24"/>
                <w:szCs w:val="24"/>
              </w:rPr>
              <w:t xml:space="preserve">obsługi przez </w:t>
            </w:r>
            <w:r w:rsidR="00AA3F6C" w:rsidRPr="007B3B75">
              <w:rPr>
                <w:rFonts w:cstheme="minorHAnsi"/>
                <w:sz w:val="24"/>
                <w:szCs w:val="24"/>
              </w:rPr>
              <w:t>mech</w:t>
            </w:r>
            <w:r w:rsidR="00107CB3" w:rsidRPr="007B3B75">
              <w:rPr>
                <w:rFonts w:cstheme="minorHAnsi"/>
                <w:sz w:val="24"/>
                <w:szCs w:val="24"/>
              </w:rPr>
              <w:t>anika</w:t>
            </w:r>
            <w:r w:rsidR="00AA3F6C" w:rsidRPr="007B3B75">
              <w:rPr>
                <w:rFonts w:cstheme="minorHAnsi"/>
                <w:sz w:val="24"/>
                <w:szCs w:val="24"/>
              </w:rPr>
              <w:t xml:space="preserve">). </w:t>
            </w:r>
            <w:r w:rsidR="00EA4968">
              <w:rPr>
                <w:rFonts w:cstheme="minorHAnsi"/>
                <w:sz w:val="24"/>
                <w:szCs w:val="24"/>
              </w:rPr>
              <w:t xml:space="preserve">Wprowadzono nową </w:t>
            </w:r>
            <w:r w:rsidR="00EA4968" w:rsidRPr="007B3B75">
              <w:rPr>
                <w:rFonts w:cstheme="minorHAnsi"/>
                <w:sz w:val="24"/>
                <w:szCs w:val="24"/>
              </w:rPr>
              <w:t>generacj</w:t>
            </w:r>
            <w:r w:rsidR="00EA4968">
              <w:rPr>
                <w:rFonts w:cstheme="minorHAnsi"/>
                <w:sz w:val="24"/>
                <w:szCs w:val="24"/>
              </w:rPr>
              <w:t>ę</w:t>
            </w:r>
            <w:r w:rsidR="00EA4968" w:rsidRPr="007B3B75">
              <w:rPr>
                <w:rFonts w:cstheme="minorHAnsi"/>
                <w:sz w:val="24"/>
                <w:szCs w:val="24"/>
              </w:rPr>
              <w:t xml:space="preserve"> </w:t>
            </w:r>
            <w:r w:rsidR="00AA3F6C" w:rsidRPr="007B3B75">
              <w:rPr>
                <w:rFonts w:cstheme="minorHAnsi"/>
                <w:sz w:val="24"/>
                <w:szCs w:val="24"/>
              </w:rPr>
              <w:t>silników – stary</w:t>
            </w:r>
            <w:r w:rsidR="00107CB3" w:rsidRPr="007B3B75">
              <w:rPr>
                <w:rFonts w:cstheme="minorHAnsi"/>
                <w:sz w:val="24"/>
                <w:szCs w:val="24"/>
              </w:rPr>
              <w:t xml:space="preserve"> typ ważył </w:t>
            </w:r>
            <w:r w:rsidR="00AA3F6C" w:rsidRPr="007B3B75">
              <w:rPr>
                <w:rFonts w:cstheme="minorHAnsi"/>
                <w:sz w:val="24"/>
                <w:szCs w:val="24"/>
              </w:rPr>
              <w:t>11 ton</w:t>
            </w:r>
            <w:r w:rsidR="00107CB3" w:rsidRPr="007B3B75">
              <w:rPr>
                <w:rFonts w:cstheme="minorHAnsi"/>
                <w:sz w:val="24"/>
                <w:szCs w:val="24"/>
              </w:rPr>
              <w:t>, a te now</w:t>
            </w:r>
            <w:r w:rsidR="00AA3F6C" w:rsidRPr="007B3B75">
              <w:rPr>
                <w:rFonts w:cstheme="minorHAnsi"/>
                <w:sz w:val="24"/>
                <w:szCs w:val="24"/>
              </w:rPr>
              <w:t xml:space="preserve">sze </w:t>
            </w:r>
            <w:r w:rsidR="00107CB3" w:rsidRPr="007B3B75">
              <w:rPr>
                <w:rFonts w:cstheme="minorHAnsi"/>
                <w:sz w:val="24"/>
                <w:szCs w:val="24"/>
              </w:rPr>
              <w:t xml:space="preserve">ważą 4 tony, </w:t>
            </w:r>
            <w:r w:rsidR="00EA4968">
              <w:rPr>
                <w:rFonts w:cstheme="minorHAnsi"/>
                <w:sz w:val="24"/>
                <w:szCs w:val="24"/>
              </w:rPr>
              <w:t xml:space="preserve">a </w:t>
            </w:r>
            <w:r w:rsidR="00107CB3" w:rsidRPr="007B3B75">
              <w:rPr>
                <w:rFonts w:cstheme="minorHAnsi"/>
                <w:sz w:val="24"/>
                <w:szCs w:val="24"/>
              </w:rPr>
              <w:t>mają większą moc. Wbudowana została n</w:t>
            </w:r>
            <w:r w:rsidR="00AA3F6C" w:rsidRPr="007B3B75">
              <w:rPr>
                <w:rFonts w:cstheme="minorHAnsi"/>
                <w:sz w:val="24"/>
                <w:szCs w:val="24"/>
              </w:rPr>
              <w:t>owocze</w:t>
            </w:r>
            <w:r w:rsidR="00107CB3" w:rsidRPr="007B3B75">
              <w:rPr>
                <w:rFonts w:cstheme="minorHAnsi"/>
                <w:sz w:val="24"/>
                <w:szCs w:val="24"/>
              </w:rPr>
              <w:t>s</w:t>
            </w:r>
            <w:r w:rsidR="00AA3F6C" w:rsidRPr="007B3B75">
              <w:rPr>
                <w:rFonts w:cstheme="minorHAnsi"/>
                <w:sz w:val="24"/>
                <w:szCs w:val="24"/>
              </w:rPr>
              <w:t>na elektronika, typu radar</w:t>
            </w:r>
            <w:r w:rsidR="00107CB3" w:rsidRPr="007B3B75">
              <w:rPr>
                <w:rFonts w:cstheme="minorHAnsi"/>
                <w:sz w:val="24"/>
                <w:szCs w:val="24"/>
              </w:rPr>
              <w:t>,</w:t>
            </w:r>
            <w:r w:rsidR="00AA3F6C" w:rsidRPr="007B3B75">
              <w:rPr>
                <w:rFonts w:cstheme="minorHAnsi"/>
                <w:sz w:val="24"/>
                <w:szCs w:val="24"/>
              </w:rPr>
              <w:t xml:space="preserve"> echosondy</w:t>
            </w:r>
            <w:r w:rsidR="00107CB3" w:rsidRPr="007B3B75">
              <w:rPr>
                <w:rFonts w:cstheme="minorHAnsi"/>
                <w:sz w:val="24"/>
                <w:szCs w:val="24"/>
              </w:rPr>
              <w:t xml:space="preserve"> itp. kamery wsteczne, boczne. Użyto now</w:t>
            </w:r>
            <w:r w:rsidR="0077364D">
              <w:rPr>
                <w:rFonts w:cstheme="minorHAnsi"/>
                <w:sz w:val="24"/>
                <w:szCs w:val="24"/>
              </w:rPr>
              <w:t>ych</w:t>
            </w:r>
            <w:r w:rsidR="00107CB3" w:rsidRPr="007B3B75">
              <w:rPr>
                <w:rFonts w:cstheme="minorHAnsi"/>
                <w:sz w:val="24"/>
                <w:szCs w:val="24"/>
              </w:rPr>
              <w:t xml:space="preserve"> technologi</w:t>
            </w:r>
            <w:r w:rsidR="0077364D">
              <w:rPr>
                <w:rFonts w:cstheme="minorHAnsi"/>
                <w:sz w:val="24"/>
                <w:szCs w:val="24"/>
              </w:rPr>
              <w:t>i</w:t>
            </w:r>
            <w:r w:rsidR="00AA3F6C" w:rsidRPr="007B3B75">
              <w:rPr>
                <w:rFonts w:cstheme="minorHAnsi"/>
                <w:sz w:val="24"/>
                <w:szCs w:val="24"/>
              </w:rPr>
              <w:t xml:space="preserve"> spawalnicz</w:t>
            </w:r>
            <w:r w:rsidR="0077364D">
              <w:rPr>
                <w:rFonts w:cstheme="minorHAnsi"/>
                <w:sz w:val="24"/>
                <w:szCs w:val="24"/>
              </w:rPr>
              <w:t>ych</w:t>
            </w:r>
            <w:r w:rsidR="00AA3F6C" w:rsidRPr="007B3B75">
              <w:rPr>
                <w:rFonts w:cstheme="minorHAnsi"/>
                <w:sz w:val="24"/>
                <w:szCs w:val="24"/>
              </w:rPr>
              <w:t xml:space="preserve"> </w:t>
            </w:r>
            <w:r w:rsidR="00107CB3" w:rsidRPr="007B3B75">
              <w:rPr>
                <w:rFonts w:cstheme="minorHAnsi"/>
                <w:sz w:val="24"/>
                <w:szCs w:val="24"/>
              </w:rPr>
              <w:t xml:space="preserve">tj. </w:t>
            </w:r>
            <w:r w:rsidR="00AA3F6C" w:rsidRPr="007B3B75">
              <w:rPr>
                <w:rFonts w:cstheme="minorHAnsi"/>
                <w:sz w:val="24"/>
                <w:szCs w:val="24"/>
              </w:rPr>
              <w:t>spawani</w:t>
            </w:r>
            <w:r w:rsidR="00107CB3" w:rsidRPr="007B3B75">
              <w:rPr>
                <w:rFonts w:cstheme="minorHAnsi"/>
                <w:sz w:val="24"/>
                <w:szCs w:val="24"/>
              </w:rPr>
              <w:t>e aluminium ze stalą,</w:t>
            </w:r>
            <w:r w:rsidR="00AA3F6C" w:rsidRPr="007B3B75">
              <w:rPr>
                <w:rFonts w:cstheme="minorHAnsi"/>
                <w:sz w:val="24"/>
                <w:szCs w:val="24"/>
              </w:rPr>
              <w:t xml:space="preserve"> aby zejść z og</w:t>
            </w:r>
            <w:r w:rsidR="00107CB3" w:rsidRPr="007B3B75">
              <w:rPr>
                <w:rFonts w:cstheme="minorHAnsi"/>
                <w:sz w:val="24"/>
                <w:szCs w:val="24"/>
              </w:rPr>
              <w:t>ólnej masy jednostki. Bardzo przydatne było wcześniejsze doświadczenie RZGW S</w:t>
            </w:r>
            <w:r w:rsidR="00AA3F6C" w:rsidRPr="007B3B75">
              <w:rPr>
                <w:rFonts w:cstheme="minorHAnsi"/>
                <w:sz w:val="24"/>
                <w:szCs w:val="24"/>
              </w:rPr>
              <w:t>zcz</w:t>
            </w:r>
            <w:r w:rsidR="00107CB3" w:rsidRPr="007B3B75">
              <w:rPr>
                <w:rFonts w:cstheme="minorHAnsi"/>
                <w:sz w:val="24"/>
                <w:szCs w:val="24"/>
              </w:rPr>
              <w:t xml:space="preserve">ecin i </w:t>
            </w:r>
            <w:r w:rsidR="00F63768" w:rsidRPr="007B3B75">
              <w:rPr>
                <w:rFonts w:cstheme="minorHAnsi"/>
                <w:sz w:val="24"/>
                <w:szCs w:val="24"/>
              </w:rPr>
              <w:t xml:space="preserve">zauważone tam </w:t>
            </w:r>
            <w:r w:rsidR="00107CB3" w:rsidRPr="007B3B75">
              <w:rPr>
                <w:rFonts w:cstheme="minorHAnsi"/>
                <w:sz w:val="24"/>
                <w:szCs w:val="24"/>
              </w:rPr>
              <w:t xml:space="preserve">pewne wady w lodołamaczach </w:t>
            </w:r>
            <w:r w:rsidR="00AA3F6C" w:rsidRPr="007B3B75">
              <w:rPr>
                <w:rFonts w:cstheme="minorHAnsi"/>
                <w:sz w:val="24"/>
                <w:szCs w:val="24"/>
              </w:rPr>
              <w:t xml:space="preserve">np. zbyt ciężkie jednostki. </w:t>
            </w:r>
            <w:r w:rsidR="00107CB3" w:rsidRPr="007B3B75">
              <w:rPr>
                <w:rFonts w:cstheme="minorHAnsi"/>
                <w:sz w:val="24"/>
                <w:szCs w:val="24"/>
              </w:rPr>
              <w:t>Jednak rozwiązania powyższe są już raczej standardem w tego typu jednostkach.</w:t>
            </w:r>
            <w:r w:rsidR="00572BEE" w:rsidRPr="007B3B75">
              <w:rPr>
                <w:rFonts w:cstheme="minorHAnsi"/>
                <w:sz w:val="24"/>
                <w:szCs w:val="24"/>
              </w:rPr>
              <w:t xml:space="preserve"> Mimo to, patrząc całościowo</w:t>
            </w:r>
            <w:r w:rsidR="00EA4968">
              <w:rPr>
                <w:rFonts w:cstheme="minorHAnsi"/>
                <w:sz w:val="24"/>
                <w:szCs w:val="24"/>
              </w:rPr>
              <w:t>,</w:t>
            </w:r>
            <w:r w:rsidR="00572BEE" w:rsidRPr="007B3B75">
              <w:rPr>
                <w:rFonts w:cstheme="minorHAnsi"/>
                <w:sz w:val="24"/>
                <w:szCs w:val="24"/>
              </w:rPr>
              <w:t xml:space="preserve"> </w:t>
            </w:r>
            <w:r w:rsidR="00572BEE" w:rsidRPr="007B3B75">
              <w:rPr>
                <w:rFonts w:cstheme="minorHAnsi"/>
                <w:b/>
                <w:sz w:val="24"/>
                <w:szCs w:val="24"/>
              </w:rPr>
              <w:t>lodołamacze są prototypowe i jeśli się sprawdzą</w:t>
            </w:r>
            <w:r w:rsidR="00EA4968">
              <w:rPr>
                <w:rFonts w:cstheme="minorHAnsi"/>
                <w:b/>
                <w:sz w:val="24"/>
                <w:szCs w:val="24"/>
              </w:rPr>
              <w:t>,</w:t>
            </w:r>
            <w:r w:rsidR="00572BEE" w:rsidRPr="007B3B75">
              <w:rPr>
                <w:rFonts w:cstheme="minorHAnsi"/>
                <w:b/>
                <w:sz w:val="24"/>
                <w:szCs w:val="24"/>
              </w:rPr>
              <w:t xml:space="preserve"> to ich projekty będę powielane</w:t>
            </w:r>
            <w:r w:rsidR="00572BEE" w:rsidRPr="007B3B75">
              <w:rPr>
                <w:rFonts w:cstheme="minorHAnsi"/>
                <w:sz w:val="24"/>
                <w:szCs w:val="24"/>
              </w:rPr>
              <w:t xml:space="preserve"> – b</w:t>
            </w:r>
            <w:r w:rsidR="004F6569" w:rsidRPr="007B3B75">
              <w:rPr>
                <w:rFonts w:cstheme="minorHAnsi"/>
                <w:sz w:val="24"/>
                <w:szCs w:val="24"/>
              </w:rPr>
              <w:t xml:space="preserve">ędę mogły być wykorzystywane </w:t>
            </w:r>
            <w:r w:rsidR="00EA4968">
              <w:rPr>
                <w:rFonts w:cstheme="minorHAnsi"/>
                <w:sz w:val="24"/>
                <w:szCs w:val="24"/>
              </w:rPr>
              <w:t>w innych RZGW</w:t>
            </w:r>
            <w:r w:rsidR="00572BEE" w:rsidRPr="007B3B75">
              <w:rPr>
                <w:rFonts w:cstheme="minorHAnsi"/>
                <w:sz w:val="24"/>
                <w:szCs w:val="24"/>
              </w:rPr>
              <w:t>.</w:t>
            </w:r>
          </w:p>
          <w:p w14:paraId="1081CD38" w14:textId="65D794DC" w:rsidR="00107CB3" w:rsidRPr="007B3B75" w:rsidRDefault="00107CB3" w:rsidP="007B3B75">
            <w:pPr>
              <w:spacing w:before="120" w:after="120" w:line="276" w:lineRule="auto"/>
              <w:jc w:val="both"/>
              <w:rPr>
                <w:rFonts w:cstheme="minorHAnsi"/>
                <w:color w:val="808080" w:themeColor="background1" w:themeShade="80"/>
                <w:sz w:val="24"/>
                <w:szCs w:val="24"/>
              </w:rPr>
            </w:pPr>
            <w:r w:rsidRPr="007B3B75">
              <w:rPr>
                <w:rFonts w:cstheme="minorHAnsi"/>
                <w:sz w:val="24"/>
                <w:szCs w:val="24"/>
              </w:rPr>
              <w:t xml:space="preserve">Natomiast w przypadku zakupu </w:t>
            </w:r>
            <w:r w:rsidR="002C20C2" w:rsidRPr="007B3B75">
              <w:rPr>
                <w:rFonts w:cstheme="minorHAnsi"/>
                <w:sz w:val="24"/>
                <w:szCs w:val="24"/>
              </w:rPr>
              <w:t xml:space="preserve">maszyn wielofunkcyjnych </w:t>
            </w:r>
            <w:r w:rsidR="00EA4968">
              <w:rPr>
                <w:rFonts w:cstheme="minorHAnsi"/>
                <w:sz w:val="24"/>
                <w:szCs w:val="24"/>
              </w:rPr>
              <w:t xml:space="preserve">zgodnie z </w:t>
            </w:r>
            <w:r w:rsidR="00B2152C">
              <w:rPr>
                <w:rFonts w:cstheme="minorHAnsi"/>
                <w:sz w:val="24"/>
                <w:szCs w:val="24"/>
              </w:rPr>
              <w:t xml:space="preserve">postulowanym przez beneficjenta </w:t>
            </w:r>
            <w:r w:rsidR="00EA4968">
              <w:rPr>
                <w:rFonts w:cstheme="minorHAnsi"/>
                <w:sz w:val="24"/>
                <w:szCs w:val="24"/>
              </w:rPr>
              <w:t xml:space="preserve">aneksem rozszerzającym zakres </w:t>
            </w:r>
            <w:r w:rsidR="007504DA">
              <w:rPr>
                <w:rFonts w:cstheme="minorHAnsi"/>
                <w:sz w:val="24"/>
                <w:szCs w:val="24"/>
              </w:rPr>
              <w:t xml:space="preserve">projektu, </w:t>
            </w:r>
            <w:r w:rsidR="00EA4968">
              <w:rPr>
                <w:rFonts w:cstheme="minorHAnsi"/>
                <w:sz w:val="24"/>
                <w:szCs w:val="24"/>
              </w:rPr>
              <w:t xml:space="preserve">wprowadzone </w:t>
            </w:r>
            <w:r w:rsidR="00E86DAC">
              <w:rPr>
                <w:rFonts w:cstheme="minorHAnsi"/>
                <w:sz w:val="24"/>
                <w:szCs w:val="24"/>
              </w:rPr>
              <w:t xml:space="preserve">zostałoby </w:t>
            </w:r>
            <w:r w:rsidR="00E86DAC" w:rsidRPr="007B3B75">
              <w:rPr>
                <w:rFonts w:cstheme="minorHAnsi"/>
                <w:sz w:val="24"/>
                <w:szCs w:val="24"/>
              </w:rPr>
              <w:t>pewne</w:t>
            </w:r>
            <w:r w:rsidR="004F6569" w:rsidRPr="007B3B75">
              <w:rPr>
                <w:rFonts w:cstheme="minorHAnsi"/>
                <w:sz w:val="24"/>
                <w:szCs w:val="24"/>
              </w:rPr>
              <w:t xml:space="preserve"> novum </w:t>
            </w:r>
            <w:r w:rsidRPr="007B3B75">
              <w:rPr>
                <w:rFonts w:cstheme="minorHAnsi"/>
                <w:sz w:val="24"/>
                <w:szCs w:val="24"/>
              </w:rPr>
              <w:t xml:space="preserve">w </w:t>
            </w:r>
            <w:r w:rsidR="00EA4968">
              <w:rPr>
                <w:rFonts w:cstheme="minorHAnsi"/>
                <w:sz w:val="24"/>
                <w:szCs w:val="24"/>
              </w:rPr>
              <w:t>skali</w:t>
            </w:r>
            <w:r w:rsidR="004F6569" w:rsidRPr="007B3B75">
              <w:rPr>
                <w:rFonts w:cstheme="minorHAnsi"/>
                <w:sz w:val="24"/>
                <w:szCs w:val="24"/>
              </w:rPr>
              <w:t xml:space="preserve"> kraju. Dotychczas w Polsce</w:t>
            </w:r>
            <w:r w:rsidRPr="007B3B75">
              <w:rPr>
                <w:rFonts w:cstheme="minorHAnsi"/>
                <w:sz w:val="24"/>
                <w:szCs w:val="24"/>
              </w:rPr>
              <w:t xml:space="preserve"> pracuje</w:t>
            </w:r>
            <w:r w:rsidR="004F6569" w:rsidRPr="007B3B75">
              <w:rPr>
                <w:rFonts w:cstheme="minorHAnsi"/>
                <w:sz w:val="24"/>
                <w:szCs w:val="24"/>
              </w:rPr>
              <w:t xml:space="preserve"> </w:t>
            </w:r>
            <w:r w:rsidR="007504DA">
              <w:rPr>
                <w:rFonts w:cstheme="minorHAnsi"/>
                <w:sz w:val="24"/>
                <w:szCs w:val="24"/>
              </w:rPr>
              <w:t xml:space="preserve">zaledwie </w:t>
            </w:r>
            <w:r w:rsidR="004F6569" w:rsidRPr="007B3B75">
              <w:rPr>
                <w:rFonts w:cstheme="minorHAnsi"/>
                <w:sz w:val="24"/>
                <w:szCs w:val="24"/>
              </w:rPr>
              <w:t>ki</w:t>
            </w:r>
            <w:r w:rsidR="00EA4968">
              <w:rPr>
                <w:rFonts w:cstheme="minorHAnsi"/>
                <w:sz w:val="24"/>
                <w:szCs w:val="24"/>
              </w:rPr>
              <w:t>l</w:t>
            </w:r>
            <w:r w:rsidR="004F6569" w:rsidRPr="007B3B75">
              <w:rPr>
                <w:rFonts w:cstheme="minorHAnsi"/>
                <w:sz w:val="24"/>
                <w:szCs w:val="24"/>
              </w:rPr>
              <w:t>ka takich urządzeń w sektorze prywatnym i</w:t>
            </w:r>
            <w:r w:rsidRPr="007B3B75">
              <w:rPr>
                <w:rFonts w:cstheme="minorHAnsi"/>
                <w:sz w:val="24"/>
                <w:szCs w:val="24"/>
              </w:rPr>
              <w:t xml:space="preserve"> tylko jedno takie urządzenie </w:t>
            </w:r>
            <w:r w:rsidR="00E86DAC" w:rsidRPr="007B3B75">
              <w:rPr>
                <w:rFonts w:cstheme="minorHAnsi"/>
                <w:sz w:val="24"/>
                <w:szCs w:val="24"/>
              </w:rPr>
              <w:t>w</w:t>
            </w:r>
            <w:r w:rsidR="00E86DAC">
              <w:rPr>
                <w:rFonts w:cstheme="minorHAnsi"/>
                <w:sz w:val="24"/>
                <w:szCs w:val="24"/>
              </w:rPr>
              <w:t xml:space="preserve"> RZGW</w:t>
            </w:r>
            <w:r w:rsidR="00EA4968">
              <w:rPr>
                <w:rFonts w:cstheme="minorHAnsi"/>
                <w:sz w:val="24"/>
                <w:szCs w:val="24"/>
              </w:rPr>
              <w:t xml:space="preserve"> Wrocław </w:t>
            </w:r>
            <w:r w:rsidR="004F6569" w:rsidRPr="007B3B75">
              <w:rPr>
                <w:rFonts w:cstheme="minorHAnsi"/>
                <w:sz w:val="24"/>
                <w:szCs w:val="24"/>
              </w:rPr>
              <w:t>(od 2012 roku). M</w:t>
            </w:r>
            <w:r w:rsidR="00E87091" w:rsidRPr="007B3B75">
              <w:rPr>
                <w:rFonts w:cstheme="minorHAnsi"/>
                <w:sz w:val="24"/>
                <w:szCs w:val="24"/>
              </w:rPr>
              <w:t>imo to</w:t>
            </w:r>
            <w:r w:rsidR="004F6569" w:rsidRPr="007B3B75">
              <w:rPr>
                <w:rFonts w:cstheme="minorHAnsi"/>
                <w:sz w:val="24"/>
                <w:szCs w:val="24"/>
              </w:rPr>
              <w:t xml:space="preserve">, </w:t>
            </w:r>
            <w:r w:rsidR="003B2D4C">
              <w:rPr>
                <w:rFonts w:cstheme="minorHAnsi"/>
                <w:sz w:val="24"/>
                <w:szCs w:val="24"/>
              </w:rPr>
              <w:t>b</w:t>
            </w:r>
            <w:r w:rsidR="004F6569" w:rsidRPr="007B3B75">
              <w:rPr>
                <w:rFonts w:cstheme="minorHAnsi"/>
                <w:sz w:val="24"/>
                <w:szCs w:val="24"/>
              </w:rPr>
              <w:t>eneficjent twierdzi, że</w:t>
            </w:r>
            <w:r w:rsidR="00E87091" w:rsidRPr="007B3B75">
              <w:rPr>
                <w:rFonts w:cstheme="minorHAnsi"/>
                <w:sz w:val="24"/>
                <w:szCs w:val="24"/>
              </w:rPr>
              <w:t xml:space="preserve"> nie ma jeszcze wystarczających doświadczeń praktycznych</w:t>
            </w:r>
            <w:r w:rsidRPr="007B3B75">
              <w:rPr>
                <w:rFonts w:cstheme="minorHAnsi"/>
                <w:sz w:val="24"/>
                <w:szCs w:val="24"/>
              </w:rPr>
              <w:t xml:space="preserve">. Maszyny te nie są szerzej znane w </w:t>
            </w:r>
            <w:r w:rsidR="00E87091" w:rsidRPr="007B3B75">
              <w:rPr>
                <w:rFonts w:cstheme="minorHAnsi"/>
                <w:sz w:val="24"/>
                <w:szCs w:val="24"/>
              </w:rPr>
              <w:t>Europie, ale np. z powodzeniem pracują w Kanadzie. Być może</w:t>
            </w:r>
            <w:r w:rsidR="00EA4968">
              <w:rPr>
                <w:rFonts w:cstheme="minorHAnsi"/>
                <w:sz w:val="24"/>
                <w:szCs w:val="24"/>
              </w:rPr>
              <w:t xml:space="preserve"> </w:t>
            </w:r>
            <w:r w:rsidR="00E87091" w:rsidRPr="007B3B75">
              <w:rPr>
                <w:rFonts w:cstheme="minorHAnsi"/>
                <w:sz w:val="24"/>
                <w:szCs w:val="24"/>
              </w:rPr>
              <w:t xml:space="preserve">w przyszłości urządzenie </w:t>
            </w:r>
            <w:r w:rsidR="00EA4968" w:rsidRPr="007B3B75">
              <w:rPr>
                <w:rFonts w:cstheme="minorHAnsi"/>
                <w:sz w:val="24"/>
                <w:szCs w:val="24"/>
              </w:rPr>
              <w:t>t</w:t>
            </w:r>
            <w:r w:rsidR="00EA4968">
              <w:rPr>
                <w:rFonts w:cstheme="minorHAnsi"/>
                <w:sz w:val="24"/>
                <w:szCs w:val="24"/>
              </w:rPr>
              <w:t>o</w:t>
            </w:r>
            <w:r w:rsidR="00EA4968" w:rsidRPr="007B3B75">
              <w:rPr>
                <w:rFonts w:cstheme="minorHAnsi"/>
                <w:sz w:val="24"/>
                <w:szCs w:val="24"/>
              </w:rPr>
              <w:t xml:space="preserve"> </w:t>
            </w:r>
            <w:r w:rsidR="00E87091" w:rsidRPr="007B3B75">
              <w:rPr>
                <w:rFonts w:cstheme="minorHAnsi"/>
                <w:sz w:val="24"/>
                <w:szCs w:val="24"/>
              </w:rPr>
              <w:t xml:space="preserve">będzie stosowane w większej skali.  </w:t>
            </w:r>
          </w:p>
        </w:tc>
      </w:tr>
      <w:tr w:rsidR="00CB3557" w:rsidRPr="007B3B75" w14:paraId="5A0A4ED6" w14:textId="77777777" w:rsidTr="007B3B75">
        <w:tc>
          <w:tcPr>
            <w:tcW w:w="9288" w:type="dxa"/>
            <w:gridSpan w:val="2"/>
            <w:shd w:val="clear" w:color="auto" w:fill="9CC2E5" w:themeFill="accent5" w:themeFillTint="99"/>
          </w:tcPr>
          <w:p w14:paraId="10A30BD9" w14:textId="5699BECE" w:rsidR="00CB3557" w:rsidRPr="007B3B75" w:rsidRDefault="00CB3557" w:rsidP="007B3B75">
            <w:pPr>
              <w:pStyle w:val="Akapitzlist"/>
              <w:numPr>
                <w:ilvl w:val="0"/>
                <w:numId w:val="17"/>
              </w:numPr>
              <w:suppressAutoHyphens/>
              <w:spacing w:before="120" w:after="120" w:line="276" w:lineRule="auto"/>
              <w:contextualSpacing w:val="0"/>
              <w:rPr>
                <w:rFonts w:cstheme="minorHAnsi"/>
                <w:b/>
                <w:bCs/>
                <w:sz w:val="24"/>
                <w:szCs w:val="24"/>
              </w:rPr>
            </w:pPr>
            <w:r w:rsidRPr="007B3B75">
              <w:rPr>
                <w:rFonts w:cstheme="minorHAnsi"/>
                <w:b/>
                <w:bCs/>
                <w:sz w:val="24"/>
                <w:szCs w:val="24"/>
              </w:rPr>
              <w:lastRenderedPageBreak/>
              <w:t>EFEKT DODATKOWOŚCI</w:t>
            </w:r>
          </w:p>
        </w:tc>
      </w:tr>
      <w:tr w:rsidR="00CB3557" w:rsidRPr="007B3B75" w14:paraId="0438CCD6" w14:textId="77777777" w:rsidTr="004E22FE">
        <w:tc>
          <w:tcPr>
            <w:tcW w:w="9288" w:type="dxa"/>
            <w:gridSpan w:val="2"/>
            <w:shd w:val="clear" w:color="auto" w:fill="FFFFFF" w:themeFill="background1"/>
          </w:tcPr>
          <w:p w14:paraId="1C79B59B" w14:textId="781B3291" w:rsidR="00706A28" w:rsidRPr="007B3B75" w:rsidRDefault="00642E48" w:rsidP="007B3B75">
            <w:pPr>
              <w:spacing w:before="120" w:after="120" w:line="276" w:lineRule="auto"/>
              <w:jc w:val="both"/>
              <w:rPr>
                <w:rFonts w:cstheme="minorHAnsi"/>
                <w:color w:val="808080" w:themeColor="background1" w:themeShade="80"/>
                <w:sz w:val="24"/>
                <w:szCs w:val="24"/>
              </w:rPr>
            </w:pPr>
            <w:r>
              <w:rPr>
                <w:rFonts w:cstheme="minorHAnsi"/>
                <w:sz w:val="24"/>
                <w:szCs w:val="24"/>
              </w:rPr>
              <w:lastRenderedPageBreak/>
              <w:t>W przypadku braku dofinansowania ze środków UE p</w:t>
            </w:r>
            <w:r w:rsidRPr="007B3B75">
              <w:rPr>
                <w:rFonts w:cstheme="minorHAnsi"/>
                <w:sz w:val="24"/>
                <w:szCs w:val="24"/>
              </w:rPr>
              <w:t xml:space="preserve">rawdopodobnie </w:t>
            </w:r>
            <w:r w:rsidR="00706A28" w:rsidRPr="007B3B75">
              <w:rPr>
                <w:rFonts w:cstheme="minorHAnsi"/>
                <w:b/>
                <w:sz w:val="24"/>
                <w:szCs w:val="24"/>
              </w:rPr>
              <w:t>nie zdecydowano by się na budow</w:t>
            </w:r>
            <w:r w:rsidR="002208FC" w:rsidRPr="007B3B75">
              <w:rPr>
                <w:rFonts w:cstheme="minorHAnsi"/>
                <w:b/>
                <w:sz w:val="24"/>
                <w:szCs w:val="24"/>
              </w:rPr>
              <w:t xml:space="preserve">ę </w:t>
            </w:r>
            <w:r w:rsidR="00706A28" w:rsidRPr="007B3B75">
              <w:rPr>
                <w:rFonts w:cstheme="minorHAnsi"/>
                <w:b/>
                <w:sz w:val="24"/>
                <w:szCs w:val="24"/>
              </w:rPr>
              <w:t>nowych lodołamaczy</w:t>
            </w:r>
            <w:r w:rsidR="002208FC" w:rsidRPr="007B3B75">
              <w:rPr>
                <w:rFonts w:cstheme="minorHAnsi"/>
                <w:sz w:val="24"/>
                <w:szCs w:val="24"/>
              </w:rPr>
              <w:t>,</w:t>
            </w:r>
            <w:r w:rsidR="00706A28" w:rsidRPr="007B3B75">
              <w:rPr>
                <w:rFonts w:cstheme="minorHAnsi"/>
                <w:sz w:val="24"/>
                <w:szCs w:val="24"/>
              </w:rPr>
              <w:t xml:space="preserve"> </w:t>
            </w:r>
            <w:r w:rsidR="00706A28" w:rsidRPr="007B3B75">
              <w:rPr>
                <w:rFonts w:cstheme="minorHAnsi"/>
                <w:b/>
                <w:sz w:val="24"/>
                <w:szCs w:val="24"/>
              </w:rPr>
              <w:t>ty</w:t>
            </w:r>
            <w:r w:rsidR="002208FC" w:rsidRPr="007B3B75">
              <w:rPr>
                <w:rFonts w:cstheme="minorHAnsi"/>
                <w:b/>
                <w:sz w:val="24"/>
                <w:szCs w:val="24"/>
              </w:rPr>
              <w:t>lko remon</w:t>
            </w:r>
            <w:r w:rsidR="00706A28" w:rsidRPr="007B3B75">
              <w:rPr>
                <w:rFonts w:cstheme="minorHAnsi"/>
                <w:b/>
                <w:sz w:val="24"/>
                <w:szCs w:val="24"/>
              </w:rPr>
              <w:t>towano</w:t>
            </w:r>
            <w:r w:rsidR="002208FC" w:rsidRPr="007B3B75">
              <w:rPr>
                <w:rFonts w:cstheme="minorHAnsi"/>
                <w:b/>
                <w:sz w:val="24"/>
                <w:szCs w:val="24"/>
              </w:rPr>
              <w:t xml:space="preserve"> by stare,</w:t>
            </w:r>
            <w:r w:rsidR="002208FC" w:rsidRPr="007B3B75">
              <w:rPr>
                <w:rFonts w:cstheme="minorHAnsi"/>
                <w:sz w:val="24"/>
                <w:szCs w:val="24"/>
              </w:rPr>
              <w:t xml:space="preserve"> aż </w:t>
            </w:r>
            <w:r>
              <w:rPr>
                <w:rFonts w:cstheme="minorHAnsi"/>
                <w:sz w:val="24"/>
                <w:szCs w:val="24"/>
              </w:rPr>
              <w:t xml:space="preserve">do całkowitego wyeksploatowania. </w:t>
            </w:r>
            <w:r w:rsidR="002208FC" w:rsidRPr="007B3B75">
              <w:rPr>
                <w:rFonts w:cstheme="minorHAnsi"/>
                <w:sz w:val="24"/>
                <w:szCs w:val="24"/>
              </w:rPr>
              <w:t>Zapewne</w:t>
            </w:r>
            <w:r w:rsidR="00B625E7" w:rsidRPr="007B3B75">
              <w:rPr>
                <w:rFonts w:cstheme="minorHAnsi"/>
                <w:sz w:val="24"/>
                <w:szCs w:val="24"/>
              </w:rPr>
              <w:t>, w związku ze zmniejszającym się zagrożeniem powodzi zatorowych,</w:t>
            </w:r>
            <w:r w:rsidR="002208FC" w:rsidRPr="007B3B75">
              <w:rPr>
                <w:rFonts w:cstheme="minorHAnsi"/>
                <w:sz w:val="24"/>
                <w:szCs w:val="24"/>
              </w:rPr>
              <w:t xml:space="preserve"> liczbę jednostek by zmniejszono i złomowane lodołamacze przeznaczano by na części. Już teraz wystę</w:t>
            </w:r>
            <w:r w:rsidR="00706A28" w:rsidRPr="007B3B75">
              <w:rPr>
                <w:rFonts w:cstheme="minorHAnsi"/>
                <w:sz w:val="24"/>
                <w:szCs w:val="24"/>
              </w:rPr>
              <w:t>puje problem ze zdobyciem części do siln</w:t>
            </w:r>
            <w:r w:rsidR="002208FC" w:rsidRPr="007B3B75">
              <w:rPr>
                <w:rFonts w:cstheme="minorHAnsi"/>
                <w:sz w:val="24"/>
                <w:szCs w:val="24"/>
              </w:rPr>
              <w:t>ików i elektroniki z lat 80</w:t>
            </w:r>
            <w:r w:rsidR="002C20C2">
              <w:rPr>
                <w:rFonts w:cstheme="minorHAnsi"/>
                <w:sz w:val="24"/>
                <w:szCs w:val="24"/>
              </w:rPr>
              <w:t>-</w:t>
            </w:r>
            <w:r w:rsidR="002208FC" w:rsidRPr="007B3B75">
              <w:rPr>
                <w:rFonts w:cstheme="minorHAnsi"/>
                <w:sz w:val="24"/>
                <w:szCs w:val="24"/>
              </w:rPr>
              <w:t>tych. Remonty starych jednostek są bardzo kosztowne,</w:t>
            </w:r>
            <w:r w:rsidR="00706A28" w:rsidRPr="007B3B75">
              <w:rPr>
                <w:rFonts w:cstheme="minorHAnsi"/>
                <w:sz w:val="24"/>
                <w:szCs w:val="24"/>
              </w:rPr>
              <w:t xml:space="preserve"> ale mimo to prawdopodobne jest to</w:t>
            </w:r>
            <w:r w:rsidR="002208FC" w:rsidRPr="007B3B75">
              <w:rPr>
                <w:rFonts w:cstheme="minorHAnsi"/>
                <w:sz w:val="24"/>
                <w:szCs w:val="24"/>
              </w:rPr>
              <w:t>, ż</w:t>
            </w:r>
            <w:r w:rsidR="00706A28" w:rsidRPr="007B3B75">
              <w:rPr>
                <w:rFonts w:cstheme="minorHAnsi"/>
                <w:sz w:val="24"/>
                <w:szCs w:val="24"/>
              </w:rPr>
              <w:t>e taki stan rzeczy by trwał nadal.</w:t>
            </w:r>
            <w:r w:rsidR="00706A28" w:rsidRPr="007B3B75">
              <w:rPr>
                <w:rFonts w:cstheme="minorHAnsi"/>
                <w:color w:val="808080" w:themeColor="background1" w:themeShade="80"/>
                <w:sz w:val="24"/>
                <w:szCs w:val="24"/>
              </w:rPr>
              <w:t xml:space="preserve">  </w:t>
            </w:r>
          </w:p>
        </w:tc>
      </w:tr>
      <w:tr w:rsidR="00866787" w:rsidRPr="007B3B75" w14:paraId="4F055132" w14:textId="77777777" w:rsidTr="007B3B75">
        <w:tc>
          <w:tcPr>
            <w:tcW w:w="9288" w:type="dxa"/>
            <w:gridSpan w:val="2"/>
            <w:shd w:val="clear" w:color="auto" w:fill="9CC2E5" w:themeFill="accent5" w:themeFillTint="99"/>
          </w:tcPr>
          <w:p w14:paraId="6030E670" w14:textId="6339C006" w:rsidR="00411ADB" w:rsidRPr="007B3B75" w:rsidRDefault="003C1900" w:rsidP="007B3B75">
            <w:pPr>
              <w:pStyle w:val="Akapitzlist"/>
              <w:numPr>
                <w:ilvl w:val="0"/>
                <w:numId w:val="17"/>
              </w:numPr>
              <w:suppressAutoHyphens/>
              <w:spacing w:before="120" w:after="120" w:line="276" w:lineRule="auto"/>
              <w:contextualSpacing w:val="0"/>
              <w:rPr>
                <w:rFonts w:cstheme="minorHAnsi"/>
                <w:b/>
                <w:bCs/>
                <w:sz w:val="24"/>
                <w:szCs w:val="24"/>
                <w:lang w:eastAsia="pl-PL"/>
              </w:rPr>
            </w:pPr>
            <w:r w:rsidRPr="007B3B75">
              <w:rPr>
                <w:rFonts w:cstheme="minorHAnsi"/>
                <w:b/>
                <w:bCs/>
                <w:sz w:val="24"/>
                <w:szCs w:val="24"/>
              </w:rPr>
              <w:t>EFEKTYWNOŚĆ</w:t>
            </w:r>
            <w:r w:rsidR="00EF4EE6" w:rsidRPr="007B3B75">
              <w:rPr>
                <w:rFonts w:cstheme="minorHAnsi"/>
                <w:b/>
                <w:bCs/>
                <w:sz w:val="24"/>
                <w:szCs w:val="24"/>
              </w:rPr>
              <w:t xml:space="preserve"> INTERWENCJI</w:t>
            </w:r>
          </w:p>
        </w:tc>
      </w:tr>
      <w:tr w:rsidR="00866787" w:rsidRPr="007B3B75" w14:paraId="5D60AA33" w14:textId="77777777" w:rsidTr="004E22FE">
        <w:tc>
          <w:tcPr>
            <w:tcW w:w="9288" w:type="dxa"/>
            <w:gridSpan w:val="2"/>
            <w:shd w:val="clear" w:color="auto" w:fill="FFFFFF" w:themeFill="background1"/>
          </w:tcPr>
          <w:p w14:paraId="5C12A951" w14:textId="12E9266F" w:rsidR="00B625E7" w:rsidRPr="007B3B75" w:rsidRDefault="009857E7" w:rsidP="007B3B75">
            <w:pPr>
              <w:spacing w:before="120" w:after="120" w:line="276" w:lineRule="auto"/>
              <w:jc w:val="both"/>
              <w:rPr>
                <w:rFonts w:cstheme="minorHAnsi"/>
                <w:sz w:val="24"/>
                <w:szCs w:val="24"/>
              </w:rPr>
            </w:pPr>
            <w:r w:rsidRPr="007B3B75">
              <w:rPr>
                <w:rFonts w:cstheme="minorHAnsi"/>
                <w:b/>
                <w:sz w:val="24"/>
                <w:szCs w:val="24"/>
              </w:rPr>
              <w:t>Efektywność zastosowanych pierwotnie rozwią</w:t>
            </w:r>
            <w:r w:rsidR="002208FC" w:rsidRPr="007B3B75">
              <w:rPr>
                <w:rFonts w:cstheme="minorHAnsi"/>
                <w:b/>
                <w:sz w:val="24"/>
                <w:szCs w:val="24"/>
              </w:rPr>
              <w:t>zań jest bardzo dyskusyjna</w:t>
            </w:r>
            <w:r w:rsidRPr="007B3B75">
              <w:rPr>
                <w:rFonts w:cstheme="minorHAnsi"/>
                <w:sz w:val="24"/>
                <w:szCs w:val="24"/>
              </w:rPr>
              <w:t xml:space="preserve"> na tle zmie</w:t>
            </w:r>
            <w:r w:rsidR="00B625E7" w:rsidRPr="007B3B75">
              <w:rPr>
                <w:rFonts w:cstheme="minorHAnsi"/>
                <w:sz w:val="24"/>
                <w:szCs w:val="24"/>
              </w:rPr>
              <w:t>n</w:t>
            </w:r>
            <w:r w:rsidRPr="007B3B75">
              <w:rPr>
                <w:rFonts w:cstheme="minorHAnsi"/>
                <w:sz w:val="24"/>
                <w:szCs w:val="24"/>
              </w:rPr>
              <w:t>i</w:t>
            </w:r>
            <w:r w:rsidR="00B625E7" w:rsidRPr="007B3B75">
              <w:rPr>
                <w:rFonts w:cstheme="minorHAnsi"/>
                <w:sz w:val="24"/>
                <w:szCs w:val="24"/>
              </w:rPr>
              <w:t xml:space="preserve">ających się </w:t>
            </w:r>
            <w:r w:rsidRPr="007B3B75">
              <w:rPr>
                <w:rFonts w:cstheme="minorHAnsi"/>
                <w:sz w:val="24"/>
                <w:szCs w:val="24"/>
              </w:rPr>
              <w:t xml:space="preserve">potrzeb. Szczegółowo omówiono </w:t>
            </w:r>
            <w:r w:rsidR="00642E48" w:rsidRPr="007B3B75">
              <w:rPr>
                <w:rFonts w:cstheme="minorHAnsi"/>
                <w:sz w:val="24"/>
                <w:szCs w:val="24"/>
              </w:rPr>
              <w:t>t</w:t>
            </w:r>
            <w:r w:rsidR="00642E48">
              <w:rPr>
                <w:rFonts w:cstheme="minorHAnsi"/>
                <w:sz w:val="24"/>
                <w:szCs w:val="24"/>
              </w:rPr>
              <w:t>ę</w:t>
            </w:r>
            <w:r w:rsidR="00642E48" w:rsidRPr="007B3B75">
              <w:rPr>
                <w:rFonts w:cstheme="minorHAnsi"/>
                <w:sz w:val="24"/>
                <w:szCs w:val="24"/>
              </w:rPr>
              <w:t xml:space="preserve"> kwesti</w:t>
            </w:r>
            <w:r w:rsidR="00642E48">
              <w:rPr>
                <w:rFonts w:cstheme="minorHAnsi"/>
                <w:sz w:val="24"/>
                <w:szCs w:val="24"/>
              </w:rPr>
              <w:t>ę</w:t>
            </w:r>
            <w:r w:rsidR="00642E48" w:rsidRPr="007B3B75">
              <w:rPr>
                <w:rFonts w:cstheme="minorHAnsi"/>
                <w:sz w:val="24"/>
                <w:szCs w:val="24"/>
              </w:rPr>
              <w:t xml:space="preserve"> </w:t>
            </w:r>
            <w:r w:rsidR="00B625E7" w:rsidRPr="007B3B75">
              <w:rPr>
                <w:rFonts w:cstheme="minorHAnsi"/>
                <w:sz w:val="24"/>
                <w:szCs w:val="24"/>
              </w:rPr>
              <w:t xml:space="preserve">w charakterystyce potrzeb. </w:t>
            </w:r>
          </w:p>
          <w:p w14:paraId="433872E2" w14:textId="157428AC" w:rsidR="009857E7" w:rsidRPr="007B3B75" w:rsidRDefault="009857E7" w:rsidP="007B3B75">
            <w:pPr>
              <w:spacing w:before="120" w:after="120" w:line="276" w:lineRule="auto"/>
              <w:jc w:val="both"/>
              <w:rPr>
                <w:rFonts w:cstheme="minorHAnsi"/>
                <w:sz w:val="24"/>
                <w:szCs w:val="24"/>
              </w:rPr>
            </w:pPr>
            <w:r w:rsidRPr="007B3B75">
              <w:rPr>
                <w:rFonts w:cstheme="minorHAnsi"/>
                <w:sz w:val="24"/>
                <w:szCs w:val="24"/>
              </w:rPr>
              <w:t>Przynajmniej</w:t>
            </w:r>
            <w:r w:rsidR="00B625E7" w:rsidRPr="007B3B75">
              <w:rPr>
                <w:rFonts w:cstheme="minorHAnsi"/>
                <w:sz w:val="24"/>
                <w:szCs w:val="24"/>
              </w:rPr>
              <w:t xml:space="preserve"> </w:t>
            </w:r>
            <w:r w:rsidRPr="007B3B75">
              <w:rPr>
                <w:rFonts w:cstheme="minorHAnsi"/>
                <w:b/>
                <w:sz w:val="24"/>
                <w:szCs w:val="24"/>
              </w:rPr>
              <w:t>w pewnym techniczny</w:t>
            </w:r>
            <w:r w:rsidR="00B625E7" w:rsidRPr="007B3B75">
              <w:rPr>
                <w:rFonts w:cstheme="minorHAnsi"/>
                <w:b/>
                <w:sz w:val="24"/>
                <w:szCs w:val="24"/>
              </w:rPr>
              <w:t>m zakresie istnieje możliwość realizacji tych samych celów innymi metodami</w:t>
            </w:r>
            <w:r w:rsidR="00B625E7" w:rsidRPr="007B3B75">
              <w:rPr>
                <w:rFonts w:cstheme="minorHAnsi"/>
                <w:sz w:val="24"/>
                <w:szCs w:val="24"/>
              </w:rPr>
              <w:t xml:space="preserve">. </w:t>
            </w:r>
            <w:r w:rsidRPr="007B3B75">
              <w:rPr>
                <w:rFonts w:cstheme="minorHAnsi"/>
                <w:sz w:val="24"/>
                <w:szCs w:val="24"/>
              </w:rPr>
              <w:t>Na rozstrzygni</w:t>
            </w:r>
            <w:r w:rsidR="003B2D4C">
              <w:rPr>
                <w:rFonts w:cstheme="minorHAnsi"/>
                <w:sz w:val="24"/>
                <w:szCs w:val="24"/>
              </w:rPr>
              <w:t>ę</w:t>
            </w:r>
            <w:r w:rsidRPr="007B3B75">
              <w:rPr>
                <w:rFonts w:cstheme="minorHAnsi"/>
                <w:sz w:val="24"/>
                <w:szCs w:val="24"/>
              </w:rPr>
              <w:t>cie</w:t>
            </w:r>
            <w:r w:rsidR="00642E48">
              <w:rPr>
                <w:rFonts w:cstheme="minorHAnsi"/>
                <w:sz w:val="24"/>
                <w:szCs w:val="24"/>
              </w:rPr>
              <w:t>,</w:t>
            </w:r>
            <w:r w:rsidRPr="007B3B75">
              <w:rPr>
                <w:rFonts w:cstheme="minorHAnsi"/>
                <w:sz w:val="24"/>
                <w:szCs w:val="24"/>
              </w:rPr>
              <w:t xml:space="preserve"> czy bardziej efektywnymi</w:t>
            </w:r>
            <w:r w:rsidR="000868D1">
              <w:rPr>
                <w:rFonts w:cstheme="minorHAnsi"/>
                <w:sz w:val="24"/>
                <w:szCs w:val="24"/>
              </w:rPr>
              <w:t>,</w:t>
            </w:r>
            <w:r w:rsidRPr="007B3B75">
              <w:rPr>
                <w:rFonts w:cstheme="minorHAnsi"/>
                <w:sz w:val="24"/>
                <w:szCs w:val="24"/>
              </w:rPr>
              <w:t xml:space="preserve"> jest jeszcze za wcześnie, ale i samo porównanie metod bardzo trudne, ze względów technicznych i różnego zakresu funkcji</w:t>
            </w:r>
            <w:r w:rsidR="00642E48">
              <w:rPr>
                <w:rFonts w:cstheme="minorHAnsi"/>
                <w:sz w:val="24"/>
                <w:szCs w:val="24"/>
              </w:rPr>
              <w:t xml:space="preserve"> wykonywanych przez różne jednostki (lodołamacze i urządzenia wielofunkcyjne)</w:t>
            </w:r>
            <w:r w:rsidRPr="007B3B75">
              <w:rPr>
                <w:rFonts w:cstheme="minorHAnsi"/>
                <w:sz w:val="24"/>
                <w:szCs w:val="24"/>
              </w:rPr>
              <w:t>.</w:t>
            </w:r>
          </w:p>
          <w:p w14:paraId="5886E9DB" w14:textId="736F1669" w:rsidR="00385CA3" w:rsidRPr="007B3B75" w:rsidRDefault="00B625E7" w:rsidP="007B3B75">
            <w:pPr>
              <w:spacing w:before="120" w:after="120" w:line="276" w:lineRule="auto"/>
              <w:jc w:val="both"/>
              <w:rPr>
                <w:rFonts w:cstheme="minorHAnsi"/>
                <w:sz w:val="24"/>
                <w:szCs w:val="24"/>
              </w:rPr>
            </w:pPr>
            <w:r w:rsidRPr="007B3B75">
              <w:rPr>
                <w:rFonts w:cstheme="minorHAnsi"/>
                <w:sz w:val="24"/>
                <w:szCs w:val="24"/>
              </w:rPr>
              <w:t xml:space="preserve">Nowe rozwiązania techniczne w postaci </w:t>
            </w:r>
            <w:r w:rsidR="000868D1" w:rsidRPr="007B3B75">
              <w:rPr>
                <w:rFonts w:cstheme="minorHAnsi"/>
                <w:sz w:val="24"/>
                <w:szCs w:val="24"/>
              </w:rPr>
              <w:t xml:space="preserve">maszyn </w:t>
            </w:r>
            <w:r w:rsidRPr="007B3B75">
              <w:rPr>
                <w:rFonts w:cstheme="minorHAnsi"/>
                <w:sz w:val="24"/>
                <w:szCs w:val="24"/>
              </w:rPr>
              <w:t>bardziej mobilnych</w:t>
            </w:r>
            <w:r w:rsidR="000868D1">
              <w:rPr>
                <w:rFonts w:cstheme="minorHAnsi"/>
                <w:sz w:val="24"/>
                <w:szCs w:val="24"/>
              </w:rPr>
              <w:t>,</w:t>
            </w:r>
            <w:r w:rsidRPr="007B3B75">
              <w:rPr>
                <w:rFonts w:cstheme="minorHAnsi"/>
                <w:sz w:val="24"/>
                <w:szCs w:val="24"/>
              </w:rPr>
              <w:t xml:space="preserve"> użytecznych</w:t>
            </w:r>
            <w:r w:rsidR="00642E48">
              <w:rPr>
                <w:rFonts w:cstheme="minorHAnsi"/>
                <w:sz w:val="24"/>
                <w:szCs w:val="24"/>
              </w:rPr>
              <w:t xml:space="preserve"> oraz </w:t>
            </w:r>
            <w:r w:rsidRPr="007B3B75">
              <w:rPr>
                <w:rFonts w:cstheme="minorHAnsi"/>
                <w:sz w:val="24"/>
                <w:szCs w:val="24"/>
              </w:rPr>
              <w:t>uniwersalnych od lodołamaczy wydają się być znacznie bardziej efektywne w pewnym zakresie działań. Należy tu podkreślić,</w:t>
            </w:r>
            <w:r w:rsidR="009857E7" w:rsidRPr="007B3B75">
              <w:rPr>
                <w:rFonts w:cstheme="minorHAnsi"/>
                <w:sz w:val="24"/>
                <w:szCs w:val="24"/>
              </w:rPr>
              <w:t xml:space="preserve"> że urzą</w:t>
            </w:r>
            <w:r w:rsidRPr="007B3B75">
              <w:rPr>
                <w:rFonts w:cstheme="minorHAnsi"/>
                <w:sz w:val="24"/>
                <w:szCs w:val="24"/>
              </w:rPr>
              <w:t>dz</w:t>
            </w:r>
            <w:r w:rsidR="009857E7" w:rsidRPr="007B3B75">
              <w:rPr>
                <w:rFonts w:cstheme="minorHAnsi"/>
                <w:sz w:val="24"/>
                <w:szCs w:val="24"/>
              </w:rPr>
              <w:t>e</w:t>
            </w:r>
            <w:r w:rsidR="00385CA3" w:rsidRPr="007B3B75">
              <w:rPr>
                <w:rFonts w:cstheme="minorHAnsi"/>
                <w:sz w:val="24"/>
                <w:szCs w:val="24"/>
              </w:rPr>
              <w:t xml:space="preserve">nia wielozadaniowe typu </w:t>
            </w:r>
            <w:proofErr w:type="spellStart"/>
            <w:r w:rsidR="00385CA3" w:rsidRPr="007B3B75">
              <w:rPr>
                <w:rFonts w:cstheme="minorHAnsi"/>
                <w:sz w:val="24"/>
                <w:szCs w:val="24"/>
              </w:rPr>
              <w:t>WaterMaster</w:t>
            </w:r>
            <w:proofErr w:type="spellEnd"/>
            <w:r w:rsidR="009857E7" w:rsidRPr="007B3B75">
              <w:rPr>
                <w:rFonts w:cstheme="minorHAnsi"/>
                <w:sz w:val="24"/>
                <w:szCs w:val="24"/>
              </w:rPr>
              <w:t xml:space="preserve"> mają</w:t>
            </w:r>
            <w:r w:rsidRPr="007B3B75">
              <w:rPr>
                <w:rFonts w:cstheme="minorHAnsi"/>
                <w:sz w:val="24"/>
                <w:szCs w:val="24"/>
              </w:rPr>
              <w:t xml:space="preserve"> też swoje </w:t>
            </w:r>
            <w:r w:rsidR="009857E7" w:rsidRPr="007B3B75">
              <w:rPr>
                <w:rFonts w:cstheme="minorHAnsi"/>
                <w:sz w:val="24"/>
                <w:szCs w:val="24"/>
              </w:rPr>
              <w:t>techniczne ograniczenia i nie są</w:t>
            </w:r>
            <w:r w:rsidRPr="007B3B75">
              <w:rPr>
                <w:rFonts w:cstheme="minorHAnsi"/>
                <w:sz w:val="24"/>
                <w:szCs w:val="24"/>
              </w:rPr>
              <w:t xml:space="preserve"> tak efektywne</w:t>
            </w:r>
            <w:r w:rsidR="00385CA3" w:rsidRPr="007B3B75">
              <w:rPr>
                <w:rFonts w:cstheme="minorHAnsi"/>
                <w:sz w:val="24"/>
                <w:szCs w:val="24"/>
              </w:rPr>
              <w:t xml:space="preserve"> lub nie nadają się do całego zakresu</w:t>
            </w:r>
            <w:r w:rsidRPr="007B3B75">
              <w:rPr>
                <w:rFonts w:cstheme="minorHAnsi"/>
                <w:sz w:val="24"/>
                <w:szCs w:val="24"/>
              </w:rPr>
              <w:t xml:space="preserve"> potrzeb </w:t>
            </w:r>
            <w:r w:rsidR="009857E7" w:rsidRPr="007B3B75">
              <w:rPr>
                <w:rFonts w:cstheme="minorHAnsi"/>
                <w:sz w:val="24"/>
                <w:szCs w:val="24"/>
              </w:rPr>
              <w:t>lodołamania</w:t>
            </w:r>
            <w:r w:rsidR="00385CA3" w:rsidRPr="007B3B75">
              <w:rPr>
                <w:rFonts w:cstheme="minorHAnsi"/>
                <w:sz w:val="24"/>
                <w:szCs w:val="24"/>
              </w:rPr>
              <w:t xml:space="preserve"> np.</w:t>
            </w:r>
            <w:r w:rsidR="009857E7" w:rsidRPr="007B3B75">
              <w:rPr>
                <w:rFonts w:cstheme="minorHAnsi"/>
                <w:sz w:val="24"/>
                <w:szCs w:val="24"/>
              </w:rPr>
              <w:t xml:space="preserve"> </w:t>
            </w:r>
            <w:r w:rsidRPr="007B3B75">
              <w:rPr>
                <w:rFonts w:cstheme="minorHAnsi"/>
                <w:sz w:val="24"/>
                <w:szCs w:val="24"/>
              </w:rPr>
              <w:t>do prac na dużych głębokościach (duże rzeki</w:t>
            </w:r>
            <w:r w:rsidR="009857E7" w:rsidRPr="007B3B75">
              <w:rPr>
                <w:rFonts w:cstheme="minorHAnsi"/>
                <w:sz w:val="24"/>
                <w:szCs w:val="24"/>
              </w:rPr>
              <w:t xml:space="preserve">, duże </w:t>
            </w:r>
            <w:r w:rsidR="00E86DAC" w:rsidRPr="007B3B75">
              <w:rPr>
                <w:rFonts w:cstheme="minorHAnsi"/>
                <w:sz w:val="24"/>
                <w:szCs w:val="24"/>
              </w:rPr>
              <w:t>zbiorniki wodne</w:t>
            </w:r>
            <w:r w:rsidRPr="007B3B75">
              <w:rPr>
                <w:rFonts w:cstheme="minorHAnsi"/>
                <w:sz w:val="24"/>
                <w:szCs w:val="24"/>
              </w:rPr>
              <w:t>). Z kolei</w:t>
            </w:r>
            <w:r w:rsidR="009857E7" w:rsidRPr="007B3B75">
              <w:rPr>
                <w:rFonts w:cstheme="minorHAnsi"/>
                <w:sz w:val="24"/>
                <w:szCs w:val="24"/>
              </w:rPr>
              <w:t xml:space="preserve"> lodołamacze nie sprawdzają się na płyciznach (potrzebują minimum 1,5-2m zanurzenia)</w:t>
            </w:r>
            <w:r w:rsidR="0099367A" w:rsidRPr="007B3B75">
              <w:rPr>
                <w:rFonts w:cstheme="minorHAnsi"/>
                <w:sz w:val="24"/>
                <w:szCs w:val="24"/>
              </w:rPr>
              <w:t xml:space="preserve">, </w:t>
            </w:r>
            <w:r w:rsidR="009857E7" w:rsidRPr="007B3B75">
              <w:rPr>
                <w:rFonts w:cstheme="minorHAnsi"/>
                <w:sz w:val="24"/>
                <w:szCs w:val="24"/>
              </w:rPr>
              <w:t xml:space="preserve">co przy bardzo dużym zmniejszeniu zalegania pokrywy śniegowej zimą i w związku z tym znaczącym spadkiem poziomu rzek staje się istotnym ograniczeniem nawet na Wiśle. </w:t>
            </w:r>
            <w:r w:rsidR="00DF7E79" w:rsidRPr="007B3B75">
              <w:rPr>
                <w:rFonts w:cstheme="minorHAnsi"/>
                <w:sz w:val="24"/>
                <w:szCs w:val="24"/>
              </w:rPr>
              <w:t>Przy bilansie użytecznoś</w:t>
            </w:r>
            <w:r w:rsidR="009857E7" w:rsidRPr="007B3B75">
              <w:rPr>
                <w:rFonts w:cstheme="minorHAnsi"/>
                <w:sz w:val="24"/>
                <w:szCs w:val="24"/>
              </w:rPr>
              <w:t xml:space="preserve">ci i efektywności </w:t>
            </w:r>
            <w:r w:rsidR="00DF7E79" w:rsidRPr="007B3B75">
              <w:rPr>
                <w:rFonts w:cstheme="minorHAnsi"/>
                <w:sz w:val="24"/>
                <w:szCs w:val="24"/>
              </w:rPr>
              <w:t>rozwią</w:t>
            </w:r>
            <w:r w:rsidR="009857E7" w:rsidRPr="007B3B75">
              <w:rPr>
                <w:rFonts w:cstheme="minorHAnsi"/>
                <w:sz w:val="24"/>
                <w:szCs w:val="24"/>
              </w:rPr>
              <w:t xml:space="preserve">zań </w:t>
            </w:r>
            <w:r w:rsidR="00DF7E79" w:rsidRPr="007B3B75">
              <w:rPr>
                <w:rFonts w:cstheme="minorHAnsi"/>
                <w:sz w:val="24"/>
                <w:szCs w:val="24"/>
              </w:rPr>
              <w:t>urządzenia</w:t>
            </w:r>
            <w:r w:rsidR="009857E7" w:rsidRPr="007B3B75">
              <w:rPr>
                <w:rFonts w:cstheme="minorHAnsi"/>
                <w:sz w:val="24"/>
                <w:szCs w:val="24"/>
              </w:rPr>
              <w:t xml:space="preserve"> wielofun</w:t>
            </w:r>
            <w:r w:rsidR="00DF7E79" w:rsidRPr="007B3B75">
              <w:rPr>
                <w:rFonts w:cstheme="minorHAnsi"/>
                <w:sz w:val="24"/>
                <w:szCs w:val="24"/>
              </w:rPr>
              <w:t>k</w:t>
            </w:r>
            <w:r w:rsidR="009857E7" w:rsidRPr="007B3B75">
              <w:rPr>
                <w:rFonts w:cstheme="minorHAnsi"/>
                <w:sz w:val="24"/>
                <w:szCs w:val="24"/>
              </w:rPr>
              <w:t xml:space="preserve">cyjne zyskują </w:t>
            </w:r>
            <w:r w:rsidR="00DF7E79" w:rsidRPr="007B3B75">
              <w:rPr>
                <w:rFonts w:cstheme="minorHAnsi"/>
                <w:sz w:val="24"/>
                <w:szCs w:val="24"/>
              </w:rPr>
              <w:t xml:space="preserve">znaczące atuty przez </w:t>
            </w:r>
            <w:r w:rsidR="00F649A5" w:rsidRPr="007B3B75">
              <w:rPr>
                <w:rFonts w:cstheme="minorHAnsi"/>
                <w:sz w:val="24"/>
                <w:szCs w:val="24"/>
              </w:rPr>
              <w:t>możliwoś</w:t>
            </w:r>
            <w:r w:rsidR="00F649A5">
              <w:rPr>
                <w:rFonts w:cstheme="minorHAnsi"/>
                <w:sz w:val="24"/>
                <w:szCs w:val="24"/>
              </w:rPr>
              <w:t>ci</w:t>
            </w:r>
            <w:r w:rsidR="00F649A5" w:rsidRPr="007B3B75">
              <w:rPr>
                <w:rFonts w:cstheme="minorHAnsi"/>
                <w:sz w:val="24"/>
                <w:szCs w:val="24"/>
              </w:rPr>
              <w:t xml:space="preserve"> </w:t>
            </w:r>
            <w:r w:rsidR="00DF7E79" w:rsidRPr="007B3B75">
              <w:rPr>
                <w:rFonts w:cstheme="minorHAnsi"/>
                <w:sz w:val="24"/>
                <w:szCs w:val="24"/>
              </w:rPr>
              <w:t>wykony</w:t>
            </w:r>
            <w:r w:rsidR="009857E7" w:rsidRPr="007B3B75">
              <w:rPr>
                <w:rFonts w:cstheme="minorHAnsi"/>
                <w:sz w:val="24"/>
                <w:szCs w:val="24"/>
              </w:rPr>
              <w:t>wania dużego zakresu innych prac niż łamanie lodu</w:t>
            </w:r>
            <w:r w:rsidR="00DF7E79" w:rsidRPr="007B3B75">
              <w:rPr>
                <w:rFonts w:cstheme="minorHAnsi"/>
                <w:sz w:val="24"/>
                <w:szCs w:val="24"/>
              </w:rPr>
              <w:t>,</w:t>
            </w:r>
            <w:r w:rsidR="009857E7" w:rsidRPr="007B3B75">
              <w:rPr>
                <w:rFonts w:cstheme="minorHAnsi"/>
                <w:sz w:val="24"/>
                <w:szCs w:val="24"/>
              </w:rPr>
              <w:t xml:space="preserve"> które pośrednio lub bezpośrednio wpływają na zabezpieczenie przed</w:t>
            </w:r>
            <w:r w:rsidR="00DF7E79" w:rsidRPr="007B3B75">
              <w:rPr>
                <w:rFonts w:cstheme="minorHAnsi"/>
                <w:sz w:val="24"/>
                <w:szCs w:val="24"/>
              </w:rPr>
              <w:t xml:space="preserve"> </w:t>
            </w:r>
            <w:r w:rsidR="002B69FA">
              <w:rPr>
                <w:rFonts w:cstheme="minorHAnsi"/>
                <w:b/>
                <w:sz w:val="24"/>
                <w:szCs w:val="24"/>
              </w:rPr>
              <w:t xml:space="preserve">różnymi, nie tylko zatorowymi </w:t>
            </w:r>
            <w:r w:rsidR="00DF7E79" w:rsidRPr="007B3B75">
              <w:rPr>
                <w:rFonts w:cstheme="minorHAnsi"/>
                <w:b/>
                <w:sz w:val="24"/>
                <w:szCs w:val="24"/>
              </w:rPr>
              <w:t>rodz</w:t>
            </w:r>
            <w:r w:rsidR="009857E7" w:rsidRPr="007B3B75">
              <w:rPr>
                <w:rFonts w:cstheme="minorHAnsi"/>
                <w:b/>
                <w:sz w:val="24"/>
                <w:szCs w:val="24"/>
              </w:rPr>
              <w:t>a</w:t>
            </w:r>
            <w:r w:rsidR="00DF7E79" w:rsidRPr="007B3B75">
              <w:rPr>
                <w:rFonts w:cstheme="minorHAnsi"/>
                <w:b/>
                <w:sz w:val="24"/>
                <w:szCs w:val="24"/>
              </w:rPr>
              <w:t>ja</w:t>
            </w:r>
            <w:r w:rsidR="009857E7" w:rsidRPr="007B3B75">
              <w:rPr>
                <w:rFonts w:cstheme="minorHAnsi"/>
                <w:b/>
                <w:sz w:val="24"/>
                <w:szCs w:val="24"/>
              </w:rPr>
              <w:t>mi powodzi</w:t>
            </w:r>
            <w:r w:rsidR="009857E7" w:rsidRPr="007B3B75">
              <w:rPr>
                <w:rFonts w:cstheme="minorHAnsi"/>
                <w:sz w:val="24"/>
                <w:szCs w:val="24"/>
              </w:rPr>
              <w:t xml:space="preserve"> (pogłębianie dna, likwidacja zatorów rumoszowych, </w:t>
            </w:r>
            <w:r w:rsidR="00DF7E79" w:rsidRPr="007B3B75">
              <w:rPr>
                <w:rFonts w:cstheme="minorHAnsi"/>
                <w:sz w:val="24"/>
                <w:szCs w:val="24"/>
              </w:rPr>
              <w:t xml:space="preserve">przekopy, larseny i inne) i mogą być wykorzystywane całorocznie. </w:t>
            </w:r>
          </w:p>
          <w:p w14:paraId="34829C73" w14:textId="6A03083D" w:rsidR="00B625E7" w:rsidRPr="007B3B75" w:rsidRDefault="00DF7E79" w:rsidP="007B3B75">
            <w:pPr>
              <w:spacing w:before="120" w:after="120" w:line="276" w:lineRule="auto"/>
              <w:jc w:val="both"/>
              <w:rPr>
                <w:rFonts w:cstheme="minorHAnsi"/>
                <w:sz w:val="24"/>
                <w:szCs w:val="24"/>
              </w:rPr>
            </w:pPr>
            <w:r w:rsidRPr="007B3B75">
              <w:rPr>
                <w:rFonts w:cstheme="minorHAnsi"/>
                <w:sz w:val="24"/>
                <w:szCs w:val="24"/>
              </w:rPr>
              <w:t xml:space="preserve">Wprawdzie </w:t>
            </w:r>
            <w:r w:rsidR="003B2D4C">
              <w:rPr>
                <w:rFonts w:cstheme="minorHAnsi"/>
                <w:sz w:val="24"/>
                <w:szCs w:val="24"/>
              </w:rPr>
              <w:t>b</w:t>
            </w:r>
            <w:r w:rsidRPr="007B3B75">
              <w:rPr>
                <w:rFonts w:cstheme="minorHAnsi"/>
                <w:sz w:val="24"/>
                <w:szCs w:val="24"/>
              </w:rPr>
              <w:t>eneficjent wyposaża też lodołamacze w dodatkowe funkcje typu: sondowanie dna i inne, ale nadal sprzęt ten ma dość mało uniwersalne zastosowanie, niewielki obszarowy zakres operowania w zlewni (nie wszędzie może dopłynąć) przy bardzo wysokim koszcie. Urządzenia wiel</w:t>
            </w:r>
            <w:r w:rsidR="0099367A" w:rsidRPr="007B3B75">
              <w:rPr>
                <w:rFonts w:cstheme="minorHAnsi"/>
                <w:sz w:val="24"/>
                <w:szCs w:val="24"/>
              </w:rPr>
              <w:t>o</w:t>
            </w:r>
            <w:r w:rsidRPr="007B3B75">
              <w:rPr>
                <w:rFonts w:cstheme="minorHAnsi"/>
                <w:sz w:val="24"/>
                <w:szCs w:val="24"/>
              </w:rPr>
              <w:t>fun</w:t>
            </w:r>
            <w:r w:rsidR="0099367A" w:rsidRPr="007B3B75">
              <w:rPr>
                <w:rFonts w:cstheme="minorHAnsi"/>
                <w:sz w:val="24"/>
                <w:szCs w:val="24"/>
              </w:rPr>
              <w:t>kcyjne są natomiast łatwe do przewożenia, mobilne i użytecz</w:t>
            </w:r>
            <w:r w:rsidRPr="007B3B75">
              <w:rPr>
                <w:rFonts w:cstheme="minorHAnsi"/>
                <w:sz w:val="24"/>
                <w:szCs w:val="24"/>
              </w:rPr>
              <w:t>ne ni</w:t>
            </w:r>
            <w:r w:rsidR="0099367A" w:rsidRPr="007B3B75">
              <w:rPr>
                <w:rFonts w:cstheme="minorHAnsi"/>
                <w:sz w:val="24"/>
                <w:szCs w:val="24"/>
              </w:rPr>
              <w:t>e</w:t>
            </w:r>
            <w:r w:rsidRPr="007B3B75">
              <w:rPr>
                <w:rFonts w:cstheme="minorHAnsi"/>
                <w:sz w:val="24"/>
                <w:szCs w:val="24"/>
              </w:rPr>
              <w:t xml:space="preserve"> tylko na małych ciekach, ale także </w:t>
            </w:r>
            <w:r w:rsidR="0099367A" w:rsidRPr="007B3B75">
              <w:rPr>
                <w:rFonts w:cstheme="minorHAnsi"/>
                <w:sz w:val="24"/>
                <w:szCs w:val="24"/>
              </w:rPr>
              <w:t>na odciętych od cieków z</w:t>
            </w:r>
            <w:r w:rsidRPr="007B3B75">
              <w:rPr>
                <w:rFonts w:cstheme="minorHAnsi"/>
                <w:sz w:val="24"/>
                <w:szCs w:val="24"/>
              </w:rPr>
              <w:t>bi</w:t>
            </w:r>
            <w:r w:rsidR="0099367A" w:rsidRPr="007B3B75">
              <w:rPr>
                <w:rFonts w:cstheme="minorHAnsi"/>
                <w:sz w:val="24"/>
                <w:szCs w:val="24"/>
              </w:rPr>
              <w:t>o</w:t>
            </w:r>
            <w:r w:rsidRPr="007B3B75">
              <w:rPr>
                <w:rFonts w:cstheme="minorHAnsi"/>
                <w:sz w:val="24"/>
                <w:szCs w:val="24"/>
              </w:rPr>
              <w:t>rnikach wodnych.</w:t>
            </w:r>
          </w:p>
          <w:p w14:paraId="61738629" w14:textId="77777777" w:rsidR="00AE479D" w:rsidRPr="007B3B75" w:rsidRDefault="0099367A" w:rsidP="007B3B75">
            <w:pPr>
              <w:spacing w:before="120" w:after="120" w:line="276" w:lineRule="auto"/>
              <w:jc w:val="both"/>
              <w:rPr>
                <w:rFonts w:cstheme="minorHAnsi"/>
                <w:b/>
                <w:sz w:val="24"/>
                <w:szCs w:val="24"/>
              </w:rPr>
            </w:pPr>
            <w:r w:rsidRPr="007B3B75">
              <w:rPr>
                <w:rFonts w:cstheme="minorHAnsi"/>
                <w:sz w:val="24"/>
                <w:szCs w:val="24"/>
              </w:rPr>
              <w:t>Ponieważ możliwości techniczne obu rodzajów rozwiązań nakładają się tylko w pewnym stopniu</w:t>
            </w:r>
            <w:r w:rsidR="002220B5" w:rsidRPr="007B3B75">
              <w:rPr>
                <w:rFonts w:cstheme="minorHAnsi"/>
                <w:sz w:val="24"/>
                <w:szCs w:val="24"/>
              </w:rPr>
              <w:t>, a w istotny sposób ich funkcje i użytecznoś</w:t>
            </w:r>
            <w:r w:rsidRPr="007B3B75">
              <w:rPr>
                <w:rFonts w:cstheme="minorHAnsi"/>
                <w:sz w:val="24"/>
                <w:szCs w:val="24"/>
              </w:rPr>
              <w:t xml:space="preserve">ci się </w:t>
            </w:r>
            <w:r w:rsidR="002220B5" w:rsidRPr="007B3B75">
              <w:rPr>
                <w:rFonts w:cstheme="minorHAnsi"/>
                <w:sz w:val="24"/>
                <w:szCs w:val="24"/>
              </w:rPr>
              <w:t>uzupełniają, umożliwiając tym samy</w:t>
            </w:r>
            <w:r w:rsidRPr="007B3B75">
              <w:rPr>
                <w:rFonts w:cstheme="minorHAnsi"/>
                <w:sz w:val="24"/>
                <w:szCs w:val="24"/>
              </w:rPr>
              <w:t>m realizacje znacznie szerszego wachlarza działań</w:t>
            </w:r>
            <w:r w:rsidR="002220B5" w:rsidRPr="007B3B75">
              <w:rPr>
                <w:rFonts w:cstheme="minorHAnsi"/>
                <w:sz w:val="24"/>
                <w:szCs w:val="24"/>
              </w:rPr>
              <w:t xml:space="preserve">. </w:t>
            </w:r>
            <w:r w:rsidR="002220B5" w:rsidRPr="007B3B75">
              <w:rPr>
                <w:rFonts w:cstheme="minorHAnsi"/>
                <w:b/>
                <w:sz w:val="24"/>
                <w:szCs w:val="24"/>
              </w:rPr>
              <w:t>Zasadnym</w:t>
            </w:r>
            <w:r w:rsidRPr="007B3B75">
              <w:rPr>
                <w:rFonts w:cstheme="minorHAnsi"/>
                <w:b/>
                <w:sz w:val="24"/>
                <w:szCs w:val="24"/>
              </w:rPr>
              <w:t xml:space="preserve"> z punktu widzenia długofalowej </w:t>
            </w:r>
            <w:r w:rsidRPr="007B3B75">
              <w:rPr>
                <w:rFonts w:cstheme="minorHAnsi"/>
                <w:b/>
                <w:sz w:val="24"/>
                <w:szCs w:val="24"/>
              </w:rPr>
              <w:lastRenderedPageBreak/>
              <w:t>efekt</w:t>
            </w:r>
            <w:r w:rsidR="002220B5" w:rsidRPr="007B3B75">
              <w:rPr>
                <w:rFonts w:cstheme="minorHAnsi"/>
                <w:b/>
                <w:sz w:val="24"/>
                <w:szCs w:val="24"/>
              </w:rPr>
              <w:t>y</w:t>
            </w:r>
            <w:r w:rsidRPr="007B3B75">
              <w:rPr>
                <w:rFonts w:cstheme="minorHAnsi"/>
                <w:b/>
                <w:sz w:val="24"/>
                <w:szCs w:val="24"/>
              </w:rPr>
              <w:t>wności, wydaje się doposażenie jednostek w oba ro</w:t>
            </w:r>
            <w:r w:rsidR="002220B5" w:rsidRPr="007B3B75">
              <w:rPr>
                <w:rFonts w:cstheme="minorHAnsi"/>
                <w:b/>
                <w:sz w:val="24"/>
                <w:szCs w:val="24"/>
              </w:rPr>
              <w:t>dzaje s</w:t>
            </w:r>
            <w:r w:rsidRPr="007B3B75">
              <w:rPr>
                <w:rFonts w:cstheme="minorHAnsi"/>
                <w:b/>
                <w:sz w:val="24"/>
                <w:szCs w:val="24"/>
              </w:rPr>
              <w:t>p</w:t>
            </w:r>
            <w:r w:rsidR="002220B5" w:rsidRPr="007B3B75">
              <w:rPr>
                <w:rFonts w:cstheme="minorHAnsi"/>
                <w:b/>
                <w:sz w:val="24"/>
                <w:szCs w:val="24"/>
              </w:rPr>
              <w:t>rzętu. Wów</w:t>
            </w:r>
            <w:r w:rsidRPr="007B3B75">
              <w:rPr>
                <w:rFonts w:cstheme="minorHAnsi"/>
                <w:b/>
                <w:sz w:val="24"/>
                <w:szCs w:val="24"/>
              </w:rPr>
              <w:t>czas docelowa liczba lodołamaczy powinn</w:t>
            </w:r>
            <w:r w:rsidR="002220B5" w:rsidRPr="007B3B75">
              <w:rPr>
                <w:rFonts w:cstheme="minorHAnsi"/>
                <w:b/>
                <w:sz w:val="24"/>
                <w:szCs w:val="24"/>
              </w:rPr>
              <w:t>a</w:t>
            </w:r>
            <w:r w:rsidRPr="007B3B75">
              <w:rPr>
                <w:rFonts w:cstheme="minorHAnsi"/>
                <w:b/>
                <w:sz w:val="24"/>
                <w:szCs w:val="24"/>
              </w:rPr>
              <w:t xml:space="preserve"> ulec zmniejszeniu.</w:t>
            </w:r>
            <w:r w:rsidR="00AE479D" w:rsidRPr="007B3B75">
              <w:rPr>
                <w:rFonts w:cstheme="minorHAnsi"/>
                <w:b/>
                <w:sz w:val="24"/>
                <w:szCs w:val="24"/>
              </w:rPr>
              <w:t xml:space="preserve"> </w:t>
            </w:r>
          </w:p>
          <w:p w14:paraId="1A08C455" w14:textId="593DFC4E" w:rsidR="00706A28" w:rsidRPr="007B3B75" w:rsidRDefault="00AE479D" w:rsidP="007B3B75">
            <w:pPr>
              <w:spacing w:before="120" w:after="120" w:line="276" w:lineRule="auto"/>
              <w:jc w:val="both"/>
              <w:rPr>
                <w:rFonts w:cstheme="minorHAnsi"/>
                <w:sz w:val="24"/>
                <w:szCs w:val="24"/>
              </w:rPr>
            </w:pPr>
            <w:r w:rsidRPr="007B3B75">
              <w:rPr>
                <w:rFonts w:cstheme="minorHAnsi"/>
                <w:sz w:val="24"/>
                <w:szCs w:val="24"/>
              </w:rPr>
              <w:t xml:space="preserve">Warto dodać, że koszt maszyny wielozadaniowej jest </w:t>
            </w:r>
            <w:r w:rsidRPr="007B3B75">
              <w:rPr>
                <w:rFonts w:cstheme="minorHAnsi"/>
                <w:b/>
                <w:sz w:val="24"/>
                <w:szCs w:val="24"/>
              </w:rPr>
              <w:t xml:space="preserve">około </w:t>
            </w:r>
            <w:r w:rsidR="00E62572" w:rsidRPr="007B3B75">
              <w:rPr>
                <w:rFonts w:cstheme="minorHAnsi"/>
                <w:b/>
                <w:sz w:val="24"/>
                <w:szCs w:val="24"/>
              </w:rPr>
              <w:t>trz</w:t>
            </w:r>
            <w:r w:rsidR="00E62572">
              <w:rPr>
                <w:rFonts w:cstheme="minorHAnsi"/>
                <w:b/>
                <w:sz w:val="24"/>
                <w:szCs w:val="24"/>
              </w:rPr>
              <w:t>y</w:t>
            </w:r>
            <w:r w:rsidR="00E62572" w:rsidRPr="007B3B75">
              <w:rPr>
                <w:rFonts w:cstheme="minorHAnsi"/>
                <w:b/>
                <w:sz w:val="24"/>
                <w:szCs w:val="24"/>
              </w:rPr>
              <w:t xml:space="preserve"> </w:t>
            </w:r>
            <w:r w:rsidRPr="007B3B75">
              <w:rPr>
                <w:rFonts w:cstheme="minorHAnsi"/>
                <w:b/>
                <w:sz w:val="24"/>
                <w:szCs w:val="24"/>
              </w:rPr>
              <w:t>razy niższy</w:t>
            </w:r>
            <w:r w:rsidRPr="007B3B75">
              <w:rPr>
                <w:rFonts w:cstheme="minorHAnsi"/>
                <w:sz w:val="24"/>
                <w:szCs w:val="24"/>
              </w:rPr>
              <w:t xml:space="preserve"> niż lodołamacza. Natomiast koszt jednostkowy kolejnych lodołamaczy mógłby być trochę niższy, </w:t>
            </w:r>
            <w:r w:rsidR="00E62572">
              <w:rPr>
                <w:rFonts w:cstheme="minorHAnsi"/>
                <w:sz w:val="24"/>
                <w:szCs w:val="24"/>
              </w:rPr>
              <w:t>ponieważ</w:t>
            </w:r>
            <w:r w:rsidR="00E62572" w:rsidRPr="007B3B75">
              <w:rPr>
                <w:rFonts w:cstheme="minorHAnsi"/>
                <w:sz w:val="24"/>
                <w:szCs w:val="24"/>
              </w:rPr>
              <w:t xml:space="preserve"> </w:t>
            </w:r>
            <w:r w:rsidR="003B2D4C">
              <w:rPr>
                <w:rFonts w:cstheme="minorHAnsi"/>
                <w:sz w:val="24"/>
                <w:szCs w:val="24"/>
              </w:rPr>
              <w:t>b</w:t>
            </w:r>
            <w:r w:rsidRPr="007B3B75">
              <w:rPr>
                <w:rFonts w:cstheme="minorHAnsi"/>
                <w:sz w:val="24"/>
                <w:szCs w:val="24"/>
              </w:rPr>
              <w:t xml:space="preserve">eneficjent uzyskuje prawa do powielania projektu technicznego. </w:t>
            </w:r>
          </w:p>
        </w:tc>
      </w:tr>
      <w:bookmarkEnd w:id="0"/>
    </w:tbl>
    <w:p w14:paraId="732ABEC2" w14:textId="77777777" w:rsidR="000B0D33" w:rsidRDefault="000B0D33" w:rsidP="004E22FE">
      <w:pPr>
        <w:jc w:val="both"/>
      </w:pPr>
    </w:p>
    <w:sectPr w:rsidR="000B0D3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176F9" w16cex:dateUtc="2020-04-27T13:21:00Z"/>
  <w16cex:commentExtensible w16cex:durableId="2252658E" w16cex:dateUtc="2020-04-28T06:19:00Z"/>
  <w16cex:commentExtensible w16cex:durableId="22517B26" w16cex:dateUtc="2020-04-27T13:39:00Z"/>
  <w16cex:commentExtensible w16cex:durableId="22517B3F" w16cex:dateUtc="2020-04-27T13:39:00Z"/>
  <w16cex:commentExtensible w16cex:durableId="2252667E" w16cex:dateUtc="2020-04-28T06: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993A2" w14:textId="77777777" w:rsidR="00124DDC" w:rsidRDefault="00124DDC" w:rsidP="005F1FD5">
      <w:pPr>
        <w:spacing w:after="0" w:line="240" w:lineRule="auto"/>
      </w:pPr>
      <w:r>
        <w:separator/>
      </w:r>
    </w:p>
  </w:endnote>
  <w:endnote w:type="continuationSeparator" w:id="0">
    <w:p w14:paraId="7EE25365" w14:textId="77777777" w:rsidR="00124DDC" w:rsidRDefault="00124DDC" w:rsidP="005F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C30F2" w14:textId="77777777" w:rsidR="00124DDC" w:rsidRDefault="00124DDC" w:rsidP="005F1FD5">
      <w:pPr>
        <w:spacing w:after="0" w:line="240" w:lineRule="auto"/>
      </w:pPr>
      <w:r>
        <w:separator/>
      </w:r>
    </w:p>
  </w:footnote>
  <w:footnote w:type="continuationSeparator" w:id="0">
    <w:p w14:paraId="17C282A1" w14:textId="77777777" w:rsidR="00124DDC" w:rsidRDefault="00124DDC" w:rsidP="005F1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D0E0B"/>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2487D6D"/>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1236E1"/>
    <w:multiLevelType w:val="multilevel"/>
    <w:tmpl w:val="0F2A2B7C"/>
    <w:lvl w:ilvl="0">
      <w:start w:val="1"/>
      <w:numFmt w:val="decimal"/>
      <w:lvlText w:val="%1."/>
      <w:lvlJc w:val="left"/>
      <w:pPr>
        <w:ind w:left="360" w:hanging="360"/>
      </w:pPr>
      <w:rPr>
        <w:rFonts w:hint="default"/>
        <w:color w:val="0070C0"/>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0070C0"/>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3" w15:restartNumberingAfterBreak="0">
    <w:nsid w:val="1BC74B15"/>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F239E3"/>
    <w:multiLevelType w:val="hybridMultilevel"/>
    <w:tmpl w:val="9EF0C340"/>
    <w:lvl w:ilvl="0" w:tplc="C478AE64">
      <w:start w:val="3"/>
      <w:numFmt w:val="lowerLetter"/>
      <w:lvlText w:val="%1."/>
      <w:lvlJc w:val="left"/>
      <w:pPr>
        <w:ind w:left="720" w:hanging="360"/>
      </w:pPr>
      <w:rPr>
        <w:rFonts w:hint="default"/>
        <w:b/>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1C3F40"/>
    <w:multiLevelType w:val="hybridMultilevel"/>
    <w:tmpl w:val="9560F7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E3004F"/>
    <w:multiLevelType w:val="hybridMultilevel"/>
    <w:tmpl w:val="CD1094E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5565F3"/>
    <w:multiLevelType w:val="hybridMultilevel"/>
    <w:tmpl w:val="AA4EF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28C4567"/>
    <w:multiLevelType w:val="hybridMultilevel"/>
    <w:tmpl w:val="7AA6B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BA407F1"/>
    <w:multiLevelType w:val="multilevel"/>
    <w:tmpl w:val="B088DE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19202A5"/>
    <w:multiLevelType w:val="hybridMultilevel"/>
    <w:tmpl w:val="BAF8331E"/>
    <w:lvl w:ilvl="0" w:tplc="8CD06F70">
      <w:start w:val="1"/>
      <w:numFmt w:val="upperLetter"/>
      <w:lvlText w:val="%1."/>
      <w:lvlJc w:val="left"/>
      <w:pPr>
        <w:ind w:left="720" w:hanging="360"/>
      </w:pPr>
      <w:rPr>
        <w:rFonts w:hint="default"/>
        <w:b/>
        <w:bCs/>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50C0235"/>
    <w:multiLevelType w:val="hybridMultilevel"/>
    <w:tmpl w:val="B134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9F01818"/>
    <w:multiLevelType w:val="hybridMultilevel"/>
    <w:tmpl w:val="C93803D4"/>
    <w:lvl w:ilvl="0" w:tplc="4150FF22">
      <w:start w:val="1"/>
      <w:numFmt w:val="upperLetter"/>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E42484"/>
    <w:multiLevelType w:val="multilevel"/>
    <w:tmpl w:val="57BEA4E2"/>
    <w:lvl w:ilvl="0">
      <w:start w:val="1"/>
      <w:numFmt w:val="decimal"/>
      <w:lvlText w:val="%1."/>
      <w:lvlJc w:val="left"/>
      <w:pPr>
        <w:ind w:left="720" w:hanging="360"/>
      </w:pPr>
      <w:rPr>
        <w:rFonts w:hint="default"/>
        <w:b/>
        <w:bCs/>
        <w:color w:val="70AD47" w:themeColor="accent6"/>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3A171F7"/>
    <w:multiLevelType w:val="multilevel"/>
    <w:tmpl w:val="2B22060C"/>
    <w:lvl w:ilvl="0">
      <w:start w:val="1"/>
      <w:numFmt w:val="decimal"/>
      <w:lvlText w:val="%1."/>
      <w:lvlJc w:val="left"/>
      <w:pPr>
        <w:ind w:left="644" w:hanging="360"/>
      </w:pPr>
      <w:rPr>
        <w:rFonts w:hint="default"/>
        <w:b/>
        <w:bCs/>
        <w:color w:val="4472C4" w:themeColor="accent1"/>
      </w:rPr>
    </w:lvl>
    <w:lvl w:ilvl="1">
      <w:start w:val="1"/>
      <w:numFmt w:val="decimal"/>
      <w:isLgl/>
      <w:lvlText w:val="%1.%2."/>
      <w:lvlJc w:val="left"/>
      <w:pPr>
        <w:ind w:left="644" w:hanging="360"/>
      </w:pPr>
      <w:rPr>
        <w:rFonts w:hint="default"/>
        <w:color w:val="4472C4" w:themeColor="accent1"/>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6C277437"/>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F9F68AF"/>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0610223"/>
    <w:multiLevelType w:val="multilevel"/>
    <w:tmpl w:val="F3BE8B9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D947666"/>
    <w:multiLevelType w:val="multilevel"/>
    <w:tmpl w:val="2B22060C"/>
    <w:lvl w:ilvl="0">
      <w:start w:val="1"/>
      <w:numFmt w:val="decimal"/>
      <w:lvlText w:val="%1."/>
      <w:lvlJc w:val="left"/>
      <w:pPr>
        <w:ind w:left="720" w:hanging="360"/>
      </w:pPr>
      <w:rPr>
        <w:rFonts w:hint="default"/>
        <w:b/>
        <w:bCs/>
        <w:color w:val="4472C4" w:themeColor="accent1"/>
      </w:rPr>
    </w:lvl>
    <w:lvl w:ilvl="1">
      <w:start w:val="1"/>
      <w:numFmt w:val="decimal"/>
      <w:isLgl/>
      <w:lvlText w:val="%1.%2."/>
      <w:lvlJc w:val="left"/>
      <w:pPr>
        <w:ind w:left="72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8"/>
  </w:num>
  <w:num w:numId="3">
    <w:abstractNumId w:val="7"/>
  </w:num>
  <w:num w:numId="4">
    <w:abstractNumId w:val="11"/>
  </w:num>
  <w:num w:numId="5">
    <w:abstractNumId w:val="0"/>
  </w:num>
  <w:num w:numId="6">
    <w:abstractNumId w:val="5"/>
  </w:num>
  <w:num w:numId="7">
    <w:abstractNumId w:val="12"/>
  </w:num>
  <w:num w:numId="8">
    <w:abstractNumId w:val="13"/>
  </w:num>
  <w:num w:numId="9">
    <w:abstractNumId w:val="1"/>
  </w:num>
  <w:num w:numId="10">
    <w:abstractNumId w:val="16"/>
  </w:num>
  <w:num w:numId="11">
    <w:abstractNumId w:val="15"/>
  </w:num>
  <w:num w:numId="12">
    <w:abstractNumId w:val="14"/>
  </w:num>
  <w:num w:numId="13">
    <w:abstractNumId w:val="18"/>
  </w:num>
  <w:num w:numId="14">
    <w:abstractNumId w:val="6"/>
  </w:num>
  <w:num w:numId="15">
    <w:abstractNumId w:val="9"/>
  </w:num>
  <w:num w:numId="16">
    <w:abstractNumId w:val="2"/>
  </w:num>
  <w:num w:numId="17">
    <w:abstractNumId w:val="17"/>
  </w:num>
  <w:num w:numId="18">
    <w:abstractNumId w:val="1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E4E"/>
    <w:rsid w:val="00002709"/>
    <w:rsid w:val="00012C24"/>
    <w:rsid w:val="00027880"/>
    <w:rsid w:val="00034144"/>
    <w:rsid w:val="00044677"/>
    <w:rsid w:val="000447F9"/>
    <w:rsid w:val="00060AE2"/>
    <w:rsid w:val="000671E8"/>
    <w:rsid w:val="000777D8"/>
    <w:rsid w:val="000868D1"/>
    <w:rsid w:val="00091BF8"/>
    <w:rsid w:val="00092A90"/>
    <w:rsid w:val="000931AD"/>
    <w:rsid w:val="00094101"/>
    <w:rsid w:val="00097596"/>
    <w:rsid w:val="000B0D33"/>
    <w:rsid w:val="000C6674"/>
    <w:rsid w:val="000C696C"/>
    <w:rsid w:val="000E4CC3"/>
    <w:rsid w:val="000F12B7"/>
    <w:rsid w:val="000F26CC"/>
    <w:rsid w:val="000F3C2D"/>
    <w:rsid w:val="001006E0"/>
    <w:rsid w:val="00102F66"/>
    <w:rsid w:val="001045E2"/>
    <w:rsid w:val="00107CB3"/>
    <w:rsid w:val="001107AA"/>
    <w:rsid w:val="00111C38"/>
    <w:rsid w:val="00124DDC"/>
    <w:rsid w:val="001275E9"/>
    <w:rsid w:val="00127DE1"/>
    <w:rsid w:val="001320AC"/>
    <w:rsid w:val="0014326F"/>
    <w:rsid w:val="001542F2"/>
    <w:rsid w:val="001614EB"/>
    <w:rsid w:val="0016417A"/>
    <w:rsid w:val="00181AA9"/>
    <w:rsid w:val="00183406"/>
    <w:rsid w:val="001B0259"/>
    <w:rsid w:val="001C390D"/>
    <w:rsid w:val="001C64FF"/>
    <w:rsid w:val="001D064B"/>
    <w:rsid w:val="001F01E0"/>
    <w:rsid w:val="001F3535"/>
    <w:rsid w:val="001F360C"/>
    <w:rsid w:val="001F719F"/>
    <w:rsid w:val="001F7D29"/>
    <w:rsid w:val="00204E1D"/>
    <w:rsid w:val="002208FC"/>
    <w:rsid w:val="002220B5"/>
    <w:rsid w:val="00223192"/>
    <w:rsid w:val="00230385"/>
    <w:rsid w:val="00230BEF"/>
    <w:rsid w:val="00232613"/>
    <w:rsid w:val="002411BB"/>
    <w:rsid w:val="00246FBB"/>
    <w:rsid w:val="002515DE"/>
    <w:rsid w:val="00254A03"/>
    <w:rsid w:val="00267027"/>
    <w:rsid w:val="00272CA9"/>
    <w:rsid w:val="00287076"/>
    <w:rsid w:val="00294EFD"/>
    <w:rsid w:val="00295BA0"/>
    <w:rsid w:val="00296DF6"/>
    <w:rsid w:val="002B69FA"/>
    <w:rsid w:val="002C20C2"/>
    <w:rsid w:val="002C39EE"/>
    <w:rsid w:val="002C5E37"/>
    <w:rsid w:val="002F0980"/>
    <w:rsid w:val="002F367E"/>
    <w:rsid w:val="00301C5C"/>
    <w:rsid w:val="0031090D"/>
    <w:rsid w:val="00313647"/>
    <w:rsid w:val="00322B4E"/>
    <w:rsid w:val="00325EEB"/>
    <w:rsid w:val="0033140C"/>
    <w:rsid w:val="0033254C"/>
    <w:rsid w:val="0034174B"/>
    <w:rsid w:val="00366702"/>
    <w:rsid w:val="00366F7F"/>
    <w:rsid w:val="003720F1"/>
    <w:rsid w:val="00372A53"/>
    <w:rsid w:val="00372B94"/>
    <w:rsid w:val="003753C4"/>
    <w:rsid w:val="003757C0"/>
    <w:rsid w:val="0037615A"/>
    <w:rsid w:val="00385CA3"/>
    <w:rsid w:val="00394279"/>
    <w:rsid w:val="003976C5"/>
    <w:rsid w:val="003A3377"/>
    <w:rsid w:val="003A6413"/>
    <w:rsid w:val="003A6521"/>
    <w:rsid w:val="003B2D4C"/>
    <w:rsid w:val="003C1900"/>
    <w:rsid w:val="003C236B"/>
    <w:rsid w:val="003D0EB5"/>
    <w:rsid w:val="003D43C1"/>
    <w:rsid w:val="003D53E6"/>
    <w:rsid w:val="003E6545"/>
    <w:rsid w:val="004105D8"/>
    <w:rsid w:val="00411ADB"/>
    <w:rsid w:val="00413AD9"/>
    <w:rsid w:val="00414225"/>
    <w:rsid w:val="0044250A"/>
    <w:rsid w:val="004461DE"/>
    <w:rsid w:val="00461FD8"/>
    <w:rsid w:val="00464505"/>
    <w:rsid w:val="00464E13"/>
    <w:rsid w:val="00470D6D"/>
    <w:rsid w:val="0047198D"/>
    <w:rsid w:val="00477AF8"/>
    <w:rsid w:val="00485E51"/>
    <w:rsid w:val="00496DD1"/>
    <w:rsid w:val="004A416C"/>
    <w:rsid w:val="004D2010"/>
    <w:rsid w:val="004E0547"/>
    <w:rsid w:val="004E22FE"/>
    <w:rsid w:val="004E2E4E"/>
    <w:rsid w:val="004F6569"/>
    <w:rsid w:val="00501D26"/>
    <w:rsid w:val="00505CDC"/>
    <w:rsid w:val="00515DC1"/>
    <w:rsid w:val="00516F44"/>
    <w:rsid w:val="00520D31"/>
    <w:rsid w:val="005220DC"/>
    <w:rsid w:val="0052232B"/>
    <w:rsid w:val="00526AC3"/>
    <w:rsid w:val="0053784D"/>
    <w:rsid w:val="005416A5"/>
    <w:rsid w:val="00542564"/>
    <w:rsid w:val="005448E3"/>
    <w:rsid w:val="00544FCE"/>
    <w:rsid w:val="00551304"/>
    <w:rsid w:val="00572BEE"/>
    <w:rsid w:val="0057533C"/>
    <w:rsid w:val="0059497F"/>
    <w:rsid w:val="005A0BE9"/>
    <w:rsid w:val="005A6CE6"/>
    <w:rsid w:val="005B5127"/>
    <w:rsid w:val="005B5F44"/>
    <w:rsid w:val="005C3459"/>
    <w:rsid w:val="005D25B8"/>
    <w:rsid w:val="005E4D1F"/>
    <w:rsid w:val="005E7E32"/>
    <w:rsid w:val="005F1FD5"/>
    <w:rsid w:val="005F4CB8"/>
    <w:rsid w:val="0060776D"/>
    <w:rsid w:val="0061164D"/>
    <w:rsid w:val="0061649C"/>
    <w:rsid w:val="00617469"/>
    <w:rsid w:val="0062151B"/>
    <w:rsid w:val="00623761"/>
    <w:rsid w:val="00626B14"/>
    <w:rsid w:val="0062716C"/>
    <w:rsid w:val="006410D2"/>
    <w:rsid w:val="0064252F"/>
    <w:rsid w:val="00642E48"/>
    <w:rsid w:val="00644B0A"/>
    <w:rsid w:val="00646E73"/>
    <w:rsid w:val="00653F7E"/>
    <w:rsid w:val="00667E42"/>
    <w:rsid w:val="00680755"/>
    <w:rsid w:val="006909C8"/>
    <w:rsid w:val="00697889"/>
    <w:rsid w:val="006A0190"/>
    <w:rsid w:val="006A0447"/>
    <w:rsid w:val="006B2C1E"/>
    <w:rsid w:val="006B6519"/>
    <w:rsid w:val="006F07A6"/>
    <w:rsid w:val="00706A28"/>
    <w:rsid w:val="00714B69"/>
    <w:rsid w:val="00733656"/>
    <w:rsid w:val="00737B60"/>
    <w:rsid w:val="00741638"/>
    <w:rsid w:val="007437BC"/>
    <w:rsid w:val="007504DA"/>
    <w:rsid w:val="007507AF"/>
    <w:rsid w:val="0077364D"/>
    <w:rsid w:val="007771CD"/>
    <w:rsid w:val="00785BD6"/>
    <w:rsid w:val="00790CCE"/>
    <w:rsid w:val="00797D83"/>
    <w:rsid w:val="007A21F7"/>
    <w:rsid w:val="007A3970"/>
    <w:rsid w:val="007A710D"/>
    <w:rsid w:val="007B1BC3"/>
    <w:rsid w:val="007B359D"/>
    <w:rsid w:val="007B3B75"/>
    <w:rsid w:val="007B7FE5"/>
    <w:rsid w:val="007D66BE"/>
    <w:rsid w:val="007E2077"/>
    <w:rsid w:val="007F5DE2"/>
    <w:rsid w:val="00807DCD"/>
    <w:rsid w:val="008103CA"/>
    <w:rsid w:val="0081403C"/>
    <w:rsid w:val="008266C9"/>
    <w:rsid w:val="00834929"/>
    <w:rsid w:val="00856645"/>
    <w:rsid w:val="008610C9"/>
    <w:rsid w:val="00862A2A"/>
    <w:rsid w:val="00866787"/>
    <w:rsid w:val="00873AFB"/>
    <w:rsid w:val="008839DD"/>
    <w:rsid w:val="00885869"/>
    <w:rsid w:val="00892A9F"/>
    <w:rsid w:val="008A1DD7"/>
    <w:rsid w:val="008A582D"/>
    <w:rsid w:val="008B73FA"/>
    <w:rsid w:val="008C71D2"/>
    <w:rsid w:val="008D1330"/>
    <w:rsid w:val="008D2CCB"/>
    <w:rsid w:val="008D5E55"/>
    <w:rsid w:val="008E438D"/>
    <w:rsid w:val="008E5932"/>
    <w:rsid w:val="008F3409"/>
    <w:rsid w:val="008F6237"/>
    <w:rsid w:val="009019D5"/>
    <w:rsid w:val="009077B3"/>
    <w:rsid w:val="0091132B"/>
    <w:rsid w:val="00950CC8"/>
    <w:rsid w:val="009569A2"/>
    <w:rsid w:val="00964969"/>
    <w:rsid w:val="009743FA"/>
    <w:rsid w:val="009857E7"/>
    <w:rsid w:val="00991BDB"/>
    <w:rsid w:val="00992809"/>
    <w:rsid w:val="0099367A"/>
    <w:rsid w:val="00995CFA"/>
    <w:rsid w:val="009B585A"/>
    <w:rsid w:val="009C1159"/>
    <w:rsid w:val="009D06A7"/>
    <w:rsid w:val="009D4A5F"/>
    <w:rsid w:val="009D5A0D"/>
    <w:rsid w:val="009E2094"/>
    <w:rsid w:val="009E6A1E"/>
    <w:rsid w:val="00A026BA"/>
    <w:rsid w:val="00A444EB"/>
    <w:rsid w:val="00A465C8"/>
    <w:rsid w:val="00A5283E"/>
    <w:rsid w:val="00A614B4"/>
    <w:rsid w:val="00A664B0"/>
    <w:rsid w:val="00A8404F"/>
    <w:rsid w:val="00A95DDB"/>
    <w:rsid w:val="00AA3F6C"/>
    <w:rsid w:val="00AB4167"/>
    <w:rsid w:val="00AC0085"/>
    <w:rsid w:val="00AD06CF"/>
    <w:rsid w:val="00AD2ED9"/>
    <w:rsid w:val="00AD6065"/>
    <w:rsid w:val="00AE1372"/>
    <w:rsid w:val="00AE204E"/>
    <w:rsid w:val="00AE479D"/>
    <w:rsid w:val="00AE4AB3"/>
    <w:rsid w:val="00B06C42"/>
    <w:rsid w:val="00B14040"/>
    <w:rsid w:val="00B16EDD"/>
    <w:rsid w:val="00B2152C"/>
    <w:rsid w:val="00B21660"/>
    <w:rsid w:val="00B22FB1"/>
    <w:rsid w:val="00B5286F"/>
    <w:rsid w:val="00B576D8"/>
    <w:rsid w:val="00B61CBF"/>
    <w:rsid w:val="00B625E7"/>
    <w:rsid w:val="00B630DD"/>
    <w:rsid w:val="00B65F35"/>
    <w:rsid w:val="00B70E74"/>
    <w:rsid w:val="00B7461F"/>
    <w:rsid w:val="00B80F56"/>
    <w:rsid w:val="00B9221E"/>
    <w:rsid w:val="00B94E69"/>
    <w:rsid w:val="00B9581F"/>
    <w:rsid w:val="00BA1B9D"/>
    <w:rsid w:val="00BB1F75"/>
    <w:rsid w:val="00BC17A3"/>
    <w:rsid w:val="00BC18E5"/>
    <w:rsid w:val="00C00465"/>
    <w:rsid w:val="00C0363D"/>
    <w:rsid w:val="00C329C4"/>
    <w:rsid w:val="00C425AF"/>
    <w:rsid w:val="00C615A2"/>
    <w:rsid w:val="00C6187E"/>
    <w:rsid w:val="00C65814"/>
    <w:rsid w:val="00C80EE5"/>
    <w:rsid w:val="00C849E3"/>
    <w:rsid w:val="00C9359F"/>
    <w:rsid w:val="00CA01D8"/>
    <w:rsid w:val="00CA354A"/>
    <w:rsid w:val="00CB18CB"/>
    <w:rsid w:val="00CB3557"/>
    <w:rsid w:val="00CC0A83"/>
    <w:rsid w:val="00CD56E5"/>
    <w:rsid w:val="00CE25BF"/>
    <w:rsid w:val="00CE2C0D"/>
    <w:rsid w:val="00CE4B56"/>
    <w:rsid w:val="00CF7B8D"/>
    <w:rsid w:val="00D02438"/>
    <w:rsid w:val="00D2511E"/>
    <w:rsid w:val="00D301E5"/>
    <w:rsid w:val="00D309D1"/>
    <w:rsid w:val="00D31323"/>
    <w:rsid w:val="00D33877"/>
    <w:rsid w:val="00D347F7"/>
    <w:rsid w:val="00D405F4"/>
    <w:rsid w:val="00D47E77"/>
    <w:rsid w:val="00D5518C"/>
    <w:rsid w:val="00D607C2"/>
    <w:rsid w:val="00D7282F"/>
    <w:rsid w:val="00D85500"/>
    <w:rsid w:val="00D90322"/>
    <w:rsid w:val="00D94C56"/>
    <w:rsid w:val="00D95848"/>
    <w:rsid w:val="00DB3C70"/>
    <w:rsid w:val="00DB4375"/>
    <w:rsid w:val="00DC070A"/>
    <w:rsid w:val="00DC429B"/>
    <w:rsid w:val="00DE032C"/>
    <w:rsid w:val="00DE0834"/>
    <w:rsid w:val="00DE338D"/>
    <w:rsid w:val="00DE6097"/>
    <w:rsid w:val="00DF35BC"/>
    <w:rsid w:val="00DF38C7"/>
    <w:rsid w:val="00DF5769"/>
    <w:rsid w:val="00DF7E79"/>
    <w:rsid w:val="00E0030E"/>
    <w:rsid w:val="00E35066"/>
    <w:rsid w:val="00E42728"/>
    <w:rsid w:val="00E42784"/>
    <w:rsid w:val="00E54841"/>
    <w:rsid w:val="00E62572"/>
    <w:rsid w:val="00E66527"/>
    <w:rsid w:val="00E73E9C"/>
    <w:rsid w:val="00E75DD1"/>
    <w:rsid w:val="00E85847"/>
    <w:rsid w:val="00E86DAC"/>
    <w:rsid w:val="00E87091"/>
    <w:rsid w:val="00E927CA"/>
    <w:rsid w:val="00EA2BC7"/>
    <w:rsid w:val="00EA4968"/>
    <w:rsid w:val="00EA7A15"/>
    <w:rsid w:val="00EB779D"/>
    <w:rsid w:val="00EC2900"/>
    <w:rsid w:val="00ED7CC4"/>
    <w:rsid w:val="00EE79D7"/>
    <w:rsid w:val="00EF33C9"/>
    <w:rsid w:val="00EF4EE6"/>
    <w:rsid w:val="00EF684F"/>
    <w:rsid w:val="00EF7AD6"/>
    <w:rsid w:val="00F03786"/>
    <w:rsid w:val="00F25CCC"/>
    <w:rsid w:val="00F27F32"/>
    <w:rsid w:val="00F4339C"/>
    <w:rsid w:val="00F47CB1"/>
    <w:rsid w:val="00F63768"/>
    <w:rsid w:val="00F649A5"/>
    <w:rsid w:val="00F72A34"/>
    <w:rsid w:val="00F77A2E"/>
    <w:rsid w:val="00FB2E66"/>
    <w:rsid w:val="00FB47DA"/>
    <w:rsid w:val="00FC1BDB"/>
    <w:rsid w:val="00FD5E99"/>
    <w:rsid w:val="00FD6C4E"/>
    <w:rsid w:val="00FF06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C9322"/>
  <w15:docId w15:val="{B930448F-2612-46C2-BC6A-67B771FEC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646E7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E2E4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2E4E"/>
    <w:rPr>
      <w:rFonts w:ascii="Segoe UI" w:hAnsi="Segoe UI" w:cs="Segoe UI"/>
      <w:sz w:val="18"/>
      <w:szCs w:val="18"/>
    </w:rPr>
  </w:style>
  <w:style w:type="paragraph" w:styleId="Akapitzlist">
    <w:name w:val="List Paragraph"/>
    <w:basedOn w:val="Normalny"/>
    <w:uiPriority w:val="34"/>
    <w:qFormat/>
    <w:rsid w:val="004E2E4E"/>
    <w:pPr>
      <w:ind w:left="720"/>
      <w:contextualSpacing/>
    </w:pPr>
  </w:style>
  <w:style w:type="paragraph" w:styleId="Tekstprzypisukocowego">
    <w:name w:val="endnote text"/>
    <w:basedOn w:val="Normalny"/>
    <w:link w:val="TekstprzypisukocowegoZnak"/>
    <w:uiPriority w:val="99"/>
    <w:semiHidden/>
    <w:unhideWhenUsed/>
    <w:rsid w:val="005F1FD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F1FD5"/>
    <w:rPr>
      <w:sz w:val="20"/>
      <w:szCs w:val="20"/>
    </w:rPr>
  </w:style>
  <w:style w:type="character" w:styleId="Odwoanieprzypisukocowego">
    <w:name w:val="endnote reference"/>
    <w:basedOn w:val="Domylnaczcionkaakapitu"/>
    <w:uiPriority w:val="99"/>
    <w:semiHidden/>
    <w:unhideWhenUsed/>
    <w:rsid w:val="005F1FD5"/>
    <w:rPr>
      <w:vertAlign w:val="superscript"/>
    </w:rPr>
  </w:style>
  <w:style w:type="character" w:styleId="Odwoaniedokomentarza">
    <w:name w:val="annotation reference"/>
    <w:basedOn w:val="Domylnaczcionkaakapitu"/>
    <w:uiPriority w:val="99"/>
    <w:semiHidden/>
    <w:unhideWhenUsed/>
    <w:rsid w:val="00DE6097"/>
    <w:rPr>
      <w:sz w:val="16"/>
      <w:szCs w:val="16"/>
    </w:rPr>
  </w:style>
  <w:style w:type="paragraph" w:styleId="Tekstkomentarza">
    <w:name w:val="annotation text"/>
    <w:basedOn w:val="Normalny"/>
    <w:link w:val="TekstkomentarzaZnak"/>
    <w:uiPriority w:val="99"/>
    <w:unhideWhenUsed/>
    <w:rsid w:val="00DE6097"/>
    <w:pPr>
      <w:spacing w:before="120" w:line="240" w:lineRule="auto"/>
    </w:pPr>
    <w:rPr>
      <w:sz w:val="20"/>
      <w:szCs w:val="20"/>
    </w:rPr>
  </w:style>
  <w:style w:type="character" w:customStyle="1" w:styleId="TekstkomentarzaZnak">
    <w:name w:val="Tekst komentarza Znak"/>
    <w:basedOn w:val="Domylnaczcionkaakapitu"/>
    <w:link w:val="Tekstkomentarza"/>
    <w:uiPriority w:val="99"/>
    <w:rsid w:val="00DE6097"/>
    <w:rPr>
      <w:sz w:val="20"/>
      <w:szCs w:val="20"/>
    </w:rPr>
  </w:style>
  <w:style w:type="paragraph" w:styleId="Tekstprzypisudolnego">
    <w:name w:val="footnote text"/>
    <w:basedOn w:val="Normalny"/>
    <w:link w:val="TekstprzypisudolnegoZnak"/>
    <w:uiPriority w:val="99"/>
    <w:semiHidden/>
    <w:unhideWhenUsed/>
    <w:rsid w:val="009743F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743FA"/>
    <w:rPr>
      <w:sz w:val="20"/>
      <w:szCs w:val="20"/>
    </w:rPr>
  </w:style>
  <w:style w:type="character" w:styleId="Odwoanieprzypisudolnego">
    <w:name w:val="footnote reference"/>
    <w:basedOn w:val="Domylnaczcionkaakapitu"/>
    <w:uiPriority w:val="99"/>
    <w:semiHidden/>
    <w:unhideWhenUsed/>
    <w:rsid w:val="009743FA"/>
    <w:rPr>
      <w:vertAlign w:val="superscript"/>
    </w:rPr>
  </w:style>
  <w:style w:type="paragraph" w:styleId="Tematkomentarza">
    <w:name w:val="annotation subject"/>
    <w:basedOn w:val="Tekstkomentarza"/>
    <w:next w:val="Tekstkomentarza"/>
    <w:link w:val="TematkomentarzaZnak"/>
    <w:uiPriority w:val="99"/>
    <w:semiHidden/>
    <w:unhideWhenUsed/>
    <w:rsid w:val="009743FA"/>
    <w:pPr>
      <w:spacing w:before="0"/>
    </w:pPr>
    <w:rPr>
      <w:b/>
      <w:bCs/>
    </w:rPr>
  </w:style>
  <w:style w:type="character" w:customStyle="1" w:styleId="TematkomentarzaZnak">
    <w:name w:val="Temat komentarza Znak"/>
    <w:basedOn w:val="TekstkomentarzaZnak"/>
    <w:link w:val="Tematkomentarza"/>
    <w:uiPriority w:val="99"/>
    <w:semiHidden/>
    <w:rsid w:val="009743FA"/>
    <w:rPr>
      <w:b/>
      <w:bCs/>
      <w:sz w:val="20"/>
      <w:szCs w:val="20"/>
    </w:rPr>
  </w:style>
  <w:style w:type="table" w:styleId="Tabela-Siatka">
    <w:name w:val="Table Grid"/>
    <w:basedOn w:val="Standardowy"/>
    <w:uiPriority w:val="39"/>
    <w:rsid w:val="00974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646E73"/>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17426">
      <w:bodyDiv w:val="1"/>
      <w:marLeft w:val="0"/>
      <w:marRight w:val="0"/>
      <w:marTop w:val="0"/>
      <w:marBottom w:val="0"/>
      <w:divBdr>
        <w:top w:val="none" w:sz="0" w:space="0" w:color="auto"/>
        <w:left w:val="none" w:sz="0" w:space="0" w:color="auto"/>
        <w:bottom w:val="none" w:sz="0" w:space="0" w:color="auto"/>
        <w:right w:val="none" w:sz="0" w:space="0" w:color="auto"/>
      </w:divBdr>
    </w:div>
    <w:div w:id="1224953597">
      <w:bodyDiv w:val="1"/>
      <w:marLeft w:val="0"/>
      <w:marRight w:val="0"/>
      <w:marTop w:val="0"/>
      <w:marBottom w:val="0"/>
      <w:divBdr>
        <w:top w:val="none" w:sz="0" w:space="0" w:color="auto"/>
        <w:left w:val="none" w:sz="0" w:space="0" w:color="auto"/>
        <w:bottom w:val="none" w:sz="0" w:space="0" w:color="auto"/>
        <w:right w:val="none" w:sz="0" w:space="0" w:color="auto"/>
      </w:divBdr>
    </w:div>
    <w:div w:id="1625310063">
      <w:bodyDiv w:val="1"/>
      <w:marLeft w:val="0"/>
      <w:marRight w:val="0"/>
      <w:marTop w:val="0"/>
      <w:marBottom w:val="0"/>
      <w:divBdr>
        <w:top w:val="none" w:sz="0" w:space="0" w:color="auto"/>
        <w:left w:val="none" w:sz="0" w:space="0" w:color="auto"/>
        <w:bottom w:val="none" w:sz="0" w:space="0" w:color="auto"/>
        <w:right w:val="none" w:sz="0" w:space="0" w:color="auto"/>
      </w:divBdr>
    </w:div>
    <w:div w:id="174301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7D5A1-C29C-4B5E-A2E4-5A3D25FFD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3167</Words>
  <Characters>19004</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Radomir Dyjak</dc:creator>
  <cp:keywords/>
  <dc:description/>
  <cp:lastModifiedBy>Malgorzata Kachniarz</cp:lastModifiedBy>
  <cp:revision>2</cp:revision>
  <dcterms:created xsi:type="dcterms:W3CDTF">2020-04-28T08:40:00Z</dcterms:created>
  <dcterms:modified xsi:type="dcterms:W3CDTF">2020-04-28T08:40:00Z</dcterms:modified>
</cp:coreProperties>
</file>