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9067" w:type="dxa"/>
        <w:shd w:val="clear" w:color="auto" w:fill="FFFFFF" w:themeFill="background1"/>
        <w:tblLook w:val="04A0" w:firstRow="1" w:lastRow="0" w:firstColumn="1" w:lastColumn="0" w:noHBand="0" w:noVBand="1"/>
      </w:tblPr>
      <w:tblGrid>
        <w:gridCol w:w="2830"/>
        <w:gridCol w:w="6237"/>
      </w:tblGrid>
      <w:tr w:rsidR="009743FA" w:rsidRPr="00F13819" w14:paraId="04C6751A" w14:textId="77777777" w:rsidTr="009124E2">
        <w:tc>
          <w:tcPr>
            <w:tcW w:w="9067" w:type="dxa"/>
            <w:gridSpan w:val="2"/>
            <w:shd w:val="clear" w:color="auto" w:fill="C5E0B3" w:themeFill="accent6" w:themeFillTint="66"/>
          </w:tcPr>
          <w:p w14:paraId="78D454CF" w14:textId="3D1220AA" w:rsidR="009743FA" w:rsidRPr="00FC73B9" w:rsidRDefault="009743FA" w:rsidP="0007157F">
            <w:pPr>
              <w:spacing w:before="120" w:after="120" w:line="276" w:lineRule="auto"/>
              <w:rPr>
                <w:rFonts w:cstheme="minorHAnsi"/>
                <w:b/>
                <w:sz w:val="24"/>
                <w:szCs w:val="24"/>
              </w:rPr>
            </w:pPr>
            <w:bookmarkStart w:id="0" w:name="_Hlk30061532"/>
            <w:r w:rsidRPr="00FC73B9">
              <w:rPr>
                <w:rFonts w:cstheme="minorHAnsi"/>
                <w:b/>
                <w:sz w:val="24"/>
                <w:szCs w:val="24"/>
              </w:rPr>
              <w:t>OGÓLNE INFORMACJE DOTYCZĄCE PROJEKTU</w:t>
            </w:r>
          </w:p>
        </w:tc>
      </w:tr>
      <w:tr w:rsidR="009743FA" w:rsidRPr="00F13819" w14:paraId="1F827BAA" w14:textId="77777777" w:rsidTr="009124E2">
        <w:tc>
          <w:tcPr>
            <w:tcW w:w="2830" w:type="dxa"/>
            <w:shd w:val="clear" w:color="auto" w:fill="9CC2E5" w:themeFill="accent5" w:themeFillTint="99"/>
          </w:tcPr>
          <w:p w14:paraId="4C870923" w14:textId="59F84414" w:rsidR="009743FA" w:rsidRPr="00F13819" w:rsidRDefault="001614EB" w:rsidP="0007157F">
            <w:pPr>
              <w:spacing w:line="276" w:lineRule="auto"/>
              <w:rPr>
                <w:rFonts w:cstheme="minorHAnsi"/>
                <w:sz w:val="24"/>
                <w:szCs w:val="24"/>
              </w:rPr>
            </w:pPr>
            <w:r>
              <w:rPr>
                <w:rFonts w:cstheme="minorHAnsi"/>
                <w:sz w:val="24"/>
                <w:szCs w:val="24"/>
              </w:rPr>
              <w:t>Tytuł</w:t>
            </w:r>
            <w:r w:rsidR="009743FA">
              <w:rPr>
                <w:rFonts w:cstheme="minorHAnsi"/>
                <w:sz w:val="24"/>
                <w:szCs w:val="24"/>
              </w:rPr>
              <w:t xml:space="preserve"> projektu:</w:t>
            </w:r>
          </w:p>
        </w:tc>
        <w:tc>
          <w:tcPr>
            <w:tcW w:w="6237" w:type="dxa"/>
            <w:shd w:val="clear" w:color="auto" w:fill="FFFFFF" w:themeFill="background1"/>
          </w:tcPr>
          <w:p w14:paraId="7376615F" w14:textId="7FF2512D" w:rsidR="009743FA" w:rsidRPr="00F13819" w:rsidRDefault="004828E3" w:rsidP="0007157F">
            <w:pPr>
              <w:spacing w:line="276" w:lineRule="auto"/>
              <w:rPr>
                <w:rFonts w:cstheme="minorHAnsi"/>
                <w:sz w:val="24"/>
                <w:szCs w:val="24"/>
              </w:rPr>
            </w:pPr>
            <w:r w:rsidRPr="004828E3">
              <w:rPr>
                <w:rFonts w:cstheme="minorHAnsi"/>
                <w:sz w:val="24"/>
                <w:szCs w:val="24"/>
              </w:rPr>
              <w:t>Uporządkowanie systemu gospodarowania wodami opadowymi w Katowicach – Etap I</w:t>
            </w:r>
          </w:p>
        </w:tc>
      </w:tr>
      <w:tr w:rsidR="009743FA" w:rsidRPr="00F13819" w14:paraId="0CAC2357" w14:textId="77777777" w:rsidTr="009124E2">
        <w:tc>
          <w:tcPr>
            <w:tcW w:w="2830" w:type="dxa"/>
            <w:shd w:val="clear" w:color="auto" w:fill="9CC2E5" w:themeFill="accent5" w:themeFillTint="99"/>
          </w:tcPr>
          <w:p w14:paraId="6BCEEFDD" w14:textId="77777777" w:rsidR="009743FA" w:rsidRPr="00F13819" w:rsidRDefault="009743FA" w:rsidP="0007157F">
            <w:pPr>
              <w:spacing w:line="276" w:lineRule="auto"/>
              <w:rPr>
                <w:rFonts w:cstheme="minorHAnsi"/>
                <w:sz w:val="24"/>
                <w:szCs w:val="24"/>
              </w:rPr>
            </w:pPr>
            <w:r>
              <w:rPr>
                <w:rFonts w:cstheme="minorHAnsi"/>
                <w:sz w:val="24"/>
                <w:szCs w:val="24"/>
              </w:rPr>
              <w:t>Beneficjent:</w:t>
            </w:r>
          </w:p>
        </w:tc>
        <w:tc>
          <w:tcPr>
            <w:tcW w:w="6237" w:type="dxa"/>
            <w:shd w:val="clear" w:color="auto" w:fill="FFFFFF" w:themeFill="background1"/>
          </w:tcPr>
          <w:p w14:paraId="7CD4D995" w14:textId="39F04C64" w:rsidR="009743FA" w:rsidRPr="00F13819" w:rsidRDefault="004828E3" w:rsidP="0007157F">
            <w:pPr>
              <w:spacing w:line="276" w:lineRule="auto"/>
              <w:rPr>
                <w:rFonts w:cstheme="minorHAnsi"/>
                <w:sz w:val="24"/>
                <w:szCs w:val="24"/>
              </w:rPr>
            </w:pPr>
            <w:r w:rsidRPr="004828E3">
              <w:rPr>
                <w:rFonts w:cstheme="minorHAnsi"/>
                <w:sz w:val="24"/>
                <w:szCs w:val="24"/>
              </w:rPr>
              <w:t>KATOWICKA INFRASTRUKTURA WODOCIĄGOWO - KANALIZACYJNA SP Z O.O.</w:t>
            </w:r>
          </w:p>
        </w:tc>
      </w:tr>
      <w:tr w:rsidR="009743FA" w:rsidRPr="00F13819" w14:paraId="0950CBEF" w14:textId="77777777" w:rsidTr="009124E2">
        <w:tc>
          <w:tcPr>
            <w:tcW w:w="2830" w:type="dxa"/>
            <w:shd w:val="clear" w:color="auto" w:fill="9CC2E5" w:themeFill="accent5" w:themeFillTint="99"/>
          </w:tcPr>
          <w:p w14:paraId="42D47DF9" w14:textId="77777777" w:rsidR="009743FA" w:rsidRPr="00F13819" w:rsidRDefault="009743FA" w:rsidP="0007157F">
            <w:pPr>
              <w:spacing w:line="276" w:lineRule="auto"/>
              <w:rPr>
                <w:rFonts w:cstheme="minorHAnsi"/>
                <w:sz w:val="24"/>
                <w:szCs w:val="24"/>
              </w:rPr>
            </w:pPr>
            <w:r>
              <w:rPr>
                <w:rFonts w:cstheme="minorHAnsi"/>
                <w:sz w:val="24"/>
                <w:szCs w:val="24"/>
              </w:rPr>
              <w:t>Wartość projektu ogółem:</w:t>
            </w:r>
          </w:p>
        </w:tc>
        <w:tc>
          <w:tcPr>
            <w:tcW w:w="6237" w:type="dxa"/>
            <w:shd w:val="clear" w:color="auto" w:fill="FFFFFF" w:themeFill="background1"/>
          </w:tcPr>
          <w:p w14:paraId="6CF18A3A" w14:textId="7DBF60EF" w:rsidR="009743FA" w:rsidRPr="00F13819" w:rsidRDefault="004828E3" w:rsidP="0007157F">
            <w:pPr>
              <w:spacing w:line="276" w:lineRule="auto"/>
              <w:rPr>
                <w:rFonts w:cstheme="minorHAnsi"/>
                <w:sz w:val="24"/>
                <w:szCs w:val="24"/>
              </w:rPr>
            </w:pPr>
            <w:r w:rsidRPr="004828E3">
              <w:rPr>
                <w:rFonts w:cstheme="minorHAnsi"/>
                <w:sz w:val="24"/>
                <w:szCs w:val="24"/>
              </w:rPr>
              <w:t>63</w:t>
            </w:r>
            <w:r w:rsidR="00FE470C">
              <w:rPr>
                <w:rFonts w:cstheme="minorHAnsi"/>
                <w:sz w:val="24"/>
                <w:szCs w:val="24"/>
              </w:rPr>
              <w:t xml:space="preserve"> </w:t>
            </w:r>
            <w:r w:rsidRPr="004828E3">
              <w:rPr>
                <w:rFonts w:cstheme="minorHAnsi"/>
                <w:sz w:val="24"/>
                <w:szCs w:val="24"/>
              </w:rPr>
              <w:t>911</w:t>
            </w:r>
            <w:r w:rsidR="00FE470C">
              <w:rPr>
                <w:rFonts w:cstheme="minorHAnsi"/>
                <w:sz w:val="24"/>
                <w:szCs w:val="24"/>
              </w:rPr>
              <w:t xml:space="preserve"> </w:t>
            </w:r>
            <w:r w:rsidRPr="004828E3">
              <w:rPr>
                <w:rFonts w:cstheme="minorHAnsi"/>
                <w:sz w:val="24"/>
                <w:szCs w:val="24"/>
              </w:rPr>
              <w:t>077,56</w:t>
            </w:r>
            <w:r w:rsidR="0007157F">
              <w:rPr>
                <w:rFonts w:cstheme="minorHAnsi"/>
                <w:sz w:val="24"/>
                <w:szCs w:val="24"/>
              </w:rPr>
              <w:t xml:space="preserve"> zł</w:t>
            </w:r>
          </w:p>
        </w:tc>
      </w:tr>
      <w:tr w:rsidR="009743FA" w:rsidRPr="00F13819" w14:paraId="3F91C1FD" w14:textId="77777777" w:rsidTr="009124E2">
        <w:tc>
          <w:tcPr>
            <w:tcW w:w="2830" w:type="dxa"/>
            <w:shd w:val="clear" w:color="auto" w:fill="9CC2E5" w:themeFill="accent5" w:themeFillTint="99"/>
          </w:tcPr>
          <w:p w14:paraId="7BAC42D9" w14:textId="77777777" w:rsidR="009743FA" w:rsidRPr="00F13819" w:rsidRDefault="009743FA" w:rsidP="0007157F">
            <w:pPr>
              <w:spacing w:line="276" w:lineRule="auto"/>
              <w:rPr>
                <w:rFonts w:cstheme="minorHAnsi"/>
                <w:sz w:val="24"/>
                <w:szCs w:val="24"/>
              </w:rPr>
            </w:pPr>
            <w:r>
              <w:rPr>
                <w:rFonts w:cstheme="minorHAnsi"/>
                <w:sz w:val="24"/>
                <w:szCs w:val="24"/>
              </w:rPr>
              <w:t>Dofinansowanie UE:</w:t>
            </w:r>
          </w:p>
        </w:tc>
        <w:tc>
          <w:tcPr>
            <w:tcW w:w="6237" w:type="dxa"/>
            <w:shd w:val="clear" w:color="auto" w:fill="FFFFFF" w:themeFill="background1"/>
          </w:tcPr>
          <w:p w14:paraId="1A8D736C" w14:textId="3D04A293" w:rsidR="009743FA" w:rsidRPr="00F13819" w:rsidRDefault="00FE470C" w:rsidP="0007157F">
            <w:pPr>
              <w:spacing w:line="276" w:lineRule="auto"/>
              <w:rPr>
                <w:rFonts w:cstheme="minorHAnsi"/>
                <w:sz w:val="24"/>
                <w:szCs w:val="24"/>
              </w:rPr>
            </w:pPr>
            <w:r w:rsidRPr="00FE470C">
              <w:rPr>
                <w:rFonts w:cstheme="minorHAnsi"/>
                <w:sz w:val="24"/>
                <w:szCs w:val="24"/>
              </w:rPr>
              <w:t>32 657 978,51</w:t>
            </w:r>
            <w:r w:rsidR="0007157F">
              <w:rPr>
                <w:rFonts w:cstheme="minorHAnsi"/>
                <w:sz w:val="24"/>
                <w:szCs w:val="24"/>
              </w:rPr>
              <w:t xml:space="preserve"> zł</w:t>
            </w:r>
          </w:p>
        </w:tc>
      </w:tr>
      <w:tr w:rsidR="009743FA" w:rsidRPr="00F13819" w14:paraId="76333DD9" w14:textId="77777777" w:rsidTr="009124E2">
        <w:tc>
          <w:tcPr>
            <w:tcW w:w="2830" w:type="dxa"/>
            <w:shd w:val="clear" w:color="auto" w:fill="9CC2E5" w:themeFill="accent5" w:themeFillTint="99"/>
          </w:tcPr>
          <w:p w14:paraId="55CBD2E3" w14:textId="77777777" w:rsidR="009743FA" w:rsidRPr="00F13819" w:rsidRDefault="009743FA" w:rsidP="0007157F">
            <w:pPr>
              <w:spacing w:line="276" w:lineRule="auto"/>
              <w:rPr>
                <w:rFonts w:cstheme="minorHAnsi"/>
                <w:sz w:val="24"/>
                <w:szCs w:val="24"/>
              </w:rPr>
            </w:pPr>
            <w:r>
              <w:rPr>
                <w:rFonts w:cstheme="minorHAnsi"/>
                <w:sz w:val="24"/>
                <w:szCs w:val="24"/>
              </w:rPr>
              <w:t>Okres realizacji:</w:t>
            </w:r>
          </w:p>
        </w:tc>
        <w:tc>
          <w:tcPr>
            <w:tcW w:w="6237" w:type="dxa"/>
            <w:shd w:val="clear" w:color="auto" w:fill="FFFFFF" w:themeFill="background1"/>
          </w:tcPr>
          <w:p w14:paraId="07662F5A" w14:textId="23817DAA" w:rsidR="009743FA" w:rsidRPr="00F13819" w:rsidRDefault="0007157F" w:rsidP="0007157F">
            <w:pPr>
              <w:spacing w:line="276" w:lineRule="auto"/>
              <w:rPr>
                <w:rFonts w:cstheme="minorHAnsi"/>
                <w:sz w:val="24"/>
                <w:szCs w:val="24"/>
              </w:rPr>
            </w:pPr>
            <w:r>
              <w:rPr>
                <w:rFonts w:cstheme="minorHAnsi"/>
                <w:sz w:val="24"/>
                <w:szCs w:val="24"/>
              </w:rPr>
              <w:t xml:space="preserve">1 stycznia </w:t>
            </w:r>
            <w:r w:rsidR="004828E3" w:rsidRPr="004828E3">
              <w:rPr>
                <w:rFonts w:cstheme="minorHAnsi"/>
                <w:sz w:val="24"/>
                <w:szCs w:val="24"/>
              </w:rPr>
              <w:t>2014</w:t>
            </w:r>
            <w:r>
              <w:rPr>
                <w:rFonts w:cstheme="minorHAnsi"/>
                <w:sz w:val="24"/>
                <w:szCs w:val="24"/>
              </w:rPr>
              <w:t xml:space="preserve"> – 31 grudnia</w:t>
            </w:r>
            <w:r w:rsidR="004828E3">
              <w:rPr>
                <w:rFonts w:cstheme="minorHAnsi"/>
                <w:sz w:val="24"/>
                <w:szCs w:val="24"/>
              </w:rPr>
              <w:t xml:space="preserve"> </w:t>
            </w:r>
            <w:r w:rsidR="004828E3" w:rsidRPr="004828E3">
              <w:rPr>
                <w:rFonts w:cstheme="minorHAnsi"/>
                <w:sz w:val="24"/>
                <w:szCs w:val="24"/>
              </w:rPr>
              <w:t>2023</w:t>
            </w:r>
          </w:p>
        </w:tc>
      </w:tr>
      <w:tr w:rsidR="009743FA" w:rsidRPr="00155C93" w14:paraId="60F86842" w14:textId="77777777" w:rsidTr="009124E2">
        <w:tc>
          <w:tcPr>
            <w:tcW w:w="9067" w:type="dxa"/>
            <w:gridSpan w:val="2"/>
            <w:shd w:val="clear" w:color="auto" w:fill="9CC2E5" w:themeFill="accent5" w:themeFillTint="99"/>
          </w:tcPr>
          <w:p w14:paraId="26D8A9D7" w14:textId="7C3CA1A5" w:rsidR="009743FA" w:rsidRPr="00155C93" w:rsidRDefault="009743FA" w:rsidP="00892A02">
            <w:pPr>
              <w:spacing w:line="276" w:lineRule="auto"/>
              <w:rPr>
                <w:rFonts w:cstheme="minorHAnsi"/>
                <w:sz w:val="24"/>
                <w:szCs w:val="24"/>
              </w:rPr>
            </w:pPr>
            <w:r w:rsidRPr="00155C93">
              <w:rPr>
                <w:rFonts w:cstheme="minorHAnsi"/>
                <w:sz w:val="24"/>
                <w:szCs w:val="24"/>
              </w:rPr>
              <w:t xml:space="preserve">SKRÓCONY OPIS </w:t>
            </w:r>
            <w:r w:rsidR="00322B4E" w:rsidRPr="00155C93">
              <w:rPr>
                <w:rFonts w:cstheme="minorHAnsi"/>
                <w:sz w:val="24"/>
                <w:szCs w:val="24"/>
              </w:rPr>
              <w:t>ORAZ KLUCZOWE EFEKTY PROJEKTU</w:t>
            </w:r>
          </w:p>
        </w:tc>
      </w:tr>
      <w:tr w:rsidR="00866787" w:rsidRPr="00F13819" w14:paraId="29ABD8E2" w14:textId="77777777" w:rsidTr="00F25CCC">
        <w:tc>
          <w:tcPr>
            <w:tcW w:w="9067" w:type="dxa"/>
            <w:gridSpan w:val="2"/>
            <w:shd w:val="clear" w:color="auto" w:fill="FFFFFF" w:themeFill="background1"/>
          </w:tcPr>
          <w:p w14:paraId="398E785A" w14:textId="3F599A6F" w:rsidR="00866787" w:rsidRPr="00302BEF" w:rsidRDefault="004828E3" w:rsidP="0007157F">
            <w:pPr>
              <w:spacing w:before="120" w:after="120" w:line="276" w:lineRule="auto"/>
              <w:jc w:val="both"/>
              <w:rPr>
                <w:rFonts w:cstheme="minorHAnsi"/>
                <w:sz w:val="24"/>
                <w:szCs w:val="24"/>
              </w:rPr>
            </w:pPr>
            <w:r w:rsidRPr="004828E3">
              <w:rPr>
                <w:rFonts w:cstheme="minorHAnsi"/>
                <w:sz w:val="24"/>
                <w:szCs w:val="24"/>
              </w:rPr>
              <w:t>Celem projektu jest uporządkowanie odprowadzenia wód deszczowych na terenie Katowic oraz retencjonowanie tych wód w celu ich ponownego wykorzystania. Obecnie w Katowicach ścieki deszczowe w znaczącym stopniu są odprowadzane poprzez sieć kanalizacji ogólnospławnej. Mieszają się zatem ze ściekami sanitarnymi i poprzez oczyszczalnie ścieków są odprowadzane do środowiska. Z tego względu konieczne jest inwestowanie w sieci rozdzielcze, co umożliwia odciążenie sieci sanitarnych i oczyszczalni ścieków oraz otwiera możliwość wyżej opisanego retencjonowania wód opadowych i ich ponowne</w:t>
            </w:r>
            <w:r w:rsidR="00A535BB">
              <w:rPr>
                <w:rFonts w:cstheme="minorHAnsi"/>
                <w:sz w:val="24"/>
                <w:szCs w:val="24"/>
              </w:rPr>
              <w:t>go</w:t>
            </w:r>
            <w:r w:rsidRPr="004828E3">
              <w:rPr>
                <w:rFonts w:cstheme="minorHAnsi"/>
                <w:sz w:val="24"/>
                <w:szCs w:val="24"/>
              </w:rPr>
              <w:t xml:space="preserve"> </w:t>
            </w:r>
            <w:r w:rsidR="00A535BB" w:rsidRPr="004828E3">
              <w:rPr>
                <w:rFonts w:cstheme="minorHAnsi"/>
                <w:sz w:val="24"/>
                <w:szCs w:val="24"/>
              </w:rPr>
              <w:t>wykorzyst</w:t>
            </w:r>
            <w:r w:rsidR="00A535BB">
              <w:rPr>
                <w:rFonts w:cstheme="minorHAnsi"/>
                <w:sz w:val="24"/>
                <w:szCs w:val="24"/>
              </w:rPr>
              <w:t>ania</w:t>
            </w:r>
            <w:r w:rsidRPr="004828E3">
              <w:rPr>
                <w:rFonts w:cstheme="minorHAnsi"/>
                <w:sz w:val="24"/>
                <w:szCs w:val="24"/>
              </w:rPr>
              <w:t xml:space="preserve">. </w:t>
            </w:r>
            <w:r w:rsidRPr="004E3CC9">
              <w:rPr>
                <w:rFonts w:cstheme="minorHAnsi"/>
                <w:b/>
                <w:sz w:val="24"/>
                <w:szCs w:val="24"/>
              </w:rPr>
              <w:t>Zakres rzeczowy projektu obejmuje m.in. budowę zbiorników retencyjnych oraz budowę, przebudowę i remont sieci kanalizacji deszczowej. W ramach projektu wybudowanych zostanie 11 podziemnych zbiorników retencyjnych (żelbetowe i rurowe) o łącznej pojemności 6 497,8 m3</w:t>
            </w:r>
            <w:r w:rsidRPr="004828E3">
              <w:rPr>
                <w:rFonts w:cstheme="minorHAnsi"/>
                <w:sz w:val="24"/>
                <w:szCs w:val="24"/>
              </w:rPr>
              <w:t xml:space="preserve">. </w:t>
            </w:r>
            <w:r w:rsidR="00A535BB">
              <w:rPr>
                <w:rFonts w:cstheme="minorHAnsi"/>
                <w:sz w:val="24"/>
                <w:szCs w:val="24"/>
              </w:rPr>
              <w:t>R</w:t>
            </w:r>
            <w:r w:rsidR="00A535BB" w:rsidRPr="004828E3">
              <w:rPr>
                <w:rFonts w:cstheme="minorHAnsi"/>
                <w:sz w:val="24"/>
                <w:szCs w:val="24"/>
              </w:rPr>
              <w:t xml:space="preserve">etencjonowana </w:t>
            </w:r>
            <w:r w:rsidRPr="004828E3">
              <w:rPr>
                <w:rFonts w:cstheme="minorHAnsi"/>
                <w:sz w:val="24"/>
                <w:szCs w:val="24"/>
              </w:rPr>
              <w:t>w zbiornikach woda będzie mogła zostać wykorzystana np. do podlewania zieleni miejskiej. Projekt obejmuje również budowę 3,84 km sieci kanalizacji deszczowej, przebudowę 0,26 km kanalizacji deszczowej oraz remont 3,18 km kanalizacji deszczowej.</w:t>
            </w:r>
          </w:p>
        </w:tc>
      </w:tr>
      <w:tr w:rsidR="00866787" w:rsidRPr="00F13819" w14:paraId="24A7710A" w14:textId="77777777" w:rsidTr="009124E2">
        <w:tc>
          <w:tcPr>
            <w:tcW w:w="9067" w:type="dxa"/>
            <w:gridSpan w:val="2"/>
            <w:shd w:val="clear" w:color="auto" w:fill="9CC2E5" w:themeFill="accent5" w:themeFillTint="99"/>
          </w:tcPr>
          <w:p w14:paraId="40AC14D1" w14:textId="42059723" w:rsidR="00F03786" w:rsidRPr="00F03786" w:rsidRDefault="00866787" w:rsidP="0007157F">
            <w:pPr>
              <w:spacing w:before="120" w:after="120" w:line="276" w:lineRule="auto"/>
              <w:rPr>
                <w:b/>
                <w:bCs/>
                <w:sz w:val="24"/>
                <w:szCs w:val="24"/>
              </w:rPr>
            </w:pPr>
            <w:r w:rsidRPr="00EA7A15">
              <w:rPr>
                <w:b/>
                <w:bCs/>
                <w:sz w:val="24"/>
                <w:szCs w:val="24"/>
              </w:rPr>
              <w:t xml:space="preserve">1. OCENA </w:t>
            </w:r>
            <w:r w:rsidR="00F03786">
              <w:rPr>
                <w:b/>
                <w:bCs/>
                <w:sz w:val="24"/>
                <w:szCs w:val="24"/>
              </w:rPr>
              <w:t xml:space="preserve">BEZPOŚREDNICH </w:t>
            </w:r>
            <w:r w:rsidR="008610C9">
              <w:rPr>
                <w:b/>
                <w:bCs/>
                <w:sz w:val="24"/>
                <w:szCs w:val="24"/>
              </w:rPr>
              <w:t>EFEKTÓW</w:t>
            </w:r>
            <w:r w:rsidR="00B22FB1">
              <w:rPr>
                <w:b/>
                <w:bCs/>
                <w:sz w:val="24"/>
                <w:szCs w:val="24"/>
              </w:rPr>
              <w:t xml:space="preserve"> </w:t>
            </w:r>
            <w:r w:rsidR="00D301E5">
              <w:rPr>
                <w:b/>
                <w:bCs/>
                <w:sz w:val="24"/>
                <w:szCs w:val="24"/>
              </w:rPr>
              <w:t>PROJEKTU</w:t>
            </w:r>
          </w:p>
        </w:tc>
      </w:tr>
      <w:tr w:rsidR="00866787" w:rsidRPr="00F13819" w14:paraId="162CB6FD" w14:textId="77777777" w:rsidTr="009124E2">
        <w:tc>
          <w:tcPr>
            <w:tcW w:w="9067" w:type="dxa"/>
            <w:gridSpan w:val="2"/>
            <w:shd w:val="clear" w:color="auto" w:fill="9CC2E5" w:themeFill="accent5" w:themeFillTint="99"/>
          </w:tcPr>
          <w:p w14:paraId="6360DDE0" w14:textId="62957F86" w:rsidR="00E75DD1" w:rsidRPr="005D4BA2" w:rsidRDefault="00EA7A15" w:rsidP="0007157F">
            <w:pPr>
              <w:suppressAutoHyphens/>
              <w:spacing w:before="120" w:after="120" w:line="276" w:lineRule="auto"/>
              <w:rPr>
                <w:b/>
                <w:bCs/>
                <w:sz w:val="24"/>
                <w:szCs w:val="24"/>
                <w:lang w:eastAsia="pl-PL"/>
              </w:rPr>
            </w:pPr>
            <w:r>
              <w:rPr>
                <w:b/>
                <w:bCs/>
                <w:sz w:val="24"/>
                <w:szCs w:val="24"/>
                <w:lang w:eastAsia="pl-PL"/>
              </w:rPr>
              <w:t xml:space="preserve">1.1. </w:t>
            </w:r>
            <w:r w:rsidR="008610C9" w:rsidRPr="008610C9">
              <w:rPr>
                <w:b/>
                <w:bCs/>
                <w:sz w:val="24"/>
                <w:szCs w:val="24"/>
                <w:lang w:eastAsia="pl-PL"/>
              </w:rPr>
              <w:t xml:space="preserve">OCENA WKŁADU PROJEKTU W </w:t>
            </w:r>
            <w:r w:rsidR="00BC17A3">
              <w:rPr>
                <w:b/>
                <w:bCs/>
                <w:sz w:val="24"/>
                <w:szCs w:val="24"/>
                <w:lang w:eastAsia="pl-PL"/>
              </w:rPr>
              <w:t>ZASPOKOJENIE</w:t>
            </w:r>
            <w:r w:rsidR="008610C9" w:rsidRPr="008610C9">
              <w:rPr>
                <w:b/>
                <w:bCs/>
                <w:sz w:val="24"/>
                <w:szCs w:val="24"/>
                <w:lang w:eastAsia="pl-PL"/>
              </w:rPr>
              <w:t xml:space="preserve"> POTRZEB</w:t>
            </w:r>
          </w:p>
        </w:tc>
      </w:tr>
      <w:tr w:rsidR="00866787" w:rsidRPr="00F13819" w14:paraId="3830F503" w14:textId="77777777" w:rsidTr="00F25CCC">
        <w:tc>
          <w:tcPr>
            <w:tcW w:w="9067" w:type="dxa"/>
            <w:gridSpan w:val="2"/>
            <w:shd w:val="clear" w:color="auto" w:fill="FFFFFF" w:themeFill="background1"/>
          </w:tcPr>
          <w:p w14:paraId="15A1BDD9" w14:textId="3FDC29CE" w:rsidR="00866787" w:rsidRPr="008F3409" w:rsidRDefault="00866787" w:rsidP="0007157F">
            <w:pPr>
              <w:pStyle w:val="Akapitzlist"/>
              <w:numPr>
                <w:ilvl w:val="0"/>
                <w:numId w:val="7"/>
              </w:numPr>
              <w:suppressAutoHyphens/>
              <w:spacing w:before="120" w:after="120" w:line="276" w:lineRule="auto"/>
              <w:contextualSpacing w:val="0"/>
              <w:rPr>
                <w:b/>
                <w:bCs/>
                <w:color w:val="4472C4" w:themeColor="accent1"/>
                <w:lang w:eastAsia="pl-PL"/>
              </w:rPr>
            </w:pPr>
            <w:r w:rsidRPr="004E3CC9">
              <w:rPr>
                <w:b/>
                <w:bCs/>
                <w:color w:val="4472C4" w:themeColor="accent1"/>
                <w:lang w:eastAsia="pl-PL"/>
              </w:rPr>
              <w:t>SKALA ODDZIAŁYWANIA PROJEKTU</w:t>
            </w:r>
          </w:p>
          <w:p w14:paraId="788A28A2" w14:textId="6B867CB2" w:rsidR="004E3CC9" w:rsidRPr="004E3CC9" w:rsidRDefault="004828E3" w:rsidP="0007157F">
            <w:pPr>
              <w:spacing w:before="120" w:after="120" w:line="276" w:lineRule="auto"/>
              <w:jc w:val="both"/>
              <w:rPr>
                <w:rFonts w:cstheme="minorHAnsi"/>
                <w:sz w:val="24"/>
                <w:szCs w:val="24"/>
              </w:rPr>
            </w:pPr>
            <w:r w:rsidRPr="004E3CC9">
              <w:rPr>
                <w:rFonts w:cstheme="minorHAnsi"/>
                <w:sz w:val="24"/>
                <w:szCs w:val="24"/>
              </w:rPr>
              <w:t xml:space="preserve">Projekt realizowany </w:t>
            </w:r>
            <w:r w:rsidRPr="004E3CC9">
              <w:rPr>
                <w:rFonts w:cstheme="minorHAnsi"/>
                <w:b/>
                <w:sz w:val="24"/>
                <w:szCs w:val="24"/>
              </w:rPr>
              <w:t xml:space="preserve">jest w </w:t>
            </w:r>
            <w:r w:rsidR="004E3CC9" w:rsidRPr="004E3CC9">
              <w:rPr>
                <w:rFonts w:cstheme="minorHAnsi"/>
                <w:b/>
                <w:sz w:val="24"/>
                <w:szCs w:val="24"/>
              </w:rPr>
              <w:t>6</w:t>
            </w:r>
            <w:r w:rsidRPr="004E3CC9">
              <w:rPr>
                <w:rFonts w:cstheme="minorHAnsi"/>
                <w:b/>
                <w:sz w:val="24"/>
                <w:szCs w:val="24"/>
              </w:rPr>
              <w:t xml:space="preserve"> punktach a</w:t>
            </w:r>
            <w:r w:rsidR="008E1222" w:rsidRPr="004E3CC9">
              <w:rPr>
                <w:rFonts w:cstheme="minorHAnsi"/>
                <w:b/>
                <w:sz w:val="24"/>
                <w:szCs w:val="24"/>
              </w:rPr>
              <w:t>glomeracji katowickiej</w:t>
            </w:r>
            <w:r w:rsidR="008E1222" w:rsidRPr="004E3CC9">
              <w:rPr>
                <w:rFonts w:cstheme="minorHAnsi"/>
                <w:sz w:val="24"/>
                <w:szCs w:val="24"/>
              </w:rPr>
              <w:t>. Są to ra</w:t>
            </w:r>
            <w:r w:rsidRPr="004E3CC9">
              <w:rPr>
                <w:rFonts w:cstheme="minorHAnsi"/>
                <w:sz w:val="24"/>
                <w:szCs w:val="24"/>
              </w:rPr>
              <w:t xml:space="preserve">czej inwestycje o </w:t>
            </w:r>
            <w:r w:rsidR="008E1222" w:rsidRPr="004E3CC9">
              <w:rPr>
                <w:rFonts w:cstheme="minorHAnsi"/>
                <w:sz w:val="24"/>
                <w:szCs w:val="24"/>
              </w:rPr>
              <w:t>relatywnie</w:t>
            </w:r>
            <w:r w:rsidRPr="004E3CC9">
              <w:rPr>
                <w:rFonts w:cstheme="minorHAnsi"/>
                <w:sz w:val="24"/>
                <w:szCs w:val="24"/>
              </w:rPr>
              <w:t xml:space="preserve"> </w:t>
            </w:r>
            <w:r w:rsidR="008E1222" w:rsidRPr="004E3CC9">
              <w:rPr>
                <w:rFonts w:cstheme="minorHAnsi"/>
                <w:sz w:val="24"/>
                <w:szCs w:val="24"/>
              </w:rPr>
              <w:t>niewielkiej</w:t>
            </w:r>
            <w:r w:rsidRPr="004E3CC9">
              <w:rPr>
                <w:rFonts w:cstheme="minorHAnsi"/>
                <w:sz w:val="24"/>
                <w:szCs w:val="24"/>
              </w:rPr>
              <w:t xml:space="preserve"> skali i zasi</w:t>
            </w:r>
            <w:r w:rsidR="008E1222" w:rsidRPr="004E3CC9">
              <w:rPr>
                <w:rFonts w:cstheme="minorHAnsi"/>
                <w:sz w:val="24"/>
                <w:szCs w:val="24"/>
              </w:rPr>
              <w:t>ę</w:t>
            </w:r>
            <w:r w:rsidRPr="004E3CC9">
              <w:rPr>
                <w:rFonts w:cstheme="minorHAnsi"/>
                <w:sz w:val="24"/>
                <w:szCs w:val="24"/>
              </w:rPr>
              <w:t>gu odziaływania</w:t>
            </w:r>
            <w:r w:rsidR="00A535BB">
              <w:rPr>
                <w:rFonts w:cstheme="minorHAnsi"/>
                <w:sz w:val="24"/>
                <w:szCs w:val="24"/>
              </w:rPr>
              <w:t xml:space="preserve">, mające </w:t>
            </w:r>
            <w:r w:rsidR="008E1222" w:rsidRPr="004E3CC9">
              <w:rPr>
                <w:rFonts w:cstheme="minorHAnsi"/>
                <w:sz w:val="24"/>
                <w:szCs w:val="24"/>
              </w:rPr>
              <w:t>znaczenie lokalne. J</w:t>
            </w:r>
            <w:r w:rsidRPr="004E3CC9">
              <w:rPr>
                <w:rFonts w:cstheme="minorHAnsi"/>
                <w:sz w:val="24"/>
                <w:szCs w:val="24"/>
              </w:rPr>
              <w:t xml:space="preserve">ednakże z uwagi na charakter </w:t>
            </w:r>
            <w:r w:rsidR="008E1222" w:rsidRPr="004E3CC9">
              <w:rPr>
                <w:rFonts w:cstheme="minorHAnsi"/>
                <w:sz w:val="24"/>
                <w:szCs w:val="24"/>
              </w:rPr>
              <w:t>rozwiązań</w:t>
            </w:r>
            <w:r w:rsidRPr="004E3CC9">
              <w:rPr>
                <w:rFonts w:cstheme="minorHAnsi"/>
                <w:sz w:val="24"/>
                <w:szCs w:val="24"/>
              </w:rPr>
              <w:t xml:space="preserve"> </w:t>
            </w:r>
            <w:r w:rsidR="008E1222" w:rsidRPr="004E3CC9">
              <w:rPr>
                <w:rFonts w:cstheme="minorHAnsi"/>
                <w:sz w:val="24"/>
                <w:szCs w:val="24"/>
              </w:rPr>
              <w:t>budowalnych</w:t>
            </w:r>
            <w:r w:rsidRPr="004E3CC9">
              <w:rPr>
                <w:rFonts w:cstheme="minorHAnsi"/>
                <w:sz w:val="24"/>
                <w:szCs w:val="24"/>
              </w:rPr>
              <w:t xml:space="preserve"> i technicznych</w:t>
            </w:r>
            <w:r w:rsidR="00A535BB">
              <w:rPr>
                <w:rFonts w:cstheme="minorHAnsi"/>
                <w:sz w:val="24"/>
                <w:szCs w:val="24"/>
              </w:rPr>
              <w:t xml:space="preserve"> są to inwestycje</w:t>
            </w:r>
            <w:r w:rsidRPr="004E3CC9">
              <w:rPr>
                <w:rFonts w:cstheme="minorHAnsi"/>
                <w:sz w:val="24"/>
                <w:szCs w:val="24"/>
              </w:rPr>
              <w:t xml:space="preserve"> </w:t>
            </w:r>
            <w:r w:rsidR="008E1222" w:rsidRPr="004E3CC9">
              <w:rPr>
                <w:rFonts w:cstheme="minorHAnsi"/>
                <w:sz w:val="24"/>
                <w:szCs w:val="24"/>
              </w:rPr>
              <w:t xml:space="preserve">istotnie kapitałochłonne. </w:t>
            </w:r>
          </w:p>
          <w:p w14:paraId="1090D293" w14:textId="4F8A5A92" w:rsidR="004828E3" w:rsidRPr="004E3CC9" w:rsidRDefault="004E3CC9" w:rsidP="0007157F">
            <w:pPr>
              <w:spacing w:before="120" w:after="120" w:line="276" w:lineRule="auto"/>
              <w:jc w:val="both"/>
              <w:rPr>
                <w:rFonts w:cstheme="minorHAnsi"/>
                <w:sz w:val="24"/>
                <w:szCs w:val="24"/>
              </w:rPr>
            </w:pPr>
            <w:r w:rsidRPr="004E3CC9">
              <w:rPr>
                <w:rFonts w:cstheme="minorHAnsi"/>
                <w:sz w:val="24"/>
                <w:szCs w:val="24"/>
              </w:rPr>
              <w:t xml:space="preserve">Nie udało się uzyskać </w:t>
            </w:r>
            <w:r w:rsidR="008E1222" w:rsidRPr="004E3CC9">
              <w:rPr>
                <w:rFonts w:cstheme="minorHAnsi"/>
                <w:sz w:val="24"/>
                <w:szCs w:val="24"/>
              </w:rPr>
              <w:t>danych pozwalających ocenić skalę wpływu pośredniego tych inwestycji na finalną poprawę jakości wód deszczowych odprowadzanych do odbiorników lub poprawę oczyszczania ścieków komunalnych.</w:t>
            </w:r>
            <w:r w:rsidRPr="004E3CC9">
              <w:rPr>
                <w:rFonts w:cstheme="minorHAnsi"/>
                <w:sz w:val="24"/>
                <w:szCs w:val="24"/>
              </w:rPr>
              <w:t xml:space="preserve"> Natomiast spodziewane odziaływanie </w:t>
            </w:r>
            <w:r>
              <w:rPr>
                <w:rFonts w:cstheme="minorHAnsi"/>
                <w:sz w:val="24"/>
                <w:szCs w:val="24"/>
              </w:rPr>
              <w:t xml:space="preserve">bezpośrednie </w:t>
            </w:r>
            <w:r w:rsidR="00A535BB">
              <w:rPr>
                <w:rFonts w:cstheme="minorHAnsi"/>
                <w:sz w:val="24"/>
                <w:szCs w:val="24"/>
              </w:rPr>
              <w:t>obejmują</w:t>
            </w:r>
            <w:r w:rsidR="00A535BB" w:rsidRPr="004E3CC9">
              <w:rPr>
                <w:rFonts w:cstheme="minorHAnsi"/>
                <w:sz w:val="24"/>
                <w:szCs w:val="24"/>
              </w:rPr>
              <w:t xml:space="preserve"> </w:t>
            </w:r>
            <w:r w:rsidRPr="004E3CC9">
              <w:rPr>
                <w:rFonts w:cstheme="minorHAnsi"/>
                <w:sz w:val="24"/>
                <w:szCs w:val="24"/>
              </w:rPr>
              <w:t>szybsze usuwanie wody deszczowej z ulic i powierzchni gruntu w pobliżu wybudowanej sieci.</w:t>
            </w:r>
            <w:r>
              <w:rPr>
                <w:rFonts w:cstheme="minorHAnsi"/>
                <w:sz w:val="24"/>
                <w:szCs w:val="24"/>
              </w:rPr>
              <w:t xml:space="preserve"> </w:t>
            </w:r>
          </w:p>
          <w:p w14:paraId="18BE20FA" w14:textId="09C17DBE" w:rsidR="00866787" w:rsidRPr="00A614B4" w:rsidRDefault="00866787" w:rsidP="0007157F">
            <w:pPr>
              <w:pStyle w:val="Akapitzlist"/>
              <w:numPr>
                <w:ilvl w:val="0"/>
                <w:numId w:val="7"/>
              </w:numPr>
              <w:suppressAutoHyphens/>
              <w:spacing w:before="120" w:after="120" w:line="276" w:lineRule="auto"/>
              <w:contextualSpacing w:val="0"/>
              <w:jc w:val="both"/>
              <w:rPr>
                <w:color w:val="000000" w:themeColor="text1"/>
              </w:rPr>
            </w:pPr>
            <w:r w:rsidRPr="00A614B4">
              <w:rPr>
                <w:b/>
                <w:bCs/>
                <w:color w:val="4472C4" w:themeColor="accent1"/>
                <w:lang w:eastAsia="pl-PL"/>
              </w:rPr>
              <w:t>CH</w:t>
            </w:r>
            <w:r w:rsidR="00D579E0">
              <w:rPr>
                <w:b/>
                <w:bCs/>
                <w:color w:val="4472C4" w:themeColor="accent1"/>
                <w:lang w:eastAsia="pl-PL"/>
              </w:rPr>
              <w:t>A</w:t>
            </w:r>
            <w:r w:rsidRPr="00A614B4">
              <w:rPr>
                <w:b/>
                <w:bCs/>
                <w:color w:val="4472C4" w:themeColor="accent1"/>
                <w:lang w:eastAsia="pl-PL"/>
              </w:rPr>
              <w:t>RAKTERYSTYKA POTRZEB</w:t>
            </w:r>
          </w:p>
          <w:p w14:paraId="32B6EB31" w14:textId="5389A19E" w:rsidR="00351964" w:rsidRPr="004E3CC9" w:rsidRDefault="008E1222" w:rsidP="0007157F">
            <w:pPr>
              <w:suppressAutoHyphens/>
              <w:spacing w:before="120" w:after="120" w:line="276" w:lineRule="auto"/>
              <w:jc w:val="both"/>
              <w:rPr>
                <w:rFonts w:cstheme="minorHAnsi"/>
                <w:sz w:val="24"/>
                <w:szCs w:val="24"/>
              </w:rPr>
            </w:pPr>
            <w:r w:rsidRPr="004E3CC9">
              <w:rPr>
                <w:rFonts w:cstheme="minorHAnsi"/>
                <w:sz w:val="24"/>
                <w:szCs w:val="24"/>
              </w:rPr>
              <w:lastRenderedPageBreak/>
              <w:t>Og</w:t>
            </w:r>
            <w:r w:rsidR="00CC3864" w:rsidRPr="004E3CC9">
              <w:rPr>
                <w:rFonts w:cstheme="minorHAnsi"/>
                <w:sz w:val="24"/>
                <w:szCs w:val="24"/>
              </w:rPr>
              <w:t>ól</w:t>
            </w:r>
            <w:r w:rsidRPr="004E3CC9">
              <w:rPr>
                <w:rFonts w:cstheme="minorHAnsi"/>
                <w:sz w:val="24"/>
                <w:szCs w:val="24"/>
              </w:rPr>
              <w:t xml:space="preserve">ne </w:t>
            </w:r>
            <w:r w:rsidRPr="004E3CC9">
              <w:rPr>
                <w:rFonts w:cstheme="minorHAnsi"/>
                <w:b/>
                <w:sz w:val="24"/>
                <w:szCs w:val="24"/>
              </w:rPr>
              <w:t xml:space="preserve">potrzeby aglomeracji </w:t>
            </w:r>
            <w:r w:rsidR="00CC3864" w:rsidRPr="004E3CC9">
              <w:rPr>
                <w:rFonts w:cstheme="minorHAnsi"/>
                <w:b/>
                <w:sz w:val="24"/>
                <w:szCs w:val="24"/>
              </w:rPr>
              <w:t>katowickiej</w:t>
            </w:r>
            <w:r w:rsidR="00ED44AD">
              <w:rPr>
                <w:rFonts w:cstheme="minorHAnsi"/>
                <w:b/>
                <w:sz w:val="24"/>
                <w:szCs w:val="24"/>
              </w:rPr>
              <w:t>,</w:t>
            </w:r>
            <w:r w:rsidRPr="004E3CC9">
              <w:rPr>
                <w:rFonts w:cstheme="minorHAnsi"/>
                <w:sz w:val="24"/>
                <w:szCs w:val="24"/>
              </w:rPr>
              <w:t xml:space="preserve"> w zak</w:t>
            </w:r>
            <w:r w:rsidR="00CC3864" w:rsidRPr="004E3CC9">
              <w:rPr>
                <w:rFonts w:cstheme="minorHAnsi"/>
                <w:sz w:val="24"/>
                <w:szCs w:val="24"/>
              </w:rPr>
              <w:t>resie jakiego dotyczy projekt</w:t>
            </w:r>
            <w:r w:rsidR="00ED44AD">
              <w:rPr>
                <w:rFonts w:cstheme="minorHAnsi"/>
                <w:sz w:val="24"/>
                <w:szCs w:val="24"/>
              </w:rPr>
              <w:t>,</w:t>
            </w:r>
            <w:r w:rsidR="00CC3864" w:rsidRPr="004E3CC9">
              <w:rPr>
                <w:rFonts w:cstheme="minorHAnsi"/>
                <w:sz w:val="24"/>
                <w:szCs w:val="24"/>
              </w:rPr>
              <w:t xml:space="preserve"> </w:t>
            </w:r>
            <w:r w:rsidR="00CC3864" w:rsidRPr="004E3CC9">
              <w:rPr>
                <w:rFonts w:cstheme="minorHAnsi"/>
                <w:b/>
                <w:sz w:val="24"/>
                <w:szCs w:val="24"/>
              </w:rPr>
              <w:t>są</w:t>
            </w:r>
            <w:r w:rsidRPr="004E3CC9">
              <w:rPr>
                <w:rFonts w:cstheme="minorHAnsi"/>
                <w:b/>
                <w:sz w:val="24"/>
                <w:szCs w:val="24"/>
              </w:rPr>
              <w:t xml:space="preserve"> trudne do całościowego oszacowania, gł</w:t>
            </w:r>
            <w:r w:rsidR="00524038">
              <w:rPr>
                <w:rFonts w:cstheme="minorHAnsi"/>
                <w:b/>
                <w:sz w:val="24"/>
                <w:szCs w:val="24"/>
              </w:rPr>
              <w:t>ó</w:t>
            </w:r>
            <w:r w:rsidRPr="004E3CC9">
              <w:rPr>
                <w:rFonts w:cstheme="minorHAnsi"/>
                <w:b/>
                <w:sz w:val="24"/>
                <w:szCs w:val="24"/>
              </w:rPr>
              <w:t xml:space="preserve">wnie ze </w:t>
            </w:r>
            <w:r w:rsidR="00CC3864" w:rsidRPr="004E3CC9">
              <w:rPr>
                <w:rFonts w:cstheme="minorHAnsi"/>
                <w:b/>
                <w:sz w:val="24"/>
                <w:szCs w:val="24"/>
              </w:rPr>
              <w:t>wzglę</w:t>
            </w:r>
            <w:r w:rsidRPr="004E3CC9">
              <w:rPr>
                <w:rFonts w:cstheme="minorHAnsi"/>
                <w:b/>
                <w:sz w:val="24"/>
                <w:szCs w:val="24"/>
              </w:rPr>
              <w:t>du na zaszłości historyczne miasta</w:t>
            </w:r>
            <w:r w:rsidRPr="004E3CC9">
              <w:rPr>
                <w:rFonts w:cstheme="minorHAnsi"/>
                <w:sz w:val="24"/>
                <w:szCs w:val="24"/>
              </w:rPr>
              <w:t xml:space="preserve">. </w:t>
            </w:r>
            <w:r w:rsidR="00351964" w:rsidRPr="004E3CC9">
              <w:rPr>
                <w:rFonts w:cstheme="minorHAnsi"/>
                <w:sz w:val="24"/>
                <w:szCs w:val="24"/>
              </w:rPr>
              <w:t xml:space="preserve">Łatwiej natomiast zdefiniować ich charakter. Obecnie w Katowicach ścieki deszczowe w </w:t>
            </w:r>
            <w:r w:rsidR="00351964" w:rsidRPr="004E3CC9">
              <w:rPr>
                <w:rFonts w:cstheme="minorHAnsi"/>
                <w:b/>
                <w:sz w:val="24"/>
                <w:szCs w:val="24"/>
              </w:rPr>
              <w:t>znaczącym stopniu są odprowadzane poprzez sieć kanalizacji ogólnospławnej</w:t>
            </w:r>
            <w:r w:rsidR="00351964" w:rsidRPr="004E3CC9">
              <w:rPr>
                <w:rFonts w:cstheme="minorHAnsi"/>
                <w:sz w:val="24"/>
                <w:szCs w:val="24"/>
              </w:rPr>
              <w:t xml:space="preserve">. Mieszają się zatem ze ściekami sanitarnymi i poprzez oczyszczalnie ścieków są odprowadzane do środowiska. Ze względu na wiek i przeciążenie niektórych elementów sieci kanalizacji ogólnospławnej istnieje konieczność jej rozdziału na kanalizację sanitarną i kanalizację deszczową. </w:t>
            </w:r>
            <w:r w:rsidR="00351964" w:rsidRPr="004E3CC9">
              <w:rPr>
                <w:rFonts w:cstheme="minorHAnsi"/>
                <w:b/>
                <w:sz w:val="24"/>
                <w:szCs w:val="24"/>
              </w:rPr>
              <w:t>Głównymi problemami są wiek sieci, warunki geologiczne posadowienia, brak szczelności kanałów, w tym odcinków newralgicznych, niewystarczająca prędkość samooczyszczania kolektorów, wynikająca z nieodpowiednich spadków, a także częste przewymiarowanie – w stosunku do jej obecnego obciążenia – sieci budowanej w latach intensywnego rozwoj</w:t>
            </w:r>
            <w:r w:rsidR="004E3CC9" w:rsidRPr="004E3CC9">
              <w:rPr>
                <w:rFonts w:cstheme="minorHAnsi"/>
                <w:b/>
                <w:sz w:val="24"/>
                <w:szCs w:val="24"/>
              </w:rPr>
              <w:t>u przemysłu.</w:t>
            </w:r>
            <w:r w:rsidR="004E3CC9">
              <w:rPr>
                <w:rFonts w:cstheme="minorHAnsi"/>
                <w:sz w:val="24"/>
                <w:szCs w:val="24"/>
              </w:rPr>
              <w:t xml:space="preserve"> Ze względu na liczbę</w:t>
            </w:r>
            <w:r w:rsidR="00351964" w:rsidRPr="004E3CC9">
              <w:rPr>
                <w:rFonts w:cstheme="minorHAnsi"/>
                <w:sz w:val="24"/>
                <w:szCs w:val="24"/>
              </w:rPr>
              <w:t xml:space="preserve"> sieci kanalizacji ogólnospławnej oraz obserwowane w ostatnich latach ekstremalne zjawiska pogodowe, głównie intensywne opady deszczu, wahania ilości ścieków dopływających do oczyszczalni bywają znaczne. Powoduje to bezpośrednie rozcieńczenie napływających ścieków, pogorszenie ich jakości i spadek wydajności oczyszczalni. Z tego względu konieczne jest inwestowanie w sieci rozdzielcze, co umożliwia odciążenie sieci sanitarnych i oczyszczalni ścieków oraz otwiera możliwość retencjonowania wód opadowych i ich ponowne</w:t>
            </w:r>
            <w:r w:rsidR="00A535BB">
              <w:rPr>
                <w:rFonts w:cstheme="minorHAnsi"/>
                <w:sz w:val="24"/>
                <w:szCs w:val="24"/>
              </w:rPr>
              <w:t>go</w:t>
            </w:r>
            <w:r w:rsidR="00351964" w:rsidRPr="004E3CC9">
              <w:rPr>
                <w:rFonts w:cstheme="minorHAnsi"/>
                <w:sz w:val="24"/>
                <w:szCs w:val="24"/>
              </w:rPr>
              <w:t xml:space="preserve"> wykorzystani</w:t>
            </w:r>
            <w:r w:rsidR="00A535BB">
              <w:rPr>
                <w:rFonts w:cstheme="minorHAnsi"/>
                <w:sz w:val="24"/>
                <w:szCs w:val="24"/>
              </w:rPr>
              <w:t>a</w:t>
            </w:r>
            <w:r w:rsidR="00351964" w:rsidRPr="004E3CC9">
              <w:rPr>
                <w:rFonts w:cstheme="minorHAnsi"/>
                <w:sz w:val="24"/>
                <w:szCs w:val="24"/>
              </w:rPr>
              <w:t>.</w:t>
            </w:r>
          </w:p>
          <w:p w14:paraId="3C2E7379" w14:textId="3531CB41" w:rsidR="00EE2E06" w:rsidRPr="004E3CC9" w:rsidRDefault="008E1222" w:rsidP="0007157F">
            <w:pPr>
              <w:suppressAutoHyphens/>
              <w:spacing w:before="120" w:after="120" w:line="276" w:lineRule="auto"/>
              <w:jc w:val="both"/>
              <w:rPr>
                <w:rFonts w:cstheme="minorHAnsi"/>
                <w:sz w:val="24"/>
                <w:szCs w:val="24"/>
              </w:rPr>
            </w:pPr>
            <w:r w:rsidRPr="006D3A8C">
              <w:rPr>
                <w:rFonts w:cstheme="minorHAnsi"/>
                <w:bCs/>
                <w:sz w:val="24"/>
                <w:szCs w:val="24"/>
              </w:rPr>
              <w:t>Katowice były dawniej silnym ośrodkiem przemysłowym</w:t>
            </w:r>
            <w:r w:rsidR="00CC3864" w:rsidRPr="006D3A8C">
              <w:rPr>
                <w:rFonts w:cstheme="minorHAnsi"/>
                <w:bCs/>
                <w:sz w:val="24"/>
                <w:szCs w:val="24"/>
              </w:rPr>
              <w:t>,</w:t>
            </w:r>
            <w:r w:rsidRPr="006D3A8C">
              <w:rPr>
                <w:rFonts w:cstheme="minorHAnsi"/>
                <w:bCs/>
                <w:sz w:val="24"/>
                <w:szCs w:val="24"/>
              </w:rPr>
              <w:t xml:space="preserve"> </w:t>
            </w:r>
            <w:r w:rsidR="00A535BB" w:rsidRPr="006D3A8C">
              <w:rPr>
                <w:rFonts w:cstheme="minorHAnsi"/>
                <w:bCs/>
                <w:sz w:val="24"/>
                <w:szCs w:val="24"/>
              </w:rPr>
              <w:t xml:space="preserve">w którym </w:t>
            </w:r>
            <w:r w:rsidRPr="006D3A8C">
              <w:rPr>
                <w:rFonts w:cstheme="minorHAnsi"/>
                <w:bCs/>
                <w:sz w:val="24"/>
                <w:szCs w:val="24"/>
              </w:rPr>
              <w:t>cz</w:t>
            </w:r>
            <w:r w:rsidR="00CC3864" w:rsidRPr="006D3A8C">
              <w:rPr>
                <w:rFonts w:cstheme="minorHAnsi"/>
                <w:bCs/>
                <w:sz w:val="24"/>
                <w:szCs w:val="24"/>
              </w:rPr>
              <w:t>ęść</w:t>
            </w:r>
            <w:r w:rsidRPr="006D3A8C">
              <w:rPr>
                <w:rFonts w:cstheme="minorHAnsi"/>
                <w:bCs/>
                <w:sz w:val="24"/>
                <w:szCs w:val="24"/>
              </w:rPr>
              <w:t xml:space="preserve"> </w:t>
            </w:r>
            <w:r w:rsidR="00CC3864" w:rsidRPr="006D3A8C">
              <w:rPr>
                <w:rFonts w:cstheme="minorHAnsi"/>
                <w:bCs/>
                <w:sz w:val="24"/>
                <w:szCs w:val="24"/>
              </w:rPr>
              <w:t>podziemnej</w:t>
            </w:r>
            <w:r w:rsidRPr="006D3A8C">
              <w:rPr>
                <w:rFonts w:cstheme="minorHAnsi"/>
                <w:bCs/>
                <w:sz w:val="24"/>
                <w:szCs w:val="24"/>
              </w:rPr>
              <w:t xml:space="preserve"> infrastruktury należała do kopalń i </w:t>
            </w:r>
            <w:r w:rsidR="00CC3864" w:rsidRPr="006D3A8C">
              <w:rPr>
                <w:rFonts w:cstheme="minorHAnsi"/>
                <w:bCs/>
                <w:sz w:val="24"/>
                <w:szCs w:val="24"/>
              </w:rPr>
              <w:t>przedsiębiorstw</w:t>
            </w:r>
            <w:r w:rsidRPr="006D3A8C">
              <w:rPr>
                <w:rFonts w:cstheme="minorHAnsi"/>
                <w:bCs/>
                <w:sz w:val="24"/>
                <w:szCs w:val="24"/>
              </w:rPr>
              <w:t xml:space="preserve"> </w:t>
            </w:r>
            <w:r w:rsidR="00CC3864" w:rsidRPr="006D3A8C">
              <w:rPr>
                <w:rFonts w:cstheme="minorHAnsi"/>
                <w:bCs/>
                <w:sz w:val="24"/>
                <w:szCs w:val="24"/>
              </w:rPr>
              <w:t>przemysłowych</w:t>
            </w:r>
            <w:r w:rsidRPr="006D3A8C">
              <w:rPr>
                <w:rFonts w:cstheme="minorHAnsi"/>
                <w:bCs/>
                <w:sz w:val="24"/>
                <w:szCs w:val="24"/>
              </w:rPr>
              <w:t xml:space="preserve">. Obecnie </w:t>
            </w:r>
            <w:r w:rsidR="00CC3864" w:rsidRPr="006D3A8C">
              <w:rPr>
                <w:rFonts w:cstheme="minorHAnsi"/>
                <w:bCs/>
                <w:sz w:val="24"/>
                <w:szCs w:val="24"/>
              </w:rPr>
              <w:t>część</w:t>
            </w:r>
            <w:r w:rsidRPr="006D3A8C">
              <w:rPr>
                <w:rFonts w:cstheme="minorHAnsi"/>
                <w:bCs/>
                <w:sz w:val="24"/>
                <w:szCs w:val="24"/>
              </w:rPr>
              <w:t xml:space="preserve"> tego majątku ma </w:t>
            </w:r>
            <w:r w:rsidR="00CC3864" w:rsidRPr="006D3A8C">
              <w:rPr>
                <w:rFonts w:cstheme="minorHAnsi"/>
                <w:bCs/>
                <w:sz w:val="24"/>
                <w:szCs w:val="24"/>
              </w:rPr>
              <w:t>nieuregulowany stan prawny. W</w:t>
            </w:r>
            <w:r w:rsidRPr="006D3A8C">
              <w:rPr>
                <w:rFonts w:cstheme="minorHAnsi"/>
                <w:bCs/>
                <w:sz w:val="24"/>
                <w:szCs w:val="24"/>
              </w:rPr>
              <w:t xml:space="preserve">ładze miasta podejmują wysiłek by </w:t>
            </w:r>
            <w:r w:rsidR="00CC3864" w:rsidRPr="006D3A8C">
              <w:rPr>
                <w:rFonts w:cstheme="minorHAnsi"/>
                <w:bCs/>
                <w:sz w:val="24"/>
                <w:szCs w:val="24"/>
              </w:rPr>
              <w:t>majątek</w:t>
            </w:r>
            <w:r w:rsidRPr="006D3A8C">
              <w:rPr>
                <w:rFonts w:cstheme="minorHAnsi"/>
                <w:bCs/>
                <w:sz w:val="24"/>
                <w:szCs w:val="24"/>
              </w:rPr>
              <w:t xml:space="preserve"> ten scalić i przejąć. </w:t>
            </w:r>
            <w:r w:rsidR="00EE2E06" w:rsidRPr="004E3CC9">
              <w:rPr>
                <w:rFonts w:cstheme="minorHAnsi"/>
                <w:sz w:val="24"/>
                <w:szCs w:val="24"/>
              </w:rPr>
              <w:t xml:space="preserve">Własność infrastruktury została przejęta w 2006 roku od Miasta Katowice, które z kolei przejmowało i konsolidowało w ramach jednego majątku elementy infrastruktury wodno-kanalizacyjnej od podmiotów trzecich np. Katowickiego Holdingu Węglowego S.A., spółdzielni mieszkaniowych, deweloperów. Obecnie KIWK Sp. o.o. zarządza około 40% całkowitej długości sieci kanalizacji sanitarnej i ogólnospławnej w Katowicach (pozostałą częścią zarządzają Katowickie Wodociągi S.A. – ok. 37% oraz inne podmioty – ok. 23%, które są własnością m.in. Urzędu Miasta, kopalni, spółdzielni mieszkaniowych). </w:t>
            </w:r>
          </w:p>
          <w:p w14:paraId="5ED1194F" w14:textId="524F5CF8" w:rsidR="00EE2E06" w:rsidRPr="009A040C" w:rsidRDefault="00EE2E06" w:rsidP="0007157F">
            <w:pPr>
              <w:suppressAutoHyphens/>
              <w:spacing w:before="120" w:after="120" w:line="276" w:lineRule="auto"/>
              <w:jc w:val="both"/>
              <w:rPr>
                <w:rFonts w:cstheme="minorHAnsi"/>
                <w:sz w:val="24"/>
                <w:szCs w:val="24"/>
              </w:rPr>
            </w:pPr>
            <w:r w:rsidRPr="009A040C">
              <w:rPr>
                <w:rFonts w:cstheme="minorHAnsi"/>
                <w:sz w:val="24"/>
                <w:szCs w:val="24"/>
              </w:rPr>
              <w:t xml:space="preserve">Nieco </w:t>
            </w:r>
            <w:r w:rsidRPr="009A040C">
              <w:rPr>
                <w:rFonts w:cstheme="minorHAnsi"/>
                <w:b/>
                <w:sz w:val="24"/>
                <w:szCs w:val="24"/>
              </w:rPr>
              <w:t>inna proporcja dotyczy sieci kanalizacji deszczowej</w:t>
            </w:r>
            <w:r w:rsidRPr="009A040C">
              <w:rPr>
                <w:rFonts w:cstheme="minorHAnsi"/>
                <w:sz w:val="24"/>
                <w:szCs w:val="24"/>
              </w:rPr>
              <w:t xml:space="preserve">. Zgodnie z najnowszymi danymi w Katowicach funkcjonuje </w:t>
            </w:r>
            <w:r w:rsidRPr="009A040C">
              <w:rPr>
                <w:rFonts w:cstheme="minorHAnsi"/>
                <w:b/>
                <w:sz w:val="24"/>
                <w:szCs w:val="24"/>
              </w:rPr>
              <w:t>ok. 330 km tego typu kanalizacji, z czego KIWK Sp. z o.o. jest właścicielem ok. 13,6%. Największa procentowo długość kanalizacji deszczowej jest w zarządzie Miejskiego Zarządu Ulic i Mostów, ok. 30,3%. Znaczna część kanalizacji deszczowych, w sumie ok. 46,7%</w:t>
            </w:r>
            <w:r w:rsidR="00A535BB">
              <w:rPr>
                <w:rFonts w:cstheme="minorHAnsi"/>
                <w:b/>
                <w:sz w:val="24"/>
                <w:szCs w:val="24"/>
              </w:rPr>
              <w:t>,</w:t>
            </w:r>
            <w:r w:rsidRPr="009A040C">
              <w:rPr>
                <w:rFonts w:cstheme="minorHAnsi"/>
                <w:b/>
                <w:sz w:val="24"/>
                <w:szCs w:val="24"/>
              </w:rPr>
              <w:t xml:space="preserve"> ma nieuregulowany stan prawny lub znajduje się w majątku innych podmiotów, takich jak spółdzielnie, zakłady przemysłowe, centra handlowe. Niewielka część infrastruktury odprowadzającej wody opadowe i roztopowe jest w zarządzie Wydziału Kształtowania Środowiska Urzędu Miasta Katowice i Katowickich Wodociągów S.A., odpowiednio 5,1% i 4,3%.</w:t>
            </w:r>
            <w:r w:rsidRPr="009A040C">
              <w:rPr>
                <w:rFonts w:cstheme="minorHAnsi"/>
                <w:sz w:val="24"/>
                <w:szCs w:val="24"/>
              </w:rPr>
              <w:t xml:space="preserve"> Za eksploatację sieci kanalizacji deszczowej</w:t>
            </w:r>
            <w:r w:rsidR="0097580F" w:rsidRPr="009A040C">
              <w:rPr>
                <w:rFonts w:cstheme="minorHAnsi"/>
                <w:sz w:val="24"/>
                <w:szCs w:val="24"/>
              </w:rPr>
              <w:t xml:space="preserve"> </w:t>
            </w:r>
            <w:r w:rsidRPr="009A040C">
              <w:rPr>
                <w:rFonts w:cstheme="minorHAnsi"/>
                <w:sz w:val="24"/>
                <w:szCs w:val="24"/>
              </w:rPr>
              <w:t>odpowiadają Katowickie Wodociągi S.A.</w:t>
            </w:r>
          </w:p>
          <w:p w14:paraId="416DE848" w14:textId="09523A84" w:rsidR="0097580F" w:rsidRPr="009A040C" w:rsidRDefault="0097580F" w:rsidP="0007157F">
            <w:pPr>
              <w:suppressAutoHyphens/>
              <w:spacing w:before="120" w:after="120" w:line="276" w:lineRule="auto"/>
              <w:jc w:val="both"/>
              <w:rPr>
                <w:rFonts w:cstheme="minorHAnsi"/>
                <w:b/>
                <w:sz w:val="24"/>
                <w:szCs w:val="24"/>
              </w:rPr>
            </w:pPr>
            <w:r w:rsidRPr="009A040C">
              <w:rPr>
                <w:rFonts w:cstheme="minorHAnsi"/>
                <w:sz w:val="24"/>
                <w:szCs w:val="24"/>
              </w:rPr>
              <w:lastRenderedPageBreak/>
              <w:t xml:space="preserve">W tak złożonej formalnie strukturze trudno jest operować danymi </w:t>
            </w:r>
            <w:r w:rsidR="00A535BB">
              <w:rPr>
                <w:rFonts w:cstheme="minorHAnsi"/>
                <w:sz w:val="24"/>
                <w:szCs w:val="24"/>
              </w:rPr>
              <w:t>pokazującymi</w:t>
            </w:r>
            <w:r w:rsidR="00A535BB" w:rsidRPr="009A040C">
              <w:rPr>
                <w:rFonts w:cstheme="minorHAnsi"/>
                <w:sz w:val="24"/>
                <w:szCs w:val="24"/>
              </w:rPr>
              <w:t xml:space="preserve"> </w:t>
            </w:r>
            <w:r w:rsidRPr="009A040C">
              <w:rPr>
                <w:rFonts w:cstheme="minorHAnsi"/>
                <w:sz w:val="24"/>
                <w:szCs w:val="24"/>
              </w:rPr>
              <w:t>całościowy obraz sytuacji. Różne podmioty prowadzą działania inwestycyjne, których koordynacja jest trudna.</w:t>
            </w:r>
            <w:r w:rsidR="00BF443B" w:rsidRPr="009A040C">
              <w:rPr>
                <w:rFonts w:cstheme="minorHAnsi"/>
                <w:sz w:val="24"/>
                <w:szCs w:val="24"/>
              </w:rPr>
              <w:t xml:space="preserve"> Niemniej jednak </w:t>
            </w:r>
            <w:r w:rsidR="00BF443B" w:rsidRPr="009A040C">
              <w:rPr>
                <w:rFonts w:cstheme="minorHAnsi"/>
                <w:b/>
                <w:sz w:val="24"/>
                <w:szCs w:val="24"/>
              </w:rPr>
              <w:t>skala wyzwań</w:t>
            </w:r>
            <w:r w:rsidR="00F33831">
              <w:rPr>
                <w:rFonts w:cstheme="minorHAnsi"/>
                <w:b/>
                <w:sz w:val="24"/>
                <w:szCs w:val="24"/>
              </w:rPr>
              <w:t>,</w:t>
            </w:r>
            <w:r w:rsidR="00BF443B" w:rsidRPr="009A040C">
              <w:rPr>
                <w:rFonts w:cstheme="minorHAnsi"/>
                <w:b/>
                <w:sz w:val="24"/>
                <w:szCs w:val="24"/>
              </w:rPr>
              <w:t xml:space="preserve"> jaka związana jest z zamiarem przebudowy kanalizacji ogólnospławnej na sieć w jak największym stopniu niezależną, jest ogromna i jest to zadanie, które będzie realizowane </w:t>
            </w:r>
            <w:r w:rsidR="00A535BB">
              <w:rPr>
                <w:rFonts w:cstheme="minorHAnsi"/>
                <w:b/>
                <w:sz w:val="24"/>
                <w:szCs w:val="24"/>
              </w:rPr>
              <w:t xml:space="preserve">w </w:t>
            </w:r>
            <w:r w:rsidR="00BF443B" w:rsidRPr="009A040C">
              <w:rPr>
                <w:rFonts w:cstheme="minorHAnsi"/>
                <w:b/>
                <w:sz w:val="24"/>
                <w:szCs w:val="24"/>
              </w:rPr>
              <w:t>wieloletniej perspektywie.</w:t>
            </w:r>
            <w:r w:rsidR="00BF443B" w:rsidRPr="009A040C">
              <w:rPr>
                <w:rFonts w:cstheme="minorHAnsi"/>
                <w:sz w:val="24"/>
                <w:szCs w:val="24"/>
              </w:rPr>
              <w:t xml:space="preserve"> Każda inwestycja tego typu jest niewątpliwie</w:t>
            </w:r>
            <w:r w:rsidR="00A917A1" w:rsidRPr="009A040C">
              <w:rPr>
                <w:rFonts w:cstheme="minorHAnsi"/>
                <w:sz w:val="24"/>
                <w:szCs w:val="24"/>
              </w:rPr>
              <w:t>, za</w:t>
            </w:r>
            <w:r w:rsidR="00BF443B" w:rsidRPr="009A040C">
              <w:rPr>
                <w:rFonts w:cstheme="minorHAnsi"/>
                <w:sz w:val="24"/>
                <w:szCs w:val="24"/>
              </w:rPr>
              <w:t xml:space="preserve">równo </w:t>
            </w:r>
            <w:r w:rsidR="00A535BB">
              <w:rPr>
                <w:rFonts w:cstheme="minorHAnsi"/>
                <w:sz w:val="24"/>
                <w:szCs w:val="24"/>
              </w:rPr>
              <w:t>ze względów</w:t>
            </w:r>
            <w:r w:rsidR="00BF443B" w:rsidRPr="009A040C">
              <w:rPr>
                <w:rFonts w:cstheme="minorHAnsi"/>
                <w:sz w:val="24"/>
                <w:szCs w:val="24"/>
              </w:rPr>
              <w:t xml:space="preserve"> środowiskowych (ochrona jakości wód), jak i technicznych, bezpieczeństwa mieszkańców </w:t>
            </w:r>
            <w:r w:rsidR="00EC2577">
              <w:rPr>
                <w:rFonts w:cstheme="minorHAnsi"/>
                <w:sz w:val="24"/>
                <w:szCs w:val="24"/>
              </w:rPr>
              <w:t xml:space="preserve">oraz </w:t>
            </w:r>
            <w:r w:rsidR="00EC2577" w:rsidRPr="009A040C">
              <w:rPr>
                <w:rFonts w:cstheme="minorHAnsi"/>
                <w:sz w:val="24"/>
                <w:szCs w:val="24"/>
              </w:rPr>
              <w:t>przystosowania</w:t>
            </w:r>
            <w:r w:rsidR="00BF443B" w:rsidRPr="009A040C">
              <w:rPr>
                <w:rFonts w:cstheme="minorHAnsi"/>
                <w:sz w:val="24"/>
                <w:szCs w:val="24"/>
              </w:rPr>
              <w:t xml:space="preserve"> infrastruktury do zmian klimatu. W tym kontekście </w:t>
            </w:r>
            <w:r w:rsidR="00A917A1" w:rsidRPr="009A040C">
              <w:rPr>
                <w:rFonts w:cstheme="minorHAnsi"/>
                <w:sz w:val="24"/>
                <w:szCs w:val="24"/>
              </w:rPr>
              <w:t>isto</w:t>
            </w:r>
            <w:r w:rsidR="00BF443B" w:rsidRPr="009A040C">
              <w:rPr>
                <w:rFonts w:cstheme="minorHAnsi"/>
                <w:sz w:val="24"/>
                <w:szCs w:val="24"/>
              </w:rPr>
              <w:t xml:space="preserve">tna jest </w:t>
            </w:r>
            <w:r w:rsidR="00A917A1" w:rsidRPr="009A040C">
              <w:rPr>
                <w:rFonts w:cstheme="minorHAnsi"/>
                <w:sz w:val="24"/>
                <w:szCs w:val="24"/>
              </w:rPr>
              <w:t>wydolność</w:t>
            </w:r>
            <w:r w:rsidR="00BF443B" w:rsidRPr="009A040C">
              <w:rPr>
                <w:rFonts w:cstheme="minorHAnsi"/>
                <w:sz w:val="24"/>
                <w:szCs w:val="24"/>
              </w:rPr>
              <w:t xml:space="preserve">, </w:t>
            </w:r>
            <w:r w:rsidR="00A917A1" w:rsidRPr="009A040C">
              <w:rPr>
                <w:rFonts w:cstheme="minorHAnsi"/>
                <w:sz w:val="24"/>
                <w:szCs w:val="24"/>
              </w:rPr>
              <w:t>przepustowość</w:t>
            </w:r>
            <w:r w:rsidR="00BF443B" w:rsidRPr="009A040C">
              <w:rPr>
                <w:rFonts w:cstheme="minorHAnsi"/>
                <w:sz w:val="24"/>
                <w:szCs w:val="24"/>
              </w:rPr>
              <w:t xml:space="preserve"> sieci i jej stan techniczn</w:t>
            </w:r>
            <w:r w:rsidR="00A917A1" w:rsidRPr="009A040C">
              <w:rPr>
                <w:rFonts w:cstheme="minorHAnsi"/>
                <w:sz w:val="24"/>
                <w:szCs w:val="24"/>
              </w:rPr>
              <w:t>y. Różn</w:t>
            </w:r>
            <w:r w:rsidR="00BF443B" w:rsidRPr="009A040C">
              <w:rPr>
                <w:rFonts w:cstheme="minorHAnsi"/>
                <w:sz w:val="24"/>
                <w:szCs w:val="24"/>
              </w:rPr>
              <w:t xml:space="preserve">e fragmenty sieci budowane były w </w:t>
            </w:r>
            <w:r w:rsidR="00A535BB">
              <w:rPr>
                <w:rFonts w:cstheme="minorHAnsi"/>
                <w:sz w:val="24"/>
                <w:szCs w:val="24"/>
              </w:rPr>
              <w:t>innych</w:t>
            </w:r>
            <w:r w:rsidR="00A535BB" w:rsidRPr="009A040C">
              <w:rPr>
                <w:rFonts w:cstheme="minorHAnsi"/>
                <w:sz w:val="24"/>
                <w:szCs w:val="24"/>
              </w:rPr>
              <w:t xml:space="preserve"> </w:t>
            </w:r>
            <w:r w:rsidR="00BF443B" w:rsidRPr="009A040C">
              <w:rPr>
                <w:rFonts w:cstheme="minorHAnsi"/>
                <w:sz w:val="24"/>
                <w:szCs w:val="24"/>
              </w:rPr>
              <w:t>okres</w:t>
            </w:r>
            <w:r w:rsidR="00A917A1" w:rsidRPr="009A040C">
              <w:rPr>
                <w:rFonts w:cstheme="minorHAnsi"/>
                <w:sz w:val="24"/>
                <w:szCs w:val="24"/>
              </w:rPr>
              <w:t>a</w:t>
            </w:r>
            <w:r w:rsidR="00BF443B" w:rsidRPr="009A040C">
              <w:rPr>
                <w:rFonts w:cstheme="minorHAnsi"/>
                <w:sz w:val="24"/>
                <w:szCs w:val="24"/>
              </w:rPr>
              <w:t xml:space="preserve">ch, technologiach i mają </w:t>
            </w:r>
            <w:r w:rsidR="00A535BB">
              <w:rPr>
                <w:rFonts w:cstheme="minorHAnsi"/>
                <w:sz w:val="24"/>
                <w:szCs w:val="24"/>
              </w:rPr>
              <w:t>zróżnicowane</w:t>
            </w:r>
            <w:r w:rsidR="00C97637">
              <w:rPr>
                <w:rFonts w:cstheme="minorHAnsi"/>
                <w:sz w:val="24"/>
                <w:szCs w:val="24"/>
              </w:rPr>
              <w:t>,</w:t>
            </w:r>
            <w:r w:rsidR="00BF443B" w:rsidRPr="009A040C">
              <w:rPr>
                <w:rFonts w:cstheme="minorHAnsi"/>
                <w:sz w:val="24"/>
                <w:szCs w:val="24"/>
              </w:rPr>
              <w:t xml:space="preserve"> nieraz za małe, a nieraz za duże</w:t>
            </w:r>
            <w:r w:rsidR="00C97637">
              <w:rPr>
                <w:rFonts w:cstheme="minorHAnsi"/>
                <w:sz w:val="24"/>
                <w:szCs w:val="24"/>
              </w:rPr>
              <w:t>,</w:t>
            </w:r>
            <w:r w:rsidR="00BF443B" w:rsidRPr="009A040C">
              <w:rPr>
                <w:rFonts w:cstheme="minorHAnsi"/>
                <w:sz w:val="24"/>
                <w:szCs w:val="24"/>
              </w:rPr>
              <w:t xml:space="preserve"> parametry przepustowości</w:t>
            </w:r>
            <w:r w:rsidR="00A917A1" w:rsidRPr="009A040C">
              <w:rPr>
                <w:rFonts w:cstheme="minorHAnsi"/>
                <w:sz w:val="24"/>
                <w:szCs w:val="24"/>
              </w:rPr>
              <w:t xml:space="preserve">. </w:t>
            </w:r>
            <w:r w:rsidR="00766735" w:rsidRPr="009A040C">
              <w:rPr>
                <w:rFonts w:cstheme="minorHAnsi"/>
                <w:sz w:val="24"/>
                <w:szCs w:val="24"/>
              </w:rPr>
              <w:t>Cały ten złożony obraz zależności formalnych</w:t>
            </w:r>
            <w:r w:rsidR="00C97637">
              <w:rPr>
                <w:rFonts w:cstheme="minorHAnsi"/>
                <w:sz w:val="24"/>
                <w:szCs w:val="24"/>
              </w:rPr>
              <w:t>,</w:t>
            </w:r>
            <w:r w:rsidR="00766735" w:rsidRPr="009A040C">
              <w:rPr>
                <w:rFonts w:cstheme="minorHAnsi"/>
                <w:sz w:val="24"/>
                <w:szCs w:val="24"/>
              </w:rPr>
              <w:t xml:space="preserve"> technicznych i środowiskowych</w:t>
            </w:r>
            <w:r w:rsidR="00C97637">
              <w:rPr>
                <w:rFonts w:cstheme="minorHAnsi"/>
                <w:sz w:val="24"/>
                <w:szCs w:val="24"/>
              </w:rPr>
              <w:t>,</w:t>
            </w:r>
            <w:r w:rsidR="00766735" w:rsidRPr="009A040C">
              <w:rPr>
                <w:rFonts w:cstheme="minorHAnsi"/>
                <w:sz w:val="24"/>
                <w:szCs w:val="24"/>
              </w:rPr>
              <w:t xml:space="preserve"> a nawet topograficznych oraz społecznych, czyni</w:t>
            </w:r>
            <w:r w:rsidR="009A040C">
              <w:rPr>
                <w:rFonts w:cstheme="minorHAnsi"/>
                <w:sz w:val="24"/>
                <w:szCs w:val="24"/>
              </w:rPr>
              <w:t xml:space="preserve"> zagadnienie </w:t>
            </w:r>
            <w:r w:rsidR="00766735" w:rsidRPr="009A040C">
              <w:rPr>
                <w:rFonts w:cstheme="minorHAnsi"/>
                <w:sz w:val="24"/>
                <w:szCs w:val="24"/>
              </w:rPr>
              <w:t xml:space="preserve">oszacowania potrzeb niezwykle skomplikowanym. </w:t>
            </w:r>
            <w:r w:rsidR="009A040C" w:rsidRPr="009A040C">
              <w:rPr>
                <w:rFonts w:cstheme="minorHAnsi"/>
                <w:b/>
                <w:sz w:val="24"/>
                <w:szCs w:val="24"/>
              </w:rPr>
              <w:t>Beneficjent</w:t>
            </w:r>
            <w:r w:rsidR="00A535BB">
              <w:rPr>
                <w:rFonts w:cstheme="minorHAnsi"/>
                <w:b/>
                <w:sz w:val="24"/>
                <w:szCs w:val="24"/>
              </w:rPr>
              <w:t>,</w:t>
            </w:r>
            <w:r w:rsidR="009A040C" w:rsidRPr="009A040C">
              <w:rPr>
                <w:rFonts w:cstheme="minorHAnsi"/>
                <w:b/>
                <w:sz w:val="24"/>
                <w:szCs w:val="24"/>
              </w:rPr>
              <w:t xml:space="preserve"> </w:t>
            </w:r>
            <w:r w:rsidR="009A040C">
              <w:rPr>
                <w:rFonts w:cstheme="minorHAnsi"/>
                <w:b/>
                <w:sz w:val="24"/>
                <w:szCs w:val="24"/>
              </w:rPr>
              <w:t>jak</w:t>
            </w:r>
            <w:r w:rsidR="00524038">
              <w:rPr>
                <w:rFonts w:cstheme="minorHAnsi"/>
                <w:b/>
                <w:sz w:val="24"/>
                <w:szCs w:val="24"/>
              </w:rPr>
              <w:t>o</w:t>
            </w:r>
            <w:r w:rsidR="009A040C">
              <w:rPr>
                <w:rFonts w:cstheme="minorHAnsi"/>
                <w:b/>
                <w:sz w:val="24"/>
                <w:szCs w:val="24"/>
              </w:rPr>
              <w:t xml:space="preserve"> spół</w:t>
            </w:r>
            <w:r w:rsidR="00524038">
              <w:rPr>
                <w:rFonts w:cstheme="minorHAnsi"/>
                <w:b/>
                <w:sz w:val="24"/>
                <w:szCs w:val="24"/>
              </w:rPr>
              <w:t>k</w:t>
            </w:r>
            <w:r w:rsidR="009A040C">
              <w:rPr>
                <w:rFonts w:cstheme="minorHAnsi"/>
                <w:b/>
                <w:sz w:val="24"/>
                <w:szCs w:val="24"/>
              </w:rPr>
              <w:t>a miejska odpowiedzialna za wykonywanie inwestycji</w:t>
            </w:r>
            <w:r w:rsidR="00A535BB">
              <w:rPr>
                <w:rFonts w:cstheme="minorHAnsi"/>
                <w:b/>
                <w:sz w:val="24"/>
                <w:szCs w:val="24"/>
              </w:rPr>
              <w:t>,</w:t>
            </w:r>
            <w:r w:rsidR="009A040C">
              <w:rPr>
                <w:rFonts w:cstheme="minorHAnsi"/>
                <w:b/>
                <w:sz w:val="24"/>
                <w:szCs w:val="24"/>
              </w:rPr>
              <w:t xml:space="preserve"> </w:t>
            </w:r>
            <w:r w:rsidR="009A040C" w:rsidRPr="009A040C">
              <w:rPr>
                <w:rFonts w:cstheme="minorHAnsi"/>
                <w:b/>
                <w:sz w:val="24"/>
                <w:szCs w:val="24"/>
              </w:rPr>
              <w:t>nie posiada żadnych danych obrazujących całość potrzeb w aglomeracji katowickiej.</w:t>
            </w:r>
          </w:p>
          <w:p w14:paraId="51F4A3D0" w14:textId="6553848E" w:rsidR="00F77A2E" w:rsidRPr="00E66527" w:rsidRDefault="00F77A2E" w:rsidP="0007157F">
            <w:pPr>
              <w:pStyle w:val="Akapitzlist"/>
              <w:numPr>
                <w:ilvl w:val="0"/>
                <w:numId w:val="7"/>
              </w:numPr>
              <w:spacing w:before="120" w:after="120" w:line="276" w:lineRule="auto"/>
              <w:contextualSpacing w:val="0"/>
              <w:jc w:val="both"/>
              <w:rPr>
                <w:color w:val="000000" w:themeColor="text1"/>
              </w:rPr>
            </w:pPr>
            <w:r w:rsidRPr="00E66527">
              <w:rPr>
                <w:b/>
                <w:bCs/>
                <w:color w:val="4472C4" w:themeColor="accent1"/>
                <w:lang w:eastAsia="pl-PL"/>
              </w:rPr>
              <w:t xml:space="preserve">POTENCJALNY WPŁYW BENEFICJENTA </w:t>
            </w:r>
            <w:r w:rsidR="00295BA0" w:rsidRPr="00E66527">
              <w:rPr>
                <w:b/>
                <w:bCs/>
                <w:color w:val="4472C4" w:themeColor="accent1"/>
                <w:lang w:eastAsia="pl-PL"/>
              </w:rPr>
              <w:t>N</w:t>
            </w:r>
            <w:r w:rsidRPr="00E66527">
              <w:rPr>
                <w:b/>
                <w:bCs/>
                <w:color w:val="4472C4" w:themeColor="accent1"/>
                <w:lang w:eastAsia="pl-PL"/>
              </w:rPr>
              <w:t>A REALIZACJĘ POTRZEB</w:t>
            </w:r>
          </w:p>
          <w:p w14:paraId="00FFDB7A" w14:textId="63988D28" w:rsidR="009A040C" w:rsidRDefault="0097580F" w:rsidP="0007157F">
            <w:pPr>
              <w:spacing w:before="120" w:after="120" w:line="276" w:lineRule="auto"/>
              <w:jc w:val="both"/>
              <w:rPr>
                <w:rFonts w:cstheme="minorHAnsi"/>
                <w:sz w:val="24"/>
                <w:szCs w:val="24"/>
              </w:rPr>
            </w:pPr>
            <w:r w:rsidRPr="009A040C">
              <w:rPr>
                <w:rFonts w:cstheme="minorHAnsi"/>
                <w:sz w:val="24"/>
                <w:szCs w:val="24"/>
              </w:rPr>
              <w:t xml:space="preserve">Przedstawiona wyżej sytuacja obrazuje fragmentaryczność poczynań każdego z podmiotów </w:t>
            </w:r>
            <w:r w:rsidR="00C36318" w:rsidRPr="009A040C">
              <w:rPr>
                <w:rFonts w:cstheme="minorHAnsi"/>
                <w:sz w:val="24"/>
                <w:szCs w:val="24"/>
              </w:rPr>
              <w:t>władając</w:t>
            </w:r>
            <w:r w:rsidR="00C36318">
              <w:rPr>
                <w:rFonts w:cstheme="minorHAnsi"/>
                <w:sz w:val="24"/>
                <w:szCs w:val="24"/>
              </w:rPr>
              <w:t>ych</w:t>
            </w:r>
            <w:r w:rsidR="00C36318" w:rsidRPr="009A040C">
              <w:rPr>
                <w:rFonts w:cstheme="minorHAnsi"/>
                <w:sz w:val="24"/>
                <w:szCs w:val="24"/>
              </w:rPr>
              <w:t xml:space="preserve"> </w:t>
            </w:r>
            <w:r w:rsidRPr="009A040C">
              <w:rPr>
                <w:rFonts w:cstheme="minorHAnsi"/>
                <w:sz w:val="24"/>
                <w:szCs w:val="24"/>
              </w:rPr>
              <w:t>siecią kanalizacyjną.</w:t>
            </w:r>
            <w:r w:rsidR="00766735" w:rsidRPr="009A040C">
              <w:rPr>
                <w:rFonts w:cstheme="minorHAnsi"/>
                <w:sz w:val="24"/>
                <w:szCs w:val="24"/>
              </w:rPr>
              <w:t xml:space="preserve"> Syt</w:t>
            </w:r>
            <w:r w:rsidR="00E81CBE" w:rsidRPr="009A040C">
              <w:rPr>
                <w:rFonts w:cstheme="minorHAnsi"/>
                <w:sz w:val="24"/>
                <w:szCs w:val="24"/>
              </w:rPr>
              <w:t>u</w:t>
            </w:r>
            <w:r w:rsidR="00766735" w:rsidRPr="009A040C">
              <w:rPr>
                <w:rFonts w:cstheme="minorHAnsi"/>
                <w:sz w:val="24"/>
                <w:szCs w:val="24"/>
              </w:rPr>
              <w:t xml:space="preserve">acja ta </w:t>
            </w:r>
            <w:r w:rsidR="00E81CBE" w:rsidRPr="009A040C">
              <w:rPr>
                <w:rFonts w:cstheme="minorHAnsi"/>
                <w:sz w:val="24"/>
                <w:szCs w:val="24"/>
              </w:rPr>
              <w:t>oczywiście nie</w:t>
            </w:r>
            <w:r w:rsidR="00766735" w:rsidRPr="009A040C">
              <w:rPr>
                <w:rFonts w:cstheme="minorHAnsi"/>
                <w:sz w:val="24"/>
                <w:szCs w:val="24"/>
              </w:rPr>
              <w:t xml:space="preserve"> jest korz</w:t>
            </w:r>
            <w:r w:rsidR="00E81CBE" w:rsidRPr="009A040C">
              <w:rPr>
                <w:rFonts w:cstheme="minorHAnsi"/>
                <w:sz w:val="24"/>
                <w:szCs w:val="24"/>
              </w:rPr>
              <w:t>y</w:t>
            </w:r>
            <w:r w:rsidR="00766735" w:rsidRPr="009A040C">
              <w:rPr>
                <w:rFonts w:cstheme="minorHAnsi"/>
                <w:sz w:val="24"/>
                <w:szCs w:val="24"/>
              </w:rPr>
              <w:t xml:space="preserve">stna z </w:t>
            </w:r>
            <w:r w:rsidR="00C36318" w:rsidRPr="009A040C">
              <w:rPr>
                <w:rFonts w:cstheme="minorHAnsi"/>
                <w:sz w:val="24"/>
                <w:szCs w:val="24"/>
              </w:rPr>
              <w:t>punkt</w:t>
            </w:r>
            <w:r w:rsidR="00C36318">
              <w:rPr>
                <w:rFonts w:cstheme="minorHAnsi"/>
                <w:sz w:val="24"/>
                <w:szCs w:val="24"/>
              </w:rPr>
              <w:t>u</w:t>
            </w:r>
            <w:r w:rsidR="00C36318" w:rsidRPr="009A040C">
              <w:rPr>
                <w:rFonts w:cstheme="minorHAnsi"/>
                <w:sz w:val="24"/>
                <w:szCs w:val="24"/>
              </w:rPr>
              <w:t xml:space="preserve"> </w:t>
            </w:r>
            <w:r w:rsidR="00E81CBE" w:rsidRPr="009A040C">
              <w:rPr>
                <w:rFonts w:cstheme="minorHAnsi"/>
                <w:sz w:val="24"/>
                <w:szCs w:val="24"/>
              </w:rPr>
              <w:t>w</w:t>
            </w:r>
            <w:r w:rsidR="00766735" w:rsidRPr="009A040C">
              <w:rPr>
                <w:rFonts w:cstheme="minorHAnsi"/>
                <w:sz w:val="24"/>
                <w:szCs w:val="24"/>
              </w:rPr>
              <w:t xml:space="preserve">idzenia </w:t>
            </w:r>
            <w:r w:rsidR="00E81CBE" w:rsidRPr="009A040C">
              <w:rPr>
                <w:rFonts w:cstheme="minorHAnsi"/>
                <w:sz w:val="24"/>
                <w:szCs w:val="24"/>
              </w:rPr>
              <w:t>funkcjonowania</w:t>
            </w:r>
            <w:r w:rsidR="00766735" w:rsidRPr="009A040C">
              <w:rPr>
                <w:rFonts w:cstheme="minorHAnsi"/>
                <w:sz w:val="24"/>
                <w:szCs w:val="24"/>
              </w:rPr>
              <w:t xml:space="preserve"> </w:t>
            </w:r>
            <w:r w:rsidR="00E81CBE" w:rsidRPr="009A040C">
              <w:rPr>
                <w:rFonts w:cstheme="minorHAnsi"/>
                <w:sz w:val="24"/>
                <w:szCs w:val="24"/>
              </w:rPr>
              <w:t>całości</w:t>
            </w:r>
            <w:r w:rsidR="00766735" w:rsidRPr="009A040C">
              <w:rPr>
                <w:rFonts w:cstheme="minorHAnsi"/>
                <w:sz w:val="24"/>
                <w:szCs w:val="24"/>
              </w:rPr>
              <w:t xml:space="preserve"> systemu kanalizacyjnego w </w:t>
            </w:r>
            <w:r w:rsidR="00E81CBE" w:rsidRPr="009A040C">
              <w:rPr>
                <w:rFonts w:cstheme="minorHAnsi"/>
                <w:sz w:val="24"/>
                <w:szCs w:val="24"/>
              </w:rPr>
              <w:t>mieście</w:t>
            </w:r>
            <w:r w:rsidR="00766735" w:rsidRPr="009A040C">
              <w:rPr>
                <w:rFonts w:cstheme="minorHAnsi"/>
                <w:sz w:val="24"/>
                <w:szCs w:val="24"/>
              </w:rPr>
              <w:t xml:space="preserve">. </w:t>
            </w:r>
            <w:r w:rsidRPr="009A040C">
              <w:rPr>
                <w:rFonts w:cstheme="minorHAnsi"/>
                <w:b/>
                <w:sz w:val="24"/>
                <w:szCs w:val="24"/>
              </w:rPr>
              <w:t>Ka</w:t>
            </w:r>
            <w:r w:rsidR="00766735" w:rsidRPr="009A040C">
              <w:rPr>
                <w:rFonts w:cstheme="minorHAnsi"/>
                <w:b/>
                <w:sz w:val="24"/>
                <w:szCs w:val="24"/>
              </w:rPr>
              <w:t>ż</w:t>
            </w:r>
            <w:r w:rsidRPr="009A040C">
              <w:rPr>
                <w:rFonts w:cstheme="minorHAnsi"/>
                <w:b/>
                <w:sz w:val="24"/>
                <w:szCs w:val="24"/>
              </w:rPr>
              <w:t>dy z podmiotów układa własne plany inwestycyjne w odniesieniu do przynależ</w:t>
            </w:r>
            <w:r w:rsidR="00BF443B" w:rsidRPr="009A040C">
              <w:rPr>
                <w:rFonts w:cstheme="minorHAnsi"/>
                <w:b/>
                <w:sz w:val="24"/>
                <w:szCs w:val="24"/>
              </w:rPr>
              <w:t>ą</w:t>
            </w:r>
            <w:r w:rsidRPr="009A040C">
              <w:rPr>
                <w:rFonts w:cstheme="minorHAnsi"/>
                <w:b/>
                <w:sz w:val="24"/>
                <w:szCs w:val="24"/>
              </w:rPr>
              <w:t>cej do niego sieci</w:t>
            </w:r>
            <w:r w:rsidRPr="009A040C">
              <w:rPr>
                <w:rFonts w:cstheme="minorHAnsi"/>
                <w:sz w:val="24"/>
                <w:szCs w:val="24"/>
              </w:rPr>
              <w:t xml:space="preserve">. </w:t>
            </w:r>
            <w:r w:rsidR="009A040C">
              <w:rPr>
                <w:rFonts w:cstheme="minorHAnsi"/>
                <w:sz w:val="24"/>
                <w:szCs w:val="24"/>
              </w:rPr>
              <w:t>Bardzo duży procent sieci ma nieuregulowany i nierozpoznany status prawny.</w:t>
            </w:r>
          </w:p>
          <w:p w14:paraId="5A89E273" w14:textId="01E52860" w:rsidR="00DB460E" w:rsidRDefault="00DB460E" w:rsidP="0007157F">
            <w:pPr>
              <w:spacing w:before="120" w:after="120" w:line="276" w:lineRule="auto"/>
              <w:jc w:val="both"/>
              <w:rPr>
                <w:rFonts w:cstheme="minorHAnsi"/>
                <w:sz w:val="24"/>
                <w:szCs w:val="24"/>
              </w:rPr>
            </w:pPr>
            <w:r>
              <w:rPr>
                <w:rFonts w:cstheme="minorHAnsi"/>
                <w:sz w:val="24"/>
                <w:szCs w:val="24"/>
              </w:rPr>
              <w:t xml:space="preserve">Zatem </w:t>
            </w:r>
            <w:r w:rsidR="00524038">
              <w:rPr>
                <w:rFonts w:cstheme="minorHAnsi"/>
                <w:b/>
                <w:sz w:val="24"/>
                <w:szCs w:val="24"/>
              </w:rPr>
              <w:t>b</w:t>
            </w:r>
            <w:r w:rsidRPr="00DB460E">
              <w:rPr>
                <w:rFonts w:cstheme="minorHAnsi"/>
                <w:b/>
                <w:sz w:val="24"/>
                <w:szCs w:val="24"/>
              </w:rPr>
              <w:t>eneficjent nie ma potencjalnego wpływu na całość potrzeb aglomeracji katowickiej</w:t>
            </w:r>
            <w:r w:rsidR="00C36318">
              <w:rPr>
                <w:rFonts w:cstheme="minorHAnsi"/>
                <w:b/>
                <w:sz w:val="24"/>
                <w:szCs w:val="24"/>
              </w:rPr>
              <w:t>,</w:t>
            </w:r>
            <w:r w:rsidRPr="00DB460E">
              <w:rPr>
                <w:rFonts w:cstheme="minorHAnsi"/>
                <w:b/>
                <w:sz w:val="24"/>
                <w:szCs w:val="24"/>
              </w:rPr>
              <w:t xml:space="preserve"> tylko na </w:t>
            </w:r>
            <w:r w:rsidR="00C36318">
              <w:rPr>
                <w:rFonts w:cstheme="minorHAnsi"/>
                <w:b/>
                <w:sz w:val="24"/>
                <w:szCs w:val="24"/>
              </w:rPr>
              <w:t>pewną</w:t>
            </w:r>
            <w:r w:rsidR="00C36318" w:rsidRPr="00DB460E">
              <w:rPr>
                <w:rFonts w:cstheme="minorHAnsi"/>
                <w:b/>
                <w:sz w:val="24"/>
                <w:szCs w:val="24"/>
              </w:rPr>
              <w:t xml:space="preserve"> </w:t>
            </w:r>
            <w:r w:rsidRPr="00DB460E">
              <w:rPr>
                <w:rFonts w:cstheme="minorHAnsi"/>
                <w:b/>
                <w:sz w:val="24"/>
                <w:szCs w:val="24"/>
              </w:rPr>
              <w:t xml:space="preserve">jej </w:t>
            </w:r>
            <w:r w:rsidR="00C36318" w:rsidRPr="00DB460E">
              <w:rPr>
                <w:rFonts w:cstheme="minorHAnsi"/>
                <w:b/>
                <w:sz w:val="24"/>
                <w:szCs w:val="24"/>
              </w:rPr>
              <w:t>cz</w:t>
            </w:r>
            <w:r w:rsidR="00C36318">
              <w:rPr>
                <w:rFonts w:cstheme="minorHAnsi"/>
                <w:b/>
                <w:sz w:val="24"/>
                <w:szCs w:val="24"/>
              </w:rPr>
              <w:t>ęś</w:t>
            </w:r>
            <w:r w:rsidR="00C36318" w:rsidRPr="00DB460E">
              <w:rPr>
                <w:rFonts w:cstheme="minorHAnsi"/>
                <w:b/>
                <w:sz w:val="24"/>
                <w:szCs w:val="24"/>
              </w:rPr>
              <w:t>ć</w:t>
            </w:r>
            <w:r w:rsidR="00C36318">
              <w:rPr>
                <w:rFonts w:cstheme="minorHAnsi"/>
                <w:sz w:val="24"/>
                <w:szCs w:val="24"/>
              </w:rPr>
              <w:t xml:space="preserve"> (</w:t>
            </w:r>
            <w:r>
              <w:rPr>
                <w:rFonts w:cstheme="minorHAnsi"/>
                <w:sz w:val="24"/>
                <w:szCs w:val="24"/>
              </w:rPr>
              <w:t>szacunkowo jest to około 30-40% powierzchni</w:t>
            </w:r>
            <w:r w:rsidR="00C36318">
              <w:rPr>
                <w:rFonts w:cstheme="minorHAnsi"/>
                <w:sz w:val="24"/>
                <w:szCs w:val="24"/>
              </w:rPr>
              <w:t>)</w:t>
            </w:r>
            <w:r>
              <w:rPr>
                <w:rFonts w:cstheme="minorHAnsi"/>
                <w:sz w:val="24"/>
                <w:szCs w:val="24"/>
              </w:rPr>
              <w:t xml:space="preserve">. </w:t>
            </w:r>
          </w:p>
          <w:p w14:paraId="1D41C0C2" w14:textId="3F99EF34" w:rsidR="0097580F" w:rsidRDefault="009A040C" w:rsidP="0007157F">
            <w:pPr>
              <w:spacing w:before="120" w:after="120" w:line="276" w:lineRule="auto"/>
              <w:jc w:val="both"/>
              <w:rPr>
                <w:rFonts w:cstheme="minorHAnsi"/>
                <w:b/>
                <w:sz w:val="24"/>
                <w:szCs w:val="24"/>
              </w:rPr>
            </w:pPr>
            <w:r>
              <w:rPr>
                <w:rFonts w:cstheme="minorHAnsi"/>
                <w:sz w:val="24"/>
                <w:szCs w:val="24"/>
              </w:rPr>
              <w:t>Typ przesłanek</w:t>
            </w:r>
            <w:r w:rsidR="00C36318">
              <w:rPr>
                <w:rFonts w:cstheme="minorHAnsi"/>
                <w:sz w:val="24"/>
                <w:szCs w:val="24"/>
              </w:rPr>
              <w:t>,</w:t>
            </w:r>
            <w:r>
              <w:rPr>
                <w:rFonts w:cstheme="minorHAnsi"/>
                <w:sz w:val="24"/>
                <w:szCs w:val="24"/>
              </w:rPr>
              <w:t xml:space="preserve"> jakimi</w:t>
            </w:r>
            <w:r w:rsidR="005D4BA2" w:rsidRPr="009A040C">
              <w:rPr>
                <w:rFonts w:cstheme="minorHAnsi"/>
                <w:sz w:val="24"/>
                <w:szCs w:val="24"/>
              </w:rPr>
              <w:t xml:space="preserve"> kieruje się </w:t>
            </w:r>
            <w:r w:rsidR="00524038">
              <w:rPr>
                <w:rFonts w:cstheme="minorHAnsi"/>
                <w:sz w:val="24"/>
                <w:szCs w:val="24"/>
              </w:rPr>
              <w:t>b</w:t>
            </w:r>
            <w:r>
              <w:rPr>
                <w:rFonts w:cstheme="minorHAnsi"/>
                <w:sz w:val="24"/>
                <w:szCs w:val="24"/>
              </w:rPr>
              <w:t xml:space="preserve">eneficjent </w:t>
            </w:r>
            <w:r w:rsidR="00C36318">
              <w:rPr>
                <w:rFonts w:cstheme="minorHAnsi"/>
                <w:sz w:val="24"/>
                <w:szCs w:val="24"/>
              </w:rPr>
              <w:t xml:space="preserve">w </w:t>
            </w:r>
            <w:r>
              <w:rPr>
                <w:rFonts w:cstheme="minorHAnsi"/>
                <w:sz w:val="24"/>
                <w:szCs w:val="24"/>
              </w:rPr>
              <w:t xml:space="preserve">wyborze kolejności realizacji potrzeb, jest różny. </w:t>
            </w:r>
            <w:r w:rsidR="00524038">
              <w:rPr>
                <w:rFonts w:cstheme="minorHAnsi"/>
                <w:sz w:val="24"/>
                <w:szCs w:val="24"/>
              </w:rPr>
              <w:t>W</w:t>
            </w:r>
            <w:r w:rsidR="0097580F" w:rsidRPr="009A040C">
              <w:rPr>
                <w:rFonts w:cstheme="minorHAnsi"/>
                <w:sz w:val="24"/>
                <w:szCs w:val="24"/>
              </w:rPr>
              <w:t xml:space="preserve"> pierwszej kolejności inwestycje dotyczą najbardziej palących potrze</w:t>
            </w:r>
            <w:r w:rsidR="00A917A1" w:rsidRPr="009A040C">
              <w:rPr>
                <w:rFonts w:cstheme="minorHAnsi"/>
                <w:sz w:val="24"/>
                <w:szCs w:val="24"/>
              </w:rPr>
              <w:t>b</w:t>
            </w:r>
            <w:r w:rsidR="0097580F" w:rsidRPr="009A040C">
              <w:rPr>
                <w:rFonts w:cstheme="minorHAnsi"/>
                <w:sz w:val="24"/>
                <w:szCs w:val="24"/>
              </w:rPr>
              <w:t xml:space="preserve"> inwestycyjnych</w:t>
            </w:r>
            <w:r w:rsidR="00A917A1" w:rsidRPr="009A040C">
              <w:rPr>
                <w:rFonts w:cstheme="minorHAnsi"/>
                <w:sz w:val="24"/>
                <w:szCs w:val="24"/>
              </w:rPr>
              <w:t>,</w:t>
            </w:r>
            <w:r w:rsidR="0097580F" w:rsidRPr="009A040C">
              <w:rPr>
                <w:rFonts w:cstheme="minorHAnsi"/>
                <w:sz w:val="24"/>
                <w:szCs w:val="24"/>
              </w:rPr>
              <w:t xml:space="preserve"> których </w:t>
            </w:r>
            <w:r w:rsidR="00A917A1" w:rsidRPr="009A040C">
              <w:rPr>
                <w:rFonts w:cstheme="minorHAnsi"/>
                <w:sz w:val="24"/>
                <w:szCs w:val="24"/>
              </w:rPr>
              <w:t>wyznacznikiem są przede wszystkim</w:t>
            </w:r>
            <w:r w:rsidR="0097580F" w:rsidRPr="009A040C">
              <w:rPr>
                <w:rFonts w:cstheme="minorHAnsi"/>
                <w:sz w:val="24"/>
                <w:szCs w:val="24"/>
              </w:rPr>
              <w:t xml:space="preserve"> stan techniczny istniejących siec</w:t>
            </w:r>
            <w:r w:rsidR="00524038">
              <w:rPr>
                <w:rFonts w:cstheme="minorHAnsi"/>
                <w:sz w:val="24"/>
                <w:szCs w:val="24"/>
              </w:rPr>
              <w:t>i</w:t>
            </w:r>
            <w:r w:rsidR="0097580F" w:rsidRPr="009A040C">
              <w:rPr>
                <w:rFonts w:cstheme="minorHAnsi"/>
                <w:sz w:val="24"/>
                <w:szCs w:val="24"/>
              </w:rPr>
              <w:t xml:space="preserve"> i znaczenie technicz</w:t>
            </w:r>
            <w:r w:rsidR="00A917A1" w:rsidRPr="009A040C">
              <w:rPr>
                <w:rFonts w:cstheme="minorHAnsi"/>
                <w:sz w:val="24"/>
                <w:szCs w:val="24"/>
              </w:rPr>
              <w:t>ne przebudow</w:t>
            </w:r>
            <w:r w:rsidR="0097580F" w:rsidRPr="009A040C">
              <w:rPr>
                <w:rFonts w:cstheme="minorHAnsi"/>
                <w:sz w:val="24"/>
                <w:szCs w:val="24"/>
              </w:rPr>
              <w:t xml:space="preserve">y dla </w:t>
            </w:r>
            <w:r w:rsidR="00C36318" w:rsidRPr="009A040C">
              <w:rPr>
                <w:rFonts w:cstheme="minorHAnsi"/>
                <w:sz w:val="24"/>
                <w:szCs w:val="24"/>
              </w:rPr>
              <w:t>funkcjonowani</w:t>
            </w:r>
            <w:r w:rsidR="00C36318">
              <w:rPr>
                <w:rFonts w:cstheme="minorHAnsi"/>
                <w:sz w:val="24"/>
                <w:szCs w:val="24"/>
              </w:rPr>
              <w:t>a</w:t>
            </w:r>
            <w:r w:rsidR="00C36318" w:rsidRPr="009A040C">
              <w:rPr>
                <w:rFonts w:cstheme="minorHAnsi"/>
                <w:sz w:val="24"/>
                <w:szCs w:val="24"/>
              </w:rPr>
              <w:t xml:space="preserve"> </w:t>
            </w:r>
            <w:r w:rsidR="0097580F" w:rsidRPr="009A040C">
              <w:rPr>
                <w:rFonts w:cstheme="minorHAnsi"/>
                <w:sz w:val="24"/>
                <w:szCs w:val="24"/>
              </w:rPr>
              <w:t xml:space="preserve">większych </w:t>
            </w:r>
            <w:r w:rsidR="00DB460E">
              <w:rPr>
                <w:rFonts w:cstheme="minorHAnsi"/>
                <w:sz w:val="24"/>
                <w:szCs w:val="24"/>
              </w:rPr>
              <w:t xml:space="preserve">fragmentów systemu. Czasem </w:t>
            </w:r>
            <w:r w:rsidR="00C36318">
              <w:rPr>
                <w:rFonts w:cstheme="minorHAnsi"/>
                <w:sz w:val="24"/>
                <w:szCs w:val="24"/>
              </w:rPr>
              <w:t xml:space="preserve">impulsem do podjęcia działań jest </w:t>
            </w:r>
            <w:r w:rsidR="00DB460E">
              <w:rPr>
                <w:rFonts w:cstheme="minorHAnsi"/>
                <w:sz w:val="24"/>
                <w:szCs w:val="24"/>
              </w:rPr>
              <w:t xml:space="preserve">także możliwość zdobycia dofinasowania, jak w przypadku </w:t>
            </w:r>
            <w:r w:rsidR="00C36318">
              <w:rPr>
                <w:rFonts w:cstheme="minorHAnsi"/>
                <w:sz w:val="24"/>
                <w:szCs w:val="24"/>
              </w:rPr>
              <w:t xml:space="preserve">obecnego </w:t>
            </w:r>
            <w:r w:rsidR="00DB460E">
              <w:rPr>
                <w:rFonts w:cstheme="minorHAnsi"/>
                <w:sz w:val="24"/>
                <w:szCs w:val="24"/>
              </w:rPr>
              <w:t>projektu</w:t>
            </w:r>
            <w:r w:rsidR="00C36318">
              <w:rPr>
                <w:rFonts w:cstheme="minorHAnsi"/>
                <w:sz w:val="24"/>
                <w:szCs w:val="24"/>
              </w:rPr>
              <w:t>, a także</w:t>
            </w:r>
            <w:r w:rsidR="00DB460E">
              <w:rPr>
                <w:rFonts w:cstheme="minorHAnsi"/>
                <w:sz w:val="24"/>
                <w:szCs w:val="24"/>
              </w:rPr>
              <w:t xml:space="preserve"> </w:t>
            </w:r>
            <w:r w:rsidR="00DB460E" w:rsidRPr="00DB460E">
              <w:rPr>
                <w:rFonts w:cstheme="minorHAnsi"/>
                <w:b/>
                <w:sz w:val="24"/>
                <w:szCs w:val="24"/>
              </w:rPr>
              <w:t>stopień determinacji mieszkańców</w:t>
            </w:r>
            <w:r w:rsidR="00C36318">
              <w:rPr>
                <w:rFonts w:cstheme="minorHAnsi"/>
                <w:b/>
                <w:sz w:val="24"/>
                <w:szCs w:val="24"/>
              </w:rPr>
              <w:t>,</w:t>
            </w:r>
            <w:r w:rsidR="00DB460E" w:rsidRPr="00DB460E">
              <w:rPr>
                <w:rFonts w:cstheme="minorHAnsi"/>
                <w:b/>
                <w:sz w:val="24"/>
                <w:szCs w:val="24"/>
              </w:rPr>
              <w:t xml:space="preserve"> żądających likwidacji</w:t>
            </w:r>
            <w:r w:rsidR="00A917A1" w:rsidRPr="00DB460E">
              <w:rPr>
                <w:rFonts w:cstheme="minorHAnsi"/>
                <w:b/>
                <w:sz w:val="24"/>
                <w:szCs w:val="24"/>
              </w:rPr>
              <w:t xml:space="preserve"> lub </w:t>
            </w:r>
            <w:r w:rsidR="00C36318" w:rsidRPr="00DB460E">
              <w:rPr>
                <w:rFonts w:cstheme="minorHAnsi"/>
                <w:b/>
                <w:sz w:val="24"/>
                <w:szCs w:val="24"/>
              </w:rPr>
              <w:t>ogranicz</w:t>
            </w:r>
            <w:r w:rsidR="00C36318">
              <w:rPr>
                <w:rFonts w:cstheme="minorHAnsi"/>
                <w:b/>
                <w:sz w:val="24"/>
                <w:szCs w:val="24"/>
              </w:rPr>
              <w:t>e</w:t>
            </w:r>
            <w:r w:rsidR="00C36318" w:rsidRPr="00DB460E">
              <w:rPr>
                <w:rFonts w:cstheme="minorHAnsi"/>
                <w:b/>
                <w:sz w:val="24"/>
                <w:szCs w:val="24"/>
              </w:rPr>
              <w:t>ni</w:t>
            </w:r>
            <w:r w:rsidR="00C36318">
              <w:rPr>
                <w:rFonts w:cstheme="minorHAnsi"/>
                <w:b/>
                <w:sz w:val="24"/>
                <w:szCs w:val="24"/>
              </w:rPr>
              <w:t>a</w:t>
            </w:r>
            <w:r w:rsidR="00C36318" w:rsidRPr="00DB460E">
              <w:rPr>
                <w:rFonts w:cstheme="minorHAnsi"/>
                <w:b/>
                <w:sz w:val="24"/>
                <w:szCs w:val="24"/>
              </w:rPr>
              <w:t xml:space="preserve"> </w:t>
            </w:r>
            <w:r w:rsidR="00A917A1" w:rsidRPr="00DB460E">
              <w:rPr>
                <w:rFonts w:cstheme="minorHAnsi"/>
                <w:b/>
                <w:sz w:val="24"/>
                <w:szCs w:val="24"/>
              </w:rPr>
              <w:t>stref bezodpływowych w mieście</w:t>
            </w:r>
            <w:r w:rsidR="00C36318">
              <w:rPr>
                <w:rFonts w:cstheme="minorHAnsi"/>
                <w:b/>
                <w:sz w:val="24"/>
                <w:szCs w:val="24"/>
              </w:rPr>
              <w:t xml:space="preserve"> (</w:t>
            </w:r>
            <w:r w:rsidR="00DB460E" w:rsidRPr="00DB460E">
              <w:rPr>
                <w:rFonts w:cstheme="minorHAnsi"/>
                <w:b/>
                <w:sz w:val="24"/>
                <w:szCs w:val="24"/>
              </w:rPr>
              <w:t>skargi na zalewanie</w:t>
            </w:r>
            <w:r w:rsidR="00C36318">
              <w:rPr>
                <w:rFonts w:cstheme="minorHAnsi"/>
                <w:b/>
                <w:sz w:val="24"/>
                <w:szCs w:val="24"/>
              </w:rPr>
              <w:t>)</w:t>
            </w:r>
            <w:r w:rsidR="00DB460E" w:rsidRPr="00DB460E">
              <w:rPr>
                <w:rFonts w:cstheme="minorHAnsi"/>
                <w:b/>
                <w:sz w:val="24"/>
                <w:szCs w:val="24"/>
              </w:rPr>
              <w:t>.</w:t>
            </w:r>
          </w:p>
          <w:p w14:paraId="3A80202B" w14:textId="5FD49668" w:rsidR="00E013E0" w:rsidRPr="006D3A8C" w:rsidRDefault="00E013E0" w:rsidP="0007157F">
            <w:pPr>
              <w:spacing w:before="120" w:after="120" w:line="276" w:lineRule="auto"/>
              <w:jc w:val="both"/>
              <w:rPr>
                <w:rFonts w:cstheme="minorHAnsi"/>
                <w:bCs/>
                <w:sz w:val="24"/>
                <w:szCs w:val="24"/>
              </w:rPr>
            </w:pPr>
            <w:r w:rsidRPr="006D3A8C">
              <w:rPr>
                <w:rFonts w:cstheme="minorHAnsi"/>
                <w:bCs/>
                <w:sz w:val="24"/>
                <w:szCs w:val="24"/>
              </w:rPr>
              <w:t xml:space="preserve">Beneficjent nie jest w </w:t>
            </w:r>
            <w:r w:rsidR="00246410" w:rsidRPr="006D3A8C">
              <w:rPr>
                <w:rFonts w:cstheme="minorHAnsi"/>
                <w:bCs/>
                <w:sz w:val="24"/>
                <w:szCs w:val="24"/>
              </w:rPr>
              <w:t xml:space="preserve">stanie przeprowadzić inwestycji opartych o bardziej wyrafinowane metody retencjonowania </w:t>
            </w:r>
            <w:r w:rsidRPr="006D3A8C">
              <w:rPr>
                <w:rFonts w:cstheme="minorHAnsi"/>
                <w:bCs/>
                <w:sz w:val="24"/>
                <w:szCs w:val="24"/>
              </w:rPr>
              <w:t xml:space="preserve">wód w mieście – </w:t>
            </w:r>
            <w:r w:rsidR="00246410" w:rsidRPr="006D3A8C">
              <w:rPr>
                <w:rFonts w:cstheme="minorHAnsi"/>
                <w:bCs/>
                <w:sz w:val="24"/>
                <w:szCs w:val="24"/>
              </w:rPr>
              <w:t>brakuje</w:t>
            </w:r>
            <w:r w:rsidRPr="006D3A8C">
              <w:rPr>
                <w:rFonts w:cstheme="minorHAnsi"/>
                <w:bCs/>
                <w:sz w:val="24"/>
                <w:szCs w:val="24"/>
              </w:rPr>
              <w:t xml:space="preserve"> mechanizmu </w:t>
            </w:r>
            <w:r w:rsidRPr="006D3A8C">
              <w:rPr>
                <w:bCs/>
                <w:color w:val="000000" w:themeColor="text1"/>
                <w:sz w:val="24"/>
                <w:szCs w:val="24"/>
              </w:rPr>
              <w:t xml:space="preserve">rozwijania metod retencjonowania wody w odparciu o metody naturalne, które na razie dla </w:t>
            </w:r>
            <w:r w:rsidR="00524038" w:rsidRPr="006D3A8C">
              <w:rPr>
                <w:bCs/>
                <w:color w:val="000000" w:themeColor="text1"/>
                <w:sz w:val="24"/>
                <w:szCs w:val="24"/>
              </w:rPr>
              <w:t>b</w:t>
            </w:r>
            <w:r w:rsidRPr="006D3A8C">
              <w:rPr>
                <w:bCs/>
                <w:color w:val="000000" w:themeColor="text1"/>
                <w:sz w:val="24"/>
                <w:szCs w:val="24"/>
              </w:rPr>
              <w:t>eneficjent</w:t>
            </w:r>
            <w:r w:rsidR="00246410" w:rsidRPr="006D3A8C">
              <w:rPr>
                <w:bCs/>
                <w:color w:val="000000" w:themeColor="text1"/>
                <w:sz w:val="24"/>
                <w:szCs w:val="24"/>
              </w:rPr>
              <w:t>a</w:t>
            </w:r>
            <w:r w:rsidRPr="006D3A8C">
              <w:rPr>
                <w:bCs/>
                <w:color w:val="000000" w:themeColor="text1"/>
                <w:sz w:val="24"/>
                <w:szCs w:val="24"/>
              </w:rPr>
              <w:t xml:space="preserve"> stanowią obszar nierozpoznany.</w:t>
            </w:r>
          </w:p>
          <w:p w14:paraId="653571F5" w14:textId="41F5D819" w:rsidR="00866787" w:rsidRPr="00524038" w:rsidRDefault="00866787" w:rsidP="0007157F">
            <w:pPr>
              <w:pStyle w:val="Akapitzlist"/>
              <w:numPr>
                <w:ilvl w:val="0"/>
                <w:numId w:val="7"/>
              </w:numPr>
              <w:suppressAutoHyphens/>
              <w:spacing w:before="120" w:after="120" w:line="276" w:lineRule="auto"/>
              <w:contextualSpacing w:val="0"/>
              <w:rPr>
                <w:b/>
                <w:bCs/>
                <w:color w:val="4472C4" w:themeColor="accent1"/>
              </w:rPr>
            </w:pPr>
            <w:r w:rsidRPr="00524038">
              <w:rPr>
                <w:b/>
                <w:bCs/>
                <w:color w:val="4472C4" w:themeColor="accent1"/>
              </w:rPr>
              <w:t>WKŁAD PROJEKTU W REALIZACJĘ POTRZEB</w:t>
            </w:r>
          </w:p>
          <w:p w14:paraId="5057CA52" w14:textId="4A60BE7D" w:rsidR="00E81CBE" w:rsidRPr="00DB460E" w:rsidRDefault="00766735" w:rsidP="0007157F">
            <w:pPr>
              <w:spacing w:before="120" w:after="120" w:line="276" w:lineRule="auto"/>
              <w:jc w:val="both"/>
              <w:rPr>
                <w:rFonts w:cstheme="minorHAnsi"/>
                <w:sz w:val="24"/>
                <w:szCs w:val="24"/>
              </w:rPr>
            </w:pPr>
            <w:bookmarkStart w:id="1" w:name="_Hlk30683582"/>
            <w:r w:rsidRPr="00E013E0">
              <w:rPr>
                <w:rFonts w:cstheme="minorHAnsi"/>
                <w:b/>
                <w:sz w:val="24"/>
                <w:szCs w:val="24"/>
              </w:rPr>
              <w:t>Ogólna skala inwestycji nie jest duża</w:t>
            </w:r>
            <w:r w:rsidR="00351964" w:rsidRPr="00E013E0">
              <w:rPr>
                <w:rFonts w:cstheme="minorHAnsi"/>
                <w:b/>
                <w:sz w:val="24"/>
                <w:szCs w:val="24"/>
              </w:rPr>
              <w:t>, są to w zasadzie inwestycje punktowe w 6 różnych częściach miasta</w:t>
            </w:r>
            <w:r w:rsidR="00445A85">
              <w:rPr>
                <w:rFonts w:cstheme="minorHAnsi"/>
                <w:b/>
                <w:sz w:val="24"/>
                <w:szCs w:val="24"/>
              </w:rPr>
              <w:t>,</w:t>
            </w:r>
            <w:r w:rsidR="00351964" w:rsidRPr="00E013E0">
              <w:rPr>
                <w:rFonts w:cstheme="minorHAnsi"/>
                <w:b/>
                <w:sz w:val="24"/>
                <w:szCs w:val="24"/>
              </w:rPr>
              <w:t xml:space="preserve"> </w:t>
            </w:r>
            <w:r w:rsidR="00351964" w:rsidRPr="00DB460E">
              <w:rPr>
                <w:rFonts w:cstheme="minorHAnsi"/>
                <w:sz w:val="24"/>
                <w:szCs w:val="24"/>
              </w:rPr>
              <w:t>o łącznej pojemności wybudowanych 11 zbiorników 6 497,8 m</w:t>
            </w:r>
            <w:r w:rsidR="00351964" w:rsidRPr="00524038">
              <w:rPr>
                <w:rFonts w:cstheme="minorHAnsi"/>
                <w:sz w:val="24"/>
                <w:szCs w:val="24"/>
                <w:vertAlign w:val="superscript"/>
              </w:rPr>
              <w:t>3</w:t>
            </w:r>
            <w:r w:rsidR="00351964" w:rsidRPr="00DB460E">
              <w:rPr>
                <w:rFonts w:cstheme="minorHAnsi"/>
                <w:sz w:val="24"/>
                <w:szCs w:val="24"/>
              </w:rPr>
              <w:t>. Projekt obejmuje również budowę 3,84 km sieci kanalizacji deszczowej, przebudowę 0,26 km kanalizacji deszczowej oraz remont 3,18 km kanalizacji deszczowej.</w:t>
            </w:r>
            <w:r w:rsidRPr="00DB460E">
              <w:rPr>
                <w:rFonts w:cstheme="minorHAnsi"/>
                <w:sz w:val="24"/>
                <w:szCs w:val="24"/>
              </w:rPr>
              <w:t xml:space="preserve"> </w:t>
            </w:r>
            <w:r w:rsidR="00351964" w:rsidRPr="00DB460E">
              <w:rPr>
                <w:rFonts w:cstheme="minorHAnsi"/>
                <w:sz w:val="24"/>
                <w:szCs w:val="24"/>
              </w:rPr>
              <w:t xml:space="preserve">To są jak na 6 osobnych </w:t>
            </w:r>
            <w:r w:rsidR="00351964" w:rsidRPr="00DB460E">
              <w:rPr>
                <w:rFonts w:cstheme="minorHAnsi"/>
                <w:sz w:val="24"/>
                <w:szCs w:val="24"/>
              </w:rPr>
              <w:lastRenderedPageBreak/>
              <w:t>rejonów bardzo krótkie odcinki.</w:t>
            </w:r>
            <w:r w:rsidRPr="00DB460E">
              <w:rPr>
                <w:rFonts w:cstheme="minorHAnsi"/>
                <w:sz w:val="24"/>
                <w:szCs w:val="24"/>
              </w:rPr>
              <w:t xml:space="preserve"> </w:t>
            </w:r>
            <w:r w:rsidR="00351964" w:rsidRPr="00DB460E">
              <w:rPr>
                <w:rFonts w:cstheme="minorHAnsi"/>
                <w:sz w:val="24"/>
                <w:szCs w:val="24"/>
              </w:rPr>
              <w:t xml:space="preserve">Zatem </w:t>
            </w:r>
            <w:r w:rsidRPr="00DB460E">
              <w:rPr>
                <w:rFonts w:cstheme="minorHAnsi"/>
                <w:sz w:val="24"/>
                <w:szCs w:val="24"/>
              </w:rPr>
              <w:t xml:space="preserve">raczej </w:t>
            </w:r>
            <w:r w:rsidRPr="00E013E0">
              <w:rPr>
                <w:rFonts w:cstheme="minorHAnsi"/>
                <w:b/>
                <w:sz w:val="24"/>
                <w:szCs w:val="24"/>
              </w:rPr>
              <w:t>są to działania, które można interpretować</w:t>
            </w:r>
            <w:r w:rsidR="00A917A1" w:rsidRPr="00E013E0">
              <w:rPr>
                <w:rFonts w:cstheme="minorHAnsi"/>
                <w:b/>
                <w:sz w:val="24"/>
                <w:szCs w:val="24"/>
              </w:rPr>
              <w:t xml:space="preserve"> </w:t>
            </w:r>
            <w:bookmarkEnd w:id="1"/>
            <w:r w:rsidRPr="00E013E0">
              <w:rPr>
                <w:rFonts w:cstheme="minorHAnsi"/>
                <w:b/>
                <w:sz w:val="24"/>
                <w:szCs w:val="24"/>
              </w:rPr>
              <w:t xml:space="preserve">jako początek </w:t>
            </w:r>
            <w:r w:rsidR="00445A85" w:rsidRPr="00E013E0">
              <w:rPr>
                <w:rFonts w:cstheme="minorHAnsi"/>
                <w:b/>
                <w:sz w:val="24"/>
                <w:szCs w:val="24"/>
              </w:rPr>
              <w:t>s</w:t>
            </w:r>
            <w:r w:rsidR="00445A85">
              <w:rPr>
                <w:rFonts w:cstheme="minorHAnsi"/>
                <w:b/>
                <w:sz w:val="24"/>
                <w:szCs w:val="24"/>
              </w:rPr>
              <w:t>zerszego</w:t>
            </w:r>
            <w:r w:rsidR="00445A85" w:rsidRPr="00E013E0">
              <w:rPr>
                <w:rFonts w:cstheme="minorHAnsi"/>
                <w:b/>
                <w:sz w:val="24"/>
                <w:szCs w:val="24"/>
              </w:rPr>
              <w:t xml:space="preserve"> </w:t>
            </w:r>
            <w:r w:rsidRPr="00E013E0">
              <w:rPr>
                <w:rFonts w:cstheme="minorHAnsi"/>
                <w:b/>
                <w:sz w:val="24"/>
                <w:szCs w:val="24"/>
              </w:rPr>
              <w:t>inwestowani</w:t>
            </w:r>
            <w:r w:rsidR="00D8518F" w:rsidRPr="00E013E0">
              <w:rPr>
                <w:rFonts w:cstheme="minorHAnsi"/>
                <w:b/>
                <w:sz w:val="24"/>
                <w:szCs w:val="24"/>
              </w:rPr>
              <w:t>a w kanalizację</w:t>
            </w:r>
            <w:r w:rsidRPr="00E013E0">
              <w:rPr>
                <w:rFonts w:cstheme="minorHAnsi"/>
                <w:b/>
                <w:sz w:val="24"/>
                <w:szCs w:val="24"/>
              </w:rPr>
              <w:t xml:space="preserve"> deszczową</w:t>
            </w:r>
            <w:r w:rsidRPr="00DB460E">
              <w:rPr>
                <w:rFonts w:cstheme="minorHAnsi"/>
                <w:sz w:val="24"/>
                <w:szCs w:val="24"/>
              </w:rPr>
              <w:t xml:space="preserve">, które to będzie </w:t>
            </w:r>
            <w:r w:rsidR="00445A85" w:rsidRPr="00DB460E">
              <w:rPr>
                <w:rFonts w:cstheme="minorHAnsi"/>
                <w:sz w:val="24"/>
                <w:szCs w:val="24"/>
              </w:rPr>
              <w:t>prz</w:t>
            </w:r>
            <w:r w:rsidR="00445A85">
              <w:rPr>
                <w:rFonts w:cstheme="minorHAnsi"/>
                <w:sz w:val="24"/>
                <w:szCs w:val="24"/>
              </w:rPr>
              <w:t>edmiotem</w:t>
            </w:r>
            <w:r w:rsidR="00445A85" w:rsidRPr="00DB460E">
              <w:rPr>
                <w:rFonts w:cstheme="minorHAnsi"/>
                <w:sz w:val="24"/>
                <w:szCs w:val="24"/>
              </w:rPr>
              <w:t xml:space="preserve"> </w:t>
            </w:r>
            <w:r w:rsidRPr="00DB460E">
              <w:rPr>
                <w:rFonts w:cstheme="minorHAnsi"/>
                <w:sz w:val="24"/>
                <w:szCs w:val="24"/>
              </w:rPr>
              <w:t>celowej polityki w przyszłości, o czym świadczy sama nazwa projektu (etap I).</w:t>
            </w:r>
            <w:r w:rsidR="00527AC0" w:rsidRPr="00DB460E">
              <w:rPr>
                <w:rFonts w:cstheme="minorHAnsi"/>
                <w:sz w:val="24"/>
                <w:szCs w:val="24"/>
              </w:rPr>
              <w:t xml:space="preserve"> Inwestycje będące przedmiotem </w:t>
            </w:r>
            <w:r w:rsidR="008E5E8D" w:rsidRPr="00DB460E">
              <w:rPr>
                <w:rFonts w:cstheme="minorHAnsi"/>
                <w:sz w:val="24"/>
                <w:szCs w:val="24"/>
              </w:rPr>
              <w:t xml:space="preserve">projektu </w:t>
            </w:r>
            <w:r w:rsidR="00527AC0" w:rsidRPr="00DB460E">
              <w:rPr>
                <w:rFonts w:cstheme="minorHAnsi"/>
                <w:sz w:val="24"/>
                <w:szCs w:val="24"/>
              </w:rPr>
              <w:t>jednoznacznie przyczynią się do poprawy funkcjonowania systemu kanalizacyjnego w Katowicach. Działanie to nie jest natomiast jedynym realizowanym wcześniej i obecnie.</w:t>
            </w:r>
            <w:r w:rsidRPr="00DB460E">
              <w:rPr>
                <w:rFonts w:cstheme="minorHAnsi"/>
                <w:sz w:val="24"/>
                <w:szCs w:val="24"/>
              </w:rPr>
              <w:t xml:space="preserve"> </w:t>
            </w:r>
            <w:r w:rsidR="00E81CBE" w:rsidRPr="00DB460E">
              <w:rPr>
                <w:rFonts w:cstheme="minorHAnsi"/>
                <w:sz w:val="24"/>
                <w:szCs w:val="24"/>
              </w:rPr>
              <w:t xml:space="preserve">Przytoczone w kolejnym punkcie przykłady dotychczas realizowanych projektów świadczą natomiast o kilku rzeczach. </w:t>
            </w:r>
          </w:p>
          <w:p w14:paraId="1E9F35CB" w14:textId="5785894A" w:rsidR="00CF3AE2" w:rsidRPr="00D8518F" w:rsidRDefault="00445A85" w:rsidP="0007157F">
            <w:pPr>
              <w:spacing w:before="120" w:after="120" w:line="276" w:lineRule="auto"/>
              <w:jc w:val="both"/>
              <w:rPr>
                <w:rFonts w:cstheme="minorHAnsi"/>
                <w:sz w:val="24"/>
                <w:szCs w:val="24"/>
              </w:rPr>
            </w:pPr>
            <w:r>
              <w:rPr>
                <w:rFonts w:cstheme="minorHAnsi"/>
                <w:sz w:val="24"/>
                <w:szCs w:val="24"/>
              </w:rPr>
              <w:t xml:space="preserve"> W </w:t>
            </w:r>
            <w:r w:rsidR="00E81CBE" w:rsidRPr="00DB460E">
              <w:rPr>
                <w:rFonts w:cstheme="minorHAnsi"/>
                <w:sz w:val="24"/>
                <w:szCs w:val="24"/>
              </w:rPr>
              <w:t>pierwszej kolejności fundusze unijne wykorz</w:t>
            </w:r>
            <w:r w:rsidR="005D4BA2" w:rsidRPr="00DB460E">
              <w:rPr>
                <w:rFonts w:cstheme="minorHAnsi"/>
                <w:sz w:val="24"/>
                <w:szCs w:val="24"/>
              </w:rPr>
              <w:t xml:space="preserve">ystywane były przez </w:t>
            </w:r>
            <w:r w:rsidR="00524038">
              <w:rPr>
                <w:rFonts w:cstheme="minorHAnsi"/>
                <w:sz w:val="24"/>
                <w:szCs w:val="24"/>
              </w:rPr>
              <w:t>b</w:t>
            </w:r>
            <w:r w:rsidR="00E81CBE" w:rsidRPr="00DB460E">
              <w:rPr>
                <w:rFonts w:cstheme="minorHAnsi"/>
                <w:sz w:val="24"/>
                <w:szCs w:val="24"/>
              </w:rPr>
              <w:t>eneficjenta na najbardziej palące potrzeby inwestycyjne w zakresie gospodarki ściekowej, ale</w:t>
            </w:r>
            <w:r w:rsidR="00E81CBE" w:rsidRPr="00D8518F">
              <w:rPr>
                <w:rFonts w:cstheme="minorHAnsi"/>
                <w:sz w:val="24"/>
                <w:szCs w:val="24"/>
              </w:rPr>
              <w:t xml:space="preserve"> należy zwrócić uwagę, że także w ramach tych projektów budowano</w:t>
            </w:r>
            <w:r w:rsidR="00CF3AE2" w:rsidRPr="00D8518F">
              <w:rPr>
                <w:rFonts w:cstheme="minorHAnsi"/>
                <w:sz w:val="24"/>
                <w:szCs w:val="24"/>
              </w:rPr>
              <w:t xml:space="preserve"> odcinki</w:t>
            </w:r>
            <w:r w:rsidR="00E81CBE" w:rsidRPr="00D8518F">
              <w:rPr>
                <w:rFonts w:cstheme="minorHAnsi"/>
                <w:sz w:val="24"/>
                <w:szCs w:val="24"/>
              </w:rPr>
              <w:t xml:space="preserve"> kanalizacji deszczowej. </w:t>
            </w:r>
            <w:r>
              <w:rPr>
                <w:rFonts w:cstheme="minorHAnsi"/>
                <w:sz w:val="24"/>
                <w:szCs w:val="24"/>
              </w:rPr>
              <w:t>P</w:t>
            </w:r>
            <w:r w:rsidR="00E81CBE" w:rsidRPr="00D8518F">
              <w:rPr>
                <w:rFonts w:cstheme="minorHAnsi"/>
                <w:sz w:val="24"/>
                <w:szCs w:val="24"/>
              </w:rPr>
              <w:t xml:space="preserve">owstawały także </w:t>
            </w:r>
            <w:r w:rsidR="00CF3AE2" w:rsidRPr="00D8518F">
              <w:rPr>
                <w:rFonts w:cstheme="minorHAnsi"/>
                <w:sz w:val="24"/>
                <w:szCs w:val="24"/>
              </w:rPr>
              <w:t>nowe odci</w:t>
            </w:r>
            <w:r w:rsidR="00E81CBE" w:rsidRPr="00D8518F">
              <w:rPr>
                <w:rFonts w:cstheme="minorHAnsi"/>
                <w:sz w:val="24"/>
                <w:szCs w:val="24"/>
              </w:rPr>
              <w:t>nki kanalizacji ogólnospławnej</w:t>
            </w:r>
            <w:r w:rsidR="00D8518F">
              <w:rPr>
                <w:rFonts w:cstheme="minorHAnsi"/>
                <w:sz w:val="24"/>
                <w:szCs w:val="24"/>
              </w:rPr>
              <w:t>. Beneficjent wyjaś</w:t>
            </w:r>
            <w:r w:rsidR="00D8518F" w:rsidRPr="00D8518F">
              <w:rPr>
                <w:rFonts w:cstheme="minorHAnsi"/>
                <w:sz w:val="24"/>
                <w:szCs w:val="24"/>
              </w:rPr>
              <w:t>nia, że takie wy</w:t>
            </w:r>
            <w:r w:rsidR="00D8518F">
              <w:rPr>
                <w:rFonts w:cstheme="minorHAnsi"/>
                <w:sz w:val="24"/>
                <w:szCs w:val="24"/>
              </w:rPr>
              <w:t>padki nie są</w:t>
            </w:r>
            <w:r w:rsidR="00D8518F" w:rsidRPr="00D8518F">
              <w:rPr>
                <w:rFonts w:cstheme="minorHAnsi"/>
                <w:sz w:val="24"/>
                <w:szCs w:val="24"/>
              </w:rPr>
              <w:t xml:space="preserve"> niekonsekwencją</w:t>
            </w:r>
            <w:r w:rsidR="00D8518F">
              <w:rPr>
                <w:rFonts w:cstheme="minorHAnsi"/>
                <w:sz w:val="24"/>
                <w:szCs w:val="24"/>
              </w:rPr>
              <w:t>,</w:t>
            </w:r>
            <w:r w:rsidR="00D8518F" w:rsidRPr="00D8518F">
              <w:rPr>
                <w:rFonts w:cstheme="minorHAnsi"/>
                <w:sz w:val="24"/>
                <w:szCs w:val="24"/>
              </w:rPr>
              <w:t xml:space="preserve"> tylko wynikają z ograniczeń techniczno</w:t>
            </w:r>
            <w:r w:rsidR="005C454E">
              <w:rPr>
                <w:rFonts w:cstheme="minorHAnsi"/>
                <w:sz w:val="24"/>
                <w:szCs w:val="24"/>
              </w:rPr>
              <w:t>-</w:t>
            </w:r>
            <w:r w:rsidR="00D8518F" w:rsidRPr="00D8518F">
              <w:rPr>
                <w:rFonts w:cstheme="minorHAnsi"/>
                <w:sz w:val="24"/>
                <w:szCs w:val="24"/>
              </w:rPr>
              <w:t>przestrzennych i wszędzie tam</w:t>
            </w:r>
            <w:r w:rsidR="00D8518F">
              <w:rPr>
                <w:rFonts w:cstheme="minorHAnsi"/>
                <w:sz w:val="24"/>
                <w:szCs w:val="24"/>
              </w:rPr>
              <w:t>,</w:t>
            </w:r>
            <w:r w:rsidR="00D8518F" w:rsidRPr="00D8518F">
              <w:rPr>
                <w:rFonts w:cstheme="minorHAnsi"/>
                <w:sz w:val="24"/>
                <w:szCs w:val="24"/>
              </w:rPr>
              <w:t xml:space="preserve"> gdzie można budowana jest </w:t>
            </w:r>
            <w:r w:rsidRPr="00D8518F">
              <w:rPr>
                <w:rFonts w:cstheme="minorHAnsi"/>
                <w:sz w:val="24"/>
                <w:szCs w:val="24"/>
              </w:rPr>
              <w:t>sie</w:t>
            </w:r>
            <w:r>
              <w:rPr>
                <w:rFonts w:cstheme="minorHAnsi"/>
                <w:sz w:val="24"/>
                <w:szCs w:val="24"/>
              </w:rPr>
              <w:t>ć</w:t>
            </w:r>
            <w:r w:rsidRPr="00D8518F">
              <w:rPr>
                <w:rFonts w:cstheme="minorHAnsi"/>
                <w:sz w:val="24"/>
                <w:szCs w:val="24"/>
              </w:rPr>
              <w:t xml:space="preserve"> </w:t>
            </w:r>
            <w:r w:rsidR="00D8518F" w:rsidRPr="00D8518F">
              <w:rPr>
                <w:rFonts w:cstheme="minorHAnsi"/>
                <w:sz w:val="24"/>
                <w:szCs w:val="24"/>
              </w:rPr>
              <w:t>rozdzielna.</w:t>
            </w:r>
          </w:p>
          <w:p w14:paraId="66037DC3" w14:textId="079A7350" w:rsidR="00766735" w:rsidRPr="00E013E0" w:rsidRDefault="00E81CBE" w:rsidP="0007157F">
            <w:pPr>
              <w:spacing w:before="120" w:after="120" w:line="276" w:lineRule="auto"/>
              <w:jc w:val="both"/>
              <w:rPr>
                <w:rFonts w:cstheme="minorHAnsi"/>
                <w:b/>
                <w:sz w:val="24"/>
                <w:szCs w:val="24"/>
              </w:rPr>
            </w:pPr>
            <w:r w:rsidRPr="00D8518F">
              <w:rPr>
                <w:rFonts w:cstheme="minorHAnsi"/>
                <w:sz w:val="24"/>
                <w:szCs w:val="24"/>
              </w:rPr>
              <w:t>Kole</w:t>
            </w:r>
            <w:r w:rsidR="00CF3AE2" w:rsidRPr="00D8518F">
              <w:rPr>
                <w:rFonts w:cstheme="minorHAnsi"/>
                <w:sz w:val="24"/>
                <w:szCs w:val="24"/>
              </w:rPr>
              <w:t>j</w:t>
            </w:r>
            <w:r w:rsidRPr="00D8518F">
              <w:rPr>
                <w:rFonts w:cstheme="minorHAnsi"/>
                <w:sz w:val="24"/>
                <w:szCs w:val="24"/>
              </w:rPr>
              <w:t xml:space="preserve">nym wartym </w:t>
            </w:r>
            <w:r w:rsidR="00CF3AE2" w:rsidRPr="00D8518F">
              <w:rPr>
                <w:rFonts w:cstheme="minorHAnsi"/>
                <w:sz w:val="24"/>
                <w:szCs w:val="24"/>
              </w:rPr>
              <w:t>podkreślenia</w:t>
            </w:r>
            <w:r w:rsidRPr="00D8518F">
              <w:rPr>
                <w:rFonts w:cstheme="minorHAnsi"/>
                <w:sz w:val="24"/>
                <w:szCs w:val="24"/>
              </w:rPr>
              <w:t xml:space="preserve"> </w:t>
            </w:r>
            <w:r w:rsidR="00445A85" w:rsidRPr="00D8518F">
              <w:rPr>
                <w:rFonts w:cstheme="minorHAnsi"/>
                <w:sz w:val="24"/>
                <w:szCs w:val="24"/>
              </w:rPr>
              <w:t>spostrze</w:t>
            </w:r>
            <w:r w:rsidR="00445A85">
              <w:rPr>
                <w:rFonts w:cstheme="minorHAnsi"/>
                <w:sz w:val="24"/>
                <w:szCs w:val="24"/>
              </w:rPr>
              <w:t>żeniem</w:t>
            </w:r>
            <w:r w:rsidR="00445A85" w:rsidRPr="00D8518F">
              <w:rPr>
                <w:rFonts w:cstheme="minorHAnsi"/>
                <w:sz w:val="24"/>
                <w:szCs w:val="24"/>
              </w:rPr>
              <w:t xml:space="preserve"> </w:t>
            </w:r>
            <w:r w:rsidRPr="00D8518F">
              <w:rPr>
                <w:rFonts w:cstheme="minorHAnsi"/>
                <w:sz w:val="24"/>
                <w:szCs w:val="24"/>
              </w:rPr>
              <w:t>jest fakt</w:t>
            </w:r>
            <w:r w:rsidR="00CF3AE2" w:rsidRPr="00D8518F">
              <w:rPr>
                <w:rFonts w:cstheme="minorHAnsi"/>
                <w:sz w:val="24"/>
                <w:szCs w:val="24"/>
              </w:rPr>
              <w:t>, ż</w:t>
            </w:r>
            <w:r w:rsidRPr="00D8518F">
              <w:rPr>
                <w:rFonts w:cstheme="minorHAnsi"/>
                <w:sz w:val="24"/>
                <w:szCs w:val="24"/>
              </w:rPr>
              <w:t xml:space="preserve">e </w:t>
            </w:r>
            <w:r w:rsidR="00CF3AE2" w:rsidRPr="00D8518F">
              <w:rPr>
                <w:rFonts w:cstheme="minorHAnsi"/>
                <w:sz w:val="24"/>
                <w:szCs w:val="24"/>
              </w:rPr>
              <w:t>realizowane (wcześniej i równolegle) przedsięwzię</w:t>
            </w:r>
            <w:r w:rsidRPr="00D8518F">
              <w:rPr>
                <w:rFonts w:cstheme="minorHAnsi"/>
                <w:sz w:val="24"/>
                <w:szCs w:val="24"/>
              </w:rPr>
              <w:t xml:space="preserve">cia </w:t>
            </w:r>
            <w:r w:rsidR="00CF3AE2" w:rsidRPr="00D8518F">
              <w:rPr>
                <w:rFonts w:cstheme="minorHAnsi"/>
                <w:sz w:val="24"/>
                <w:szCs w:val="24"/>
              </w:rPr>
              <w:t xml:space="preserve">inwestycyjne </w:t>
            </w:r>
            <w:r w:rsidR="00CF3AE2" w:rsidRPr="00E013E0">
              <w:rPr>
                <w:rFonts w:cstheme="minorHAnsi"/>
                <w:b/>
                <w:sz w:val="24"/>
                <w:szCs w:val="24"/>
              </w:rPr>
              <w:t>są</w:t>
            </w:r>
            <w:r w:rsidRPr="00E013E0">
              <w:rPr>
                <w:rFonts w:cstheme="minorHAnsi"/>
                <w:b/>
                <w:sz w:val="24"/>
                <w:szCs w:val="24"/>
              </w:rPr>
              <w:t xml:space="preserve"> </w:t>
            </w:r>
            <w:r w:rsidR="00CF3AE2" w:rsidRPr="00E013E0">
              <w:rPr>
                <w:rFonts w:cstheme="minorHAnsi"/>
                <w:b/>
                <w:sz w:val="24"/>
                <w:szCs w:val="24"/>
              </w:rPr>
              <w:t>wyraźnie</w:t>
            </w:r>
            <w:r w:rsidR="00D8518F" w:rsidRPr="00E013E0">
              <w:rPr>
                <w:rFonts w:cstheme="minorHAnsi"/>
                <w:b/>
                <w:sz w:val="24"/>
                <w:szCs w:val="24"/>
              </w:rPr>
              <w:t xml:space="preserve"> fragmentami szerszego planu</w:t>
            </w:r>
            <w:r w:rsidRPr="00E013E0">
              <w:rPr>
                <w:rFonts w:cstheme="minorHAnsi"/>
                <w:b/>
                <w:sz w:val="24"/>
                <w:szCs w:val="24"/>
              </w:rPr>
              <w:t xml:space="preserve"> inwestycyjnego </w:t>
            </w:r>
            <w:r w:rsidRPr="00D8518F">
              <w:rPr>
                <w:rFonts w:cstheme="minorHAnsi"/>
                <w:sz w:val="24"/>
                <w:szCs w:val="24"/>
              </w:rPr>
              <w:t>miasta Katowic</w:t>
            </w:r>
            <w:r w:rsidR="00CF3AE2" w:rsidRPr="00D8518F">
              <w:rPr>
                <w:rFonts w:cstheme="minorHAnsi"/>
                <w:sz w:val="24"/>
                <w:szCs w:val="24"/>
              </w:rPr>
              <w:t>e,</w:t>
            </w:r>
            <w:r w:rsidRPr="00D8518F">
              <w:rPr>
                <w:rFonts w:cstheme="minorHAnsi"/>
                <w:sz w:val="24"/>
                <w:szCs w:val="24"/>
              </w:rPr>
              <w:t xml:space="preserve"> </w:t>
            </w:r>
            <w:r w:rsidR="00CF3AE2" w:rsidRPr="00D8518F">
              <w:rPr>
                <w:rFonts w:cstheme="minorHAnsi"/>
                <w:sz w:val="24"/>
                <w:szCs w:val="24"/>
              </w:rPr>
              <w:t>o czym ś</w:t>
            </w:r>
            <w:r w:rsidRPr="00D8518F">
              <w:rPr>
                <w:rFonts w:cstheme="minorHAnsi"/>
                <w:sz w:val="24"/>
                <w:szCs w:val="24"/>
              </w:rPr>
              <w:t xml:space="preserve">wiadczą </w:t>
            </w:r>
            <w:r w:rsidR="00CF3AE2" w:rsidRPr="00D8518F">
              <w:rPr>
                <w:rFonts w:cstheme="minorHAnsi"/>
                <w:sz w:val="24"/>
                <w:szCs w:val="24"/>
              </w:rPr>
              <w:t>włączone</w:t>
            </w:r>
            <w:r w:rsidRPr="00D8518F">
              <w:rPr>
                <w:rFonts w:cstheme="minorHAnsi"/>
                <w:sz w:val="24"/>
                <w:szCs w:val="24"/>
              </w:rPr>
              <w:t xml:space="preserve"> w nazwy określenia etapów i </w:t>
            </w:r>
            <w:r w:rsidR="00CF3AE2" w:rsidRPr="00D8518F">
              <w:rPr>
                <w:rFonts w:cstheme="minorHAnsi"/>
                <w:sz w:val="24"/>
                <w:szCs w:val="24"/>
              </w:rPr>
              <w:t>kolejnych</w:t>
            </w:r>
            <w:r w:rsidRPr="00D8518F">
              <w:rPr>
                <w:rFonts w:cstheme="minorHAnsi"/>
                <w:sz w:val="24"/>
                <w:szCs w:val="24"/>
              </w:rPr>
              <w:t xml:space="preserve"> faz.</w:t>
            </w:r>
            <w:r w:rsidR="00D8518F">
              <w:rPr>
                <w:rFonts w:cstheme="minorHAnsi"/>
                <w:sz w:val="24"/>
                <w:szCs w:val="24"/>
              </w:rPr>
              <w:t xml:space="preserve"> </w:t>
            </w:r>
            <w:r w:rsidR="00D8518F" w:rsidRPr="00E013E0">
              <w:rPr>
                <w:rFonts w:cstheme="minorHAnsi"/>
                <w:b/>
                <w:sz w:val="24"/>
                <w:szCs w:val="24"/>
              </w:rPr>
              <w:t xml:space="preserve">Plan ten powstał wcześniej i niezależnie od opracowywanego obecnie Programu adaptacji do zmian klimatu aglomeracji katowickiej. </w:t>
            </w:r>
          </w:p>
          <w:p w14:paraId="04FCA43D" w14:textId="3BB1B8DA" w:rsidR="00866787" w:rsidRPr="00524038" w:rsidRDefault="00866787" w:rsidP="00524038">
            <w:pPr>
              <w:pStyle w:val="Akapitzlist"/>
              <w:numPr>
                <w:ilvl w:val="0"/>
                <w:numId w:val="7"/>
              </w:numPr>
              <w:spacing w:before="120" w:after="120" w:line="276" w:lineRule="auto"/>
              <w:jc w:val="both"/>
              <w:rPr>
                <w:b/>
                <w:bCs/>
                <w:color w:val="4472C4" w:themeColor="accent1"/>
              </w:rPr>
            </w:pPr>
            <w:r w:rsidRPr="00524038">
              <w:rPr>
                <w:b/>
                <w:bCs/>
                <w:color w:val="4472C4" w:themeColor="accent1"/>
              </w:rPr>
              <w:t>WKŁAD INNYCH PROJEKTÓW W REALIZACJĘ POTRZEB</w:t>
            </w:r>
          </w:p>
          <w:p w14:paraId="3FCB179C" w14:textId="00E583FA" w:rsidR="00CF3AE2" w:rsidRPr="00D8518F" w:rsidRDefault="00CF3AE2" w:rsidP="0007157F">
            <w:pPr>
              <w:suppressAutoHyphens/>
              <w:spacing w:before="120" w:after="120" w:line="276" w:lineRule="auto"/>
              <w:jc w:val="both"/>
              <w:rPr>
                <w:sz w:val="24"/>
                <w:szCs w:val="24"/>
              </w:rPr>
            </w:pPr>
            <w:r w:rsidRPr="00D8518F">
              <w:rPr>
                <w:sz w:val="24"/>
                <w:szCs w:val="24"/>
              </w:rPr>
              <w:t xml:space="preserve">Katowicka Infrastruktura Wodociągowo-Kanalizacyjna Sp. z o.o. zrealizowała w </w:t>
            </w:r>
            <w:r w:rsidR="00445A85" w:rsidRPr="00D8518F">
              <w:rPr>
                <w:sz w:val="24"/>
                <w:szCs w:val="24"/>
              </w:rPr>
              <w:t>działani</w:t>
            </w:r>
            <w:r w:rsidR="00445A85">
              <w:rPr>
                <w:sz w:val="24"/>
                <w:szCs w:val="24"/>
              </w:rPr>
              <w:t>u</w:t>
            </w:r>
            <w:r w:rsidR="00445A85" w:rsidRPr="00D8518F">
              <w:rPr>
                <w:sz w:val="24"/>
                <w:szCs w:val="24"/>
              </w:rPr>
              <w:t xml:space="preserve"> </w:t>
            </w:r>
            <w:r w:rsidRPr="00D8518F">
              <w:rPr>
                <w:sz w:val="24"/>
                <w:szCs w:val="24"/>
              </w:rPr>
              <w:t>1.1</w:t>
            </w:r>
            <w:r w:rsidR="00445A85">
              <w:rPr>
                <w:sz w:val="24"/>
                <w:szCs w:val="24"/>
              </w:rPr>
              <w:t xml:space="preserve"> - </w:t>
            </w:r>
            <w:r w:rsidRPr="00D8518F">
              <w:rPr>
                <w:sz w:val="24"/>
                <w:szCs w:val="24"/>
              </w:rPr>
              <w:t>Gospodarka wodno-ściekowa w aglomeracjach powyżej 15 tys. RLM priorytetu I – Gospodarka wodno-ściekowa Programu Operacyjnego Infrastruktura i Środowisko 2007 – 2013 dwa projekty inwestycyjne:</w:t>
            </w:r>
          </w:p>
          <w:p w14:paraId="6D559DE7" w14:textId="77777777" w:rsidR="00CF3AE2" w:rsidRPr="00D8518F" w:rsidRDefault="00CF3AE2" w:rsidP="00524038">
            <w:pPr>
              <w:suppressAutoHyphens/>
              <w:spacing w:before="120" w:after="120" w:line="276" w:lineRule="auto"/>
              <w:contextualSpacing/>
              <w:jc w:val="both"/>
              <w:rPr>
                <w:sz w:val="24"/>
                <w:szCs w:val="24"/>
              </w:rPr>
            </w:pPr>
            <w:r w:rsidRPr="00D8518F">
              <w:rPr>
                <w:sz w:val="24"/>
                <w:szCs w:val="24"/>
              </w:rPr>
              <w:t>• Uporządkowanie gospodarki ściekowej w mieście Katowice - Etap II,</w:t>
            </w:r>
          </w:p>
          <w:p w14:paraId="089785C8" w14:textId="77777777" w:rsidR="00CF3AE2" w:rsidRPr="00D8518F" w:rsidRDefault="00CF3AE2" w:rsidP="00524038">
            <w:pPr>
              <w:suppressAutoHyphens/>
              <w:spacing w:before="120" w:after="120" w:line="276" w:lineRule="auto"/>
              <w:contextualSpacing/>
              <w:jc w:val="both"/>
              <w:rPr>
                <w:sz w:val="24"/>
                <w:szCs w:val="24"/>
              </w:rPr>
            </w:pPr>
            <w:r w:rsidRPr="00D8518F">
              <w:rPr>
                <w:sz w:val="24"/>
                <w:szCs w:val="24"/>
              </w:rPr>
              <w:t>• Uporządkowanie gospodarki ściekowej w mieście Katowice - Etap II – Faza II.</w:t>
            </w:r>
          </w:p>
          <w:p w14:paraId="63C0A2B2" w14:textId="1159C3D4" w:rsidR="00C222A6" w:rsidRPr="00D8518F" w:rsidRDefault="00CF3AE2" w:rsidP="0007157F">
            <w:pPr>
              <w:suppressAutoHyphens/>
              <w:spacing w:before="120" w:after="120" w:line="276" w:lineRule="auto"/>
              <w:jc w:val="both"/>
              <w:rPr>
                <w:sz w:val="24"/>
                <w:szCs w:val="24"/>
              </w:rPr>
            </w:pPr>
            <w:r w:rsidRPr="00D8518F">
              <w:rPr>
                <w:sz w:val="24"/>
                <w:szCs w:val="24"/>
              </w:rPr>
              <w:t>W ramach projektu „Uporządkowanie gospodarki ściekowej w mieście Katowice –Etap II”</w:t>
            </w:r>
            <w:r w:rsidR="00C222A6" w:rsidRPr="00D8518F">
              <w:rPr>
                <w:sz w:val="24"/>
                <w:szCs w:val="24"/>
              </w:rPr>
              <w:t xml:space="preserve"> m.in.</w:t>
            </w:r>
            <w:r w:rsidRPr="00D8518F">
              <w:rPr>
                <w:sz w:val="24"/>
                <w:szCs w:val="24"/>
              </w:rPr>
              <w:t>: wybudowano 53,71 km sieci kanalizacji sanitarnej, przebudowano 13,27 km sieci kanalizacji sanitarnej,</w:t>
            </w:r>
            <w:r w:rsidR="00C222A6" w:rsidRPr="00D8518F">
              <w:rPr>
                <w:sz w:val="24"/>
                <w:szCs w:val="24"/>
              </w:rPr>
              <w:t xml:space="preserve"> </w:t>
            </w:r>
            <w:r w:rsidR="00C222A6" w:rsidRPr="006D3A8C">
              <w:rPr>
                <w:sz w:val="24"/>
                <w:szCs w:val="24"/>
              </w:rPr>
              <w:t>wybudowano 2,83 km sieci kanalizacji ogólnospławnej, przebudowano 16,41 km sieci kanalizacji ogólnospławnej, wybudowano 5,65 km sieci kanalizacji deszczowej, przebudowano 3,97 km sieci kanalizacji deszczowej,</w:t>
            </w:r>
            <w:r w:rsidR="00C222A6" w:rsidRPr="00445A85">
              <w:rPr>
                <w:sz w:val="24"/>
                <w:szCs w:val="24"/>
              </w:rPr>
              <w:t xml:space="preserve"> </w:t>
            </w:r>
            <w:r w:rsidR="005C454E" w:rsidRPr="00445A85">
              <w:rPr>
                <w:sz w:val="24"/>
                <w:szCs w:val="24"/>
              </w:rPr>
              <w:t>z</w:t>
            </w:r>
            <w:r w:rsidR="00C222A6" w:rsidRPr="00445A85">
              <w:rPr>
                <w:sz w:val="24"/>
                <w:szCs w:val="24"/>
              </w:rPr>
              <w:t>modernizowano 2 oczyszczalnie ścieków: Panewniki i Podlesie,</w:t>
            </w:r>
            <w:r w:rsidR="00524038" w:rsidRPr="00445A85">
              <w:rPr>
                <w:sz w:val="24"/>
                <w:szCs w:val="24"/>
              </w:rPr>
              <w:t xml:space="preserve"> </w:t>
            </w:r>
            <w:r w:rsidR="00C222A6" w:rsidRPr="006D3A8C">
              <w:rPr>
                <w:sz w:val="24"/>
                <w:szCs w:val="24"/>
              </w:rPr>
              <w:t>wybudowano 5 przelewów burzowych</w:t>
            </w:r>
            <w:r w:rsidR="00C222A6" w:rsidRPr="00445A85">
              <w:rPr>
                <w:sz w:val="24"/>
                <w:szCs w:val="24"/>
              </w:rPr>
              <w:t xml:space="preserve">, </w:t>
            </w:r>
            <w:r w:rsidR="00C222A6" w:rsidRPr="006D3A8C">
              <w:rPr>
                <w:sz w:val="24"/>
                <w:szCs w:val="24"/>
              </w:rPr>
              <w:t xml:space="preserve">wybudowano 8 zbiorników retencyjnych, </w:t>
            </w:r>
            <w:r w:rsidR="00C222A6" w:rsidRPr="00445A85">
              <w:rPr>
                <w:sz w:val="24"/>
                <w:szCs w:val="24"/>
              </w:rPr>
              <w:t>i inne.</w:t>
            </w:r>
            <w:r w:rsidR="00445A85">
              <w:rPr>
                <w:sz w:val="24"/>
                <w:szCs w:val="24"/>
              </w:rPr>
              <w:t xml:space="preserve"> </w:t>
            </w:r>
            <w:r w:rsidR="00C222A6" w:rsidRPr="00D8518F">
              <w:rPr>
                <w:sz w:val="24"/>
                <w:szCs w:val="24"/>
              </w:rPr>
              <w:t>Całkowita wartość projektu wyniosła 277</w:t>
            </w:r>
            <w:r w:rsidR="00445A85">
              <w:rPr>
                <w:sz w:val="24"/>
                <w:szCs w:val="24"/>
              </w:rPr>
              <w:t>,5 mln zł</w:t>
            </w:r>
            <w:r w:rsidR="00C222A6" w:rsidRPr="00D8518F">
              <w:rPr>
                <w:sz w:val="24"/>
                <w:szCs w:val="24"/>
              </w:rPr>
              <w:t>, a wartość otrzymanego dofinansowania 124</w:t>
            </w:r>
            <w:r w:rsidR="00445A85">
              <w:rPr>
                <w:sz w:val="24"/>
                <w:szCs w:val="24"/>
              </w:rPr>
              <w:t>, 2 mln zł</w:t>
            </w:r>
            <w:r w:rsidR="00C222A6" w:rsidRPr="00D8518F">
              <w:rPr>
                <w:sz w:val="24"/>
                <w:szCs w:val="24"/>
              </w:rPr>
              <w:t>.</w:t>
            </w:r>
          </w:p>
          <w:p w14:paraId="00DE2C7F" w14:textId="3BAB8168" w:rsidR="0059072C" w:rsidRPr="00D8518F" w:rsidRDefault="00C222A6" w:rsidP="0007157F">
            <w:pPr>
              <w:suppressAutoHyphens/>
              <w:spacing w:before="120" w:after="120" w:line="276" w:lineRule="auto"/>
              <w:jc w:val="both"/>
              <w:rPr>
                <w:sz w:val="24"/>
                <w:szCs w:val="24"/>
              </w:rPr>
            </w:pPr>
            <w:r w:rsidRPr="00D8518F">
              <w:rPr>
                <w:sz w:val="24"/>
                <w:szCs w:val="24"/>
              </w:rPr>
              <w:t>Zakres projektu „Uporządkowanie gospodarki ściekowej w mieście Katowice -</w:t>
            </w:r>
            <w:r w:rsidR="00524038">
              <w:rPr>
                <w:sz w:val="24"/>
                <w:szCs w:val="24"/>
              </w:rPr>
              <w:t xml:space="preserve"> </w:t>
            </w:r>
            <w:r w:rsidRPr="00D8518F">
              <w:rPr>
                <w:sz w:val="24"/>
                <w:szCs w:val="24"/>
              </w:rPr>
              <w:t>Etap II – Faza II” obejmował m.in.: budowę 38,61 km sieci kanalizacji sanitarnej, modernizację 40,11 km sieci kanalizacji sanitarnej i ogólnospławnej, budowę 7 przepompowni ścieków</w:t>
            </w:r>
            <w:r w:rsidR="00547916">
              <w:rPr>
                <w:sz w:val="24"/>
                <w:szCs w:val="24"/>
              </w:rPr>
              <w:t>,</w:t>
            </w:r>
            <w:r w:rsidRPr="00D8518F">
              <w:rPr>
                <w:sz w:val="24"/>
                <w:szCs w:val="24"/>
              </w:rPr>
              <w:t xml:space="preserve"> w tym 4 w ramach modernizacji systemu kanalizacyjnego,</w:t>
            </w:r>
            <w:r w:rsidR="00524038">
              <w:rPr>
                <w:sz w:val="24"/>
                <w:szCs w:val="24"/>
              </w:rPr>
              <w:t xml:space="preserve"> </w:t>
            </w:r>
            <w:r w:rsidRPr="00D8518F">
              <w:rPr>
                <w:sz w:val="24"/>
                <w:szCs w:val="24"/>
              </w:rPr>
              <w:t>modernizację 2 istniejących przepompowni ścieków,</w:t>
            </w:r>
            <w:r w:rsidR="0059072C" w:rsidRPr="00D8518F">
              <w:rPr>
                <w:sz w:val="24"/>
                <w:szCs w:val="24"/>
              </w:rPr>
              <w:t xml:space="preserve"> itd.</w:t>
            </w:r>
            <w:r w:rsidR="00445A85">
              <w:rPr>
                <w:sz w:val="24"/>
                <w:szCs w:val="24"/>
              </w:rPr>
              <w:t xml:space="preserve"> </w:t>
            </w:r>
            <w:r w:rsidR="0059072C" w:rsidRPr="00D8518F">
              <w:rPr>
                <w:sz w:val="24"/>
                <w:szCs w:val="24"/>
              </w:rPr>
              <w:t xml:space="preserve">Całkowita wartość projektu wyniosła </w:t>
            </w:r>
            <w:r w:rsidR="00445A85">
              <w:rPr>
                <w:sz w:val="24"/>
                <w:szCs w:val="24"/>
              </w:rPr>
              <w:t>blisko 158 mln zł</w:t>
            </w:r>
            <w:r w:rsidR="0059072C" w:rsidRPr="00D8518F">
              <w:rPr>
                <w:sz w:val="24"/>
                <w:szCs w:val="24"/>
              </w:rPr>
              <w:t xml:space="preserve">, a wartość otrzymanego dofinansowania </w:t>
            </w:r>
            <w:r w:rsidR="00445A85">
              <w:rPr>
                <w:sz w:val="24"/>
                <w:szCs w:val="24"/>
              </w:rPr>
              <w:t xml:space="preserve">– </w:t>
            </w:r>
            <w:r w:rsidR="0059072C" w:rsidRPr="00D8518F">
              <w:rPr>
                <w:sz w:val="24"/>
                <w:szCs w:val="24"/>
              </w:rPr>
              <w:t>77</w:t>
            </w:r>
            <w:r w:rsidR="00445A85">
              <w:rPr>
                <w:sz w:val="24"/>
                <w:szCs w:val="24"/>
              </w:rPr>
              <w:t>,8 mln zł</w:t>
            </w:r>
            <w:r w:rsidR="0059072C" w:rsidRPr="00D8518F">
              <w:rPr>
                <w:sz w:val="24"/>
                <w:szCs w:val="24"/>
              </w:rPr>
              <w:t>.</w:t>
            </w:r>
          </w:p>
          <w:p w14:paraId="75E3DF49" w14:textId="4B3AD06F" w:rsidR="0059072C" w:rsidRPr="00997809" w:rsidRDefault="00445A85" w:rsidP="0007157F">
            <w:pPr>
              <w:suppressAutoHyphens/>
              <w:spacing w:before="120" w:after="120" w:line="276" w:lineRule="auto"/>
              <w:jc w:val="both"/>
              <w:rPr>
                <w:sz w:val="24"/>
                <w:szCs w:val="24"/>
              </w:rPr>
            </w:pPr>
            <w:r>
              <w:rPr>
                <w:sz w:val="24"/>
                <w:szCs w:val="24"/>
              </w:rPr>
              <w:lastRenderedPageBreak/>
              <w:t>Przy wsparciu ze środków UE w działaniu 2.3 POIiŚ 2014-2020 realizowany jest także projekt „</w:t>
            </w:r>
            <w:r w:rsidR="0059072C" w:rsidRPr="00D8518F">
              <w:rPr>
                <w:sz w:val="24"/>
                <w:szCs w:val="24"/>
              </w:rPr>
              <w:t>Uporządkowanie gospodarki ściekowej w mieście Katowice – etap III</w:t>
            </w:r>
            <w:r w:rsidR="00EC2577">
              <w:rPr>
                <w:sz w:val="24"/>
                <w:szCs w:val="24"/>
              </w:rPr>
              <w:t>”</w:t>
            </w:r>
            <w:r w:rsidR="00EC2577" w:rsidRPr="00D8518F">
              <w:rPr>
                <w:sz w:val="24"/>
                <w:szCs w:val="24"/>
              </w:rPr>
              <w:t>.</w:t>
            </w:r>
            <w:r w:rsidR="0059072C" w:rsidRPr="00997809">
              <w:rPr>
                <w:sz w:val="24"/>
                <w:szCs w:val="24"/>
              </w:rPr>
              <w:t xml:space="preserve"> Planowany całkowity koszt realizacji projektu wynosi 345</w:t>
            </w:r>
            <w:r>
              <w:rPr>
                <w:sz w:val="24"/>
                <w:szCs w:val="24"/>
              </w:rPr>
              <w:t xml:space="preserve">,5 mln </w:t>
            </w:r>
            <w:r w:rsidR="00EC2577">
              <w:rPr>
                <w:sz w:val="24"/>
                <w:szCs w:val="24"/>
              </w:rPr>
              <w:t>zł,</w:t>
            </w:r>
            <w:r w:rsidR="0059072C" w:rsidRPr="00997809">
              <w:rPr>
                <w:sz w:val="24"/>
                <w:szCs w:val="24"/>
              </w:rPr>
              <w:t xml:space="preserve"> a wartość wnioskowanego dofinansowania </w:t>
            </w:r>
            <w:r>
              <w:rPr>
                <w:sz w:val="24"/>
                <w:szCs w:val="24"/>
              </w:rPr>
              <w:t xml:space="preserve">– </w:t>
            </w:r>
            <w:r w:rsidR="0059072C" w:rsidRPr="00997809">
              <w:rPr>
                <w:sz w:val="24"/>
                <w:szCs w:val="24"/>
              </w:rPr>
              <w:t>175</w:t>
            </w:r>
            <w:r>
              <w:rPr>
                <w:sz w:val="24"/>
                <w:szCs w:val="24"/>
              </w:rPr>
              <w:t xml:space="preserve">,6 mln zł. </w:t>
            </w:r>
            <w:r w:rsidR="0059072C" w:rsidRPr="00997809">
              <w:rPr>
                <w:sz w:val="24"/>
                <w:szCs w:val="24"/>
              </w:rPr>
              <w:t xml:space="preserve">Obszar </w:t>
            </w:r>
            <w:r>
              <w:rPr>
                <w:sz w:val="24"/>
                <w:szCs w:val="24"/>
              </w:rPr>
              <w:t>p</w:t>
            </w:r>
            <w:r w:rsidRPr="00997809">
              <w:rPr>
                <w:sz w:val="24"/>
                <w:szCs w:val="24"/>
              </w:rPr>
              <w:t xml:space="preserve">rojektu </w:t>
            </w:r>
            <w:r w:rsidR="0059072C" w:rsidRPr="00997809">
              <w:rPr>
                <w:sz w:val="24"/>
                <w:szCs w:val="24"/>
              </w:rPr>
              <w:t>podzielono na pięć zlewni związanych z oczyszczalniami ścieków:</w:t>
            </w:r>
            <w:r w:rsidR="00524038">
              <w:rPr>
                <w:sz w:val="24"/>
                <w:szCs w:val="24"/>
              </w:rPr>
              <w:t xml:space="preserve"> </w:t>
            </w:r>
            <w:proofErr w:type="spellStart"/>
            <w:r w:rsidR="0059072C" w:rsidRPr="00997809">
              <w:rPr>
                <w:sz w:val="24"/>
                <w:szCs w:val="24"/>
              </w:rPr>
              <w:t>Gigablok</w:t>
            </w:r>
            <w:proofErr w:type="spellEnd"/>
            <w:r w:rsidR="0059072C" w:rsidRPr="00997809">
              <w:rPr>
                <w:sz w:val="24"/>
                <w:szCs w:val="24"/>
              </w:rPr>
              <w:t>, Podlesie, Panewniki, Dąbrówka Mała oraz Radocha. Wyszczególniono łącznie 50</w:t>
            </w:r>
            <w:r w:rsidR="00524038">
              <w:rPr>
                <w:sz w:val="24"/>
                <w:szCs w:val="24"/>
              </w:rPr>
              <w:t xml:space="preserve"> </w:t>
            </w:r>
            <w:r w:rsidR="0059072C" w:rsidRPr="00997809">
              <w:rPr>
                <w:sz w:val="24"/>
                <w:szCs w:val="24"/>
              </w:rPr>
              <w:t>zadań inwestycyjnych mających na celu rozbudowę oraz poprawę działania systemu</w:t>
            </w:r>
            <w:r w:rsidR="00524038">
              <w:rPr>
                <w:sz w:val="24"/>
                <w:szCs w:val="24"/>
              </w:rPr>
              <w:t xml:space="preserve"> </w:t>
            </w:r>
            <w:r w:rsidR="0059072C" w:rsidRPr="00997809">
              <w:rPr>
                <w:sz w:val="24"/>
                <w:szCs w:val="24"/>
              </w:rPr>
              <w:t>odprowadzania i oczyszczania ścieków oraz wód opadowych na terenie miasta Katowice.</w:t>
            </w:r>
            <w:r w:rsidR="00524038">
              <w:rPr>
                <w:sz w:val="24"/>
                <w:szCs w:val="24"/>
              </w:rPr>
              <w:t xml:space="preserve"> </w:t>
            </w:r>
            <w:r w:rsidR="0059072C" w:rsidRPr="00997809">
              <w:rPr>
                <w:sz w:val="24"/>
                <w:szCs w:val="24"/>
              </w:rPr>
              <w:t xml:space="preserve">I również w ramach tego projektu realizowane są pokrewne elementy typu: </w:t>
            </w:r>
          </w:p>
          <w:p w14:paraId="7E9E5314" w14:textId="14BAA10A" w:rsidR="0059072C" w:rsidRPr="006D3A8C" w:rsidRDefault="0059072C" w:rsidP="006D3A8C">
            <w:pPr>
              <w:pStyle w:val="Akapitzlist"/>
              <w:numPr>
                <w:ilvl w:val="0"/>
                <w:numId w:val="20"/>
              </w:numPr>
              <w:suppressAutoHyphens/>
              <w:spacing w:before="120" w:after="120" w:line="276" w:lineRule="auto"/>
              <w:jc w:val="both"/>
              <w:rPr>
                <w:sz w:val="24"/>
                <w:szCs w:val="24"/>
              </w:rPr>
            </w:pPr>
            <w:r w:rsidRPr="006D3A8C">
              <w:rPr>
                <w:sz w:val="24"/>
                <w:szCs w:val="24"/>
              </w:rPr>
              <w:t>budowę nowej kanalizacji deszczowej o łącznej długości nowobudowanych</w:t>
            </w:r>
            <w:r w:rsidR="00524038" w:rsidRPr="006D3A8C">
              <w:rPr>
                <w:sz w:val="24"/>
                <w:szCs w:val="24"/>
              </w:rPr>
              <w:t xml:space="preserve"> </w:t>
            </w:r>
            <w:r w:rsidRPr="006D3A8C">
              <w:rPr>
                <w:sz w:val="24"/>
                <w:szCs w:val="24"/>
              </w:rPr>
              <w:t>rurociągów grawitacyjnych wynos</w:t>
            </w:r>
            <w:r w:rsidR="006D3A8C">
              <w:rPr>
                <w:sz w:val="24"/>
                <w:szCs w:val="24"/>
              </w:rPr>
              <w:t>zącej</w:t>
            </w:r>
            <w:r w:rsidRPr="006D3A8C">
              <w:rPr>
                <w:sz w:val="24"/>
                <w:szCs w:val="24"/>
              </w:rPr>
              <w:t xml:space="preserve"> L= 390 </w:t>
            </w:r>
            <w:proofErr w:type="spellStart"/>
            <w:r w:rsidRPr="006D3A8C">
              <w:rPr>
                <w:sz w:val="24"/>
                <w:szCs w:val="24"/>
              </w:rPr>
              <w:t>mb</w:t>
            </w:r>
            <w:proofErr w:type="spellEnd"/>
            <w:r w:rsidRPr="006D3A8C">
              <w:rPr>
                <w:sz w:val="24"/>
                <w:szCs w:val="24"/>
              </w:rPr>
              <w:t xml:space="preserve">. </w:t>
            </w:r>
          </w:p>
          <w:p w14:paraId="7F5549A5" w14:textId="164F4A39" w:rsidR="0059072C" w:rsidRPr="006D3A8C" w:rsidRDefault="0059072C" w:rsidP="006D3A8C">
            <w:pPr>
              <w:pStyle w:val="Akapitzlist"/>
              <w:numPr>
                <w:ilvl w:val="0"/>
                <w:numId w:val="20"/>
              </w:numPr>
              <w:suppressAutoHyphens/>
              <w:spacing w:before="120" w:after="120" w:line="276" w:lineRule="auto"/>
              <w:jc w:val="both"/>
              <w:rPr>
                <w:sz w:val="24"/>
                <w:szCs w:val="24"/>
              </w:rPr>
            </w:pPr>
            <w:r w:rsidRPr="006D3A8C">
              <w:rPr>
                <w:sz w:val="24"/>
                <w:szCs w:val="24"/>
              </w:rPr>
              <w:t>modernizację kanalizacji deszczowej poprzez budowę nowej sieci w miejscu</w:t>
            </w:r>
            <w:r w:rsidR="00524038" w:rsidRPr="006D3A8C">
              <w:rPr>
                <w:sz w:val="24"/>
                <w:szCs w:val="24"/>
              </w:rPr>
              <w:t xml:space="preserve"> </w:t>
            </w:r>
            <w:r w:rsidRPr="006D3A8C">
              <w:rPr>
                <w:sz w:val="24"/>
                <w:szCs w:val="24"/>
              </w:rPr>
              <w:t xml:space="preserve">dotychczasowej. </w:t>
            </w:r>
          </w:p>
          <w:p w14:paraId="78DC8495" w14:textId="56C0BBA5" w:rsidR="0059072C" w:rsidRPr="006D3A8C" w:rsidRDefault="0059072C" w:rsidP="006D3A8C">
            <w:pPr>
              <w:pStyle w:val="Akapitzlist"/>
              <w:numPr>
                <w:ilvl w:val="0"/>
                <w:numId w:val="20"/>
              </w:numPr>
              <w:suppressAutoHyphens/>
              <w:spacing w:before="120" w:after="120" w:line="276" w:lineRule="auto"/>
              <w:jc w:val="both"/>
              <w:rPr>
                <w:sz w:val="24"/>
                <w:szCs w:val="24"/>
              </w:rPr>
            </w:pPr>
            <w:r w:rsidRPr="006D3A8C">
              <w:rPr>
                <w:sz w:val="24"/>
                <w:szCs w:val="24"/>
              </w:rPr>
              <w:t>budowę nowej sieci kanalizacji sanitarnej na obszarach skanalizowanych, mającą</w:t>
            </w:r>
            <w:r w:rsidR="00524038" w:rsidRPr="006D3A8C">
              <w:rPr>
                <w:sz w:val="24"/>
                <w:szCs w:val="24"/>
              </w:rPr>
              <w:t xml:space="preserve"> </w:t>
            </w:r>
            <w:r w:rsidRPr="006D3A8C">
              <w:rPr>
                <w:sz w:val="24"/>
                <w:szCs w:val="24"/>
              </w:rPr>
              <w:t>na celu rozdział kanalizacji ogólnospławnej na kanalizację sanitarną i deszczową.</w:t>
            </w:r>
          </w:p>
          <w:p w14:paraId="0AA67491" w14:textId="7C633204" w:rsidR="0059072C" w:rsidRPr="006D3A8C" w:rsidRDefault="00445A85" w:rsidP="006D3A8C">
            <w:pPr>
              <w:pStyle w:val="Akapitzlist"/>
              <w:numPr>
                <w:ilvl w:val="0"/>
                <w:numId w:val="20"/>
              </w:numPr>
              <w:suppressAutoHyphens/>
              <w:spacing w:before="120" w:after="120" w:line="276" w:lineRule="auto"/>
              <w:jc w:val="both"/>
              <w:rPr>
                <w:sz w:val="24"/>
                <w:szCs w:val="24"/>
              </w:rPr>
            </w:pPr>
            <w:r w:rsidRPr="00445A85">
              <w:rPr>
                <w:sz w:val="24"/>
                <w:szCs w:val="24"/>
              </w:rPr>
              <w:t>z</w:t>
            </w:r>
            <w:r w:rsidRPr="006D3A8C">
              <w:rPr>
                <w:sz w:val="24"/>
                <w:szCs w:val="24"/>
              </w:rPr>
              <w:t xml:space="preserve">aadaptowanie </w:t>
            </w:r>
            <w:r w:rsidR="0059072C" w:rsidRPr="006D3A8C">
              <w:rPr>
                <w:sz w:val="24"/>
                <w:szCs w:val="24"/>
              </w:rPr>
              <w:t>przewodów kanalizacji ogólnospławnej na kanalizacje deszczową.</w:t>
            </w:r>
            <w:r w:rsidR="00524038" w:rsidRPr="006D3A8C">
              <w:rPr>
                <w:sz w:val="24"/>
                <w:szCs w:val="24"/>
              </w:rPr>
              <w:t xml:space="preserve"> </w:t>
            </w:r>
            <w:r w:rsidR="0059072C" w:rsidRPr="006D3A8C">
              <w:rPr>
                <w:sz w:val="24"/>
                <w:szCs w:val="24"/>
              </w:rPr>
              <w:t xml:space="preserve">Łączna długość kanalizacji sanitarnej wynosi 38 885 </w:t>
            </w:r>
            <w:proofErr w:type="spellStart"/>
            <w:r w:rsidR="0059072C" w:rsidRPr="006D3A8C">
              <w:rPr>
                <w:sz w:val="24"/>
                <w:szCs w:val="24"/>
              </w:rPr>
              <w:t>mb</w:t>
            </w:r>
            <w:proofErr w:type="spellEnd"/>
            <w:r w:rsidR="0059072C" w:rsidRPr="006D3A8C">
              <w:rPr>
                <w:sz w:val="24"/>
                <w:szCs w:val="24"/>
              </w:rPr>
              <w:t xml:space="preserve">. </w:t>
            </w:r>
          </w:p>
          <w:p w14:paraId="3688B5D2" w14:textId="28C0E889" w:rsidR="0059072C" w:rsidRPr="006D3A8C" w:rsidRDefault="0059072C" w:rsidP="006D3A8C">
            <w:pPr>
              <w:pStyle w:val="Akapitzlist"/>
              <w:numPr>
                <w:ilvl w:val="0"/>
                <w:numId w:val="20"/>
              </w:numPr>
              <w:suppressAutoHyphens/>
              <w:spacing w:before="120" w:after="120" w:line="276" w:lineRule="auto"/>
              <w:jc w:val="both"/>
              <w:rPr>
                <w:color w:val="000000" w:themeColor="text1"/>
                <w:sz w:val="24"/>
                <w:szCs w:val="24"/>
              </w:rPr>
            </w:pPr>
            <w:r w:rsidRPr="00445A85">
              <w:rPr>
                <w:sz w:val="24"/>
                <w:szCs w:val="24"/>
              </w:rPr>
              <w:t>- budowę nowej sieci kanalizacji deszczowej na obszarach skanalizowanych, rozdział</w:t>
            </w:r>
            <w:r w:rsidR="00524038" w:rsidRPr="00E50F3D">
              <w:rPr>
                <w:sz w:val="24"/>
                <w:szCs w:val="24"/>
              </w:rPr>
              <w:t xml:space="preserve"> </w:t>
            </w:r>
            <w:r w:rsidRPr="00C41C33">
              <w:rPr>
                <w:sz w:val="24"/>
                <w:szCs w:val="24"/>
              </w:rPr>
              <w:t>kanalizacji ogólnospławnej n</w:t>
            </w:r>
            <w:r w:rsidRPr="006D3A8C">
              <w:rPr>
                <w:sz w:val="24"/>
                <w:szCs w:val="24"/>
              </w:rPr>
              <w:t>a kanalizację sanitarną i deszczową. Zaadaptowanie</w:t>
            </w:r>
            <w:r w:rsidR="00524038" w:rsidRPr="006D3A8C">
              <w:rPr>
                <w:sz w:val="24"/>
                <w:szCs w:val="24"/>
              </w:rPr>
              <w:t xml:space="preserve"> </w:t>
            </w:r>
            <w:r w:rsidRPr="006D3A8C">
              <w:rPr>
                <w:sz w:val="24"/>
                <w:szCs w:val="24"/>
              </w:rPr>
              <w:t>przewodów kanalizacji ogólnospławnej na kanalizacje sanitarną. Łączna długość</w:t>
            </w:r>
            <w:r w:rsidR="00445A85">
              <w:rPr>
                <w:sz w:val="24"/>
                <w:szCs w:val="24"/>
              </w:rPr>
              <w:t xml:space="preserve"> </w:t>
            </w:r>
            <w:r w:rsidRPr="006D3A8C">
              <w:rPr>
                <w:color w:val="000000" w:themeColor="text1"/>
                <w:sz w:val="24"/>
                <w:szCs w:val="24"/>
              </w:rPr>
              <w:t xml:space="preserve">kanalizacji sanitarnej wynosi 3 400 </w:t>
            </w:r>
            <w:proofErr w:type="spellStart"/>
            <w:r w:rsidRPr="006D3A8C">
              <w:rPr>
                <w:color w:val="000000" w:themeColor="text1"/>
                <w:sz w:val="24"/>
                <w:szCs w:val="24"/>
              </w:rPr>
              <w:t>mb</w:t>
            </w:r>
            <w:proofErr w:type="spellEnd"/>
            <w:r w:rsidRPr="006D3A8C">
              <w:rPr>
                <w:color w:val="000000" w:themeColor="text1"/>
                <w:sz w:val="24"/>
                <w:szCs w:val="24"/>
              </w:rPr>
              <w:t>.</w:t>
            </w:r>
          </w:p>
          <w:p w14:paraId="5790F332" w14:textId="694F668C" w:rsidR="0059072C" w:rsidRPr="00E013E0" w:rsidRDefault="0059072C" w:rsidP="0007157F">
            <w:pPr>
              <w:suppressAutoHyphens/>
              <w:spacing w:before="120" w:after="120" w:line="276" w:lineRule="auto"/>
              <w:jc w:val="both"/>
              <w:rPr>
                <w:color w:val="000000" w:themeColor="text1"/>
                <w:sz w:val="24"/>
                <w:szCs w:val="24"/>
              </w:rPr>
            </w:pPr>
            <w:r w:rsidRPr="00997809">
              <w:rPr>
                <w:color w:val="000000" w:themeColor="text1"/>
                <w:sz w:val="24"/>
                <w:szCs w:val="24"/>
              </w:rPr>
              <w:t xml:space="preserve">Na tym przykładzie widać, że </w:t>
            </w:r>
            <w:r w:rsidRPr="00997809">
              <w:rPr>
                <w:b/>
                <w:color w:val="000000" w:themeColor="text1"/>
                <w:sz w:val="24"/>
                <w:szCs w:val="24"/>
              </w:rPr>
              <w:t>inwestycje z zakresu</w:t>
            </w:r>
            <w:r w:rsidRPr="00E013E0">
              <w:rPr>
                <w:b/>
                <w:color w:val="000000" w:themeColor="text1"/>
                <w:sz w:val="24"/>
                <w:szCs w:val="24"/>
              </w:rPr>
              <w:t xml:space="preserve"> kanalizacji sanitarnej, ogólnospławnej i deszczowej przenikają się wzajemnie i ich części wspólne trudne są do </w:t>
            </w:r>
            <w:r w:rsidR="00CD76A0" w:rsidRPr="00E013E0">
              <w:rPr>
                <w:b/>
                <w:color w:val="000000" w:themeColor="text1"/>
                <w:sz w:val="24"/>
                <w:szCs w:val="24"/>
              </w:rPr>
              <w:t>rozdzielenia.</w:t>
            </w:r>
            <w:r w:rsidR="00CD76A0" w:rsidRPr="00E013E0">
              <w:rPr>
                <w:color w:val="000000" w:themeColor="text1"/>
                <w:sz w:val="24"/>
                <w:szCs w:val="24"/>
              </w:rPr>
              <w:t xml:space="preserve"> Zatem wnioskowanie o skali zaspokojenia potrzeb jest bardzo </w:t>
            </w:r>
            <w:r w:rsidR="00E50F3D">
              <w:rPr>
                <w:color w:val="000000" w:themeColor="text1"/>
                <w:sz w:val="24"/>
                <w:szCs w:val="24"/>
              </w:rPr>
              <w:t xml:space="preserve">utrudnione. </w:t>
            </w:r>
          </w:p>
          <w:p w14:paraId="6B069DA1" w14:textId="4DD12769" w:rsidR="00866787" w:rsidRPr="00524038" w:rsidRDefault="00866787" w:rsidP="00524038">
            <w:pPr>
              <w:pStyle w:val="Akapitzlist"/>
              <w:numPr>
                <w:ilvl w:val="0"/>
                <w:numId w:val="7"/>
              </w:numPr>
              <w:suppressAutoHyphens/>
              <w:spacing w:before="120" w:after="120" w:line="276" w:lineRule="auto"/>
              <w:jc w:val="both"/>
              <w:rPr>
                <w:b/>
                <w:bCs/>
                <w:color w:val="4472C4" w:themeColor="accent1"/>
              </w:rPr>
            </w:pPr>
            <w:r w:rsidRPr="00524038">
              <w:rPr>
                <w:b/>
                <w:bCs/>
                <w:color w:val="4472C4" w:themeColor="accent1"/>
              </w:rPr>
              <w:t>SPODZIEWANY STOPIEŃ ZASPOKOJENIA POTRZEB</w:t>
            </w:r>
            <w:r w:rsidR="00B80F56" w:rsidRPr="00524038">
              <w:rPr>
                <w:b/>
                <w:bCs/>
                <w:color w:val="4472C4" w:themeColor="accent1"/>
              </w:rPr>
              <w:t xml:space="preserve"> PO ZAKOŃCZENIU PROJEKTÓW</w:t>
            </w:r>
          </w:p>
          <w:p w14:paraId="468EDE57" w14:textId="0CBC4847" w:rsidR="00CD76A0" w:rsidRPr="00E013E0" w:rsidRDefault="00E50F3D" w:rsidP="0007157F">
            <w:pPr>
              <w:suppressAutoHyphens/>
              <w:spacing w:before="120" w:after="120" w:line="276" w:lineRule="auto"/>
              <w:jc w:val="both"/>
              <w:rPr>
                <w:b/>
                <w:color w:val="000000" w:themeColor="text1"/>
                <w:sz w:val="24"/>
                <w:szCs w:val="24"/>
              </w:rPr>
            </w:pPr>
            <w:bookmarkStart w:id="2" w:name="_Hlk30683628"/>
            <w:r>
              <w:rPr>
                <w:color w:val="000000" w:themeColor="text1"/>
                <w:sz w:val="24"/>
                <w:szCs w:val="24"/>
              </w:rPr>
              <w:t>Po zakończeniu realizacji projektów z</w:t>
            </w:r>
            <w:r w:rsidRPr="00E013E0">
              <w:rPr>
                <w:color w:val="000000" w:themeColor="text1"/>
                <w:sz w:val="24"/>
                <w:szCs w:val="24"/>
              </w:rPr>
              <w:t xml:space="preserve"> </w:t>
            </w:r>
            <w:r w:rsidR="009E5A5F" w:rsidRPr="00E013E0">
              <w:rPr>
                <w:color w:val="000000" w:themeColor="text1"/>
                <w:sz w:val="24"/>
                <w:szCs w:val="24"/>
              </w:rPr>
              <w:t>pewnością p</w:t>
            </w:r>
            <w:r w:rsidR="00527AC0" w:rsidRPr="00E013E0">
              <w:rPr>
                <w:color w:val="000000" w:themeColor="text1"/>
                <w:sz w:val="24"/>
                <w:szCs w:val="24"/>
              </w:rPr>
              <w:t>oprawi się jakość odprowadzanych wód opadowych, a w konsekwencji jakość wód w odbiornikach końcowych. Poprzez rozdział sieci i odłączenie wód deszczowych odciążona zostanie sieć kanalizacji ogólnospławnej. Zmniejszy się ryzyko i skutki nagłych podtopień, wywołanych gwałtownymi opadami deszczu.</w:t>
            </w:r>
            <w:r w:rsidR="00E471B4" w:rsidRPr="00E013E0">
              <w:rPr>
                <w:color w:val="000000" w:themeColor="text1"/>
                <w:sz w:val="24"/>
                <w:szCs w:val="24"/>
              </w:rPr>
              <w:t xml:space="preserve"> Skala tych działań na tle potrzeb ogólnych jest jednak niemożliwa do określenie ze względu na braki danych i wskaźników</w:t>
            </w:r>
            <w:r>
              <w:rPr>
                <w:color w:val="000000" w:themeColor="text1"/>
                <w:sz w:val="24"/>
                <w:szCs w:val="24"/>
              </w:rPr>
              <w:t xml:space="preserve"> B</w:t>
            </w:r>
            <w:r w:rsidR="00E013E0">
              <w:rPr>
                <w:color w:val="000000" w:themeColor="text1"/>
                <w:sz w:val="24"/>
                <w:szCs w:val="24"/>
              </w:rPr>
              <w:t xml:space="preserve">eneficjent podkreśla, </w:t>
            </w:r>
            <w:r w:rsidR="00E013E0" w:rsidRPr="00E013E0">
              <w:rPr>
                <w:b/>
                <w:color w:val="000000" w:themeColor="text1"/>
                <w:sz w:val="24"/>
                <w:szCs w:val="24"/>
              </w:rPr>
              <w:t xml:space="preserve">że 6 lokalizacji, które </w:t>
            </w:r>
            <w:r w:rsidR="006D3A8C">
              <w:rPr>
                <w:b/>
                <w:color w:val="000000" w:themeColor="text1"/>
                <w:sz w:val="24"/>
                <w:szCs w:val="24"/>
              </w:rPr>
              <w:t xml:space="preserve">zostały </w:t>
            </w:r>
            <w:r>
              <w:rPr>
                <w:b/>
                <w:color w:val="000000" w:themeColor="text1"/>
                <w:sz w:val="24"/>
                <w:szCs w:val="24"/>
              </w:rPr>
              <w:t xml:space="preserve">ujęte w projekcie, </w:t>
            </w:r>
            <w:r w:rsidR="00E013E0" w:rsidRPr="00E013E0">
              <w:rPr>
                <w:b/>
                <w:color w:val="000000" w:themeColor="text1"/>
                <w:sz w:val="24"/>
                <w:szCs w:val="24"/>
              </w:rPr>
              <w:t>to te rejony miasta</w:t>
            </w:r>
            <w:r w:rsidR="00B07FEB">
              <w:rPr>
                <w:b/>
                <w:color w:val="000000" w:themeColor="text1"/>
                <w:sz w:val="24"/>
                <w:szCs w:val="24"/>
              </w:rPr>
              <w:t>,</w:t>
            </w:r>
            <w:r w:rsidR="00E013E0" w:rsidRPr="00E013E0">
              <w:rPr>
                <w:b/>
                <w:color w:val="000000" w:themeColor="text1"/>
                <w:sz w:val="24"/>
                <w:szCs w:val="24"/>
              </w:rPr>
              <w:t xml:space="preserve"> w których mieszkańcy najbardziej się skarżyli na zalewanie.</w:t>
            </w:r>
          </w:p>
          <w:p w14:paraId="4C74CEDE" w14:textId="11F16262" w:rsidR="00091BF8" w:rsidRPr="005D4BA2" w:rsidRDefault="00E471B4" w:rsidP="0007157F">
            <w:pPr>
              <w:suppressAutoHyphens/>
              <w:spacing w:before="120" w:after="120" w:line="276" w:lineRule="auto"/>
              <w:jc w:val="both"/>
              <w:rPr>
                <w:color w:val="000000" w:themeColor="text1"/>
              </w:rPr>
            </w:pPr>
            <w:r w:rsidRPr="00E013E0">
              <w:rPr>
                <w:color w:val="000000" w:themeColor="text1"/>
                <w:sz w:val="24"/>
                <w:szCs w:val="24"/>
              </w:rPr>
              <w:t xml:space="preserve">Ewidentnie jednak </w:t>
            </w:r>
            <w:r w:rsidRPr="00E013E0">
              <w:rPr>
                <w:b/>
                <w:color w:val="000000" w:themeColor="text1"/>
                <w:sz w:val="24"/>
                <w:szCs w:val="24"/>
              </w:rPr>
              <w:t xml:space="preserve">do </w:t>
            </w:r>
            <w:r w:rsidR="00E50F3D" w:rsidRPr="00E013E0">
              <w:rPr>
                <w:b/>
                <w:color w:val="000000" w:themeColor="text1"/>
                <w:sz w:val="24"/>
                <w:szCs w:val="24"/>
              </w:rPr>
              <w:t>osiągni</w:t>
            </w:r>
            <w:r w:rsidR="00E50F3D">
              <w:rPr>
                <w:b/>
                <w:color w:val="000000" w:themeColor="text1"/>
                <w:sz w:val="24"/>
                <w:szCs w:val="24"/>
              </w:rPr>
              <w:t>ę</w:t>
            </w:r>
            <w:r w:rsidR="00E50F3D" w:rsidRPr="00E013E0">
              <w:rPr>
                <w:b/>
                <w:color w:val="000000" w:themeColor="text1"/>
                <w:sz w:val="24"/>
                <w:szCs w:val="24"/>
              </w:rPr>
              <w:t xml:space="preserve">cia </w:t>
            </w:r>
            <w:r w:rsidRPr="00E013E0">
              <w:rPr>
                <w:b/>
                <w:color w:val="000000" w:themeColor="text1"/>
                <w:sz w:val="24"/>
                <w:szCs w:val="24"/>
              </w:rPr>
              <w:t xml:space="preserve">efektu nasycenia jest jeszcze bardzo daleko i </w:t>
            </w:r>
            <w:r w:rsidR="00E50F3D">
              <w:rPr>
                <w:b/>
                <w:color w:val="000000" w:themeColor="text1"/>
                <w:sz w:val="24"/>
                <w:szCs w:val="24"/>
              </w:rPr>
              <w:t xml:space="preserve">istnieje </w:t>
            </w:r>
            <w:r w:rsidRPr="00E013E0">
              <w:rPr>
                <w:b/>
                <w:color w:val="000000" w:themeColor="text1"/>
                <w:sz w:val="24"/>
                <w:szCs w:val="24"/>
              </w:rPr>
              <w:t>potrzeba kontynuacji takich działań oraz rozwijania metod retencjonowania wody w oparciu o metody naturalne</w:t>
            </w:r>
            <w:bookmarkEnd w:id="2"/>
            <w:r w:rsidR="00E013E0">
              <w:rPr>
                <w:b/>
                <w:color w:val="000000" w:themeColor="text1"/>
                <w:sz w:val="24"/>
                <w:szCs w:val="24"/>
              </w:rPr>
              <w:t xml:space="preserve">, które na razie dla </w:t>
            </w:r>
            <w:r w:rsidR="005E3AE6">
              <w:rPr>
                <w:b/>
                <w:color w:val="000000" w:themeColor="text1"/>
                <w:sz w:val="24"/>
                <w:szCs w:val="24"/>
              </w:rPr>
              <w:t>b</w:t>
            </w:r>
            <w:r w:rsidR="00E013E0">
              <w:rPr>
                <w:b/>
                <w:color w:val="000000" w:themeColor="text1"/>
                <w:sz w:val="24"/>
                <w:szCs w:val="24"/>
              </w:rPr>
              <w:t>eneficjent</w:t>
            </w:r>
            <w:r w:rsidR="005E3AE6">
              <w:rPr>
                <w:b/>
                <w:color w:val="000000" w:themeColor="text1"/>
                <w:sz w:val="24"/>
                <w:szCs w:val="24"/>
              </w:rPr>
              <w:t>a</w:t>
            </w:r>
            <w:r w:rsidR="00E013E0">
              <w:rPr>
                <w:b/>
                <w:color w:val="000000" w:themeColor="text1"/>
                <w:sz w:val="24"/>
                <w:szCs w:val="24"/>
              </w:rPr>
              <w:t xml:space="preserve"> stanowią obszar nierozpoznany. </w:t>
            </w:r>
          </w:p>
        </w:tc>
      </w:tr>
      <w:tr w:rsidR="00866787" w:rsidRPr="005D4BA2" w14:paraId="76F4B140" w14:textId="77777777" w:rsidTr="009124E2">
        <w:tc>
          <w:tcPr>
            <w:tcW w:w="9067" w:type="dxa"/>
            <w:gridSpan w:val="2"/>
            <w:shd w:val="clear" w:color="auto" w:fill="9CC2E5" w:themeFill="accent5" w:themeFillTint="99"/>
          </w:tcPr>
          <w:p w14:paraId="4934502D" w14:textId="2CF89447" w:rsidR="00866787" w:rsidRPr="005D4BA2" w:rsidRDefault="00EA7A15" w:rsidP="0007157F">
            <w:pPr>
              <w:spacing w:before="120" w:after="120" w:line="276" w:lineRule="auto"/>
              <w:rPr>
                <w:b/>
                <w:bCs/>
                <w:sz w:val="24"/>
                <w:szCs w:val="24"/>
                <w:highlight w:val="yellow"/>
              </w:rPr>
            </w:pPr>
            <w:r w:rsidRPr="00E013E0">
              <w:rPr>
                <w:b/>
                <w:bCs/>
                <w:sz w:val="24"/>
                <w:szCs w:val="24"/>
              </w:rPr>
              <w:lastRenderedPageBreak/>
              <w:t>1.2. CZYNNIKI WPŁYWAJĄCE NA REALIZACJĘ PROJEKTU I ZASPOKOJENIE POTRZEB</w:t>
            </w:r>
          </w:p>
        </w:tc>
      </w:tr>
      <w:tr w:rsidR="00866787" w:rsidRPr="00F13819" w14:paraId="67301768" w14:textId="77777777" w:rsidTr="00F25CCC">
        <w:tc>
          <w:tcPr>
            <w:tcW w:w="9067" w:type="dxa"/>
            <w:gridSpan w:val="2"/>
            <w:shd w:val="clear" w:color="auto" w:fill="FFFFFF" w:themeFill="background1"/>
          </w:tcPr>
          <w:p w14:paraId="505B1D5A" w14:textId="12D8CCF7" w:rsidR="00EA7A15" w:rsidRPr="00EA7A15" w:rsidRDefault="00EA7A15" w:rsidP="0007157F">
            <w:pPr>
              <w:spacing w:before="120" w:after="120" w:line="276" w:lineRule="auto"/>
              <w:rPr>
                <w:b/>
                <w:bCs/>
                <w:color w:val="4472C4" w:themeColor="accent1"/>
              </w:rPr>
            </w:pPr>
            <w:r w:rsidRPr="00EA7A15">
              <w:rPr>
                <w:b/>
                <w:bCs/>
                <w:color w:val="4472C4" w:themeColor="accent1"/>
              </w:rPr>
              <w:lastRenderedPageBreak/>
              <w:t xml:space="preserve">A. </w:t>
            </w:r>
            <w:r w:rsidR="003D53E6">
              <w:rPr>
                <w:b/>
                <w:bCs/>
                <w:color w:val="4472C4" w:themeColor="accent1"/>
              </w:rPr>
              <w:t xml:space="preserve">WPŁYW </w:t>
            </w:r>
            <w:r w:rsidR="003D53E6" w:rsidRPr="00EA7A15">
              <w:rPr>
                <w:b/>
                <w:bCs/>
                <w:color w:val="4472C4" w:themeColor="accent1"/>
              </w:rPr>
              <w:t>CZYNNIK</w:t>
            </w:r>
            <w:r w:rsidR="003D53E6">
              <w:rPr>
                <w:b/>
                <w:bCs/>
                <w:color w:val="4472C4" w:themeColor="accent1"/>
              </w:rPr>
              <w:t>ÓW</w:t>
            </w:r>
            <w:r w:rsidR="003D53E6" w:rsidRPr="00EA7A15">
              <w:rPr>
                <w:b/>
                <w:bCs/>
                <w:color w:val="4472C4" w:themeColor="accent1"/>
              </w:rPr>
              <w:t xml:space="preserve"> PROGRAMOW</w:t>
            </w:r>
            <w:r w:rsidR="003D53E6">
              <w:rPr>
                <w:b/>
                <w:bCs/>
                <w:color w:val="4472C4" w:themeColor="accent1"/>
              </w:rPr>
              <w:t>YCH</w:t>
            </w:r>
          </w:p>
          <w:p w14:paraId="366536A8" w14:textId="2259142F" w:rsidR="00B92FB2" w:rsidRDefault="00A63632" w:rsidP="0007157F">
            <w:pPr>
              <w:spacing w:before="120" w:after="120" w:line="276" w:lineRule="auto"/>
              <w:jc w:val="both"/>
              <w:rPr>
                <w:color w:val="000000" w:themeColor="text1"/>
                <w:sz w:val="24"/>
                <w:szCs w:val="24"/>
              </w:rPr>
            </w:pPr>
            <w:r w:rsidRPr="00A63632">
              <w:rPr>
                <w:color w:val="000000" w:themeColor="text1"/>
                <w:sz w:val="24"/>
                <w:szCs w:val="24"/>
              </w:rPr>
              <w:t>Zapisy samego programu nie stanowiły problemu. Pasowały do wybranego wąskiego przedmiotowo sposobu realizacji potrzeb</w:t>
            </w:r>
            <w:r>
              <w:rPr>
                <w:color w:val="000000" w:themeColor="text1"/>
                <w:sz w:val="24"/>
                <w:szCs w:val="24"/>
              </w:rPr>
              <w:t xml:space="preserve">. </w:t>
            </w:r>
            <w:r w:rsidR="00A071C7">
              <w:rPr>
                <w:color w:val="000000" w:themeColor="text1"/>
                <w:sz w:val="24"/>
                <w:szCs w:val="24"/>
              </w:rPr>
              <w:t>B</w:t>
            </w:r>
            <w:r>
              <w:rPr>
                <w:color w:val="000000" w:themeColor="text1"/>
                <w:sz w:val="24"/>
                <w:szCs w:val="24"/>
              </w:rPr>
              <w:t xml:space="preserve">eneficjent </w:t>
            </w:r>
            <w:r w:rsidR="00CD2AF4">
              <w:rPr>
                <w:color w:val="000000" w:themeColor="text1"/>
                <w:sz w:val="24"/>
                <w:szCs w:val="24"/>
              </w:rPr>
              <w:t xml:space="preserve">pytany, </w:t>
            </w:r>
            <w:r w:rsidR="00A071C7">
              <w:rPr>
                <w:color w:val="000000" w:themeColor="text1"/>
                <w:sz w:val="24"/>
                <w:szCs w:val="24"/>
              </w:rPr>
              <w:t>z jakiego powodu</w:t>
            </w:r>
            <w:r w:rsidR="00CD2AF4">
              <w:rPr>
                <w:color w:val="000000" w:themeColor="text1"/>
                <w:sz w:val="24"/>
                <w:szCs w:val="24"/>
              </w:rPr>
              <w:t xml:space="preserve"> nie skorzystał ze znacznie szerszych możliwości wykonania zadania</w:t>
            </w:r>
            <w:r w:rsidR="00A071C7">
              <w:rPr>
                <w:color w:val="000000" w:themeColor="text1"/>
                <w:sz w:val="24"/>
                <w:szCs w:val="24"/>
              </w:rPr>
              <w:t>,</w:t>
            </w:r>
            <w:r w:rsidR="00CD2AF4">
              <w:rPr>
                <w:color w:val="000000" w:themeColor="text1"/>
                <w:sz w:val="24"/>
                <w:szCs w:val="24"/>
              </w:rPr>
              <w:t xml:space="preserve"> typu </w:t>
            </w:r>
            <w:r w:rsidR="00CD2AF4" w:rsidRPr="00CD2AF4">
              <w:rPr>
                <w:b/>
                <w:color w:val="000000" w:themeColor="text1"/>
                <w:sz w:val="24"/>
                <w:szCs w:val="24"/>
              </w:rPr>
              <w:t>retencja powierzchniowa itp.</w:t>
            </w:r>
            <w:r w:rsidR="00A071C7">
              <w:rPr>
                <w:b/>
                <w:color w:val="000000" w:themeColor="text1"/>
                <w:sz w:val="24"/>
                <w:szCs w:val="24"/>
              </w:rPr>
              <w:t>,</w:t>
            </w:r>
            <w:r w:rsidR="00CD2AF4" w:rsidRPr="00CD2AF4">
              <w:rPr>
                <w:b/>
                <w:color w:val="000000" w:themeColor="text1"/>
                <w:sz w:val="24"/>
                <w:szCs w:val="24"/>
              </w:rPr>
              <w:t xml:space="preserve"> odpowiadał, że brakuje mu wiedzy o takich rozwiązaniach. W tym kontekście podkreślano brak szkoleń merytorycznych.</w:t>
            </w:r>
            <w:r w:rsidR="00A071C7">
              <w:rPr>
                <w:color w:val="000000" w:themeColor="text1"/>
                <w:sz w:val="24"/>
                <w:szCs w:val="24"/>
              </w:rPr>
              <w:t xml:space="preserve"> </w:t>
            </w:r>
            <w:r w:rsidR="00B92FB2">
              <w:rPr>
                <w:color w:val="000000" w:themeColor="text1"/>
                <w:sz w:val="24"/>
                <w:szCs w:val="24"/>
              </w:rPr>
              <w:t xml:space="preserve">Drugi powód jest pragmatyczny – przygotowując projekt </w:t>
            </w:r>
            <w:r w:rsidR="005E3AE6">
              <w:rPr>
                <w:color w:val="000000" w:themeColor="text1"/>
                <w:sz w:val="24"/>
                <w:szCs w:val="24"/>
              </w:rPr>
              <w:t>b</w:t>
            </w:r>
            <w:r w:rsidR="00B92FB2">
              <w:rPr>
                <w:color w:val="000000" w:themeColor="text1"/>
                <w:sz w:val="24"/>
                <w:szCs w:val="24"/>
              </w:rPr>
              <w:t>eneficjent najbardziej dba o to</w:t>
            </w:r>
            <w:r w:rsidR="00A071C7">
              <w:rPr>
                <w:color w:val="000000" w:themeColor="text1"/>
                <w:sz w:val="24"/>
                <w:szCs w:val="24"/>
              </w:rPr>
              <w:t>,</w:t>
            </w:r>
            <w:r w:rsidR="00B92FB2">
              <w:rPr>
                <w:color w:val="000000" w:themeColor="text1"/>
                <w:sz w:val="24"/>
                <w:szCs w:val="24"/>
              </w:rPr>
              <w:t xml:space="preserve"> za co dostanie najwięcej punktów, np. jeśli za stan przygotowania dokumentacji i pozwoleń </w:t>
            </w:r>
            <w:r w:rsidR="00A071C7">
              <w:rPr>
                <w:color w:val="000000" w:themeColor="text1"/>
                <w:sz w:val="24"/>
                <w:szCs w:val="24"/>
              </w:rPr>
              <w:t>jest wysoko punktowany</w:t>
            </w:r>
            <w:r w:rsidR="00B92FB2">
              <w:rPr>
                <w:color w:val="000000" w:themeColor="text1"/>
                <w:sz w:val="24"/>
                <w:szCs w:val="24"/>
              </w:rPr>
              <w:t xml:space="preserve">, to </w:t>
            </w:r>
            <w:r w:rsidR="00A071C7">
              <w:rPr>
                <w:color w:val="000000" w:themeColor="text1"/>
                <w:sz w:val="24"/>
                <w:szCs w:val="24"/>
              </w:rPr>
              <w:t xml:space="preserve">beneficjent </w:t>
            </w:r>
            <w:r w:rsidR="00B92FB2">
              <w:rPr>
                <w:color w:val="000000" w:themeColor="text1"/>
                <w:sz w:val="24"/>
                <w:szCs w:val="24"/>
              </w:rPr>
              <w:t>stara się jak najszybciej je zdobyć. Jeśli stosownie byłyby punktowane nowatorskie rozwiązania, to miałoby to też wpływ na ich włączenie w zakres</w:t>
            </w:r>
            <w:r w:rsidR="00A071C7">
              <w:rPr>
                <w:color w:val="000000" w:themeColor="text1"/>
                <w:sz w:val="24"/>
                <w:szCs w:val="24"/>
              </w:rPr>
              <w:t xml:space="preserve"> projektu</w:t>
            </w:r>
            <w:r w:rsidR="00F05A33">
              <w:rPr>
                <w:color w:val="000000" w:themeColor="text1"/>
                <w:sz w:val="24"/>
                <w:szCs w:val="24"/>
              </w:rPr>
              <w:t>,</w:t>
            </w:r>
            <w:r w:rsidR="00B92FB2">
              <w:rPr>
                <w:color w:val="000000" w:themeColor="text1"/>
                <w:sz w:val="24"/>
                <w:szCs w:val="24"/>
              </w:rPr>
              <w:t xml:space="preserve"> ale warunkiem jest wiedza o takich rozwiązaniach i ich przygotowanie</w:t>
            </w:r>
            <w:r w:rsidR="00A071C7">
              <w:rPr>
                <w:color w:val="000000" w:themeColor="text1"/>
                <w:sz w:val="24"/>
                <w:szCs w:val="24"/>
              </w:rPr>
              <w:t xml:space="preserve"> na czas</w:t>
            </w:r>
            <w:r w:rsidR="00B92FB2">
              <w:rPr>
                <w:color w:val="000000" w:themeColor="text1"/>
                <w:sz w:val="24"/>
                <w:szCs w:val="24"/>
              </w:rPr>
              <w:t xml:space="preserve">. </w:t>
            </w:r>
          </w:p>
          <w:p w14:paraId="27C13538" w14:textId="0C3E72F6" w:rsidR="00B92FB2" w:rsidRPr="00B92FB2" w:rsidRDefault="00B92FB2" w:rsidP="0007157F">
            <w:pPr>
              <w:spacing w:before="120" w:after="120" w:line="276" w:lineRule="auto"/>
              <w:jc w:val="both"/>
              <w:rPr>
                <w:color w:val="000000" w:themeColor="text1"/>
                <w:sz w:val="24"/>
                <w:szCs w:val="24"/>
              </w:rPr>
            </w:pPr>
            <w:r w:rsidRPr="00B92FB2">
              <w:rPr>
                <w:color w:val="000000" w:themeColor="text1"/>
                <w:sz w:val="24"/>
                <w:szCs w:val="24"/>
              </w:rPr>
              <w:t>Szerzej ten problem omówiono zarówno w punkcie EFEKTYWNO</w:t>
            </w:r>
            <w:r w:rsidR="005E3AE6">
              <w:rPr>
                <w:color w:val="000000" w:themeColor="text1"/>
                <w:sz w:val="24"/>
                <w:szCs w:val="24"/>
              </w:rPr>
              <w:t>ŚĆ</w:t>
            </w:r>
            <w:r>
              <w:rPr>
                <w:color w:val="000000" w:themeColor="text1"/>
                <w:sz w:val="24"/>
                <w:szCs w:val="24"/>
              </w:rPr>
              <w:t>.</w:t>
            </w:r>
          </w:p>
          <w:p w14:paraId="35358367" w14:textId="2BB67CA7" w:rsidR="00EA7A15" w:rsidRPr="00EA7A15" w:rsidRDefault="00366F7F" w:rsidP="0007157F">
            <w:pPr>
              <w:spacing w:before="120" w:after="120" w:line="276" w:lineRule="auto"/>
              <w:rPr>
                <w:b/>
                <w:bCs/>
              </w:rPr>
            </w:pPr>
            <w:r>
              <w:rPr>
                <w:b/>
                <w:bCs/>
                <w:color w:val="4472C4" w:themeColor="accent1"/>
              </w:rPr>
              <w:t>B</w:t>
            </w:r>
            <w:r w:rsidR="00EA7A15" w:rsidRPr="00EA7A15">
              <w:rPr>
                <w:b/>
                <w:bCs/>
                <w:color w:val="4472C4" w:themeColor="accent1"/>
              </w:rPr>
              <w:t>. WPŁYW CZYNNIKÓW POZAPROGRAMOWYCH</w:t>
            </w:r>
          </w:p>
          <w:p w14:paraId="2440DB77" w14:textId="79B9715E" w:rsidR="00091BF8" w:rsidRPr="00997809" w:rsidRDefault="00B92FB2" w:rsidP="0007157F">
            <w:pPr>
              <w:spacing w:before="120" w:after="120" w:line="276" w:lineRule="auto"/>
              <w:jc w:val="both"/>
              <w:rPr>
                <w:color w:val="808080" w:themeColor="background1" w:themeShade="80"/>
                <w:sz w:val="24"/>
                <w:szCs w:val="24"/>
              </w:rPr>
            </w:pPr>
            <w:r w:rsidRPr="00997809">
              <w:rPr>
                <w:color w:val="000000" w:themeColor="text1"/>
                <w:sz w:val="24"/>
                <w:szCs w:val="24"/>
              </w:rPr>
              <w:t>Nie stwierdzono.</w:t>
            </w:r>
          </w:p>
        </w:tc>
      </w:tr>
      <w:tr w:rsidR="00E42784" w:rsidRPr="00F13819" w14:paraId="0A0E64F5" w14:textId="77777777" w:rsidTr="009124E2">
        <w:tc>
          <w:tcPr>
            <w:tcW w:w="9067" w:type="dxa"/>
            <w:gridSpan w:val="2"/>
            <w:shd w:val="clear" w:color="auto" w:fill="9CC2E5" w:themeFill="accent5" w:themeFillTint="99"/>
          </w:tcPr>
          <w:p w14:paraId="0A2A0BAB" w14:textId="52CCF599" w:rsidR="00E42784" w:rsidRPr="00E42784" w:rsidRDefault="00E42784" w:rsidP="0007157F">
            <w:pPr>
              <w:suppressAutoHyphens/>
              <w:spacing w:before="120" w:after="120" w:line="276" w:lineRule="auto"/>
              <w:jc w:val="both"/>
              <w:rPr>
                <w:b/>
                <w:bCs/>
                <w:sz w:val="24"/>
                <w:szCs w:val="24"/>
                <w:lang w:eastAsia="pl-PL"/>
              </w:rPr>
            </w:pPr>
            <w:r w:rsidRPr="00E42784">
              <w:rPr>
                <w:b/>
                <w:bCs/>
                <w:sz w:val="24"/>
                <w:szCs w:val="24"/>
                <w:lang w:eastAsia="pl-PL"/>
              </w:rPr>
              <w:t xml:space="preserve">1.3. </w:t>
            </w:r>
            <w:r w:rsidR="00824CE4" w:rsidRPr="00E42784">
              <w:rPr>
                <w:b/>
                <w:bCs/>
                <w:sz w:val="24"/>
                <w:szCs w:val="24"/>
                <w:lang w:eastAsia="pl-PL"/>
              </w:rPr>
              <w:t>ZGODNOŚ</w:t>
            </w:r>
            <w:r w:rsidR="00824CE4">
              <w:rPr>
                <w:b/>
                <w:bCs/>
                <w:sz w:val="24"/>
                <w:szCs w:val="24"/>
                <w:lang w:eastAsia="pl-PL"/>
              </w:rPr>
              <w:t>Ć</w:t>
            </w:r>
            <w:r w:rsidR="00824CE4" w:rsidRPr="00E42784">
              <w:rPr>
                <w:b/>
                <w:bCs/>
                <w:sz w:val="24"/>
                <w:szCs w:val="24"/>
                <w:lang w:eastAsia="pl-PL"/>
              </w:rPr>
              <w:t xml:space="preserve"> </w:t>
            </w:r>
            <w:r w:rsidRPr="00E42784">
              <w:rPr>
                <w:b/>
                <w:bCs/>
                <w:sz w:val="24"/>
                <w:szCs w:val="24"/>
                <w:lang w:eastAsia="pl-PL"/>
              </w:rPr>
              <w:t>PROJEKTU ZE SZCZEGÓŁOWYMI ZAŁOŻENIAMI POIIŚ</w:t>
            </w:r>
          </w:p>
        </w:tc>
      </w:tr>
      <w:tr w:rsidR="00E42784" w:rsidRPr="00F13819" w14:paraId="6C323D49" w14:textId="77777777" w:rsidTr="00F25CCC">
        <w:tc>
          <w:tcPr>
            <w:tcW w:w="9067" w:type="dxa"/>
            <w:gridSpan w:val="2"/>
            <w:shd w:val="clear" w:color="auto" w:fill="FFFFFF" w:themeFill="background1"/>
          </w:tcPr>
          <w:p w14:paraId="737A0855" w14:textId="0313ABBE" w:rsidR="002121F6" w:rsidRPr="00946FE1" w:rsidRDefault="002121F6" w:rsidP="0007157F">
            <w:pPr>
              <w:suppressAutoHyphens/>
              <w:spacing w:before="120" w:after="120" w:line="276" w:lineRule="auto"/>
              <w:jc w:val="both"/>
              <w:rPr>
                <w:color w:val="000000" w:themeColor="text1"/>
                <w:sz w:val="24"/>
                <w:szCs w:val="24"/>
              </w:rPr>
            </w:pPr>
            <w:r w:rsidRPr="00946FE1">
              <w:rPr>
                <w:color w:val="000000" w:themeColor="text1"/>
                <w:sz w:val="24"/>
                <w:szCs w:val="24"/>
              </w:rPr>
              <w:t xml:space="preserve">W projekcie </w:t>
            </w:r>
            <w:r w:rsidRPr="00946FE1">
              <w:rPr>
                <w:b/>
                <w:color w:val="000000" w:themeColor="text1"/>
                <w:sz w:val="24"/>
                <w:szCs w:val="24"/>
              </w:rPr>
              <w:t>zastosowano niepełn</w:t>
            </w:r>
            <w:r w:rsidR="005E3AE6">
              <w:rPr>
                <w:b/>
                <w:color w:val="000000" w:themeColor="text1"/>
                <w:sz w:val="24"/>
                <w:szCs w:val="24"/>
              </w:rPr>
              <w:t>ą</w:t>
            </w:r>
            <w:r w:rsidRPr="00946FE1">
              <w:rPr>
                <w:b/>
                <w:color w:val="000000" w:themeColor="text1"/>
                <w:sz w:val="24"/>
                <w:szCs w:val="24"/>
              </w:rPr>
              <w:t xml:space="preserve"> gamę rozwiązań z postulowanego podejścia kompleksowego, tj. nie stosowano likwidacji </w:t>
            </w:r>
            <w:r w:rsidR="00EC2577" w:rsidRPr="00946FE1">
              <w:rPr>
                <w:b/>
                <w:color w:val="000000" w:themeColor="text1"/>
                <w:sz w:val="24"/>
                <w:szCs w:val="24"/>
              </w:rPr>
              <w:t>zasklepień</w:t>
            </w:r>
            <w:r w:rsidR="00946FE1" w:rsidRPr="00946FE1">
              <w:rPr>
                <w:b/>
                <w:color w:val="000000" w:themeColor="text1"/>
                <w:sz w:val="24"/>
                <w:szCs w:val="24"/>
              </w:rPr>
              <w:t xml:space="preserve"> ani retencji powierzchniowej w zbiornikach</w:t>
            </w:r>
            <w:r w:rsidRPr="00946FE1">
              <w:rPr>
                <w:b/>
                <w:color w:val="000000" w:themeColor="text1"/>
                <w:sz w:val="24"/>
                <w:szCs w:val="24"/>
              </w:rPr>
              <w:t xml:space="preserve">. </w:t>
            </w:r>
            <w:r w:rsidR="00946FE1" w:rsidRPr="00946FE1">
              <w:rPr>
                <w:b/>
                <w:color w:val="000000" w:themeColor="text1"/>
                <w:sz w:val="24"/>
                <w:szCs w:val="24"/>
              </w:rPr>
              <w:t xml:space="preserve">Beneficjent nie czuje się przygotowany do stosowania </w:t>
            </w:r>
            <w:r w:rsidR="009E5A5F" w:rsidRPr="00946FE1">
              <w:rPr>
                <w:b/>
                <w:color w:val="000000" w:themeColor="text1"/>
                <w:sz w:val="24"/>
                <w:szCs w:val="24"/>
              </w:rPr>
              <w:t>naturalnych metod retencji</w:t>
            </w:r>
            <w:r w:rsidR="009E5A5F" w:rsidRPr="00946FE1">
              <w:rPr>
                <w:color w:val="000000" w:themeColor="text1"/>
                <w:sz w:val="24"/>
                <w:szCs w:val="24"/>
              </w:rPr>
              <w:t>, wykorzystujących konfigurację terenu czy zdolności retencyjne gruntu lub roślinności. Dobudowywane lub modernizowane elementy są wpasowane funkcjonalnie w istniejący system odprowadzania wód deszczowych, który jest systemem tradycyjnym.</w:t>
            </w:r>
          </w:p>
          <w:p w14:paraId="1CBC73DC" w14:textId="3B5230A4" w:rsidR="00E30A6F" w:rsidRPr="00946FE1" w:rsidRDefault="00824CE4" w:rsidP="0007157F">
            <w:pPr>
              <w:suppressAutoHyphens/>
              <w:spacing w:before="120" w:after="120" w:line="276" w:lineRule="auto"/>
              <w:jc w:val="both"/>
              <w:rPr>
                <w:color w:val="000000" w:themeColor="text1"/>
                <w:sz w:val="24"/>
                <w:szCs w:val="24"/>
              </w:rPr>
            </w:pPr>
            <w:r>
              <w:rPr>
                <w:color w:val="000000" w:themeColor="text1"/>
                <w:sz w:val="24"/>
                <w:szCs w:val="24"/>
              </w:rPr>
              <w:t xml:space="preserve">Beneficjent </w:t>
            </w:r>
            <w:r w:rsidRPr="00946FE1">
              <w:rPr>
                <w:color w:val="000000" w:themeColor="text1"/>
                <w:sz w:val="24"/>
                <w:szCs w:val="24"/>
              </w:rPr>
              <w:t>deklar</w:t>
            </w:r>
            <w:r>
              <w:rPr>
                <w:color w:val="000000" w:themeColor="text1"/>
                <w:sz w:val="24"/>
                <w:szCs w:val="24"/>
              </w:rPr>
              <w:t>uje</w:t>
            </w:r>
            <w:r w:rsidR="002121F6" w:rsidRPr="00946FE1">
              <w:rPr>
                <w:color w:val="000000" w:themeColor="text1"/>
                <w:sz w:val="24"/>
                <w:szCs w:val="24"/>
              </w:rPr>
              <w:t xml:space="preserve">, że wody zdeponowane w budowanych </w:t>
            </w:r>
            <w:r w:rsidR="009E5A5F" w:rsidRPr="00946FE1">
              <w:rPr>
                <w:color w:val="000000" w:themeColor="text1"/>
                <w:sz w:val="24"/>
                <w:szCs w:val="24"/>
              </w:rPr>
              <w:t xml:space="preserve">11 </w:t>
            </w:r>
            <w:r w:rsidR="002121F6" w:rsidRPr="00946FE1">
              <w:rPr>
                <w:color w:val="000000" w:themeColor="text1"/>
                <w:sz w:val="24"/>
                <w:szCs w:val="24"/>
              </w:rPr>
              <w:t>podziemnych zbiornikach retencyjnych będą wykorzystywane do po</w:t>
            </w:r>
            <w:r>
              <w:rPr>
                <w:color w:val="000000" w:themeColor="text1"/>
                <w:sz w:val="24"/>
                <w:szCs w:val="24"/>
              </w:rPr>
              <w:t>d</w:t>
            </w:r>
            <w:r w:rsidR="002121F6" w:rsidRPr="00946FE1">
              <w:rPr>
                <w:color w:val="000000" w:themeColor="text1"/>
                <w:sz w:val="24"/>
                <w:szCs w:val="24"/>
              </w:rPr>
              <w:t>lewa</w:t>
            </w:r>
            <w:r w:rsidR="00E30A6F" w:rsidRPr="00946FE1">
              <w:rPr>
                <w:color w:val="000000" w:themeColor="text1"/>
                <w:sz w:val="24"/>
                <w:szCs w:val="24"/>
              </w:rPr>
              <w:t>nia</w:t>
            </w:r>
            <w:r w:rsidR="002121F6" w:rsidRPr="00946FE1">
              <w:rPr>
                <w:color w:val="000000" w:themeColor="text1"/>
                <w:sz w:val="24"/>
                <w:szCs w:val="24"/>
              </w:rPr>
              <w:t xml:space="preserve"> zieleni miejskiej</w:t>
            </w:r>
            <w:r w:rsidR="00E30A6F" w:rsidRPr="00946FE1">
              <w:rPr>
                <w:color w:val="000000" w:themeColor="text1"/>
                <w:sz w:val="24"/>
                <w:szCs w:val="24"/>
              </w:rPr>
              <w:t xml:space="preserve"> (na pewno nie w całości</w:t>
            </w:r>
            <w:r>
              <w:rPr>
                <w:color w:val="000000" w:themeColor="text1"/>
                <w:sz w:val="24"/>
                <w:szCs w:val="24"/>
              </w:rPr>
              <w:t>, ponieważ</w:t>
            </w:r>
            <w:r w:rsidR="00E30A6F" w:rsidRPr="00946FE1">
              <w:rPr>
                <w:color w:val="000000" w:themeColor="text1"/>
                <w:sz w:val="24"/>
                <w:szCs w:val="24"/>
              </w:rPr>
              <w:t xml:space="preserve"> </w:t>
            </w:r>
            <w:r>
              <w:rPr>
                <w:color w:val="000000" w:themeColor="text1"/>
                <w:sz w:val="24"/>
                <w:szCs w:val="24"/>
              </w:rPr>
              <w:t xml:space="preserve">pojemność </w:t>
            </w:r>
            <w:r w:rsidR="00E30A6F" w:rsidRPr="00946FE1">
              <w:rPr>
                <w:color w:val="000000" w:themeColor="text1"/>
                <w:sz w:val="24"/>
                <w:szCs w:val="24"/>
              </w:rPr>
              <w:t xml:space="preserve">zbiorników jest zbyt duża). </w:t>
            </w:r>
            <w:r>
              <w:rPr>
                <w:color w:val="000000" w:themeColor="text1"/>
                <w:sz w:val="24"/>
                <w:szCs w:val="24"/>
              </w:rPr>
              <w:t>P</w:t>
            </w:r>
            <w:r w:rsidR="00946FE1" w:rsidRPr="00946FE1">
              <w:rPr>
                <w:color w:val="000000" w:themeColor="text1"/>
                <w:sz w:val="24"/>
                <w:szCs w:val="24"/>
              </w:rPr>
              <w:t xml:space="preserve">rzed zbiornikami </w:t>
            </w:r>
            <w:r>
              <w:rPr>
                <w:color w:val="000000" w:themeColor="text1"/>
                <w:sz w:val="24"/>
                <w:szCs w:val="24"/>
              </w:rPr>
              <w:t xml:space="preserve">stosowane są </w:t>
            </w:r>
            <w:r w:rsidR="00946FE1" w:rsidRPr="00946FE1">
              <w:rPr>
                <w:color w:val="000000" w:themeColor="text1"/>
                <w:sz w:val="24"/>
                <w:szCs w:val="24"/>
              </w:rPr>
              <w:t xml:space="preserve">separatory </w:t>
            </w:r>
            <w:r w:rsidR="00EC2577" w:rsidRPr="00946FE1">
              <w:rPr>
                <w:color w:val="000000" w:themeColor="text1"/>
                <w:sz w:val="24"/>
                <w:szCs w:val="24"/>
              </w:rPr>
              <w:t>służące podczyszczaniu</w:t>
            </w:r>
            <w:r w:rsidR="00E30A6F" w:rsidRPr="00946FE1">
              <w:rPr>
                <w:color w:val="000000" w:themeColor="text1"/>
                <w:sz w:val="24"/>
                <w:szCs w:val="24"/>
              </w:rPr>
              <w:t xml:space="preserve"> tej wody. </w:t>
            </w:r>
            <w:r w:rsidR="00946FE1" w:rsidRPr="00946FE1">
              <w:rPr>
                <w:color w:val="000000" w:themeColor="text1"/>
                <w:sz w:val="24"/>
                <w:szCs w:val="24"/>
              </w:rPr>
              <w:t>Poza tym zbi</w:t>
            </w:r>
            <w:r w:rsidR="00946FE1">
              <w:rPr>
                <w:color w:val="000000" w:themeColor="text1"/>
                <w:sz w:val="24"/>
                <w:szCs w:val="24"/>
              </w:rPr>
              <w:t>o</w:t>
            </w:r>
            <w:r w:rsidR="00946FE1" w:rsidRPr="00946FE1">
              <w:rPr>
                <w:color w:val="000000" w:themeColor="text1"/>
                <w:sz w:val="24"/>
                <w:szCs w:val="24"/>
              </w:rPr>
              <w:t>rniki działają jako zbiorn</w:t>
            </w:r>
            <w:r w:rsidR="00946FE1">
              <w:rPr>
                <w:color w:val="000000" w:themeColor="text1"/>
                <w:sz w:val="24"/>
                <w:szCs w:val="24"/>
              </w:rPr>
              <w:t>i</w:t>
            </w:r>
            <w:r w:rsidR="00946FE1" w:rsidRPr="00946FE1">
              <w:rPr>
                <w:color w:val="000000" w:themeColor="text1"/>
                <w:sz w:val="24"/>
                <w:szCs w:val="24"/>
              </w:rPr>
              <w:t xml:space="preserve">ki chwilowo przytrzymujące </w:t>
            </w:r>
            <w:r w:rsidRPr="00946FE1">
              <w:rPr>
                <w:color w:val="000000" w:themeColor="text1"/>
                <w:sz w:val="24"/>
                <w:szCs w:val="24"/>
              </w:rPr>
              <w:t>fal</w:t>
            </w:r>
            <w:r>
              <w:rPr>
                <w:color w:val="000000" w:themeColor="text1"/>
                <w:sz w:val="24"/>
                <w:szCs w:val="24"/>
              </w:rPr>
              <w:t>ę</w:t>
            </w:r>
            <w:r w:rsidRPr="00946FE1">
              <w:rPr>
                <w:color w:val="000000" w:themeColor="text1"/>
                <w:sz w:val="24"/>
                <w:szCs w:val="24"/>
              </w:rPr>
              <w:t xml:space="preserve"> </w:t>
            </w:r>
            <w:r w:rsidR="00946FE1" w:rsidRPr="00946FE1">
              <w:rPr>
                <w:color w:val="000000" w:themeColor="text1"/>
                <w:sz w:val="24"/>
                <w:szCs w:val="24"/>
              </w:rPr>
              <w:t>uderzeniow</w:t>
            </w:r>
            <w:r w:rsidR="005E3AE6">
              <w:rPr>
                <w:color w:val="000000" w:themeColor="text1"/>
                <w:sz w:val="24"/>
                <w:szCs w:val="24"/>
              </w:rPr>
              <w:t>ą</w:t>
            </w:r>
            <w:r w:rsidR="008A1AEF">
              <w:rPr>
                <w:color w:val="000000" w:themeColor="text1"/>
                <w:sz w:val="24"/>
                <w:szCs w:val="24"/>
              </w:rPr>
              <w:t>,</w:t>
            </w:r>
            <w:r w:rsidR="00946FE1" w:rsidRPr="00946FE1">
              <w:rPr>
                <w:color w:val="000000" w:themeColor="text1"/>
                <w:sz w:val="24"/>
                <w:szCs w:val="24"/>
              </w:rPr>
              <w:t xml:space="preserve"> jaka trafia do kanalizacji i </w:t>
            </w:r>
            <w:r w:rsidR="00946FE1" w:rsidRPr="00946FE1">
              <w:rPr>
                <w:b/>
                <w:color w:val="000000" w:themeColor="text1"/>
                <w:sz w:val="24"/>
                <w:szCs w:val="24"/>
              </w:rPr>
              <w:t>ich zadaniem nie jest długotrwał</w:t>
            </w:r>
            <w:r w:rsidR="005E3AE6">
              <w:rPr>
                <w:b/>
                <w:color w:val="000000" w:themeColor="text1"/>
                <w:sz w:val="24"/>
                <w:szCs w:val="24"/>
              </w:rPr>
              <w:t>a</w:t>
            </w:r>
            <w:r w:rsidR="00946FE1" w:rsidRPr="00946FE1">
              <w:rPr>
                <w:b/>
                <w:color w:val="000000" w:themeColor="text1"/>
                <w:sz w:val="24"/>
                <w:szCs w:val="24"/>
              </w:rPr>
              <w:t xml:space="preserve"> retencja, tylko zdławienie fali i jej uspokojenie</w:t>
            </w:r>
            <w:r w:rsidR="00946FE1">
              <w:rPr>
                <w:b/>
                <w:color w:val="000000" w:themeColor="text1"/>
                <w:sz w:val="24"/>
                <w:szCs w:val="24"/>
              </w:rPr>
              <w:t>,</w:t>
            </w:r>
            <w:r w:rsidR="00946FE1" w:rsidRPr="00946FE1">
              <w:rPr>
                <w:color w:val="000000" w:themeColor="text1"/>
                <w:sz w:val="24"/>
                <w:szCs w:val="24"/>
              </w:rPr>
              <w:t xml:space="preserve"> przez oddawanie zawartości w dłuższym czasie. Dzieje się to samoczynnie</w:t>
            </w:r>
            <w:r w:rsidR="00946FE1">
              <w:rPr>
                <w:color w:val="000000" w:themeColor="text1"/>
                <w:sz w:val="24"/>
                <w:szCs w:val="24"/>
              </w:rPr>
              <w:t>, wię</w:t>
            </w:r>
            <w:r w:rsidR="00946FE1" w:rsidRPr="00946FE1">
              <w:rPr>
                <w:color w:val="000000" w:themeColor="text1"/>
                <w:sz w:val="24"/>
                <w:szCs w:val="24"/>
              </w:rPr>
              <w:t xml:space="preserve">c chcąc stworzyć </w:t>
            </w:r>
            <w:r w:rsidR="00946FE1">
              <w:rPr>
                <w:color w:val="000000" w:themeColor="text1"/>
                <w:sz w:val="24"/>
                <w:szCs w:val="24"/>
              </w:rPr>
              <w:t xml:space="preserve">w </w:t>
            </w:r>
            <w:r>
              <w:rPr>
                <w:color w:val="000000" w:themeColor="text1"/>
                <w:sz w:val="24"/>
                <w:szCs w:val="24"/>
              </w:rPr>
              <w:t xml:space="preserve">zbiornikach </w:t>
            </w:r>
            <w:r w:rsidR="00946FE1">
              <w:rPr>
                <w:color w:val="000000" w:themeColor="text1"/>
                <w:sz w:val="24"/>
                <w:szCs w:val="24"/>
              </w:rPr>
              <w:t>retencję stałą</w:t>
            </w:r>
            <w:r w:rsidR="008A1AEF">
              <w:rPr>
                <w:color w:val="000000" w:themeColor="text1"/>
                <w:sz w:val="24"/>
                <w:szCs w:val="24"/>
              </w:rPr>
              <w:t>,</w:t>
            </w:r>
            <w:r w:rsidR="00946FE1" w:rsidRPr="00946FE1">
              <w:rPr>
                <w:color w:val="000000" w:themeColor="text1"/>
                <w:sz w:val="24"/>
                <w:szCs w:val="24"/>
              </w:rPr>
              <w:t xml:space="preserve"> </w:t>
            </w:r>
            <w:r>
              <w:rPr>
                <w:color w:val="000000" w:themeColor="text1"/>
                <w:sz w:val="24"/>
                <w:szCs w:val="24"/>
              </w:rPr>
              <w:t xml:space="preserve">potrzebne jest sterowanie ręczne, które stosowane </w:t>
            </w:r>
            <w:r w:rsidR="00946FE1" w:rsidRPr="00946FE1">
              <w:rPr>
                <w:color w:val="000000" w:themeColor="text1"/>
                <w:sz w:val="24"/>
                <w:szCs w:val="24"/>
              </w:rPr>
              <w:t>będzie tylko wówczas</w:t>
            </w:r>
            <w:r>
              <w:rPr>
                <w:color w:val="000000" w:themeColor="text1"/>
                <w:sz w:val="24"/>
                <w:szCs w:val="24"/>
              </w:rPr>
              <w:t>,</w:t>
            </w:r>
            <w:r w:rsidR="00946FE1" w:rsidRPr="00946FE1">
              <w:rPr>
                <w:color w:val="000000" w:themeColor="text1"/>
                <w:sz w:val="24"/>
                <w:szCs w:val="24"/>
              </w:rPr>
              <w:t xml:space="preserve"> </w:t>
            </w:r>
            <w:r w:rsidR="005E3AE6" w:rsidRPr="00946FE1">
              <w:rPr>
                <w:color w:val="000000" w:themeColor="text1"/>
                <w:sz w:val="24"/>
                <w:szCs w:val="24"/>
              </w:rPr>
              <w:t>gdy</w:t>
            </w:r>
            <w:r w:rsidR="00946FE1" w:rsidRPr="00946FE1">
              <w:rPr>
                <w:color w:val="000000" w:themeColor="text1"/>
                <w:sz w:val="24"/>
                <w:szCs w:val="24"/>
              </w:rPr>
              <w:t xml:space="preserve"> zajdzie potrzeba (np. okresy letnie).</w:t>
            </w:r>
          </w:p>
          <w:p w14:paraId="0AF44C7C" w14:textId="2BBE2122" w:rsidR="00E30A6F" w:rsidRPr="00946FE1" w:rsidRDefault="00E30A6F" w:rsidP="0007157F">
            <w:pPr>
              <w:suppressAutoHyphens/>
              <w:spacing w:before="120" w:after="120" w:line="276" w:lineRule="auto"/>
              <w:jc w:val="both"/>
              <w:rPr>
                <w:color w:val="000000" w:themeColor="text1"/>
                <w:sz w:val="24"/>
                <w:szCs w:val="24"/>
              </w:rPr>
            </w:pPr>
            <w:r w:rsidRPr="00946FE1">
              <w:rPr>
                <w:color w:val="000000" w:themeColor="text1"/>
                <w:sz w:val="24"/>
                <w:szCs w:val="24"/>
              </w:rPr>
              <w:t xml:space="preserve">Nie stosowano odprowadzania wody </w:t>
            </w:r>
            <w:r w:rsidR="008152BC" w:rsidRPr="00946FE1">
              <w:rPr>
                <w:color w:val="000000" w:themeColor="text1"/>
                <w:sz w:val="24"/>
                <w:szCs w:val="24"/>
              </w:rPr>
              <w:t xml:space="preserve">bezpośrednio </w:t>
            </w:r>
            <w:r w:rsidRPr="00946FE1">
              <w:rPr>
                <w:color w:val="000000" w:themeColor="text1"/>
                <w:sz w:val="24"/>
                <w:szCs w:val="24"/>
              </w:rPr>
              <w:t>do cieków.</w:t>
            </w:r>
          </w:p>
          <w:p w14:paraId="2C30EE49" w14:textId="5A4B369F" w:rsidR="002121F6" w:rsidRPr="00946FE1" w:rsidRDefault="00E30A6F" w:rsidP="0007157F">
            <w:pPr>
              <w:suppressAutoHyphens/>
              <w:spacing w:before="120" w:after="120" w:line="276" w:lineRule="auto"/>
              <w:jc w:val="both"/>
              <w:rPr>
                <w:lang w:eastAsia="pl-PL"/>
              </w:rPr>
            </w:pPr>
            <w:r w:rsidRPr="00946FE1">
              <w:rPr>
                <w:color w:val="000000" w:themeColor="text1"/>
                <w:sz w:val="24"/>
                <w:szCs w:val="24"/>
              </w:rPr>
              <w:t xml:space="preserve">W </w:t>
            </w:r>
            <w:r w:rsidR="005E3AE6">
              <w:rPr>
                <w:color w:val="000000" w:themeColor="text1"/>
                <w:sz w:val="24"/>
                <w:szCs w:val="24"/>
              </w:rPr>
              <w:t>p</w:t>
            </w:r>
            <w:r w:rsidRPr="00946FE1">
              <w:rPr>
                <w:color w:val="000000" w:themeColor="text1"/>
                <w:sz w:val="24"/>
                <w:szCs w:val="24"/>
              </w:rPr>
              <w:t>rojekcie nie ma zadań związanych z przygotowaniem lub aktualizacją planów adaptacji do zmian klimatu</w:t>
            </w:r>
            <w:r w:rsidR="00824CE4">
              <w:rPr>
                <w:color w:val="000000" w:themeColor="text1"/>
                <w:sz w:val="24"/>
                <w:szCs w:val="24"/>
              </w:rPr>
              <w:t xml:space="preserve"> (zadania te realizowane są w ramach innego projektu)</w:t>
            </w:r>
            <w:r w:rsidRPr="00946FE1">
              <w:rPr>
                <w:color w:val="000000" w:themeColor="text1"/>
                <w:sz w:val="24"/>
                <w:szCs w:val="24"/>
              </w:rPr>
              <w:t>.</w:t>
            </w:r>
          </w:p>
        </w:tc>
      </w:tr>
      <w:tr w:rsidR="00866787" w:rsidRPr="00F13819" w14:paraId="5C09236C" w14:textId="77777777" w:rsidTr="009124E2">
        <w:tc>
          <w:tcPr>
            <w:tcW w:w="9067" w:type="dxa"/>
            <w:gridSpan w:val="2"/>
            <w:shd w:val="clear" w:color="auto" w:fill="9CC2E5" w:themeFill="accent5" w:themeFillTint="99"/>
          </w:tcPr>
          <w:p w14:paraId="3AFECCF2" w14:textId="6C83C680" w:rsidR="00866787" w:rsidRPr="008152BC" w:rsidRDefault="00EA7A15" w:rsidP="0007157F">
            <w:pPr>
              <w:suppressAutoHyphens/>
              <w:spacing w:before="120" w:after="120" w:line="276" w:lineRule="auto"/>
              <w:jc w:val="both"/>
              <w:rPr>
                <w:b/>
                <w:bCs/>
                <w:sz w:val="24"/>
                <w:szCs w:val="24"/>
                <w:lang w:eastAsia="pl-PL"/>
              </w:rPr>
            </w:pPr>
            <w:r>
              <w:rPr>
                <w:b/>
                <w:bCs/>
                <w:sz w:val="24"/>
                <w:szCs w:val="24"/>
                <w:lang w:eastAsia="pl-PL"/>
              </w:rPr>
              <w:t xml:space="preserve">2. </w:t>
            </w:r>
            <w:r w:rsidR="00F03786">
              <w:rPr>
                <w:b/>
                <w:bCs/>
                <w:sz w:val="24"/>
                <w:szCs w:val="24"/>
                <w:lang w:eastAsia="pl-PL"/>
              </w:rPr>
              <w:t xml:space="preserve">OCENA </w:t>
            </w:r>
            <w:r w:rsidR="002C5E37">
              <w:rPr>
                <w:b/>
                <w:bCs/>
                <w:sz w:val="24"/>
                <w:szCs w:val="24"/>
                <w:lang w:eastAsia="pl-PL"/>
              </w:rPr>
              <w:t>DŁUGOFALOWYCH EFEKTÓW PROJEKTU</w:t>
            </w:r>
          </w:p>
        </w:tc>
      </w:tr>
      <w:tr w:rsidR="00EA7A15" w:rsidRPr="00F13819" w14:paraId="2069648E" w14:textId="77777777" w:rsidTr="009124E2">
        <w:tc>
          <w:tcPr>
            <w:tcW w:w="9067" w:type="dxa"/>
            <w:gridSpan w:val="2"/>
            <w:shd w:val="clear" w:color="auto" w:fill="9CC2E5" w:themeFill="accent5" w:themeFillTint="99"/>
          </w:tcPr>
          <w:p w14:paraId="239EDBF7" w14:textId="7170DB44" w:rsidR="00EA7A15" w:rsidRPr="00EA7A15" w:rsidRDefault="00CA01D8" w:rsidP="0007157F">
            <w:pPr>
              <w:pStyle w:val="Akapitzlist"/>
              <w:numPr>
                <w:ilvl w:val="1"/>
                <w:numId w:val="17"/>
              </w:numPr>
              <w:suppressAutoHyphens/>
              <w:spacing w:before="120" w:after="120" w:line="276" w:lineRule="auto"/>
              <w:contextualSpacing w:val="0"/>
              <w:jc w:val="both"/>
              <w:rPr>
                <w:b/>
                <w:bCs/>
                <w:color w:val="4472C4" w:themeColor="accent1"/>
                <w:lang w:eastAsia="pl-PL"/>
              </w:rPr>
            </w:pPr>
            <w:r>
              <w:rPr>
                <w:b/>
                <w:bCs/>
                <w:lang w:eastAsia="pl-PL"/>
              </w:rPr>
              <w:t xml:space="preserve">DŁUGOFALOWY WPŁYW </w:t>
            </w:r>
            <w:r w:rsidR="00EA7A15" w:rsidRPr="00EA7A15">
              <w:rPr>
                <w:b/>
                <w:bCs/>
                <w:lang w:eastAsia="pl-PL"/>
              </w:rPr>
              <w:t xml:space="preserve">W OBSZARZE ŚRODOWISKA I </w:t>
            </w:r>
            <w:r w:rsidR="003D53E6">
              <w:rPr>
                <w:b/>
                <w:bCs/>
                <w:lang w:eastAsia="pl-PL"/>
              </w:rPr>
              <w:t xml:space="preserve">ADAPTACJI DO ZMIAN </w:t>
            </w:r>
            <w:r w:rsidR="00EA7A15" w:rsidRPr="00EA7A15">
              <w:rPr>
                <w:b/>
                <w:bCs/>
                <w:lang w:eastAsia="pl-PL"/>
              </w:rPr>
              <w:t>KLIMATU</w:t>
            </w:r>
          </w:p>
        </w:tc>
      </w:tr>
      <w:tr w:rsidR="00EF4EE6" w:rsidRPr="00F13819" w14:paraId="1D3A5A34" w14:textId="77777777" w:rsidTr="00F25CCC">
        <w:tc>
          <w:tcPr>
            <w:tcW w:w="9067" w:type="dxa"/>
            <w:gridSpan w:val="2"/>
            <w:shd w:val="clear" w:color="auto" w:fill="FFFFFF" w:themeFill="background1"/>
          </w:tcPr>
          <w:p w14:paraId="7FE2C8A3" w14:textId="32126B83" w:rsidR="00946FE1" w:rsidRPr="00D74244" w:rsidRDefault="008152BC" w:rsidP="0007157F">
            <w:pPr>
              <w:suppressAutoHyphens/>
              <w:spacing w:before="120" w:after="120" w:line="276" w:lineRule="auto"/>
              <w:jc w:val="both"/>
              <w:rPr>
                <w:b/>
                <w:color w:val="000000" w:themeColor="text1"/>
                <w:sz w:val="24"/>
                <w:szCs w:val="24"/>
              </w:rPr>
            </w:pPr>
            <w:r w:rsidRPr="00946FE1">
              <w:rPr>
                <w:color w:val="000000" w:themeColor="text1"/>
                <w:sz w:val="24"/>
                <w:szCs w:val="24"/>
              </w:rPr>
              <w:lastRenderedPageBreak/>
              <w:t xml:space="preserve">Wg </w:t>
            </w:r>
            <w:r w:rsidR="005E3AE6">
              <w:rPr>
                <w:color w:val="000000" w:themeColor="text1"/>
                <w:sz w:val="24"/>
                <w:szCs w:val="24"/>
              </w:rPr>
              <w:t>b</w:t>
            </w:r>
            <w:r w:rsidR="00E471B4" w:rsidRPr="00946FE1">
              <w:rPr>
                <w:color w:val="000000" w:themeColor="text1"/>
                <w:sz w:val="24"/>
                <w:szCs w:val="24"/>
              </w:rPr>
              <w:t>eneficjenta realizacja przedsięwzięć przyczyni się do lepszego niż do tej pory zagospodarowania wody</w:t>
            </w:r>
            <w:r w:rsidR="00824CE4">
              <w:rPr>
                <w:color w:val="000000" w:themeColor="text1"/>
                <w:sz w:val="24"/>
                <w:szCs w:val="24"/>
              </w:rPr>
              <w:t>, w tym umożliwi ponownej jej wykorzystanie</w:t>
            </w:r>
            <w:r w:rsidR="00E471B4" w:rsidRPr="00946FE1">
              <w:rPr>
                <w:color w:val="000000" w:themeColor="text1"/>
                <w:sz w:val="24"/>
                <w:szCs w:val="24"/>
              </w:rPr>
              <w:t>, np. do podlewania ziel</w:t>
            </w:r>
            <w:r w:rsidR="00946FE1" w:rsidRPr="00946FE1">
              <w:rPr>
                <w:color w:val="000000" w:themeColor="text1"/>
                <w:sz w:val="24"/>
                <w:szCs w:val="24"/>
              </w:rPr>
              <w:t>eni.</w:t>
            </w:r>
            <w:r w:rsidRPr="00946FE1">
              <w:rPr>
                <w:color w:val="000000" w:themeColor="text1"/>
                <w:sz w:val="24"/>
                <w:szCs w:val="24"/>
              </w:rPr>
              <w:t xml:space="preserve"> Biorąc jednak pod uwagę, ż</w:t>
            </w:r>
            <w:r w:rsidR="00E471B4" w:rsidRPr="00946FE1">
              <w:rPr>
                <w:color w:val="000000" w:themeColor="text1"/>
                <w:sz w:val="24"/>
                <w:szCs w:val="24"/>
              </w:rPr>
              <w:t>e retencjonowanie na miejscu oznacza czasowe</w:t>
            </w:r>
            <w:r w:rsidR="00946FE1" w:rsidRPr="00946FE1">
              <w:rPr>
                <w:color w:val="000000" w:themeColor="text1"/>
                <w:sz w:val="24"/>
                <w:szCs w:val="24"/>
              </w:rPr>
              <w:t xml:space="preserve">, </w:t>
            </w:r>
            <w:r w:rsidR="00946FE1" w:rsidRPr="00D74244">
              <w:rPr>
                <w:b/>
                <w:color w:val="000000" w:themeColor="text1"/>
                <w:sz w:val="24"/>
                <w:szCs w:val="24"/>
              </w:rPr>
              <w:t>krótkie</w:t>
            </w:r>
            <w:r w:rsidR="00D74244" w:rsidRPr="00D74244">
              <w:rPr>
                <w:b/>
                <w:color w:val="000000" w:themeColor="text1"/>
                <w:sz w:val="24"/>
                <w:szCs w:val="24"/>
              </w:rPr>
              <w:t xml:space="preserve"> przetrzymanie wody w 11 </w:t>
            </w:r>
            <w:r w:rsidR="00E471B4" w:rsidRPr="00D74244">
              <w:rPr>
                <w:b/>
                <w:color w:val="000000" w:themeColor="text1"/>
                <w:sz w:val="24"/>
                <w:szCs w:val="24"/>
              </w:rPr>
              <w:t>dużych betonowych</w:t>
            </w:r>
            <w:r w:rsidR="00D53818">
              <w:rPr>
                <w:b/>
                <w:color w:val="000000" w:themeColor="text1"/>
                <w:sz w:val="24"/>
                <w:szCs w:val="24"/>
              </w:rPr>
              <w:t>,</w:t>
            </w:r>
            <w:r w:rsidR="00E471B4" w:rsidRPr="00D74244">
              <w:rPr>
                <w:b/>
                <w:color w:val="000000" w:themeColor="text1"/>
                <w:sz w:val="24"/>
                <w:szCs w:val="24"/>
              </w:rPr>
              <w:t xml:space="preserve"> szczelnych zbiornikach podziemnych, które nie poprawiają </w:t>
            </w:r>
            <w:r w:rsidR="00824CE4" w:rsidRPr="00D74244">
              <w:rPr>
                <w:b/>
                <w:color w:val="000000" w:themeColor="text1"/>
                <w:sz w:val="24"/>
                <w:szCs w:val="24"/>
              </w:rPr>
              <w:t>nawodnieni</w:t>
            </w:r>
            <w:r w:rsidR="00824CE4">
              <w:rPr>
                <w:b/>
                <w:color w:val="000000" w:themeColor="text1"/>
                <w:sz w:val="24"/>
                <w:szCs w:val="24"/>
              </w:rPr>
              <w:t>a</w:t>
            </w:r>
            <w:r w:rsidR="00824CE4" w:rsidRPr="00D74244">
              <w:rPr>
                <w:b/>
                <w:color w:val="000000" w:themeColor="text1"/>
                <w:sz w:val="24"/>
                <w:szCs w:val="24"/>
              </w:rPr>
              <w:t xml:space="preserve"> </w:t>
            </w:r>
            <w:r w:rsidR="00E471B4" w:rsidRPr="00D74244">
              <w:rPr>
                <w:b/>
                <w:color w:val="000000" w:themeColor="text1"/>
                <w:sz w:val="24"/>
                <w:szCs w:val="24"/>
              </w:rPr>
              <w:t>gruntu dla roślin, nie poprawiaj</w:t>
            </w:r>
            <w:r w:rsidR="00D74244" w:rsidRPr="00D74244">
              <w:rPr>
                <w:b/>
                <w:color w:val="000000" w:themeColor="text1"/>
                <w:sz w:val="24"/>
                <w:szCs w:val="24"/>
              </w:rPr>
              <w:t>ą</w:t>
            </w:r>
            <w:r w:rsidR="00E471B4" w:rsidRPr="00D74244">
              <w:rPr>
                <w:b/>
                <w:color w:val="000000" w:themeColor="text1"/>
                <w:sz w:val="24"/>
                <w:szCs w:val="24"/>
              </w:rPr>
              <w:t xml:space="preserve"> mikroklimatu w okresach suchych, a jedynie przejmuj</w:t>
            </w:r>
            <w:r w:rsidR="00D74244" w:rsidRPr="00D74244">
              <w:rPr>
                <w:b/>
                <w:color w:val="000000" w:themeColor="text1"/>
                <w:sz w:val="24"/>
                <w:szCs w:val="24"/>
              </w:rPr>
              <w:t>ą i zmniejszają fal</w:t>
            </w:r>
            <w:r w:rsidR="00824CE4">
              <w:rPr>
                <w:b/>
                <w:color w:val="000000" w:themeColor="text1"/>
                <w:sz w:val="24"/>
                <w:szCs w:val="24"/>
              </w:rPr>
              <w:t>ę</w:t>
            </w:r>
            <w:r w:rsidR="00D74244" w:rsidRPr="00D74244">
              <w:rPr>
                <w:b/>
                <w:color w:val="000000" w:themeColor="text1"/>
                <w:sz w:val="24"/>
                <w:szCs w:val="24"/>
              </w:rPr>
              <w:t xml:space="preserve"> uderzeniową</w:t>
            </w:r>
            <w:r w:rsidR="00E471B4" w:rsidRPr="00D74244">
              <w:rPr>
                <w:b/>
                <w:color w:val="000000" w:themeColor="text1"/>
                <w:sz w:val="24"/>
                <w:szCs w:val="24"/>
              </w:rPr>
              <w:t xml:space="preserve"> wody wpływającą w</w:t>
            </w:r>
            <w:r w:rsidR="00946FE1" w:rsidRPr="00D74244">
              <w:rPr>
                <w:b/>
                <w:color w:val="000000" w:themeColor="text1"/>
                <w:sz w:val="24"/>
                <w:szCs w:val="24"/>
              </w:rPr>
              <w:t xml:space="preserve"> sieć, to nasuwa to wątpliwości</w:t>
            </w:r>
            <w:r w:rsidR="00D53818">
              <w:rPr>
                <w:b/>
                <w:color w:val="000000" w:themeColor="text1"/>
                <w:sz w:val="24"/>
                <w:szCs w:val="24"/>
              </w:rPr>
              <w:t>,</w:t>
            </w:r>
            <w:r w:rsidR="00946FE1" w:rsidRPr="00D74244">
              <w:rPr>
                <w:b/>
                <w:color w:val="000000" w:themeColor="text1"/>
                <w:sz w:val="24"/>
                <w:szCs w:val="24"/>
              </w:rPr>
              <w:t xml:space="preserve"> co do </w:t>
            </w:r>
            <w:r w:rsidR="00824CE4">
              <w:rPr>
                <w:b/>
                <w:color w:val="000000" w:themeColor="text1"/>
                <w:sz w:val="24"/>
                <w:szCs w:val="24"/>
              </w:rPr>
              <w:t xml:space="preserve">możliwej </w:t>
            </w:r>
            <w:r w:rsidR="00946FE1" w:rsidRPr="00D74244">
              <w:rPr>
                <w:b/>
                <w:color w:val="000000" w:themeColor="text1"/>
                <w:sz w:val="24"/>
                <w:szCs w:val="24"/>
              </w:rPr>
              <w:t>skali ponownego zagospodarowanie wody.</w:t>
            </w:r>
          </w:p>
          <w:p w14:paraId="325332BB" w14:textId="17EC3742" w:rsidR="00C807B6" w:rsidRPr="00D74244" w:rsidRDefault="00824CE4" w:rsidP="0007157F">
            <w:pPr>
              <w:suppressAutoHyphens/>
              <w:spacing w:before="120" w:after="120" w:line="276" w:lineRule="auto"/>
              <w:jc w:val="both"/>
              <w:rPr>
                <w:b/>
                <w:color w:val="000000" w:themeColor="text1"/>
                <w:sz w:val="24"/>
                <w:szCs w:val="24"/>
              </w:rPr>
            </w:pPr>
            <w:r>
              <w:rPr>
                <w:color w:val="000000" w:themeColor="text1"/>
                <w:sz w:val="24"/>
                <w:szCs w:val="24"/>
              </w:rPr>
              <w:t>Ilość wody</w:t>
            </w:r>
            <w:r w:rsidRPr="00946FE1">
              <w:rPr>
                <w:color w:val="000000" w:themeColor="text1"/>
                <w:sz w:val="24"/>
                <w:szCs w:val="24"/>
              </w:rPr>
              <w:t xml:space="preserve"> potrzebn</w:t>
            </w:r>
            <w:r>
              <w:rPr>
                <w:color w:val="000000" w:themeColor="text1"/>
                <w:sz w:val="24"/>
                <w:szCs w:val="24"/>
              </w:rPr>
              <w:t>a</w:t>
            </w:r>
            <w:r w:rsidRPr="00946FE1">
              <w:rPr>
                <w:color w:val="000000" w:themeColor="text1"/>
                <w:sz w:val="24"/>
                <w:szCs w:val="24"/>
              </w:rPr>
              <w:t xml:space="preserve"> </w:t>
            </w:r>
            <w:r w:rsidR="00E471B4" w:rsidRPr="00946FE1">
              <w:rPr>
                <w:color w:val="000000" w:themeColor="text1"/>
                <w:sz w:val="24"/>
                <w:szCs w:val="24"/>
              </w:rPr>
              <w:t xml:space="preserve">do podlewania zieleni </w:t>
            </w:r>
            <w:r>
              <w:rPr>
                <w:color w:val="000000" w:themeColor="text1"/>
                <w:sz w:val="24"/>
                <w:szCs w:val="24"/>
              </w:rPr>
              <w:t>odpowiada</w:t>
            </w:r>
            <w:r w:rsidRPr="00946FE1">
              <w:rPr>
                <w:color w:val="000000" w:themeColor="text1"/>
                <w:sz w:val="24"/>
                <w:szCs w:val="24"/>
              </w:rPr>
              <w:t xml:space="preserve"> niewielk</w:t>
            </w:r>
            <w:r>
              <w:rPr>
                <w:color w:val="000000" w:themeColor="text1"/>
                <w:sz w:val="24"/>
                <w:szCs w:val="24"/>
              </w:rPr>
              <w:t>iemu</w:t>
            </w:r>
            <w:r w:rsidRPr="00946FE1">
              <w:rPr>
                <w:color w:val="000000" w:themeColor="text1"/>
                <w:sz w:val="24"/>
                <w:szCs w:val="24"/>
              </w:rPr>
              <w:t xml:space="preserve"> </w:t>
            </w:r>
            <w:r w:rsidR="00E471B4" w:rsidRPr="00946FE1">
              <w:rPr>
                <w:color w:val="000000" w:themeColor="text1"/>
                <w:sz w:val="24"/>
                <w:szCs w:val="24"/>
              </w:rPr>
              <w:t>procent</w:t>
            </w:r>
            <w:r>
              <w:rPr>
                <w:color w:val="000000" w:themeColor="text1"/>
                <w:sz w:val="24"/>
                <w:szCs w:val="24"/>
              </w:rPr>
              <w:t>owi</w:t>
            </w:r>
            <w:r w:rsidR="00E471B4" w:rsidRPr="00946FE1">
              <w:rPr>
                <w:color w:val="000000" w:themeColor="text1"/>
                <w:sz w:val="24"/>
                <w:szCs w:val="24"/>
              </w:rPr>
              <w:t xml:space="preserve"> pojemności </w:t>
            </w:r>
            <w:r>
              <w:rPr>
                <w:color w:val="000000" w:themeColor="text1"/>
                <w:sz w:val="24"/>
                <w:szCs w:val="24"/>
              </w:rPr>
              <w:t>zbiorników podziemnych, do których odprowadzane są wody opadowe, ponadto</w:t>
            </w:r>
            <w:r w:rsidR="00E471B4" w:rsidRPr="00946FE1">
              <w:rPr>
                <w:color w:val="000000" w:themeColor="text1"/>
                <w:sz w:val="24"/>
                <w:szCs w:val="24"/>
              </w:rPr>
              <w:t xml:space="preserve"> potrzebna jest tylko</w:t>
            </w:r>
            <w:r w:rsidR="006E2455" w:rsidRPr="00946FE1">
              <w:rPr>
                <w:color w:val="000000" w:themeColor="text1"/>
                <w:sz w:val="24"/>
                <w:szCs w:val="24"/>
              </w:rPr>
              <w:t xml:space="preserve"> w niektórych okresach w roku. </w:t>
            </w:r>
            <w:r>
              <w:rPr>
                <w:color w:val="000000" w:themeColor="text1"/>
                <w:sz w:val="24"/>
                <w:szCs w:val="24"/>
              </w:rPr>
              <w:t xml:space="preserve">Biorąc pod uwagę ten fakt należy stwierdzić, że objęte projektem </w:t>
            </w:r>
            <w:r w:rsidRPr="006D3A8C">
              <w:rPr>
                <w:b/>
                <w:bCs/>
                <w:color w:val="000000" w:themeColor="text1"/>
                <w:sz w:val="24"/>
                <w:szCs w:val="24"/>
              </w:rPr>
              <w:t xml:space="preserve">inwestycje </w:t>
            </w:r>
            <w:r w:rsidR="00A80B99" w:rsidRPr="006D3A8C">
              <w:rPr>
                <w:b/>
                <w:bCs/>
                <w:color w:val="000000" w:themeColor="text1"/>
                <w:sz w:val="24"/>
                <w:szCs w:val="24"/>
              </w:rPr>
              <w:t>tylko w</w:t>
            </w:r>
            <w:r w:rsidRPr="006D3A8C">
              <w:rPr>
                <w:b/>
                <w:bCs/>
                <w:color w:val="000000" w:themeColor="text1"/>
                <w:sz w:val="24"/>
                <w:szCs w:val="24"/>
              </w:rPr>
              <w:t xml:space="preserve"> ograniczonym stopniu przyczyniają się do przeciwdziałania</w:t>
            </w:r>
            <w:r w:rsidR="006E2455" w:rsidRPr="00D74244">
              <w:rPr>
                <w:b/>
                <w:color w:val="000000" w:themeColor="text1"/>
                <w:sz w:val="24"/>
                <w:szCs w:val="24"/>
              </w:rPr>
              <w:t xml:space="preserve"> suszy.</w:t>
            </w:r>
            <w:r w:rsidR="006E2455" w:rsidRPr="00946FE1">
              <w:rPr>
                <w:color w:val="000000" w:themeColor="text1"/>
                <w:sz w:val="24"/>
                <w:szCs w:val="24"/>
              </w:rPr>
              <w:t xml:space="preserve"> </w:t>
            </w:r>
            <w:r w:rsidR="00A80B99">
              <w:rPr>
                <w:color w:val="000000" w:themeColor="text1"/>
                <w:sz w:val="24"/>
                <w:szCs w:val="24"/>
              </w:rPr>
              <w:t>W</w:t>
            </w:r>
            <w:r w:rsidR="006E2455" w:rsidRPr="00946FE1">
              <w:rPr>
                <w:color w:val="000000" w:themeColor="text1"/>
                <w:sz w:val="24"/>
                <w:szCs w:val="24"/>
              </w:rPr>
              <w:t xml:space="preserve"> pewnych </w:t>
            </w:r>
            <w:r w:rsidR="00C807B6" w:rsidRPr="00946FE1">
              <w:rPr>
                <w:color w:val="000000" w:themeColor="text1"/>
                <w:sz w:val="24"/>
                <w:szCs w:val="24"/>
              </w:rPr>
              <w:t>sytuacjach</w:t>
            </w:r>
            <w:r w:rsidR="006E2455" w:rsidRPr="00946FE1">
              <w:rPr>
                <w:color w:val="000000" w:themeColor="text1"/>
                <w:sz w:val="24"/>
                <w:szCs w:val="24"/>
              </w:rPr>
              <w:t xml:space="preserve"> woda </w:t>
            </w:r>
            <w:r w:rsidRPr="00EC5960">
              <w:rPr>
                <w:sz w:val="24"/>
                <w:szCs w:val="24"/>
              </w:rPr>
              <w:t xml:space="preserve">opadowa, zmagazynowana w podziemnych </w:t>
            </w:r>
            <w:r w:rsidR="00EC2577" w:rsidRPr="00EC5960">
              <w:rPr>
                <w:sz w:val="24"/>
                <w:szCs w:val="24"/>
              </w:rPr>
              <w:t>zbiornikach,</w:t>
            </w:r>
            <w:r w:rsidR="006E2455" w:rsidRPr="00946FE1">
              <w:rPr>
                <w:color w:val="000000" w:themeColor="text1"/>
                <w:sz w:val="24"/>
                <w:szCs w:val="24"/>
              </w:rPr>
              <w:t xml:space="preserve"> może stanowić rezerwuar awaryjny</w:t>
            </w:r>
            <w:r>
              <w:rPr>
                <w:color w:val="000000" w:themeColor="text1"/>
                <w:sz w:val="24"/>
                <w:szCs w:val="24"/>
              </w:rPr>
              <w:t>, jednak</w:t>
            </w:r>
            <w:r w:rsidR="006E2455" w:rsidRPr="00946FE1">
              <w:rPr>
                <w:color w:val="000000" w:themeColor="text1"/>
                <w:sz w:val="24"/>
                <w:szCs w:val="24"/>
              </w:rPr>
              <w:t xml:space="preserve"> w dość </w:t>
            </w:r>
            <w:r w:rsidR="00C807B6" w:rsidRPr="00946FE1">
              <w:rPr>
                <w:color w:val="000000" w:themeColor="text1"/>
                <w:sz w:val="24"/>
                <w:szCs w:val="24"/>
              </w:rPr>
              <w:t>ograniczonym</w:t>
            </w:r>
            <w:r w:rsidR="006E2455" w:rsidRPr="00946FE1">
              <w:rPr>
                <w:color w:val="000000" w:themeColor="text1"/>
                <w:sz w:val="24"/>
                <w:szCs w:val="24"/>
              </w:rPr>
              <w:t xml:space="preserve"> zakresie</w:t>
            </w:r>
            <w:r w:rsidR="00C807B6" w:rsidRPr="00946FE1">
              <w:rPr>
                <w:color w:val="000000" w:themeColor="text1"/>
                <w:sz w:val="24"/>
                <w:szCs w:val="24"/>
              </w:rPr>
              <w:t xml:space="preserve">. </w:t>
            </w:r>
            <w:r w:rsidRPr="00EC5960">
              <w:rPr>
                <w:b/>
                <w:bCs/>
                <w:color w:val="000000" w:themeColor="text1"/>
                <w:sz w:val="24"/>
                <w:szCs w:val="24"/>
              </w:rPr>
              <w:t>N</w:t>
            </w:r>
            <w:r w:rsidR="006E2455" w:rsidRPr="00D74244">
              <w:rPr>
                <w:b/>
                <w:color w:val="000000" w:themeColor="text1"/>
                <w:sz w:val="24"/>
                <w:szCs w:val="24"/>
              </w:rPr>
              <w:t xml:space="preserve">a pewno </w:t>
            </w:r>
            <w:r w:rsidR="00C807B6" w:rsidRPr="00D74244">
              <w:rPr>
                <w:b/>
                <w:color w:val="000000" w:themeColor="text1"/>
                <w:sz w:val="24"/>
                <w:szCs w:val="24"/>
              </w:rPr>
              <w:t>dzięki</w:t>
            </w:r>
            <w:r w:rsidR="006E2455" w:rsidRPr="00D74244">
              <w:rPr>
                <w:b/>
                <w:color w:val="000000" w:themeColor="text1"/>
                <w:sz w:val="24"/>
                <w:szCs w:val="24"/>
              </w:rPr>
              <w:t xml:space="preserve"> buforowi bezpieczeństwa</w:t>
            </w:r>
            <w:r>
              <w:rPr>
                <w:b/>
                <w:color w:val="000000" w:themeColor="text1"/>
                <w:sz w:val="24"/>
                <w:szCs w:val="24"/>
              </w:rPr>
              <w:t>,</w:t>
            </w:r>
            <w:r w:rsidR="006E2455" w:rsidRPr="00D74244">
              <w:rPr>
                <w:b/>
                <w:color w:val="000000" w:themeColor="text1"/>
                <w:sz w:val="24"/>
                <w:szCs w:val="24"/>
              </w:rPr>
              <w:t xml:space="preserve"> jaki zapewniają </w:t>
            </w:r>
            <w:r w:rsidR="00C807B6" w:rsidRPr="00D74244">
              <w:rPr>
                <w:b/>
                <w:color w:val="000000" w:themeColor="text1"/>
                <w:sz w:val="24"/>
                <w:szCs w:val="24"/>
              </w:rPr>
              <w:t>zbiorniki</w:t>
            </w:r>
            <w:r>
              <w:rPr>
                <w:b/>
                <w:color w:val="000000" w:themeColor="text1"/>
                <w:sz w:val="24"/>
                <w:szCs w:val="24"/>
              </w:rPr>
              <w:t xml:space="preserve">, oraz ogólnej poprawie </w:t>
            </w:r>
            <w:r w:rsidR="006E2455" w:rsidRPr="00D74244">
              <w:rPr>
                <w:b/>
                <w:color w:val="000000" w:themeColor="text1"/>
                <w:sz w:val="24"/>
                <w:szCs w:val="24"/>
              </w:rPr>
              <w:t>przepustowości sieci</w:t>
            </w:r>
            <w:r>
              <w:rPr>
                <w:b/>
                <w:color w:val="000000" w:themeColor="text1"/>
                <w:sz w:val="24"/>
                <w:szCs w:val="24"/>
              </w:rPr>
              <w:t>,</w:t>
            </w:r>
            <w:r w:rsidR="006E2455" w:rsidRPr="00D74244">
              <w:rPr>
                <w:b/>
                <w:color w:val="000000" w:themeColor="text1"/>
                <w:sz w:val="24"/>
                <w:szCs w:val="24"/>
              </w:rPr>
              <w:t xml:space="preserve"> zmniejszy się ryzyko i skutki nagłych podtopień, wywołanych gwałtownymi opadami deszczu.</w:t>
            </w:r>
            <w:r w:rsidR="00C807B6" w:rsidRPr="00946FE1">
              <w:rPr>
                <w:color w:val="000000" w:themeColor="text1"/>
                <w:sz w:val="24"/>
                <w:szCs w:val="24"/>
              </w:rPr>
              <w:t xml:space="preserve"> </w:t>
            </w:r>
            <w:r w:rsidR="00C807B6" w:rsidRPr="00EC5960">
              <w:rPr>
                <w:bCs/>
                <w:color w:val="000000" w:themeColor="text1"/>
                <w:sz w:val="24"/>
                <w:szCs w:val="24"/>
              </w:rPr>
              <w:t xml:space="preserve">W kontekście przeciwdziałania suszy w mieście znacznie ciekawsze efekty </w:t>
            </w:r>
            <w:r w:rsidRPr="00EC5960">
              <w:rPr>
                <w:bCs/>
                <w:color w:val="000000" w:themeColor="text1"/>
                <w:sz w:val="24"/>
                <w:szCs w:val="24"/>
              </w:rPr>
              <w:t>mogłyby przynieść</w:t>
            </w:r>
            <w:r w:rsidR="00C807B6" w:rsidRPr="00EC5960">
              <w:rPr>
                <w:bCs/>
                <w:color w:val="000000" w:themeColor="text1"/>
                <w:sz w:val="24"/>
                <w:szCs w:val="24"/>
              </w:rPr>
              <w:t xml:space="preserve"> zbiornik</w:t>
            </w:r>
            <w:r w:rsidR="005E3AE6" w:rsidRPr="00EC5960">
              <w:rPr>
                <w:bCs/>
                <w:color w:val="000000" w:themeColor="text1"/>
                <w:sz w:val="24"/>
                <w:szCs w:val="24"/>
              </w:rPr>
              <w:t>i</w:t>
            </w:r>
            <w:r w:rsidR="00C807B6" w:rsidRPr="00EC5960">
              <w:rPr>
                <w:bCs/>
                <w:color w:val="000000" w:themeColor="text1"/>
                <w:sz w:val="24"/>
                <w:szCs w:val="24"/>
              </w:rPr>
              <w:t xml:space="preserve"> retencyjne budowane na powierzchni</w:t>
            </w:r>
            <w:r w:rsidRPr="00EC5960">
              <w:rPr>
                <w:bCs/>
                <w:color w:val="000000" w:themeColor="text1"/>
                <w:sz w:val="24"/>
                <w:szCs w:val="24"/>
              </w:rPr>
              <w:t>,</w:t>
            </w:r>
            <w:r w:rsidR="00C807B6" w:rsidRPr="00EC5960">
              <w:rPr>
                <w:bCs/>
                <w:color w:val="000000" w:themeColor="text1"/>
                <w:sz w:val="24"/>
                <w:szCs w:val="24"/>
              </w:rPr>
              <w:t xml:space="preserve"> z elementami biologicznego samooczyszczania się wody. </w:t>
            </w:r>
            <w:r w:rsidR="008152BC" w:rsidRPr="00EC5960">
              <w:rPr>
                <w:bCs/>
                <w:color w:val="000000" w:themeColor="text1"/>
                <w:sz w:val="24"/>
                <w:szCs w:val="24"/>
              </w:rPr>
              <w:t>Działania takie powinny być skorelowane z tworzeniem parków kieszonkowych.</w:t>
            </w:r>
          </w:p>
          <w:p w14:paraId="4A4B6F24" w14:textId="78C407DC" w:rsidR="00E471B4" w:rsidRPr="00946FE1" w:rsidRDefault="00C807B6" w:rsidP="0007157F">
            <w:pPr>
              <w:suppressAutoHyphens/>
              <w:spacing w:before="120" w:after="120" w:line="276" w:lineRule="auto"/>
              <w:jc w:val="both"/>
              <w:rPr>
                <w:color w:val="000000" w:themeColor="text1"/>
                <w:sz w:val="24"/>
                <w:szCs w:val="24"/>
              </w:rPr>
            </w:pPr>
            <w:r w:rsidRPr="00946FE1">
              <w:rPr>
                <w:color w:val="000000" w:themeColor="text1"/>
                <w:sz w:val="24"/>
                <w:szCs w:val="24"/>
              </w:rPr>
              <w:t>Dzięki postępującemu rozdziałowi sieci</w:t>
            </w:r>
            <w:r w:rsidR="00C41C33">
              <w:rPr>
                <w:color w:val="000000" w:themeColor="text1"/>
                <w:sz w:val="24"/>
                <w:szCs w:val="24"/>
              </w:rPr>
              <w:t>,</w:t>
            </w:r>
            <w:r w:rsidRPr="00946FE1">
              <w:rPr>
                <w:color w:val="000000" w:themeColor="text1"/>
                <w:sz w:val="24"/>
                <w:szCs w:val="24"/>
              </w:rPr>
              <w:t xml:space="preserve"> trwale </w:t>
            </w:r>
            <w:r w:rsidR="006E2455" w:rsidRPr="00946FE1">
              <w:rPr>
                <w:color w:val="000000" w:themeColor="text1"/>
                <w:sz w:val="24"/>
                <w:szCs w:val="24"/>
              </w:rPr>
              <w:t xml:space="preserve">poprawi się jakość odprowadzanych wód opadowych, a w konsekwencji jakość wód w odbiornikach końcowych. Poprzez rozdział sieci i odłączenie wód deszczowych odciążona zostanie sieć kanalizacji ogólnospławnej. </w:t>
            </w:r>
          </w:p>
          <w:p w14:paraId="4113B45A" w14:textId="773ED86B" w:rsidR="006E2455" w:rsidRPr="00946FE1" w:rsidRDefault="006E2455" w:rsidP="0007157F">
            <w:pPr>
              <w:suppressAutoHyphens/>
              <w:spacing w:before="120" w:after="120" w:line="276" w:lineRule="auto"/>
              <w:jc w:val="both"/>
              <w:rPr>
                <w:color w:val="000000" w:themeColor="text1"/>
                <w:sz w:val="24"/>
                <w:szCs w:val="24"/>
              </w:rPr>
            </w:pPr>
            <w:r w:rsidRPr="00946FE1">
              <w:rPr>
                <w:color w:val="000000" w:themeColor="text1"/>
                <w:sz w:val="24"/>
                <w:szCs w:val="24"/>
              </w:rPr>
              <w:t>W ujęciu ilościowym można mówić jedynie o pojemności zbiorników i przekrojach sieci</w:t>
            </w:r>
            <w:r w:rsidR="00C807B6" w:rsidRPr="00946FE1">
              <w:rPr>
                <w:color w:val="000000" w:themeColor="text1"/>
                <w:sz w:val="24"/>
                <w:szCs w:val="24"/>
              </w:rPr>
              <w:t>, ewentualnie o długości wybudowa</w:t>
            </w:r>
            <w:r w:rsidR="008152BC" w:rsidRPr="00946FE1">
              <w:rPr>
                <w:color w:val="000000" w:themeColor="text1"/>
                <w:sz w:val="24"/>
                <w:szCs w:val="24"/>
              </w:rPr>
              <w:t>nych odcin</w:t>
            </w:r>
            <w:r w:rsidR="00C807B6" w:rsidRPr="00946FE1">
              <w:rPr>
                <w:color w:val="000000" w:themeColor="text1"/>
                <w:sz w:val="24"/>
                <w:szCs w:val="24"/>
              </w:rPr>
              <w:t>ków</w:t>
            </w:r>
            <w:r w:rsidRPr="00946FE1">
              <w:rPr>
                <w:color w:val="000000" w:themeColor="text1"/>
                <w:sz w:val="24"/>
                <w:szCs w:val="24"/>
              </w:rPr>
              <w:t>. Dane te</w:t>
            </w:r>
            <w:r w:rsidR="00C807B6" w:rsidRPr="00946FE1">
              <w:rPr>
                <w:color w:val="000000" w:themeColor="text1"/>
                <w:sz w:val="24"/>
                <w:szCs w:val="24"/>
              </w:rPr>
              <w:t xml:space="preserve"> są jednak niepełne i</w:t>
            </w:r>
            <w:r w:rsidRPr="00946FE1">
              <w:rPr>
                <w:color w:val="000000" w:themeColor="text1"/>
                <w:sz w:val="24"/>
                <w:szCs w:val="24"/>
              </w:rPr>
              <w:t xml:space="preserve"> nie obrazują osiągniętego efektu w odniesieniu do zapotrzebowania, jakkolwiek zostałoby ono zdefiniowane. </w:t>
            </w:r>
          </w:p>
          <w:p w14:paraId="4CB37FCB" w14:textId="011785B7" w:rsidR="00372A53" w:rsidRPr="00C807B6" w:rsidRDefault="00C807B6" w:rsidP="0007157F">
            <w:pPr>
              <w:suppressAutoHyphens/>
              <w:spacing w:before="120" w:after="120" w:line="276" w:lineRule="auto"/>
              <w:jc w:val="both"/>
              <w:rPr>
                <w:i/>
                <w:color w:val="000000" w:themeColor="text1"/>
              </w:rPr>
            </w:pPr>
            <w:r w:rsidRPr="00946FE1">
              <w:rPr>
                <w:color w:val="000000" w:themeColor="text1"/>
                <w:sz w:val="24"/>
                <w:szCs w:val="24"/>
              </w:rPr>
              <w:t xml:space="preserve">W pomijalnym stopniu zrealizowane działania przyczynią się do </w:t>
            </w:r>
            <w:r w:rsidRPr="00EC5960">
              <w:rPr>
                <w:b/>
                <w:bCs/>
                <w:color w:val="000000" w:themeColor="text1"/>
                <w:sz w:val="24"/>
                <w:szCs w:val="24"/>
              </w:rPr>
              <w:t>zwiększenia świadomości społeczeństwa nt. zmian klimatu i adaptacji do nich</w:t>
            </w:r>
            <w:r w:rsidRPr="00946FE1">
              <w:rPr>
                <w:color w:val="000000" w:themeColor="text1"/>
                <w:sz w:val="24"/>
                <w:szCs w:val="24"/>
              </w:rPr>
              <w:t xml:space="preserve"> – beneficjent </w:t>
            </w:r>
            <w:r w:rsidR="00C41C33">
              <w:rPr>
                <w:color w:val="000000" w:themeColor="text1"/>
                <w:sz w:val="24"/>
                <w:szCs w:val="24"/>
              </w:rPr>
              <w:t xml:space="preserve">realizuje w projekcie </w:t>
            </w:r>
            <w:r w:rsidRPr="00946FE1">
              <w:rPr>
                <w:color w:val="000000" w:themeColor="text1"/>
                <w:sz w:val="24"/>
                <w:szCs w:val="24"/>
              </w:rPr>
              <w:t xml:space="preserve">kilka mało znaczących działań z zakresu </w:t>
            </w:r>
            <w:r w:rsidR="00FE470C" w:rsidRPr="00946FE1">
              <w:rPr>
                <w:color w:val="000000" w:themeColor="text1"/>
                <w:sz w:val="24"/>
                <w:szCs w:val="24"/>
              </w:rPr>
              <w:t xml:space="preserve">obowiązkowego </w:t>
            </w:r>
            <w:r w:rsidRPr="00946FE1">
              <w:rPr>
                <w:color w:val="000000" w:themeColor="text1"/>
                <w:sz w:val="24"/>
                <w:szCs w:val="24"/>
              </w:rPr>
              <w:t>info</w:t>
            </w:r>
            <w:r w:rsidR="00EB6EDA">
              <w:rPr>
                <w:color w:val="000000" w:themeColor="text1"/>
                <w:sz w:val="24"/>
                <w:szCs w:val="24"/>
              </w:rPr>
              <w:t>-</w:t>
            </w:r>
            <w:proofErr w:type="spellStart"/>
            <w:r w:rsidRPr="00946FE1">
              <w:rPr>
                <w:color w:val="000000" w:themeColor="text1"/>
                <w:sz w:val="24"/>
                <w:szCs w:val="24"/>
              </w:rPr>
              <w:t>promo</w:t>
            </w:r>
            <w:proofErr w:type="spellEnd"/>
            <w:r w:rsidRPr="00946FE1">
              <w:rPr>
                <w:color w:val="000000" w:themeColor="text1"/>
                <w:sz w:val="24"/>
                <w:szCs w:val="24"/>
              </w:rPr>
              <w:t xml:space="preserve">. </w:t>
            </w:r>
          </w:p>
        </w:tc>
      </w:tr>
      <w:tr w:rsidR="00EF4EE6" w:rsidRPr="00066E99" w14:paraId="09CC02FD" w14:textId="77777777" w:rsidTr="009124E2">
        <w:tc>
          <w:tcPr>
            <w:tcW w:w="9067" w:type="dxa"/>
            <w:gridSpan w:val="2"/>
            <w:shd w:val="clear" w:color="auto" w:fill="9CC2E5" w:themeFill="accent5" w:themeFillTint="99"/>
          </w:tcPr>
          <w:p w14:paraId="2A729BB4" w14:textId="429ACB6E" w:rsidR="00EF4EE6" w:rsidRPr="00066E99" w:rsidRDefault="002C5E37" w:rsidP="0007157F">
            <w:pPr>
              <w:pStyle w:val="Akapitzlist"/>
              <w:numPr>
                <w:ilvl w:val="1"/>
                <w:numId w:val="17"/>
              </w:numPr>
              <w:suppressAutoHyphens/>
              <w:spacing w:before="120" w:after="120" w:line="276" w:lineRule="auto"/>
              <w:contextualSpacing w:val="0"/>
              <w:jc w:val="both"/>
              <w:rPr>
                <w:b/>
                <w:bCs/>
                <w:sz w:val="24"/>
                <w:szCs w:val="24"/>
              </w:rPr>
            </w:pPr>
            <w:r w:rsidRPr="00066E99">
              <w:rPr>
                <w:b/>
                <w:bCs/>
                <w:sz w:val="24"/>
                <w:szCs w:val="24"/>
                <w:lang w:eastAsia="pl-PL"/>
              </w:rPr>
              <w:t>D</w:t>
            </w:r>
            <w:r w:rsidR="0062151B" w:rsidRPr="00066E99">
              <w:rPr>
                <w:b/>
                <w:bCs/>
                <w:sz w:val="24"/>
                <w:szCs w:val="24"/>
                <w:lang w:eastAsia="pl-PL"/>
              </w:rPr>
              <w:t xml:space="preserve">ŁUGOFALOWY </w:t>
            </w:r>
            <w:r w:rsidR="00CA01D8" w:rsidRPr="00066E99">
              <w:rPr>
                <w:b/>
                <w:bCs/>
                <w:sz w:val="24"/>
                <w:szCs w:val="24"/>
                <w:lang w:eastAsia="pl-PL"/>
              </w:rPr>
              <w:t xml:space="preserve">WPŁYW </w:t>
            </w:r>
            <w:r w:rsidR="00EF4EE6" w:rsidRPr="00066E99">
              <w:rPr>
                <w:b/>
                <w:bCs/>
                <w:sz w:val="24"/>
                <w:szCs w:val="24"/>
                <w:lang w:eastAsia="pl-PL"/>
              </w:rPr>
              <w:t>W OBSZARZE ROZWOJU GOSPODARCZEGO</w:t>
            </w:r>
          </w:p>
        </w:tc>
      </w:tr>
      <w:tr w:rsidR="00EF4EE6" w:rsidRPr="00F13819" w14:paraId="0C05AB33" w14:textId="77777777" w:rsidTr="00F25CCC">
        <w:tc>
          <w:tcPr>
            <w:tcW w:w="9067" w:type="dxa"/>
            <w:gridSpan w:val="2"/>
            <w:shd w:val="clear" w:color="auto" w:fill="FFFFFF" w:themeFill="background1"/>
          </w:tcPr>
          <w:p w14:paraId="31B8724C" w14:textId="47DB36AD" w:rsidR="00372A53" w:rsidRPr="004F7359" w:rsidRDefault="00A80B99" w:rsidP="0007157F">
            <w:pPr>
              <w:spacing w:before="120" w:after="120" w:line="276" w:lineRule="auto"/>
              <w:jc w:val="both"/>
              <w:rPr>
                <w:color w:val="808080" w:themeColor="background1" w:themeShade="80"/>
              </w:rPr>
            </w:pPr>
            <w:r>
              <w:rPr>
                <w:color w:val="000000" w:themeColor="text1"/>
                <w:sz w:val="24"/>
                <w:szCs w:val="24"/>
              </w:rPr>
              <w:t>Projekt j</w:t>
            </w:r>
            <w:r w:rsidR="00280647">
              <w:rPr>
                <w:color w:val="000000" w:themeColor="text1"/>
                <w:sz w:val="24"/>
                <w:szCs w:val="24"/>
              </w:rPr>
              <w:t xml:space="preserve">edynie pośrednio może wpływać na </w:t>
            </w:r>
            <w:r w:rsidR="00280647" w:rsidRPr="00EC5960">
              <w:rPr>
                <w:b/>
                <w:bCs/>
                <w:color w:val="000000" w:themeColor="text1"/>
                <w:sz w:val="24"/>
                <w:szCs w:val="24"/>
              </w:rPr>
              <w:t>zwiększenie atrakcyjności inwestycyjnej niektórych podtapianych wcześniej terenów</w:t>
            </w:r>
            <w:r w:rsidR="00280647">
              <w:rPr>
                <w:color w:val="000000" w:themeColor="text1"/>
                <w:sz w:val="24"/>
                <w:szCs w:val="24"/>
              </w:rPr>
              <w:t>. Nie jest to wpływ mierzalny – nie da się wyekstrahować wpływu tylko tego czynnika i jego siły. Natomiast dla miasta inwestycja ta wiąż</w:t>
            </w:r>
            <w:r w:rsidR="005E3AE6">
              <w:rPr>
                <w:color w:val="000000" w:themeColor="text1"/>
                <w:sz w:val="24"/>
                <w:szCs w:val="24"/>
              </w:rPr>
              <w:t>e</w:t>
            </w:r>
            <w:r w:rsidR="00280647">
              <w:rPr>
                <w:color w:val="000000" w:themeColor="text1"/>
                <w:sz w:val="24"/>
                <w:szCs w:val="24"/>
              </w:rPr>
              <w:t xml:space="preserve"> się z potencjalnie większymi przychodami</w:t>
            </w:r>
            <w:r w:rsidR="00764E56">
              <w:rPr>
                <w:color w:val="000000" w:themeColor="text1"/>
                <w:sz w:val="24"/>
                <w:szCs w:val="24"/>
              </w:rPr>
              <w:t>,</w:t>
            </w:r>
            <w:r w:rsidR="00280647">
              <w:rPr>
                <w:color w:val="000000" w:themeColor="text1"/>
                <w:sz w:val="24"/>
                <w:szCs w:val="24"/>
              </w:rPr>
              <w:t xml:space="preserve"> </w:t>
            </w:r>
            <w:r>
              <w:rPr>
                <w:color w:val="000000" w:themeColor="text1"/>
                <w:sz w:val="24"/>
                <w:szCs w:val="24"/>
              </w:rPr>
              <w:t xml:space="preserve">ponieważ </w:t>
            </w:r>
            <w:r w:rsidR="00280647">
              <w:rPr>
                <w:color w:val="000000" w:themeColor="text1"/>
                <w:sz w:val="24"/>
                <w:szCs w:val="24"/>
              </w:rPr>
              <w:t xml:space="preserve">planowane jest wprowadzenie opłat za odprowadzenie wody do kanalizacji deszczowej. </w:t>
            </w:r>
          </w:p>
        </w:tc>
      </w:tr>
      <w:tr w:rsidR="009743FA" w:rsidRPr="00066E99" w14:paraId="7D56BFB6" w14:textId="77777777" w:rsidTr="009124E2">
        <w:tc>
          <w:tcPr>
            <w:tcW w:w="9067" w:type="dxa"/>
            <w:gridSpan w:val="2"/>
            <w:shd w:val="clear" w:color="auto" w:fill="9CC2E5" w:themeFill="accent5" w:themeFillTint="99"/>
          </w:tcPr>
          <w:p w14:paraId="07665EFD" w14:textId="37CB5765" w:rsidR="009743FA" w:rsidRPr="00066E99" w:rsidRDefault="00044677" w:rsidP="0007157F">
            <w:pPr>
              <w:pStyle w:val="Akapitzlist"/>
              <w:numPr>
                <w:ilvl w:val="1"/>
                <w:numId w:val="17"/>
              </w:numPr>
              <w:suppressAutoHyphens/>
              <w:spacing w:before="120" w:after="120" w:line="276" w:lineRule="auto"/>
              <w:contextualSpacing w:val="0"/>
              <w:jc w:val="both"/>
              <w:rPr>
                <w:b/>
                <w:bCs/>
                <w:sz w:val="24"/>
                <w:szCs w:val="24"/>
              </w:rPr>
            </w:pPr>
            <w:r w:rsidRPr="00066E99">
              <w:rPr>
                <w:b/>
                <w:bCs/>
                <w:sz w:val="24"/>
                <w:szCs w:val="24"/>
                <w:lang w:eastAsia="pl-PL"/>
              </w:rPr>
              <w:t>DŁUGOFALOWY WPŁYW NA</w:t>
            </w:r>
            <w:r w:rsidR="00EA7A15" w:rsidRPr="00066E99">
              <w:rPr>
                <w:b/>
                <w:bCs/>
                <w:sz w:val="24"/>
                <w:szCs w:val="24"/>
                <w:lang w:eastAsia="pl-PL"/>
              </w:rPr>
              <w:t xml:space="preserve"> POPRAW</w:t>
            </w:r>
            <w:r w:rsidRPr="00066E99">
              <w:rPr>
                <w:b/>
                <w:bCs/>
                <w:sz w:val="24"/>
                <w:szCs w:val="24"/>
                <w:lang w:eastAsia="pl-PL"/>
              </w:rPr>
              <w:t>Ę</w:t>
            </w:r>
            <w:r w:rsidR="00EA7A15" w:rsidRPr="00066E99">
              <w:rPr>
                <w:b/>
                <w:bCs/>
                <w:sz w:val="24"/>
                <w:szCs w:val="24"/>
                <w:lang w:eastAsia="pl-PL"/>
              </w:rPr>
              <w:t xml:space="preserve"> JAKOŚCI ŻYCIA</w:t>
            </w:r>
          </w:p>
        </w:tc>
      </w:tr>
      <w:tr w:rsidR="00866787" w:rsidRPr="00F13819" w14:paraId="2C4A45D3" w14:textId="77777777" w:rsidTr="00F25CCC">
        <w:tc>
          <w:tcPr>
            <w:tcW w:w="9067" w:type="dxa"/>
            <w:gridSpan w:val="2"/>
            <w:shd w:val="clear" w:color="auto" w:fill="FFFFFF" w:themeFill="background1"/>
          </w:tcPr>
          <w:p w14:paraId="36606D34" w14:textId="3FCD6044" w:rsidR="00404EFB" w:rsidRPr="00997809" w:rsidRDefault="00197376" w:rsidP="0007157F">
            <w:pPr>
              <w:spacing w:before="120" w:after="120" w:line="276" w:lineRule="auto"/>
              <w:jc w:val="both"/>
              <w:rPr>
                <w:sz w:val="24"/>
                <w:szCs w:val="24"/>
                <w:lang w:eastAsia="pl-PL"/>
              </w:rPr>
            </w:pPr>
            <w:r w:rsidRPr="00997809">
              <w:rPr>
                <w:sz w:val="24"/>
                <w:szCs w:val="24"/>
                <w:lang w:eastAsia="pl-PL"/>
              </w:rPr>
              <w:lastRenderedPageBreak/>
              <w:t xml:space="preserve">Bezpośrednio pozytywny wpływ odczują mieszkańcy w rejonach, </w:t>
            </w:r>
            <w:r w:rsidR="00A80B99">
              <w:rPr>
                <w:sz w:val="24"/>
                <w:szCs w:val="24"/>
                <w:lang w:eastAsia="pl-PL"/>
              </w:rPr>
              <w:t>w których</w:t>
            </w:r>
            <w:r w:rsidR="00A80B99" w:rsidRPr="00997809">
              <w:rPr>
                <w:sz w:val="24"/>
                <w:szCs w:val="24"/>
                <w:lang w:eastAsia="pl-PL"/>
              </w:rPr>
              <w:t xml:space="preserve"> </w:t>
            </w:r>
            <w:r w:rsidRPr="00997809">
              <w:rPr>
                <w:b/>
                <w:sz w:val="24"/>
                <w:szCs w:val="24"/>
                <w:lang w:eastAsia="pl-PL"/>
              </w:rPr>
              <w:t>dzięki inwestycjom zmniejszy się problem podtopień</w:t>
            </w:r>
            <w:r w:rsidRPr="00997809">
              <w:rPr>
                <w:sz w:val="24"/>
                <w:szCs w:val="24"/>
                <w:lang w:eastAsia="pl-PL"/>
              </w:rPr>
              <w:t xml:space="preserve">. Beneficjent nie dysponuje danymi pozwalającymi określić jak duża będzie to grupa. </w:t>
            </w:r>
          </w:p>
        </w:tc>
      </w:tr>
      <w:tr w:rsidR="00866787" w:rsidRPr="00066E99" w14:paraId="3D2D5E27" w14:textId="77777777" w:rsidTr="009124E2">
        <w:tc>
          <w:tcPr>
            <w:tcW w:w="9067" w:type="dxa"/>
            <w:gridSpan w:val="2"/>
            <w:shd w:val="clear" w:color="auto" w:fill="9CC2E5" w:themeFill="accent5" w:themeFillTint="99"/>
          </w:tcPr>
          <w:p w14:paraId="26EBBFE4" w14:textId="038D25FF" w:rsidR="00866787" w:rsidRPr="00066E99" w:rsidRDefault="00733656" w:rsidP="0007157F">
            <w:pPr>
              <w:pStyle w:val="Akapitzlist"/>
              <w:numPr>
                <w:ilvl w:val="1"/>
                <w:numId w:val="17"/>
              </w:numPr>
              <w:suppressAutoHyphens/>
              <w:spacing w:before="120" w:after="120" w:line="276" w:lineRule="auto"/>
              <w:contextualSpacing w:val="0"/>
              <w:jc w:val="both"/>
              <w:rPr>
                <w:b/>
                <w:bCs/>
                <w:color w:val="4472C4" w:themeColor="accent1"/>
                <w:sz w:val="24"/>
                <w:szCs w:val="24"/>
              </w:rPr>
            </w:pPr>
            <w:bookmarkStart w:id="3" w:name="_Hlk30447922"/>
            <w:r w:rsidRPr="00066E99">
              <w:rPr>
                <w:b/>
                <w:bCs/>
                <w:sz w:val="24"/>
                <w:szCs w:val="24"/>
                <w:lang w:eastAsia="pl-PL"/>
              </w:rPr>
              <w:t>INNE</w:t>
            </w:r>
            <w:r w:rsidR="00044677" w:rsidRPr="00066E99">
              <w:rPr>
                <w:b/>
                <w:bCs/>
                <w:sz w:val="24"/>
                <w:szCs w:val="24"/>
                <w:lang w:eastAsia="pl-PL"/>
              </w:rPr>
              <w:t xml:space="preserve"> EFEKTY </w:t>
            </w:r>
            <w:r w:rsidRPr="00066E99">
              <w:rPr>
                <w:b/>
                <w:bCs/>
                <w:sz w:val="24"/>
                <w:szCs w:val="24"/>
                <w:lang w:eastAsia="pl-PL"/>
              </w:rPr>
              <w:t xml:space="preserve">ZWIĄZANE Z </w:t>
            </w:r>
            <w:r w:rsidR="00044677" w:rsidRPr="00066E99">
              <w:rPr>
                <w:b/>
                <w:bCs/>
                <w:sz w:val="24"/>
                <w:szCs w:val="24"/>
                <w:lang w:eastAsia="pl-PL"/>
              </w:rPr>
              <w:t>REALIZACJ</w:t>
            </w:r>
            <w:r w:rsidR="005E3AE6" w:rsidRPr="00066E99">
              <w:rPr>
                <w:b/>
                <w:bCs/>
                <w:sz w:val="24"/>
                <w:szCs w:val="24"/>
                <w:lang w:eastAsia="pl-PL"/>
              </w:rPr>
              <w:t>Ą</w:t>
            </w:r>
            <w:r w:rsidR="00044677" w:rsidRPr="00066E99">
              <w:rPr>
                <w:b/>
                <w:bCs/>
                <w:sz w:val="24"/>
                <w:szCs w:val="24"/>
                <w:lang w:eastAsia="pl-PL"/>
              </w:rPr>
              <w:t xml:space="preserve"> PRZEDSIĘWZI</w:t>
            </w:r>
            <w:r w:rsidR="004105D8" w:rsidRPr="00066E99">
              <w:rPr>
                <w:b/>
                <w:bCs/>
                <w:sz w:val="24"/>
                <w:szCs w:val="24"/>
                <w:lang w:eastAsia="pl-PL"/>
              </w:rPr>
              <w:t>Ę</w:t>
            </w:r>
            <w:r w:rsidR="00044677" w:rsidRPr="00066E99">
              <w:rPr>
                <w:b/>
                <w:bCs/>
                <w:sz w:val="24"/>
                <w:szCs w:val="24"/>
                <w:lang w:eastAsia="pl-PL"/>
              </w:rPr>
              <w:t>CIA</w:t>
            </w:r>
            <w:bookmarkEnd w:id="3"/>
          </w:p>
        </w:tc>
      </w:tr>
      <w:tr w:rsidR="00866787" w:rsidRPr="00F13819" w14:paraId="5EAAA905" w14:textId="77777777" w:rsidTr="00F25CCC">
        <w:tc>
          <w:tcPr>
            <w:tcW w:w="9067" w:type="dxa"/>
            <w:gridSpan w:val="2"/>
            <w:shd w:val="clear" w:color="auto" w:fill="FFFFFF" w:themeFill="background1"/>
          </w:tcPr>
          <w:p w14:paraId="135CA30F" w14:textId="34BB7FC0" w:rsidR="00EF4EE6" w:rsidRPr="005E3AE6" w:rsidRDefault="00EF4EE6" w:rsidP="0007157F">
            <w:pPr>
              <w:spacing w:before="120" w:after="120" w:line="276" w:lineRule="auto"/>
              <w:rPr>
                <w:b/>
                <w:color w:val="4472C4" w:themeColor="accent1"/>
              </w:rPr>
            </w:pPr>
            <w:bookmarkStart w:id="4" w:name="_Hlk30683892"/>
            <w:r w:rsidRPr="005E3AE6">
              <w:rPr>
                <w:b/>
                <w:color w:val="4472C4" w:themeColor="accent1"/>
              </w:rPr>
              <w:t>EFEKT SYNERGII</w:t>
            </w:r>
          </w:p>
          <w:p w14:paraId="31BACDF3" w14:textId="667BAEBA" w:rsidR="004F7359" w:rsidRPr="00997809" w:rsidRDefault="004F7359" w:rsidP="0007157F">
            <w:pPr>
              <w:spacing w:before="120" w:after="120" w:line="276" w:lineRule="auto"/>
              <w:rPr>
                <w:sz w:val="24"/>
                <w:szCs w:val="24"/>
                <w:lang w:eastAsia="pl-PL"/>
              </w:rPr>
            </w:pPr>
            <w:r w:rsidRPr="00997809">
              <w:rPr>
                <w:sz w:val="24"/>
                <w:szCs w:val="24"/>
                <w:lang w:eastAsia="pl-PL"/>
              </w:rPr>
              <w:t>Nie stwierdzono.</w:t>
            </w:r>
          </w:p>
          <w:p w14:paraId="5BF96224" w14:textId="77777777" w:rsidR="00EF4EE6" w:rsidRPr="005E3AE6" w:rsidRDefault="00EF4EE6" w:rsidP="0007157F">
            <w:pPr>
              <w:spacing w:before="120" w:after="120" w:line="276" w:lineRule="auto"/>
              <w:rPr>
                <w:b/>
                <w:bCs/>
                <w:color w:val="4472C4" w:themeColor="accent1"/>
              </w:rPr>
            </w:pPr>
            <w:r w:rsidRPr="005E3AE6">
              <w:rPr>
                <w:b/>
                <w:bCs/>
                <w:color w:val="4472C4" w:themeColor="accent1"/>
              </w:rPr>
              <w:t>EFEKT IMPULSU</w:t>
            </w:r>
          </w:p>
          <w:p w14:paraId="1E8F3F58" w14:textId="1096C286" w:rsidR="004F7359" w:rsidRPr="00997809" w:rsidRDefault="004F7359" w:rsidP="0007157F">
            <w:pPr>
              <w:spacing w:before="120" w:after="120" w:line="276" w:lineRule="auto"/>
              <w:rPr>
                <w:sz w:val="24"/>
                <w:szCs w:val="24"/>
                <w:lang w:eastAsia="pl-PL"/>
              </w:rPr>
            </w:pPr>
            <w:r w:rsidRPr="00997809">
              <w:rPr>
                <w:sz w:val="24"/>
                <w:szCs w:val="24"/>
                <w:lang w:eastAsia="pl-PL"/>
              </w:rPr>
              <w:t>Nie stwierdzono.</w:t>
            </w:r>
          </w:p>
          <w:p w14:paraId="0C0CF028" w14:textId="6BAA51DE" w:rsidR="00EF4EE6" w:rsidRPr="005E3AE6" w:rsidRDefault="00EF4EE6" w:rsidP="0007157F">
            <w:pPr>
              <w:spacing w:before="120" w:after="120" w:line="276" w:lineRule="auto"/>
              <w:rPr>
                <w:b/>
                <w:bCs/>
                <w:color w:val="4472C4" w:themeColor="accent1"/>
              </w:rPr>
            </w:pPr>
            <w:r w:rsidRPr="005E3AE6">
              <w:rPr>
                <w:b/>
                <w:bCs/>
                <w:color w:val="4472C4" w:themeColor="accent1"/>
              </w:rPr>
              <w:t xml:space="preserve">EFEKT </w:t>
            </w:r>
            <w:r w:rsidR="00A80B99" w:rsidRPr="005E3AE6">
              <w:rPr>
                <w:b/>
                <w:bCs/>
                <w:color w:val="4472C4" w:themeColor="accent1"/>
              </w:rPr>
              <w:t>D</w:t>
            </w:r>
            <w:r w:rsidR="00A80B99">
              <w:rPr>
                <w:b/>
                <w:bCs/>
                <w:color w:val="4472C4" w:themeColor="accent1"/>
              </w:rPr>
              <w:t>Ź</w:t>
            </w:r>
            <w:r w:rsidR="00A80B99" w:rsidRPr="005E3AE6">
              <w:rPr>
                <w:b/>
                <w:bCs/>
                <w:color w:val="4472C4" w:themeColor="accent1"/>
              </w:rPr>
              <w:t xml:space="preserve">IWIGNI </w:t>
            </w:r>
            <w:r w:rsidR="00733656" w:rsidRPr="005E3AE6">
              <w:rPr>
                <w:b/>
                <w:bCs/>
                <w:color w:val="4472C4" w:themeColor="accent1"/>
              </w:rPr>
              <w:t>FIN</w:t>
            </w:r>
            <w:r w:rsidR="0062151B" w:rsidRPr="005E3AE6">
              <w:rPr>
                <w:b/>
                <w:bCs/>
                <w:color w:val="4472C4" w:themeColor="accent1"/>
              </w:rPr>
              <w:t>AN</w:t>
            </w:r>
            <w:r w:rsidR="00733656" w:rsidRPr="005E3AE6">
              <w:rPr>
                <w:b/>
                <w:bCs/>
                <w:color w:val="4472C4" w:themeColor="accent1"/>
              </w:rPr>
              <w:t>SOWEJ</w:t>
            </w:r>
          </w:p>
          <w:p w14:paraId="02B141B6" w14:textId="5F0A8AF0" w:rsidR="004F7359" w:rsidRPr="00997809" w:rsidRDefault="004F7359" w:rsidP="0007157F">
            <w:pPr>
              <w:spacing w:before="120" w:after="120" w:line="276" w:lineRule="auto"/>
              <w:rPr>
                <w:sz w:val="24"/>
                <w:szCs w:val="24"/>
                <w:lang w:eastAsia="pl-PL"/>
              </w:rPr>
            </w:pPr>
            <w:r w:rsidRPr="00997809">
              <w:rPr>
                <w:sz w:val="24"/>
                <w:szCs w:val="24"/>
                <w:lang w:eastAsia="pl-PL"/>
              </w:rPr>
              <w:t>Nie stwierdzono.</w:t>
            </w:r>
          </w:p>
          <w:p w14:paraId="575DFE4D" w14:textId="45160465" w:rsidR="00EF4EE6" w:rsidRPr="005E3AE6" w:rsidRDefault="00EF4EE6" w:rsidP="0007157F">
            <w:pPr>
              <w:spacing w:before="120" w:after="120" w:line="276" w:lineRule="auto"/>
              <w:rPr>
                <w:b/>
                <w:color w:val="4472C4" w:themeColor="accent1"/>
              </w:rPr>
            </w:pPr>
            <w:r w:rsidRPr="005E3AE6">
              <w:rPr>
                <w:b/>
                <w:color w:val="4472C4" w:themeColor="accent1"/>
              </w:rPr>
              <w:t>EFEKT PRZEMIESZCZENIA</w:t>
            </w:r>
          </w:p>
          <w:p w14:paraId="1956D571" w14:textId="77777777" w:rsidR="004F7359" w:rsidRPr="00997809" w:rsidRDefault="004F7359" w:rsidP="0007157F">
            <w:pPr>
              <w:spacing w:before="120" w:after="120" w:line="276" w:lineRule="auto"/>
              <w:rPr>
                <w:sz w:val="24"/>
                <w:szCs w:val="24"/>
                <w:lang w:eastAsia="pl-PL"/>
              </w:rPr>
            </w:pPr>
            <w:r w:rsidRPr="00997809">
              <w:rPr>
                <w:sz w:val="24"/>
                <w:szCs w:val="24"/>
                <w:lang w:eastAsia="pl-PL"/>
              </w:rPr>
              <w:t>Nie stwierdzono.</w:t>
            </w:r>
          </w:p>
          <w:p w14:paraId="40606FE9" w14:textId="77777777" w:rsidR="00CB3557" w:rsidRPr="005E3AE6" w:rsidRDefault="00CB3557" w:rsidP="0007157F">
            <w:pPr>
              <w:spacing w:before="120" w:after="120" w:line="276" w:lineRule="auto"/>
              <w:jc w:val="both"/>
              <w:rPr>
                <w:b/>
                <w:bCs/>
                <w:color w:val="4472C4" w:themeColor="accent1"/>
              </w:rPr>
            </w:pPr>
            <w:r w:rsidRPr="005E3AE6">
              <w:rPr>
                <w:b/>
                <w:bCs/>
                <w:color w:val="4472C4" w:themeColor="accent1"/>
              </w:rPr>
              <w:t>EFEKT UTRATY</w:t>
            </w:r>
          </w:p>
          <w:p w14:paraId="3346FF08" w14:textId="0B592F73" w:rsidR="004F7359" w:rsidRPr="004F7359" w:rsidRDefault="004F7359" w:rsidP="0007157F">
            <w:pPr>
              <w:spacing w:before="120" w:after="120" w:line="276" w:lineRule="auto"/>
              <w:jc w:val="both"/>
              <w:rPr>
                <w:bCs/>
                <w:sz w:val="24"/>
                <w:szCs w:val="24"/>
              </w:rPr>
            </w:pPr>
            <w:r w:rsidRPr="004F7359">
              <w:rPr>
                <w:bCs/>
                <w:sz w:val="24"/>
                <w:szCs w:val="24"/>
              </w:rPr>
              <w:t xml:space="preserve">Na pewno nie </w:t>
            </w:r>
            <w:r w:rsidR="00A80B99">
              <w:rPr>
                <w:bCs/>
                <w:sz w:val="24"/>
                <w:szCs w:val="24"/>
              </w:rPr>
              <w:t>wystąpi</w:t>
            </w:r>
            <w:r w:rsidR="00764E56">
              <w:rPr>
                <w:bCs/>
                <w:sz w:val="24"/>
                <w:szCs w:val="24"/>
              </w:rPr>
              <w:t>,</w:t>
            </w:r>
            <w:r w:rsidRPr="004F7359">
              <w:rPr>
                <w:bCs/>
                <w:sz w:val="24"/>
                <w:szCs w:val="24"/>
              </w:rPr>
              <w:t xml:space="preserve"> </w:t>
            </w:r>
            <w:r w:rsidR="00A80B99">
              <w:rPr>
                <w:bCs/>
                <w:sz w:val="24"/>
                <w:szCs w:val="24"/>
              </w:rPr>
              <w:t xml:space="preserve">ponieważ </w:t>
            </w:r>
            <w:r w:rsidRPr="004F7359">
              <w:rPr>
                <w:bCs/>
                <w:sz w:val="24"/>
                <w:szCs w:val="24"/>
              </w:rPr>
              <w:t>sieci są na bieżąco kontrolowane i monitorowane.</w:t>
            </w:r>
          </w:p>
          <w:p w14:paraId="6FDF092A" w14:textId="23672406" w:rsidR="00204E1D" w:rsidRPr="005E3AE6" w:rsidRDefault="00204E1D" w:rsidP="0007157F">
            <w:pPr>
              <w:spacing w:before="120" w:after="120" w:line="276" w:lineRule="auto"/>
              <w:jc w:val="both"/>
              <w:rPr>
                <w:b/>
                <w:bCs/>
                <w:color w:val="4472C4" w:themeColor="accent1"/>
              </w:rPr>
            </w:pPr>
            <w:r w:rsidRPr="005E3AE6">
              <w:rPr>
                <w:b/>
                <w:bCs/>
                <w:color w:val="4472C4" w:themeColor="accent1"/>
              </w:rPr>
              <w:t>EFEKT INNOWACJI</w:t>
            </w:r>
          </w:p>
          <w:bookmarkEnd w:id="4"/>
          <w:p w14:paraId="1081CD38" w14:textId="777E0E9D" w:rsidR="0061164D" w:rsidRPr="00AE204E" w:rsidRDefault="004F7359" w:rsidP="0007157F">
            <w:pPr>
              <w:spacing w:before="120" w:after="120" w:line="276" w:lineRule="auto"/>
              <w:jc w:val="both"/>
              <w:rPr>
                <w:color w:val="808080" w:themeColor="background1" w:themeShade="80"/>
              </w:rPr>
            </w:pPr>
            <w:r w:rsidRPr="004F7359">
              <w:rPr>
                <w:bCs/>
                <w:sz w:val="24"/>
                <w:szCs w:val="24"/>
              </w:rPr>
              <w:t xml:space="preserve">Nie wprowadzono – stosowano tylko powszechnie znane </w:t>
            </w:r>
            <w:r w:rsidR="00A80B99" w:rsidRPr="004F7359">
              <w:rPr>
                <w:bCs/>
                <w:sz w:val="24"/>
                <w:szCs w:val="24"/>
              </w:rPr>
              <w:t>rozwi</w:t>
            </w:r>
            <w:r w:rsidR="00A80B99">
              <w:rPr>
                <w:bCs/>
                <w:sz w:val="24"/>
                <w:szCs w:val="24"/>
              </w:rPr>
              <w:t>ąza</w:t>
            </w:r>
            <w:r w:rsidR="00A80B99" w:rsidRPr="004F7359">
              <w:rPr>
                <w:bCs/>
                <w:sz w:val="24"/>
                <w:szCs w:val="24"/>
              </w:rPr>
              <w:t>nia</w:t>
            </w:r>
            <w:r w:rsidRPr="004F7359">
              <w:rPr>
                <w:bCs/>
                <w:sz w:val="24"/>
                <w:szCs w:val="24"/>
              </w:rPr>
              <w:t>.</w:t>
            </w:r>
            <w:r>
              <w:rPr>
                <w:color w:val="808080" w:themeColor="background1" w:themeShade="80"/>
              </w:rPr>
              <w:t xml:space="preserve"> </w:t>
            </w:r>
          </w:p>
        </w:tc>
      </w:tr>
      <w:tr w:rsidR="00CB3557" w:rsidRPr="00F13819" w14:paraId="5A0A4ED6" w14:textId="77777777" w:rsidTr="009124E2">
        <w:tc>
          <w:tcPr>
            <w:tcW w:w="9067" w:type="dxa"/>
            <w:gridSpan w:val="2"/>
            <w:shd w:val="clear" w:color="auto" w:fill="9CC2E5" w:themeFill="accent5" w:themeFillTint="99"/>
          </w:tcPr>
          <w:p w14:paraId="10A30BD9" w14:textId="51769E57" w:rsidR="00CB3557" w:rsidRDefault="00CB3557" w:rsidP="0007157F">
            <w:pPr>
              <w:pStyle w:val="Akapitzlist"/>
              <w:numPr>
                <w:ilvl w:val="0"/>
                <w:numId w:val="17"/>
              </w:numPr>
              <w:suppressAutoHyphens/>
              <w:spacing w:before="120" w:after="120" w:line="276" w:lineRule="auto"/>
              <w:contextualSpacing w:val="0"/>
              <w:rPr>
                <w:b/>
                <w:bCs/>
                <w:sz w:val="24"/>
                <w:szCs w:val="24"/>
              </w:rPr>
            </w:pPr>
            <w:r>
              <w:rPr>
                <w:b/>
                <w:bCs/>
                <w:sz w:val="24"/>
                <w:szCs w:val="24"/>
              </w:rPr>
              <w:t>EFEKT DODATKOWOŚCI</w:t>
            </w:r>
          </w:p>
        </w:tc>
      </w:tr>
      <w:tr w:rsidR="00CB3557" w:rsidRPr="00F13819" w14:paraId="0438CCD6" w14:textId="77777777" w:rsidTr="00F25CCC">
        <w:tc>
          <w:tcPr>
            <w:tcW w:w="9067" w:type="dxa"/>
            <w:gridSpan w:val="2"/>
            <w:shd w:val="clear" w:color="auto" w:fill="FFFFFF" w:themeFill="background1"/>
          </w:tcPr>
          <w:p w14:paraId="1C79B59B" w14:textId="094C9AF3" w:rsidR="00CB3557" w:rsidRPr="00C6167A" w:rsidRDefault="00C6167A" w:rsidP="0007157F">
            <w:pPr>
              <w:spacing w:before="120" w:after="120" w:line="276" w:lineRule="auto"/>
              <w:rPr>
                <w:color w:val="808080" w:themeColor="background1" w:themeShade="80"/>
                <w:sz w:val="24"/>
                <w:szCs w:val="24"/>
              </w:rPr>
            </w:pPr>
            <w:r w:rsidRPr="00C6167A">
              <w:rPr>
                <w:sz w:val="24"/>
                <w:szCs w:val="24"/>
              </w:rPr>
              <w:t>Trudno jest przewidzieć</w:t>
            </w:r>
            <w:r w:rsidR="00764E56">
              <w:rPr>
                <w:sz w:val="24"/>
                <w:szCs w:val="24"/>
              </w:rPr>
              <w:t>,</w:t>
            </w:r>
            <w:r w:rsidRPr="00C6167A">
              <w:rPr>
                <w:sz w:val="24"/>
                <w:szCs w:val="24"/>
              </w:rPr>
              <w:t xml:space="preserve"> w jakim zakresie projekt ten udałoby się zrealizować i kiedy</w:t>
            </w:r>
            <w:r w:rsidR="00A80B99">
              <w:rPr>
                <w:sz w:val="24"/>
                <w:szCs w:val="24"/>
              </w:rPr>
              <w:t xml:space="preserve"> w przypadku braku dofinansowania ze środków UE</w:t>
            </w:r>
            <w:r w:rsidRPr="00C6167A">
              <w:rPr>
                <w:sz w:val="24"/>
                <w:szCs w:val="24"/>
              </w:rPr>
              <w:t xml:space="preserve">. Na pewno nie byłby zrealizowany </w:t>
            </w:r>
            <w:r w:rsidR="00A80B99">
              <w:rPr>
                <w:sz w:val="24"/>
                <w:szCs w:val="24"/>
              </w:rPr>
              <w:t>w terminie, w którym realizowany jest obecnie z dofinansowaniem POIiŚ</w:t>
            </w:r>
            <w:r w:rsidRPr="00C6167A">
              <w:rPr>
                <w:sz w:val="24"/>
                <w:szCs w:val="24"/>
              </w:rPr>
              <w:t xml:space="preserve">.  </w:t>
            </w:r>
            <w:r w:rsidRPr="00997809">
              <w:rPr>
                <w:b/>
                <w:sz w:val="24"/>
                <w:szCs w:val="24"/>
              </w:rPr>
              <w:t xml:space="preserve">Efekt dodatkowości zatem </w:t>
            </w:r>
            <w:r w:rsidR="00EC5960">
              <w:rPr>
                <w:b/>
                <w:sz w:val="24"/>
                <w:szCs w:val="24"/>
              </w:rPr>
              <w:t>występuje</w:t>
            </w:r>
            <w:r w:rsidRPr="00997809">
              <w:rPr>
                <w:b/>
                <w:sz w:val="24"/>
                <w:szCs w:val="24"/>
              </w:rPr>
              <w:t>.</w:t>
            </w:r>
          </w:p>
        </w:tc>
      </w:tr>
      <w:tr w:rsidR="00866787" w:rsidRPr="00F13819" w14:paraId="4F055132" w14:textId="77777777" w:rsidTr="009124E2">
        <w:tc>
          <w:tcPr>
            <w:tcW w:w="9067" w:type="dxa"/>
            <w:gridSpan w:val="2"/>
            <w:shd w:val="clear" w:color="auto" w:fill="9CC2E5" w:themeFill="accent5" w:themeFillTint="99"/>
          </w:tcPr>
          <w:p w14:paraId="6030E670" w14:textId="096DB99E" w:rsidR="00411ADB" w:rsidRPr="000F3C2D" w:rsidRDefault="003C1900" w:rsidP="0007157F">
            <w:pPr>
              <w:pStyle w:val="Akapitzlist"/>
              <w:numPr>
                <w:ilvl w:val="0"/>
                <w:numId w:val="17"/>
              </w:numPr>
              <w:suppressAutoHyphens/>
              <w:spacing w:before="120" w:after="120" w:line="276" w:lineRule="auto"/>
              <w:contextualSpacing w:val="0"/>
              <w:rPr>
                <w:b/>
                <w:bCs/>
                <w:sz w:val="24"/>
                <w:szCs w:val="24"/>
                <w:lang w:eastAsia="pl-PL"/>
              </w:rPr>
            </w:pPr>
            <w:r>
              <w:rPr>
                <w:b/>
                <w:bCs/>
                <w:sz w:val="24"/>
                <w:szCs w:val="24"/>
              </w:rPr>
              <w:t>EFEKTYWNOŚĆ</w:t>
            </w:r>
            <w:r w:rsidR="00EF4EE6" w:rsidRPr="00EF4EE6">
              <w:rPr>
                <w:b/>
                <w:bCs/>
                <w:sz w:val="24"/>
                <w:szCs w:val="24"/>
              </w:rPr>
              <w:t xml:space="preserve"> INTERWENCJI</w:t>
            </w:r>
          </w:p>
        </w:tc>
      </w:tr>
      <w:tr w:rsidR="00866787" w:rsidRPr="00F13819" w14:paraId="5D60AA33" w14:textId="77777777" w:rsidTr="00F25CCC">
        <w:tc>
          <w:tcPr>
            <w:tcW w:w="9067" w:type="dxa"/>
            <w:gridSpan w:val="2"/>
            <w:shd w:val="clear" w:color="auto" w:fill="FFFFFF" w:themeFill="background1"/>
          </w:tcPr>
          <w:p w14:paraId="28CDCEF6" w14:textId="1FCF0C1C" w:rsidR="00F75AE1" w:rsidRPr="00C6167A" w:rsidRDefault="000030DC" w:rsidP="0007157F">
            <w:pPr>
              <w:spacing w:before="120" w:after="120" w:line="276" w:lineRule="auto"/>
              <w:jc w:val="both"/>
              <w:rPr>
                <w:sz w:val="24"/>
                <w:szCs w:val="24"/>
              </w:rPr>
            </w:pPr>
            <w:r w:rsidRPr="00280647">
              <w:rPr>
                <w:b/>
                <w:sz w:val="24"/>
                <w:szCs w:val="24"/>
              </w:rPr>
              <w:t xml:space="preserve">Być może inne, bardziej </w:t>
            </w:r>
            <w:proofErr w:type="spellStart"/>
            <w:r w:rsidRPr="00280647">
              <w:rPr>
                <w:b/>
                <w:sz w:val="24"/>
                <w:szCs w:val="24"/>
              </w:rPr>
              <w:t>prośrodowiskowe</w:t>
            </w:r>
            <w:proofErr w:type="spellEnd"/>
            <w:r w:rsidRPr="00280647">
              <w:rPr>
                <w:b/>
                <w:sz w:val="24"/>
                <w:szCs w:val="24"/>
              </w:rPr>
              <w:t xml:space="preserve"> rozwiązania był</w:t>
            </w:r>
            <w:r w:rsidR="00A80B99">
              <w:rPr>
                <w:b/>
                <w:sz w:val="24"/>
                <w:szCs w:val="24"/>
              </w:rPr>
              <w:t>y</w:t>
            </w:r>
            <w:r w:rsidRPr="00280647">
              <w:rPr>
                <w:b/>
                <w:sz w:val="24"/>
                <w:szCs w:val="24"/>
              </w:rPr>
              <w:t>by bardziej efekt</w:t>
            </w:r>
            <w:r w:rsidR="00F75AE1" w:rsidRPr="00280647">
              <w:rPr>
                <w:b/>
                <w:sz w:val="24"/>
                <w:szCs w:val="24"/>
              </w:rPr>
              <w:t>ywne</w:t>
            </w:r>
            <w:r w:rsidRPr="00280647">
              <w:rPr>
                <w:b/>
                <w:sz w:val="24"/>
                <w:szCs w:val="24"/>
              </w:rPr>
              <w:t>, czyli mogły</w:t>
            </w:r>
            <w:r w:rsidR="003C1595">
              <w:rPr>
                <w:b/>
                <w:sz w:val="24"/>
                <w:szCs w:val="24"/>
              </w:rPr>
              <w:t>by</w:t>
            </w:r>
            <w:r w:rsidRPr="00280647">
              <w:rPr>
                <w:b/>
                <w:sz w:val="24"/>
                <w:szCs w:val="24"/>
              </w:rPr>
              <w:t xml:space="preserve"> stanowić alternatywę częściową lub w niektórych przypadkach całościową dla tradycyjnych kapitałochłonnych rozwiązań</w:t>
            </w:r>
            <w:r w:rsidR="005E3AE6">
              <w:rPr>
                <w:b/>
                <w:sz w:val="24"/>
                <w:szCs w:val="24"/>
              </w:rPr>
              <w:t xml:space="preserve"> t</w:t>
            </w:r>
            <w:r w:rsidRPr="00280647">
              <w:rPr>
                <w:b/>
                <w:sz w:val="24"/>
                <w:szCs w:val="24"/>
              </w:rPr>
              <w:t xml:space="preserve">ypu likwidacja części zasklepień, tworzenie odbiorników powierzchniowych na deszczówkę. Beneficjent nie ma </w:t>
            </w:r>
            <w:r w:rsidR="00A80B99">
              <w:rPr>
                <w:b/>
                <w:sz w:val="24"/>
                <w:szCs w:val="24"/>
              </w:rPr>
              <w:t xml:space="preserve">jednak </w:t>
            </w:r>
            <w:r w:rsidRPr="00280647">
              <w:rPr>
                <w:b/>
                <w:sz w:val="24"/>
                <w:szCs w:val="24"/>
              </w:rPr>
              <w:t>wystarczającej wiedzy o tych rozwiązaniach</w:t>
            </w:r>
            <w:r w:rsidR="00A80B99">
              <w:rPr>
                <w:b/>
                <w:sz w:val="24"/>
                <w:szCs w:val="24"/>
              </w:rPr>
              <w:t>,</w:t>
            </w:r>
            <w:r w:rsidRPr="00280647">
              <w:rPr>
                <w:b/>
                <w:sz w:val="24"/>
                <w:szCs w:val="24"/>
              </w:rPr>
              <w:t xml:space="preserve"> by móc to ocenić. </w:t>
            </w:r>
            <w:r w:rsidRPr="00C6167A">
              <w:rPr>
                <w:sz w:val="24"/>
                <w:szCs w:val="24"/>
              </w:rPr>
              <w:t xml:space="preserve">Taki stan rzeczy </w:t>
            </w:r>
            <w:r w:rsidRPr="00EC5960">
              <w:rPr>
                <w:bCs/>
                <w:sz w:val="24"/>
                <w:szCs w:val="24"/>
              </w:rPr>
              <w:t xml:space="preserve">pośrednio wynika </w:t>
            </w:r>
            <w:r w:rsidR="00A80B99" w:rsidRPr="00EC5960">
              <w:rPr>
                <w:bCs/>
                <w:sz w:val="24"/>
                <w:szCs w:val="24"/>
              </w:rPr>
              <w:t>ze</w:t>
            </w:r>
            <w:r w:rsidRPr="00EC5960">
              <w:rPr>
                <w:bCs/>
                <w:sz w:val="24"/>
                <w:szCs w:val="24"/>
              </w:rPr>
              <w:t xml:space="preserve"> </w:t>
            </w:r>
            <w:r w:rsidR="00A80B99" w:rsidRPr="00EC5960">
              <w:rPr>
                <w:bCs/>
                <w:sz w:val="24"/>
                <w:szCs w:val="24"/>
              </w:rPr>
              <w:t xml:space="preserve">sposobu </w:t>
            </w:r>
            <w:r w:rsidRPr="00EC5960">
              <w:rPr>
                <w:bCs/>
                <w:sz w:val="24"/>
                <w:szCs w:val="24"/>
              </w:rPr>
              <w:t>organizacji naboru wniosków:</w:t>
            </w:r>
            <w:r w:rsidRPr="00280647">
              <w:rPr>
                <w:b/>
                <w:sz w:val="24"/>
                <w:szCs w:val="24"/>
              </w:rPr>
              <w:t xml:space="preserve"> </w:t>
            </w:r>
            <w:r w:rsidR="00A80B99" w:rsidRPr="00EC5960">
              <w:rPr>
                <w:bCs/>
                <w:sz w:val="24"/>
                <w:szCs w:val="24"/>
              </w:rPr>
              <w:t xml:space="preserve">krótki </w:t>
            </w:r>
            <w:r w:rsidR="00EC2577" w:rsidRPr="00EC5960">
              <w:rPr>
                <w:bCs/>
                <w:sz w:val="24"/>
                <w:szCs w:val="24"/>
              </w:rPr>
              <w:t xml:space="preserve">czas </w:t>
            </w:r>
            <w:r w:rsidR="00EC2577" w:rsidRPr="00C6167A">
              <w:rPr>
                <w:sz w:val="24"/>
                <w:szCs w:val="24"/>
              </w:rPr>
              <w:t>na</w:t>
            </w:r>
            <w:r w:rsidRPr="00C6167A">
              <w:rPr>
                <w:sz w:val="24"/>
                <w:szCs w:val="24"/>
              </w:rPr>
              <w:t xml:space="preserve"> ich przygotowanie nie pozwala </w:t>
            </w:r>
            <w:r w:rsidR="00A80B99">
              <w:rPr>
                <w:sz w:val="24"/>
                <w:szCs w:val="24"/>
              </w:rPr>
              <w:t xml:space="preserve">na </w:t>
            </w:r>
            <w:r w:rsidR="00A80B99" w:rsidRPr="00C6167A">
              <w:rPr>
                <w:sz w:val="24"/>
                <w:szCs w:val="24"/>
              </w:rPr>
              <w:t>zainteresowa</w:t>
            </w:r>
            <w:r w:rsidR="00A80B99">
              <w:rPr>
                <w:sz w:val="24"/>
                <w:szCs w:val="24"/>
              </w:rPr>
              <w:t>nie</w:t>
            </w:r>
            <w:r w:rsidR="00A80B99" w:rsidRPr="00C6167A">
              <w:rPr>
                <w:sz w:val="24"/>
                <w:szCs w:val="24"/>
              </w:rPr>
              <w:t xml:space="preserve"> </w:t>
            </w:r>
            <w:r w:rsidRPr="00C6167A">
              <w:rPr>
                <w:sz w:val="24"/>
                <w:szCs w:val="24"/>
              </w:rPr>
              <w:t>się innymi</w:t>
            </w:r>
            <w:r w:rsidR="00A80B99">
              <w:rPr>
                <w:sz w:val="24"/>
                <w:szCs w:val="24"/>
              </w:rPr>
              <w:t>,</w:t>
            </w:r>
            <w:r w:rsidRPr="00C6167A">
              <w:rPr>
                <w:sz w:val="24"/>
                <w:szCs w:val="24"/>
              </w:rPr>
              <w:t xml:space="preserve"> mni</w:t>
            </w:r>
            <w:r w:rsidR="00F75AE1" w:rsidRPr="00C6167A">
              <w:rPr>
                <w:sz w:val="24"/>
                <w:szCs w:val="24"/>
              </w:rPr>
              <w:t>ej znanymi rozwią</w:t>
            </w:r>
            <w:r w:rsidRPr="00C6167A">
              <w:rPr>
                <w:sz w:val="24"/>
                <w:szCs w:val="24"/>
              </w:rPr>
              <w:t>z</w:t>
            </w:r>
            <w:r w:rsidR="00F75AE1" w:rsidRPr="00C6167A">
              <w:rPr>
                <w:sz w:val="24"/>
                <w:szCs w:val="24"/>
              </w:rPr>
              <w:t>a</w:t>
            </w:r>
            <w:r w:rsidRPr="00C6167A">
              <w:rPr>
                <w:sz w:val="24"/>
                <w:szCs w:val="24"/>
              </w:rPr>
              <w:t>niami</w:t>
            </w:r>
            <w:r w:rsidR="00F75AE1" w:rsidRPr="00C6167A">
              <w:rPr>
                <w:sz w:val="24"/>
                <w:szCs w:val="24"/>
              </w:rPr>
              <w:t>,</w:t>
            </w:r>
            <w:r w:rsidRPr="00C6167A">
              <w:rPr>
                <w:sz w:val="24"/>
                <w:szCs w:val="24"/>
              </w:rPr>
              <w:t xml:space="preserve"> których skuteczność jest mniej pewna, a wymagają </w:t>
            </w:r>
            <w:r w:rsidR="00F75AE1" w:rsidRPr="00C6167A">
              <w:rPr>
                <w:sz w:val="24"/>
                <w:szCs w:val="24"/>
              </w:rPr>
              <w:t>znacznie więcej czasu na</w:t>
            </w:r>
            <w:r w:rsidRPr="00C6167A">
              <w:rPr>
                <w:sz w:val="24"/>
                <w:szCs w:val="24"/>
              </w:rPr>
              <w:t xml:space="preserve"> przenalizowanie syt</w:t>
            </w:r>
            <w:r w:rsidR="00F75AE1" w:rsidRPr="00C6167A">
              <w:rPr>
                <w:sz w:val="24"/>
                <w:szCs w:val="24"/>
              </w:rPr>
              <w:t>u</w:t>
            </w:r>
            <w:r w:rsidRPr="00C6167A">
              <w:rPr>
                <w:sz w:val="24"/>
                <w:szCs w:val="24"/>
              </w:rPr>
              <w:t xml:space="preserve">acji w terenie i wykrystalizowanie koncepcji projektowej. </w:t>
            </w:r>
          </w:p>
          <w:p w14:paraId="128F8FB0" w14:textId="2DE3FC33" w:rsidR="00F75AE1" w:rsidRPr="00C6167A" w:rsidRDefault="00F75AE1" w:rsidP="0007157F">
            <w:pPr>
              <w:spacing w:before="120" w:after="120" w:line="276" w:lineRule="auto"/>
              <w:jc w:val="both"/>
              <w:rPr>
                <w:sz w:val="24"/>
                <w:szCs w:val="24"/>
              </w:rPr>
            </w:pPr>
            <w:r w:rsidRPr="00C6167A">
              <w:rPr>
                <w:sz w:val="24"/>
                <w:szCs w:val="24"/>
              </w:rPr>
              <w:lastRenderedPageBreak/>
              <w:t>Teoretycznie istnieją w Prawie Zamówień Publicznych formuły pozwalające zastosować taki typ zamówienia</w:t>
            </w:r>
            <w:r w:rsidR="00A80B99">
              <w:rPr>
                <w:sz w:val="24"/>
                <w:szCs w:val="24"/>
              </w:rPr>
              <w:t>,</w:t>
            </w:r>
            <w:r w:rsidRPr="00C6167A">
              <w:rPr>
                <w:sz w:val="24"/>
                <w:szCs w:val="24"/>
              </w:rPr>
              <w:t xml:space="preserve"> by to projektant proponował różne rozwiązania</w:t>
            </w:r>
            <w:r w:rsidR="00764E56">
              <w:rPr>
                <w:sz w:val="24"/>
                <w:szCs w:val="24"/>
              </w:rPr>
              <w:t>,</w:t>
            </w:r>
            <w:r w:rsidRPr="00C6167A">
              <w:rPr>
                <w:sz w:val="24"/>
                <w:szCs w:val="24"/>
              </w:rPr>
              <w:t xml:space="preserve"> spośród których zamawiający wybiera najbardziej atrakcyjne, jednak ze względu na uznaniowość kryteriów i obawy, że w czasie kontroli byłoby to podważane, </w:t>
            </w:r>
            <w:r w:rsidRPr="00280647">
              <w:rPr>
                <w:b/>
                <w:sz w:val="24"/>
                <w:szCs w:val="24"/>
              </w:rPr>
              <w:t>zamawiający wolą dokładnie określić rodzaj znanego im dobrze (tradycyjnego) rozwiązania i ogłosić przetarg nieograniczony</w:t>
            </w:r>
            <w:r w:rsidRPr="00C6167A">
              <w:rPr>
                <w:sz w:val="24"/>
                <w:szCs w:val="24"/>
              </w:rPr>
              <w:t xml:space="preserve"> (mniej kłopotliwy dla nich, bardziej bezpieczny).</w:t>
            </w:r>
          </w:p>
          <w:p w14:paraId="4485FE58" w14:textId="2A271111" w:rsidR="00997809" w:rsidRDefault="009B7821" w:rsidP="0007157F">
            <w:pPr>
              <w:spacing w:before="120" w:after="120" w:line="276" w:lineRule="auto"/>
              <w:jc w:val="both"/>
              <w:rPr>
                <w:sz w:val="24"/>
                <w:szCs w:val="24"/>
              </w:rPr>
            </w:pPr>
            <w:r w:rsidRPr="00EC5960">
              <w:rPr>
                <w:bCs/>
                <w:sz w:val="24"/>
                <w:szCs w:val="24"/>
              </w:rPr>
              <w:t xml:space="preserve">W </w:t>
            </w:r>
            <w:r w:rsidR="00A80B99" w:rsidRPr="00EC5960">
              <w:rPr>
                <w:bCs/>
                <w:sz w:val="24"/>
                <w:szCs w:val="24"/>
              </w:rPr>
              <w:t xml:space="preserve">kontekście możliwości </w:t>
            </w:r>
            <w:r w:rsidRPr="00EC5960">
              <w:rPr>
                <w:bCs/>
                <w:sz w:val="24"/>
                <w:szCs w:val="24"/>
              </w:rPr>
              <w:t>wprowadzania nowości</w:t>
            </w:r>
            <w:r w:rsidR="00FB155E">
              <w:rPr>
                <w:bCs/>
                <w:sz w:val="24"/>
                <w:szCs w:val="24"/>
              </w:rPr>
              <w:t>,</w:t>
            </w:r>
            <w:r w:rsidRPr="00EC5960">
              <w:rPr>
                <w:bCs/>
                <w:sz w:val="24"/>
                <w:szCs w:val="24"/>
              </w:rPr>
              <w:t xml:space="preserve"> nie</w:t>
            </w:r>
            <w:r w:rsidR="00F75AE1" w:rsidRPr="00EC5960">
              <w:rPr>
                <w:bCs/>
                <w:sz w:val="24"/>
                <w:szCs w:val="24"/>
              </w:rPr>
              <w:t xml:space="preserve">efektywny jest też układ organizacyjny </w:t>
            </w:r>
            <w:r w:rsidR="005E3AE6" w:rsidRPr="00EC5960">
              <w:rPr>
                <w:bCs/>
                <w:sz w:val="24"/>
                <w:szCs w:val="24"/>
              </w:rPr>
              <w:t>beneficjenta</w:t>
            </w:r>
            <w:r w:rsidRPr="00EC5960">
              <w:rPr>
                <w:bCs/>
                <w:sz w:val="24"/>
                <w:szCs w:val="24"/>
              </w:rPr>
              <w:t xml:space="preserve"> z Urzędem Miasta,</w:t>
            </w:r>
            <w:r w:rsidRPr="00A80B99">
              <w:rPr>
                <w:bCs/>
                <w:sz w:val="24"/>
                <w:szCs w:val="24"/>
              </w:rPr>
              <w:t xml:space="preserve"> </w:t>
            </w:r>
            <w:r w:rsidR="00A80B99" w:rsidRPr="00EC5960">
              <w:rPr>
                <w:bCs/>
                <w:sz w:val="24"/>
                <w:szCs w:val="24"/>
              </w:rPr>
              <w:t>ponieważ</w:t>
            </w:r>
            <w:r w:rsidR="00A80B99" w:rsidRPr="00C6167A">
              <w:rPr>
                <w:sz w:val="24"/>
                <w:szCs w:val="24"/>
              </w:rPr>
              <w:t xml:space="preserve"> </w:t>
            </w:r>
            <w:r w:rsidR="005E3AE6">
              <w:rPr>
                <w:sz w:val="24"/>
                <w:szCs w:val="24"/>
              </w:rPr>
              <w:t>b</w:t>
            </w:r>
            <w:r w:rsidRPr="00C6167A">
              <w:rPr>
                <w:sz w:val="24"/>
                <w:szCs w:val="24"/>
              </w:rPr>
              <w:t>eneficj</w:t>
            </w:r>
            <w:r w:rsidR="00F75AE1" w:rsidRPr="00C6167A">
              <w:rPr>
                <w:sz w:val="24"/>
                <w:szCs w:val="24"/>
              </w:rPr>
              <w:t>ent jako spółka miejska wł</w:t>
            </w:r>
            <w:r w:rsidRPr="00C6167A">
              <w:rPr>
                <w:sz w:val="24"/>
                <w:szCs w:val="24"/>
              </w:rPr>
              <w:t>a</w:t>
            </w:r>
            <w:r w:rsidR="00F75AE1" w:rsidRPr="00C6167A">
              <w:rPr>
                <w:sz w:val="24"/>
                <w:szCs w:val="24"/>
              </w:rPr>
              <w:t>da tylko ja</w:t>
            </w:r>
            <w:r w:rsidRPr="00C6167A">
              <w:rPr>
                <w:sz w:val="24"/>
                <w:szCs w:val="24"/>
              </w:rPr>
              <w:t>kimś</w:t>
            </w:r>
            <w:r w:rsidR="00F75AE1" w:rsidRPr="00C6167A">
              <w:rPr>
                <w:sz w:val="24"/>
                <w:szCs w:val="24"/>
              </w:rPr>
              <w:t xml:space="preserve"> niewielkim składnikiem </w:t>
            </w:r>
            <w:r w:rsidRPr="00C6167A">
              <w:rPr>
                <w:sz w:val="24"/>
                <w:szCs w:val="24"/>
              </w:rPr>
              <w:t>terenu i na nim g</w:t>
            </w:r>
            <w:r w:rsidR="00A80B99">
              <w:rPr>
                <w:sz w:val="24"/>
                <w:szCs w:val="24"/>
              </w:rPr>
              <w:t>ł</w:t>
            </w:r>
            <w:r w:rsidRPr="00C6167A">
              <w:rPr>
                <w:sz w:val="24"/>
                <w:szCs w:val="24"/>
              </w:rPr>
              <w:t>ównie operuje. I tak</w:t>
            </w:r>
            <w:r w:rsidR="00A80B99">
              <w:rPr>
                <w:sz w:val="24"/>
                <w:szCs w:val="24"/>
              </w:rPr>
              <w:t>,</w:t>
            </w:r>
            <w:r w:rsidRPr="00C6167A">
              <w:rPr>
                <w:sz w:val="24"/>
                <w:szCs w:val="24"/>
              </w:rPr>
              <w:t xml:space="preserve"> by zrealizować dan</w:t>
            </w:r>
            <w:r w:rsidR="00280647">
              <w:rPr>
                <w:sz w:val="24"/>
                <w:szCs w:val="24"/>
              </w:rPr>
              <w:t>ą</w:t>
            </w:r>
            <w:r w:rsidRPr="00C6167A">
              <w:rPr>
                <w:sz w:val="24"/>
                <w:szCs w:val="24"/>
              </w:rPr>
              <w:t xml:space="preserve"> </w:t>
            </w:r>
            <w:r w:rsidR="00A80B99" w:rsidRPr="00C6167A">
              <w:rPr>
                <w:sz w:val="24"/>
                <w:szCs w:val="24"/>
              </w:rPr>
              <w:t>inwestycj</w:t>
            </w:r>
            <w:r w:rsidR="00A80B99">
              <w:rPr>
                <w:sz w:val="24"/>
                <w:szCs w:val="24"/>
              </w:rPr>
              <w:t>ę, spółka</w:t>
            </w:r>
            <w:r w:rsidR="00A80B99" w:rsidRPr="00C6167A">
              <w:rPr>
                <w:sz w:val="24"/>
                <w:szCs w:val="24"/>
              </w:rPr>
              <w:t xml:space="preserve"> </w:t>
            </w:r>
            <w:r w:rsidRPr="00C6167A">
              <w:rPr>
                <w:sz w:val="24"/>
                <w:szCs w:val="24"/>
              </w:rPr>
              <w:t xml:space="preserve">musi prowadzić </w:t>
            </w:r>
            <w:r w:rsidR="00A80B99">
              <w:rPr>
                <w:sz w:val="24"/>
                <w:szCs w:val="24"/>
              </w:rPr>
              <w:t>liczne</w:t>
            </w:r>
            <w:r w:rsidR="00A80B99" w:rsidRPr="00C6167A">
              <w:rPr>
                <w:sz w:val="24"/>
                <w:szCs w:val="24"/>
              </w:rPr>
              <w:t xml:space="preserve"> uzgodnie</w:t>
            </w:r>
            <w:r w:rsidR="00A80B99">
              <w:rPr>
                <w:sz w:val="24"/>
                <w:szCs w:val="24"/>
              </w:rPr>
              <w:t>nia</w:t>
            </w:r>
            <w:r w:rsidR="00A80B99" w:rsidRPr="00C6167A">
              <w:rPr>
                <w:sz w:val="24"/>
                <w:szCs w:val="24"/>
              </w:rPr>
              <w:t xml:space="preserve"> </w:t>
            </w:r>
            <w:r w:rsidRPr="00C6167A">
              <w:rPr>
                <w:sz w:val="24"/>
                <w:szCs w:val="24"/>
              </w:rPr>
              <w:t xml:space="preserve">z innymi użytkownikami terenu lub infrastruktury kolidującej. </w:t>
            </w:r>
            <w:r w:rsidR="00FB155E">
              <w:rPr>
                <w:sz w:val="24"/>
                <w:szCs w:val="24"/>
              </w:rPr>
              <w:t>Wprowadzanie do projektu dodatkowych rozwiązań,</w:t>
            </w:r>
            <w:r w:rsidR="00FB155E">
              <w:rPr>
                <w:rStyle w:val="Odwoaniedokomentarza"/>
              </w:rPr>
              <w:t xml:space="preserve"> </w:t>
            </w:r>
            <w:r w:rsidRPr="00FB155E">
              <w:rPr>
                <w:sz w:val="24"/>
                <w:szCs w:val="24"/>
              </w:rPr>
              <w:t xml:space="preserve">typu </w:t>
            </w:r>
            <w:r w:rsidRPr="00EC5960">
              <w:rPr>
                <w:sz w:val="24"/>
                <w:szCs w:val="24"/>
              </w:rPr>
              <w:t>realizacja zbiorników retencyjnych powierzchniowych na terenie np.</w:t>
            </w:r>
            <w:r w:rsidR="00C6167A" w:rsidRPr="00EC5960">
              <w:rPr>
                <w:sz w:val="24"/>
                <w:szCs w:val="24"/>
              </w:rPr>
              <w:t xml:space="preserve"> należącym do Urzę</w:t>
            </w:r>
            <w:r w:rsidRPr="00EC5960">
              <w:rPr>
                <w:sz w:val="24"/>
                <w:szCs w:val="24"/>
              </w:rPr>
              <w:t>du Miasta</w:t>
            </w:r>
            <w:r w:rsidR="00FB155E" w:rsidRPr="00EC5960">
              <w:rPr>
                <w:sz w:val="24"/>
                <w:szCs w:val="24"/>
              </w:rPr>
              <w:t xml:space="preserve">, </w:t>
            </w:r>
            <w:r w:rsidRPr="00EC5960">
              <w:rPr>
                <w:sz w:val="24"/>
                <w:szCs w:val="24"/>
              </w:rPr>
              <w:t>wym</w:t>
            </w:r>
            <w:r w:rsidR="00C6167A" w:rsidRPr="00EC5960">
              <w:rPr>
                <w:sz w:val="24"/>
                <w:szCs w:val="24"/>
              </w:rPr>
              <w:t>a</w:t>
            </w:r>
            <w:r w:rsidRPr="00EC5960">
              <w:rPr>
                <w:sz w:val="24"/>
                <w:szCs w:val="24"/>
              </w:rPr>
              <w:t>gałoby to dalszych uzgodnień i porozumień i</w:t>
            </w:r>
            <w:r w:rsidR="00FB155E" w:rsidRPr="00EC5960">
              <w:rPr>
                <w:sz w:val="24"/>
                <w:szCs w:val="24"/>
              </w:rPr>
              <w:t xml:space="preserve"> miało wpływ na</w:t>
            </w:r>
            <w:r w:rsidRPr="00EC5960">
              <w:rPr>
                <w:sz w:val="24"/>
                <w:szCs w:val="24"/>
              </w:rPr>
              <w:t xml:space="preserve"> wydłużenie czasu przygotowania przedsięwzięcia</w:t>
            </w:r>
            <w:r w:rsidRPr="00FB155E">
              <w:rPr>
                <w:sz w:val="24"/>
                <w:szCs w:val="24"/>
              </w:rPr>
              <w:t>.</w:t>
            </w:r>
            <w:r w:rsidRPr="00C6167A">
              <w:rPr>
                <w:sz w:val="24"/>
                <w:szCs w:val="24"/>
              </w:rPr>
              <w:t xml:space="preserve"> </w:t>
            </w:r>
          </w:p>
          <w:p w14:paraId="1A08C455" w14:textId="53BE8345" w:rsidR="00404EFB" w:rsidRPr="00294EFD" w:rsidRDefault="009B7821" w:rsidP="0007157F">
            <w:pPr>
              <w:spacing w:before="120" w:after="120" w:line="276" w:lineRule="auto"/>
              <w:jc w:val="both"/>
              <w:rPr>
                <w:color w:val="808080" w:themeColor="background1" w:themeShade="80"/>
              </w:rPr>
            </w:pPr>
            <w:r w:rsidRPr="00997809">
              <w:rPr>
                <w:b/>
                <w:sz w:val="24"/>
                <w:szCs w:val="24"/>
              </w:rPr>
              <w:t>Przede wsz</w:t>
            </w:r>
            <w:r w:rsidR="00C6167A" w:rsidRPr="00997809">
              <w:rPr>
                <w:b/>
                <w:sz w:val="24"/>
                <w:szCs w:val="24"/>
              </w:rPr>
              <w:t>ys</w:t>
            </w:r>
            <w:r w:rsidRPr="00997809">
              <w:rPr>
                <w:b/>
                <w:sz w:val="24"/>
                <w:szCs w:val="24"/>
              </w:rPr>
              <w:t>tk</w:t>
            </w:r>
            <w:r w:rsidR="00C6167A" w:rsidRPr="00997809">
              <w:rPr>
                <w:b/>
                <w:sz w:val="24"/>
                <w:szCs w:val="24"/>
              </w:rPr>
              <w:t xml:space="preserve">im jednak </w:t>
            </w:r>
            <w:r w:rsidR="005E3AE6">
              <w:rPr>
                <w:b/>
                <w:sz w:val="24"/>
                <w:szCs w:val="24"/>
              </w:rPr>
              <w:t>b</w:t>
            </w:r>
            <w:r w:rsidR="00C6167A" w:rsidRPr="00997809">
              <w:rPr>
                <w:b/>
                <w:sz w:val="24"/>
                <w:szCs w:val="24"/>
              </w:rPr>
              <w:t>eneficjent nie postrz</w:t>
            </w:r>
            <w:r w:rsidRPr="00997809">
              <w:rPr>
                <w:b/>
                <w:sz w:val="24"/>
                <w:szCs w:val="24"/>
              </w:rPr>
              <w:t>ega swojej roli jako inicjującej tego typu dział</w:t>
            </w:r>
            <w:r w:rsidR="00C6167A" w:rsidRPr="00997809">
              <w:rPr>
                <w:b/>
                <w:sz w:val="24"/>
                <w:szCs w:val="24"/>
              </w:rPr>
              <w:t>ania rozsze</w:t>
            </w:r>
            <w:r w:rsidRPr="00997809">
              <w:rPr>
                <w:b/>
                <w:sz w:val="24"/>
                <w:szCs w:val="24"/>
              </w:rPr>
              <w:t xml:space="preserve">rzająco innowacyjne. Beneficjent po prostu realizuje </w:t>
            </w:r>
            <w:r w:rsidR="00C6167A" w:rsidRPr="00997809">
              <w:rPr>
                <w:b/>
                <w:sz w:val="24"/>
                <w:szCs w:val="24"/>
              </w:rPr>
              <w:t>zlecenie z Urzę</w:t>
            </w:r>
            <w:r w:rsidRPr="00997809">
              <w:rPr>
                <w:b/>
                <w:sz w:val="24"/>
                <w:szCs w:val="24"/>
              </w:rPr>
              <w:t>du Miasta w takiej formie</w:t>
            </w:r>
            <w:r w:rsidR="00FB155E">
              <w:rPr>
                <w:b/>
                <w:sz w:val="24"/>
                <w:szCs w:val="24"/>
              </w:rPr>
              <w:t>,</w:t>
            </w:r>
            <w:r w:rsidRPr="00997809">
              <w:rPr>
                <w:b/>
                <w:sz w:val="24"/>
                <w:szCs w:val="24"/>
              </w:rPr>
              <w:t xml:space="preserve"> w jakiej zostały one przekaz</w:t>
            </w:r>
            <w:r w:rsidR="00C6167A" w:rsidRPr="00997809">
              <w:rPr>
                <w:b/>
                <w:sz w:val="24"/>
                <w:szCs w:val="24"/>
              </w:rPr>
              <w:t>a</w:t>
            </w:r>
            <w:r w:rsidRPr="00997809">
              <w:rPr>
                <w:b/>
                <w:sz w:val="24"/>
                <w:szCs w:val="24"/>
              </w:rPr>
              <w:t xml:space="preserve">ne. </w:t>
            </w:r>
            <w:r w:rsidRPr="00C6167A">
              <w:rPr>
                <w:sz w:val="24"/>
                <w:szCs w:val="24"/>
              </w:rPr>
              <w:t xml:space="preserve">Zatem </w:t>
            </w:r>
            <w:r w:rsidR="00C6167A" w:rsidRPr="00C6167A">
              <w:rPr>
                <w:sz w:val="24"/>
                <w:szCs w:val="24"/>
              </w:rPr>
              <w:t>to rolą Urzędu Miasta jest dążenie do wprowadzenia w zakres zadań tego typu wskazań i</w:t>
            </w:r>
            <w:r w:rsidR="00FB155E">
              <w:rPr>
                <w:sz w:val="24"/>
                <w:szCs w:val="24"/>
              </w:rPr>
              <w:t>,</w:t>
            </w:r>
            <w:r w:rsidR="00C6167A" w:rsidRPr="00C6167A">
              <w:rPr>
                <w:sz w:val="24"/>
                <w:szCs w:val="24"/>
              </w:rPr>
              <w:t xml:space="preserve"> poza ich wskazaniem</w:t>
            </w:r>
            <w:r w:rsidR="00FB155E">
              <w:rPr>
                <w:sz w:val="24"/>
                <w:szCs w:val="24"/>
              </w:rPr>
              <w:t>,</w:t>
            </w:r>
            <w:r w:rsidR="00C6167A" w:rsidRPr="00C6167A">
              <w:rPr>
                <w:sz w:val="24"/>
                <w:szCs w:val="24"/>
              </w:rPr>
              <w:t xml:space="preserve"> współuczestnictwo w wyznaczeniu potencjalnie przydatnych miejsc i zaangażowanie się w procedury związane z udostępnieniem terenu. Być może pomocny będzie w przyszłości w tym zakresie Plan Adaptacji Miasta do Zmian Klimatu.</w:t>
            </w:r>
          </w:p>
        </w:tc>
      </w:tr>
      <w:bookmarkEnd w:id="0"/>
    </w:tbl>
    <w:p w14:paraId="5361E6FB" w14:textId="77777777" w:rsidR="00E42728" w:rsidRDefault="00E42728" w:rsidP="0007157F">
      <w:pPr>
        <w:spacing w:before="120" w:after="120" w:line="276" w:lineRule="auto"/>
      </w:pPr>
    </w:p>
    <w:p w14:paraId="6C25363D" w14:textId="77777777" w:rsidR="009077B3" w:rsidRPr="009077B3" w:rsidRDefault="009077B3" w:rsidP="0007157F">
      <w:pPr>
        <w:suppressAutoHyphens/>
        <w:spacing w:before="120" w:after="120" w:line="276" w:lineRule="auto"/>
        <w:jc w:val="both"/>
        <w:rPr>
          <w:b/>
          <w:bCs/>
        </w:rPr>
      </w:pPr>
    </w:p>
    <w:p w14:paraId="732ABEC2" w14:textId="77777777" w:rsidR="000B0D33" w:rsidRDefault="000B0D33" w:rsidP="0007157F">
      <w:pPr>
        <w:spacing w:before="120" w:after="120" w:line="276" w:lineRule="auto"/>
      </w:pPr>
    </w:p>
    <w:sectPr w:rsidR="000B0D33">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5165DE" w16cex:dateUtc="2020-04-27T12: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AC5A00" w14:textId="77777777" w:rsidR="00717073" w:rsidRDefault="00717073" w:rsidP="005F1FD5">
      <w:pPr>
        <w:spacing w:after="0" w:line="240" w:lineRule="auto"/>
      </w:pPr>
      <w:r>
        <w:separator/>
      </w:r>
    </w:p>
  </w:endnote>
  <w:endnote w:type="continuationSeparator" w:id="0">
    <w:p w14:paraId="245D309D" w14:textId="77777777" w:rsidR="00717073" w:rsidRDefault="00717073" w:rsidP="005F1F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963ABB" w14:textId="77777777" w:rsidR="00717073" w:rsidRDefault="00717073" w:rsidP="005F1FD5">
      <w:pPr>
        <w:spacing w:after="0" w:line="240" w:lineRule="auto"/>
      </w:pPr>
      <w:r>
        <w:separator/>
      </w:r>
    </w:p>
  </w:footnote>
  <w:footnote w:type="continuationSeparator" w:id="0">
    <w:p w14:paraId="27D9E876" w14:textId="77777777" w:rsidR="00717073" w:rsidRDefault="00717073" w:rsidP="005F1F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D0E0B"/>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2487D6D"/>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B1236E1"/>
    <w:multiLevelType w:val="multilevel"/>
    <w:tmpl w:val="0F2A2B7C"/>
    <w:lvl w:ilvl="0">
      <w:start w:val="1"/>
      <w:numFmt w:val="decimal"/>
      <w:lvlText w:val="%1."/>
      <w:lvlJc w:val="left"/>
      <w:pPr>
        <w:ind w:left="360" w:hanging="360"/>
      </w:pPr>
      <w:rPr>
        <w:rFonts w:hint="default"/>
        <w:color w:val="0070C0"/>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0070C0"/>
      </w:rPr>
    </w:lvl>
    <w:lvl w:ilvl="3">
      <w:start w:val="1"/>
      <w:numFmt w:val="decimal"/>
      <w:lvlText w:val="%1.%2.%3.%4."/>
      <w:lvlJc w:val="left"/>
      <w:pPr>
        <w:ind w:left="1080" w:hanging="108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440" w:hanging="1440"/>
      </w:pPr>
      <w:rPr>
        <w:rFonts w:hint="default"/>
        <w:color w:val="0070C0"/>
      </w:rPr>
    </w:lvl>
    <w:lvl w:ilvl="6">
      <w:start w:val="1"/>
      <w:numFmt w:val="decimal"/>
      <w:lvlText w:val="%1.%2.%3.%4.%5.%6.%7."/>
      <w:lvlJc w:val="left"/>
      <w:pPr>
        <w:ind w:left="1440" w:hanging="1440"/>
      </w:pPr>
      <w:rPr>
        <w:rFonts w:hint="default"/>
        <w:color w:val="0070C0"/>
      </w:rPr>
    </w:lvl>
    <w:lvl w:ilvl="7">
      <w:start w:val="1"/>
      <w:numFmt w:val="decimal"/>
      <w:lvlText w:val="%1.%2.%3.%4.%5.%6.%7.%8."/>
      <w:lvlJc w:val="left"/>
      <w:pPr>
        <w:ind w:left="1800" w:hanging="1800"/>
      </w:pPr>
      <w:rPr>
        <w:rFonts w:hint="default"/>
        <w:color w:val="0070C0"/>
      </w:rPr>
    </w:lvl>
    <w:lvl w:ilvl="8">
      <w:start w:val="1"/>
      <w:numFmt w:val="decimal"/>
      <w:lvlText w:val="%1.%2.%3.%4.%5.%6.%7.%8.%9."/>
      <w:lvlJc w:val="left"/>
      <w:pPr>
        <w:ind w:left="1800" w:hanging="1800"/>
      </w:pPr>
      <w:rPr>
        <w:rFonts w:hint="default"/>
        <w:color w:val="0070C0"/>
      </w:rPr>
    </w:lvl>
  </w:abstractNum>
  <w:abstractNum w:abstractNumId="3" w15:restartNumberingAfterBreak="0">
    <w:nsid w:val="1BC74B15"/>
    <w:multiLevelType w:val="hybridMultilevel"/>
    <w:tmpl w:val="9560F7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F239E3"/>
    <w:multiLevelType w:val="hybridMultilevel"/>
    <w:tmpl w:val="9EF0C340"/>
    <w:lvl w:ilvl="0" w:tplc="C478AE64">
      <w:start w:val="3"/>
      <w:numFmt w:val="lowerLetter"/>
      <w:lvlText w:val="%1."/>
      <w:lvlJc w:val="left"/>
      <w:pPr>
        <w:ind w:left="720" w:hanging="360"/>
      </w:pPr>
      <w:rPr>
        <w:rFonts w:hint="default"/>
        <w:b/>
        <w:color w:val="4472C4" w:themeColor="accen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91C3F40"/>
    <w:multiLevelType w:val="hybridMultilevel"/>
    <w:tmpl w:val="9560F7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1E3004F"/>
    <w:multiLevelType w:val="hybridMultilevel"/>
    <w:tmpl w:val="CD1094E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5565F3"/>
    <w:multiLevelType w:val="hybridMultilevel"/>
    <w:tmpl w:val="AA4EF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A37334"/>
    <w:multiLevelType w:val="hybridMultilevel"/>
    <w:tmpl w:val="A5761A14"/>
    <w:lvl w:ilvl="0" w:tplc="DCDC80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428C4567"/>
    <w:multiLevelType w:val="hybridMultilevel"/>
    <w:tmpl w:val="7AA6B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BA407F1"/>
    <w:multiLevelType w:val="multilevel"/>
    <w:tmpl w:val="B088DE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19202A5"/>
    <w:multiLevelType w:val="hybridMultilevel"/>
    <w:tmpl w:val="BAF8331E"/>
    <w:lvl w:ilvl="0" w:tplc="8CD06F70">
      <w:start w:val="1"/>
      <w:numFmt w:val="upperLetter"/>
      <w:lvlText w:val="%1."/>
      <w:lvlJc w:val="left"/>
      <w:pPr>
        <w:ind w:left="720" w:hanging="360"/>
      </w:pPr>
      <w:rPr>
        <w:rFonts w:hint="default"/>
        <w:b/>
        <w:bCs/>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50C0235"/>
    <w:multiLevelType w:val="hybridMultilevel"/>
    <w:tmpl w:val="B134AB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9F01818"/>
    <w:multiLevelType w:val="hybridMultilevel"/>
    <w:tmpl w:val="8B7A60C6"/>
    <w:lvl w:ilvl="0" w:tplc="24CCE860">
      <w:start w:val="1"/>
      <w:numFmt w:val="upperLetter"/>
      <w:lvlText w:val="%1."/>
      <w:lvlJc w:val="left"/>
      <w:pPr>
        <w:ind w:left="720" w:hanging="360"/>
      </w:pPr>
      <w:rPr>
        <w:rFonts w:hint="default"/>
        <w:b/>
        <w:bCs/>
        <w:color w:val="4472C4" w:themeColor="accen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1E42484"/>
    <w:multiLevelType w:val="multilevel"/>
    <w:tmpl w:val="57BEA4E2"/>
    <w:lvl w:ilvl="0">
      <w:start w:val="1"/>
      <w:numFmt w:val="decimal"/>
      <w:lvlText w:val="%1."/>
      <w:lvlJc w:val="left"/>
      <w:pPr>
        <w:ind w:left="720" w:hanging="360"/>
      </w:pPr>
      <w:rPr>
        <w:rFonts w:hint="default"/>
        <w:b/>
        <w:bCs/>
        <w:color w:val="70AD47" w:themeColor="accent6"/>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3A171F7"/>
    <w:multiLevelType w:val="multilevel"/>
    <w:tmpl w:val="2B22060C"/>
    <w:lvl w:ilvl="0">
      <w:start w:val="1"/>
      <w:numFmt w:val="decimal"/>
      <w:lvlText w:val="%1."/>
      <w:lvlJc w:val="left"/>
      <w:pPr>
        <w:ind w:left="644" w:hanging="360"/>
      </w:pPr>
      <w:rPr>
        <w:rFonts w:hint="default"/>
        <w:b/>
        <w:bCs/>
        <w:color w:val="4472C4" w:themeColor="accent1"/>
      </w:rPr>
    </w:lvl>
    <w:lvl w:ilvl="1">
      <w:start w:val="1"/>
      <w:numFmt w:val="decimal"/>
      <w:isLgl/>
      <w:lvlText w:val="%1.%2."/>
      <w:lvlJc w:val="left"/>
      <w:pPr>
        <w:ind w:left="644" w:hanging="360"/>
      </w:pPr>
      <w:rPr>
        <w:rFonts w:hint="default"/>
        <w:color w:val="4472C4" w:themeColor="accent1"/>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6" w15:restartNumberingAfterBreak="0">
    <w:nsid w:val="6C277437"/>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6F9F68AF"/>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0610223"/>
    <w:multiLevelType w:val="multilevel"/>
    <w:tmpl w:val="F3BE8B98"/>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D947666"/>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9"/>
  </w:num>
  <w:num w:numId="3">
    <w:abstractNumId w:val="7"/>
  </w:num>
  <w:num w:numId="4">
    <w:abstractNumId w:val="12"/>
  </w:num>
  <w:num w:numId="5">
    <w:abstractNumId w:val="0"/>
  </w:num>
  <w:num w:numId="6">
    <w:abstractNumId w:val="5"/>
  </w:num>
  <w:num w:numId="7">
    <w:abstractNumId w:val="13"/>
  </w:num>
  <w:num w:numId="8">
    <w:abstractNumId w:val="14"/>
  </w:num>
  <w:num w:numId="9">
    <w:abstractNumId w:val="1"/>
  </w:num>
  <w:num w:numId="10">
    <w:abstractNumId w:val="17"/>
  </w:num>
  <w:num w:numId="11">
    <w:abstractNumId w:val="16"/>
  </w:num>
  <w:num w:numId="12">
    <w:abstractNumId w:val="15"/>
  </w:num>
  <w:num w:numId="13">
    <w:abstractNumId w:val="19"/>
  </w:num>
  <w:num w:numId="14">
    <w:abstractNumId w:val="6"/>
  </w:num>
  <w:num w:numId="15">
    <w:abstractNumId w:val="10"/>
  </w:num>
  <w:num w:numId="16">
    <w:abstractNumId w:val="2"/>
  </w:num>
  <w:num w:numId="17">
    <w:abstractNumId w:val="18"/>
  </w:num>
  <w:num w:numId="18">
    <w:abstractNumId w:val="11"/>
  </w:num>
  <w:num w:numId="19">
    <w:abstractNumId w:val="4"/>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E4E"/>
    <w:rsid w:val="00002709"/>
    <w:rsid w:val="000030DC"/>
    <w:rsid w:val="00012C24"/>
    <w:rsid w:val="00027880"/>
    <w:rsid w:val="00044677"/>
    <w:rsid w:val="00060AE2"/>
    <w:rsid w:val="00066E99"/>
    <w:rsid w:val="0007157F"/>
    <w:rsid w:val="000777D8"/>
    <w:rsid w:val="00091BF8"/>
    <w:rsid w:val="00092A90"/>
    <w:rsid w:val="00097596"/>
    <w:rsid w:val="000B0D33"/>
    <w:rsid w:val="000B6FDF"/>
    <w:rsid w:val="000E4CC3"/>
    <w:rsid w:val="000F12B7"/>
    <w:rsid w:val="000F26CC"/>
    <w:rsid w:val="000F3C2D"/>
    <w:rsid w:val="00102F66"/>
    <w:rsid w:val="001045E2"/>
    <w:rsid w:val="00110224"/>
    <w:rsid w:val="001107AA"/>
    <w:rsid w:val="00127DE1"/>
    <w:rsid w:val="00152D49"/>
    <w:rsid w:val="00155C93"/>
    <w:rsid w:val="001614EB"/>
    <w:rsid w:val="00181AA9"/>
    <w:rsid w:val="001910FB"/>
    <w:rsid w:val="00197376"/>
    <w:rsid w:val="001B0259"/>
    <w:rsid w:val="001C64FF"/>
    <w:rsid w:val="001D064B"/>
    <w:rsid w:val="001F01E0"/>
    <w:rsid w:val="001F360C"/>
    <w:rsid w:val="001F719F"/>
    <w:rsid w:val="001F7D29"/>
    <w:rsid w:val="00204E1D"/>
    <w:rsid w:val="002121F6"/>
    <w:rsid w:val="00223192"/>
    <w:rsid w:val="00230385"/>
    <w:rsid w:val="00246410"/>
    <w:rsid w:val="00254A03"/>
    <w:rsid w:val="0027505E"/>
    <w:rsid w:val="00280647"/>
    <w:rsid w:val="00287076"/>
    <w:rsid w:val="00294EFD"/>
    <w:rsid w:val="00295BA0"/>
    <w:rsid w:val="002C39EE"/>
    <w:rsid w:val="002C5E37"/>
    <w:rsid w:val="00313647"/>
    <w:rsid w:val="00322B4E"/>
    <w:rsid w:val="0033254C"/>
    <w:rsid w:val="0034174B"/>
    <w:rsid w:val="00351964"/>
    <w:rsid w:val="00366702"/>
    <w:rsid w:val="00366F7F"/>
    <w:rsid w:val="003720F1"/>
    <w:rsid w:val="00372A53"/>
    <w:rsid w:val="003757C0"/>
    <w:rsid w:val="0037615A"/>
    <w:rsid w:val="00392A89"/>
    <w:rsid w:val="003976C5"/>
    <w:rsid w:val="003A3377"/>
    <w:rsid w:val="003A6521"/>
    <w:rsid w:val="003C1595"/>
    <w:rsid w:val="003C1900"/>
    <w:rsid w:val="003D43C1"/>
    <w:rsid w:val="003D53E6"/>
    <w:rsid w:val="00404EFB"/>
    <w:rsid w:val="004105D8"/>
    <w:rsid w:val="00411ADB"/>
    <w:rsid w:val="00413AD9"/>
    <w:rsid w:val="00445A85"/>
    <w:rsid w:val="004461DE"/>
    <w:rsid w:val="00461FD8"/>
    <w:rsid w:val="00464505"/>
    <w:rsid w:val="00464E13"/>
    <w:rsid w:val="0047198D"/>
    <w:rsid w:val="00475DC6"/>
    <w:rsid w:val="004828E3"/>
    <w:rsid w:val="00485E51"/>
    <w:rsid w:val="004E2E4E"/>
    <w:rsid w:val="004E3CC9"/>
    <w:rsid w:val="004F7359"/>
    <w:rsid w:val="00505CDC"/>
    <w:rsid w:val="00520D31"/>
    <w:rsid w:val="00524038"/>
    <w:rsid w:val="00526AC3"/>
    <w:rsid w:val="00527AC0"/>
    <w:rsid w:val="005416A5"/>
    <w:rsid w:val="00542564"/>
    <w:rsid w:val="00544FCE"/>
    <w:rsid w:val="00547916"/>
    <w:rsid w:val="0057533C"/>
    <w:rsid w:val="0059072C"/>
    <w:rsid w:val="0059497F"/>
    <w:rsid w:val="005A6CE6"/>
    <w:rsid w:val="005B184F"/>
    <w:rsid w:val="005B5127"/>
    <w:rsid w:val="005C454E"/>
    <w:rsid w:val="005D4BA2"/>
    <w:rsid w:val="005E3AE6"/>
    <w:rsid w:val="005E7E32"/>
    <w:rsid w:val="005F1FD5"/>
    <w:rsid w:val="005F4CB8"/>
    <w:rsid w:val="0060776D"/>
    <w:rsid w:val="0061164D"/>
    <w:rsid w:val="0061649C"/>
    <w:rsid w:val="00617469"/>
    <w:rsid w:val="0062151B"/>
    <w:rsid w:val="00623761"/>
    <w:rsid w:val="00626B14"/>
    <w:rsid w:val="006410D2"/>
    <w:rsid w:val="0064252F"/>
    <w:rsid w:val="006669C0"/>
    <w:rsid w:val="00667E42"/>
    <w:rsid w:val="006909C8"/>
    <w:rsid w:val="006A0447"/>
    <w:rsid w:val="006B2C1E"/>
    <w:rsid w:val="006B6519"/>
    <w:rsid w:val="006C5720"/>
    <w:rsid w:val="006D3A8C"/>
    <w:rsid w:val="006E1833"/>
    <w:rsid w:val="006E2455"/>
    <w:rsid w:val="006F07A6"/>
    <w:rsid w:val="00714B69"/>
    <w:rsid w:val="00717073"/>
    <w:rsid w:val="00733656"/>
    <w:rsid w:val="00737B60"/>
    <w:rsid w:val="00741638"/>
    <w:rsid w:val="007437BC"/>
    <w:rsid w:val="00764E56"/>
    <w:rsid w:val="00766735"/>
    <w:rsid w:val="007771CD"/>
    <w:rsid w:val="00785BD6"/>
    <w:rsid w:val="007A21F7"/>
    <w:rsid w:val="007A3970"/>
    <w:rsid w:val="007A710D"/>
    <w:rsid w:val="007B1BC3"/>
    <w:rsid w:val="007B359D"/>
    <w:rsid w:val="007B7FE5"/>
    <w:rsid w:val="007C6662"/>
    <w:rsid w:val="007D66BE"/>
    <w:rsid w:val="007E2077"/>
    <w:rsid w:val="007F5DE2"/>
    <w:rsid w:val="008152BC"/>
    <w:rsid w:val="0082493C"/>
    <w:rsid w:val="00824CE4"/>
    <w:rsid w:val="008266C9"/>
    <w:rsid w:val="00834929"/>
    <w:rsid w:val="008610C9"/>
    <w:rsid w:val="00862A2A"/>
    <w:rsid w:val="00866787"/>
    <w:rsid w:val="008839DD"/>
    <w:rsid w:val="00885869"/>
    <w:rsid w:val="00892A02"/>
    <w:rsid w:val="008A1AEF"/>
    <w:rsid w:val="008A582D"/>
    <w:rsid w:val="008B73FA"/>
    <w:rsid w:val="008C71D2"/>
    <w:rsid w:val="008E1222"/>
    <w:rsid w:val="008E5932"/>
    <w:rsid w:val="008E5E8D"/>
    <w:rsid w:val="008F3409"/>
    <w:rsid w:val="009077B3"/>
    <w:rsid w:val="0091132B"/>
    <w:rsid w:val="009124E2"/>
    <w:rsid w:val="00913F4F"/>
    <w:rsid w:val="00946FE1"/>
    <w:rsid w:val="00950CC8"/>
    <w:rsid w:val="009569A2"/>
    <w:rsid w:val="00964969"/>
    <w:rsid w:val="009743FA"/>
    <w:rsid w:val="0097580F"/>
    <w:rsid w:val="00991BDB"/>
    <w:rsid w:val="00992809"/>
    <w:rsid w:val="00997809"/>
    <w:rsid w:val="009A040C"/>
    <w:rsid w:val="009B7821"/>
    <w:rsid w:val="009C1159"/>
    <w:rsid w:val="009E2094"/>
    <w:rsid w:val="009E5A5F"/>
    <w:rsid w:val="00A071C7"/>
    <w:rsid w:val="00A352AA"/>
    <w:rsid w:val="00A5283E"/>
    <w:rsid w:val="00A535BB"/>
    <w:rsid w:val="00A614B4"/>
    <w:rsid w:val="00A63632"/>
    <w:rsid w:val="00A664B0"/>
    <w:rsid w:val="00A80B99"/>
    <w:rsid w:val="00A851F0"/>
    <w:rsid w:val="00A917A1"/>
    <w:rsid w:val="00A95DDB"/>
    <w:rsid w:val="00AB4167"/>
    <w:rsid w:val="00AD06CF"/>
    <w:rsid w:val="00AD46E6"/>
    <w:rsid w:val="00AD6065"/>
    <w:rsid w:val="00AE204E"/>
    <w:rsid w:val="00AE4AB3"/>
    <w:rsid w:val="00AF35D9"/>
    <w:rsid w:val="00B06C42"/>
    <w:rsid w:val="00B07FEB"/>
    <w:rsid w:val="00B16EDD"/>
    <w:rsid w:val="00B21660"/>
    <w:rsid w:val="00B22FB1"/>
    <w:rsid w:val="00B5286F"/>
    <w:rsid w:val="00B576D8"/>
    <w:rsid w:val="00B630DD"/>
    <w:rsid w:val="00B65F35"/>
    <w:rsid w:val="00B70E74"/>
    <w:rsid w:val="00B80F56"/>
    <w:rsid w:val="00B92FB2"/>
    <w:rsid w:val="00B94E69"/>
    <w:rsid w:val="00BA1B9D"/>
    <w:rsid w:val="00BC17A3"/>
    <w:rsid w:val="00BD4DC1"/>
    <w:rsid w:val="00BF443B"/>
    <w:rsid w:val="00C00465"/>
    <w:rsid w:val="00C222A6"/>
    <w:rsid w:val="00C329C4"/>
    <w:rsid w:val="00C35153"/>
    <w:rsid w:val="00C36318"/>
    <w:rsid w:val="00C41C33"/>
    <w:rsid w:val="00C6167A"/>
    <w:rsid w:val="00C65814"/>
    <w:rsid w:val="00C807B6"/>
    <w:rsid w:val="00C849E3"/>
    <w:rsid w:val="00C97637"/>
    <w:rsid w:val="00CA01D8"/>
    <w:rsid w:val="00CA354A"/>
    <w:rsid w:val="00CB3557"/>
    <w:rsid w:val="00CC0A83"/>
    <w:rsid w:val="00CC3864"/>
    <w:rsid w:val="00CD2AF4"/>
    <w:rsid w:val="00CD6511"/>
    <w:rsid w:val="00CD76A0"/>
    <w:rsid w:val="00CE25BF"/>
    <w:rsid w:val="00CE2C0D"/>
    <w:rsid w:val="00CF3AE2"/>
    <w:rsid w:val="00D2511E"/>
    <w:rsid w:val="00D301E5"/>
    <w:rsid w:val="00D33877"/>
    <w:rsid w:val="00D347F7"/>
    <w:rsid w:val="00D405F4"/>
    <w:rsid w:val="00D53818"/>
    <w:rsid w:val="00D5518C"/>
    <w:rsid w:val="00D579E0"/>
    <w:rsid w:val="00D6137E"/>
    <w:rsid w:val="00D74244"/>
    <w:rsid w:val="00D83B0E"/>
    <w:rsid w:val="00D8518F"/>
    <w:rsid w:val="00D95848"/>
    <w:rsid w:val="00DA1463"/>
    <w:rsid w:val="00DB4375"/>
    <w:rsid w:val="00DB460E"/>
    <w:rsid w:val="00DC429B"/>
    <w:rsid w:val="00DE032C"/>
    <w:rsid w:val="00DE0834"/>
    <w:rsid w:val="00DE338D"/>
    <w:rsid w:val="00DE6097"/>
    <w:rsid w:val="00E0030E"/>
    <w:rsid w:val="00E013E0"/>
    <w:rsid w:val="00E30A6F"/>
    <w:rsid w:val="00E35066"/>
    <w:rsid w:val="00E42728"/>
    <w:rsid w:val="00E42784"/>
    <w:rsid w:val="00E471B4"/>
    <w:rsid w:val="00E50F3D"/>
    <w:rsid w:val="00E51CBB"/>
    <w:rsid w:val="00E54841"/>
    <w:rsid w:val="00E66527"/>
    <w:rsid w:val="00E73E9C"/>
    <w:rsid w:val="00E75DD1"/>
    <w:rsid w:val="00E81CBE"/>
    <w:rsid w:val="00E85847"/>
    <w:rsid w:val="00E927CA"/>
    <w:rsid w:val="00EA7A15"/>
    <w:rsid w:val="00EB6EDA"/>
    <w:rsid w:val="00EB779D"/>
    <w:rsid w:val="00EC2577"/>
    <w:rsid w:val="00EC5960"/>
    <w:rsid w:val="00ED44AD"/>
    <w:rsid w:val="00EE2E06"/>
    <w:rsid w:val="00EE79D7"/>
    <w:rsid w:val="00EF4EE6"/>
    <w:rsid w:val="00EF684F"/>
    <w:rsid w:val="00EF7AD6"/>
    <w:rsid w:val="00F03786"/>
    <w:rsid w:val="00F05A33"/>
    <w:rsid w:val="00F25CCC"/>
    <w:rsid w:val="00F33831"/>
    <w:rsid w:val="00F4339C"/>
    <w:rsid w:val="00F47CB1"/>
    <w:rsid w:val="00F75AE1"/>
    <w:rsid w:val="00F77A2E"/>
    <w:rsid w:val="00F85843"/>
    <w:rsid w:val="00FB155E"/>
    <w:rsid w:val="00FB2E66"/>
    <w:rsid w:val="00FD6C4E"/>
    <w:rsid w:val="00FE47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C9322"/>
  <w15:docId w15:val="{C25D9081-E807-4D8F-B536-5A1D9C54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E2E4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E2E4E"/>
    <w:rPr>
      <w:rFonts w:ascii="Segoe UI" w:hAnsi="Segoe UI" w:cs="Segoe UI"/>
      <w:sz w:val="18"/>
      <w:szCs w:val="18"/>
    </w:rPr>
  </w:style>
  <w:style w:type="paragraph" w:styleId="Akapitzlist">
    <w:name w:val="List Paragraph"/>
    <w:basedOn w:val="Normalny"/>
    <w:uiPriority w:val="34"/>
    <w:qFormat/>
    <w:rsid w:val="004E2E4E"/>
    <w:pPr>
      <w:ind w:left="720"/>
      <w:contextualSpacing/>
    </w:pPr>
  </w:style>
  <w:style w:type="paragraph" w:styleId="Tekstprzypisukocowego">
    <w:name w:val="endnote text"/>
    <w:basedOn w:val="Normalny"/>
    <w:link w:val="TekstprzypisukocowegoZnak"/>
    <w:uiPriority w:val="99"/>
    <w:semiHidden/>
    <w:unhideWhenUsed/>
    <w:rsid w:val="005F1FD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F1FD5"/>
    <w:rPr>
      <w:sz w:val="20"/>
      <w:szCs w:val="20"/>
    </w:rPr>
  </w:style>
  <w:style w:type="character" w:styleId="Odwoanieprzypisukocowego">
    <w:name w:val="endnote reference"/>
    <w:basedOn w:val="Domylnaczcionkaakapitu"/>
    <w:uiPriority w:val="99"/>
    <w:semiHidden/>
    <w:unhideWhenUsed/>
    <w:rsid w:val="005F1FD5"/>
    <w:rPr>
      <w:vertAlign w:val="superscript"/>
    </w:rPr>
  </w:style>
  <w:style w:type="character" w:styleId="Odwoaniedokomentarza">
    <w:name w:val="annotation reference"/>
    <w:basedOn w:val="Domylnaczcionkaakapitu"/>
    <w:uiPriority w:val="99"/>
    <w:semiHidden/>
    <w:unhideWhenUsed/>
    <w:rsid w:val="00DE6097"/>
    <w:rPr>
      <w:sz w:val="16"/>
      <w:szCs w:val="16"/>
    </w:rPr>
  </w:style>
  <w:style w:type="paragraph" w:styleId="Tekstkomentarza">
    <w:name w:val="annotation text"/>
    <w:basedOn w:val="Normalny"/>
    <w:link w:val="TekstkomentarzaZnak"/>
    <w:uiPriority w:val="99"/>
    <w:semiHidden/>
    <w:unhideWhenUsed/>
    <w:rsid w:val="00DE6097"/>
    <w:pPr>
      <w:spacing w:before="120" w:line="240" w:lineRule="auto"/>
    </w:pPr>
    <w:rPr>
      <w:sz w:val="20"/>
      <w:szCs w:val="20"/>
    </w:rPr>
  </w:style>
  <w:style w:type="character" w:customStyle="1" w:styleId="TekstkomentarzaZnak">
    <w:name w:val="Tekst komentarza Znak"/>
    <w:basedOn w:val="Domylnaczcionkaakapitu"/>
    <w:link w:val="Tekstkomentarza"/>
    <w:uiPriority w:val="99"/>
    <w:semiHidden/>
    <w:rsid w:val="00DE6097"/>
    <w:rPr>
      <w:sz w:val="20"/>
      <w:szCs w:val="20"/>
    </w:rPr>
  </w:style>
  <w:style w:type="paragraph" w:styleId="Tekstprzypisudolnego">
    <w:name w:val="footnote text"/>
    <w:basedOn w:val="Normalny"/>
    <w:link w:val="TekstprzypisudolnegoZnak"/>
    <w:uiPriority w:val="99"/>
    <w:semiHidden/>
    <w:unhideWhenUsed/>
    <w:rsid w:val="009743F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743FA"/>
    <w:rPr>
      <w:sz w:val="20"/>
      <w:szCs w:val="20"/>
    </w:rPr>
  </w:style>
  <w:style w:type="character" w:styleId="Odwoanieprzypisudolnego">
    <w:name w:val="footnote reference"/>
    <w:basedOn w:val="Domylnaczcionkaakapitu"/>
    <w:uiPriority w:val="99"/>
    <w:semiHidden/>
    <w:unhideWhenUsed/>
    <w:rsid w:val="009743FA"/>
    <w:rPr>
      <w:vertAlign w:val="superscript"/>
    </w:rPr>
  </w:style>
  <w:style w:type="paragraph" w:styleId="Tematkomentarza">
    <w:name w:val="annotation subject"/>
    <w:basedOn w:val="Tekstkomentarza"/>
    <w:next w:val="Tekstkomentarza"/>
    <w:link w:val="TematkomentarzaZnak"/>
    <w:uiPriority w:val="99"/>
    <w:semiHidden/>
    <w:unhideWhenUsed/>
    <w:rsid w:val="009743FA"/>
    <w:pPr>
      <w:spacing w:before="0"/>
    </w:pPr>
    <w:rPr>
      <w:b/>
      <w:bCs/>
    </w:rPr>
  </w:style>
  <w:style w:type="character" w:customStyle="1" w:styleId="TematkomentarzaZnak">
    <w:name w:val="Temat komentarza Znak"/>
    <w:basedOn w:val="TekstkomentarzaZnak"/>
    <w:link w:val="Tematkomentarza"/>
    <w:uiPriority w:val="99"/>
    <w:semiHidden/>
    <w:rsid w:val="009743FA"/>
    <w:rPr>
      <w:b/>
      <w:bCs/>
      <w:sz w:val="20"/>
      <w:szCs w:val="20"/>
    </w:rPr>
  </w:style>
  <w:style w:type="table" w:styleId="Tabela-Siatka">
    <w:name w:val="Table Grid"/>
    <w:basedOn w:val="Standardowy"/>
    <w:uiPriority w:val="39"/>
    <w:rsid w:val="009743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17426">
      <w:bodyDiv w:val="1"/>
      <w:marLeft w:val="0"/>
      <w:marRight w:val="0"/>
      <w:marTop w:val="0"/>
      <w:marBottom w:val="0"/>
      <w:divBdr>
        <w:top w:val="none" w:sz="0" w:space="0" w:color="auto"/>
        <w:left w:val="none" w:sz="0" w:space="0" w:color="auto"/>
        <w:bottom w:val="none" w:sz="0" w:space="0" w:color="auto"/>
        <w:right w:val="none" w:sz="0" w:space="0" w:color="auto"/>
      </w:divBdr>
    </w:div>
    <w:div w:id="1224953597">
      <w:bodyDiv w:val="1"/>
      <w:marLeft w:val="0"/>
      <w:marRight w:val="0"/>
      <w:marTop w:val="0"/>
      <w:marBottom w:val="0"/>
      <w:divBdr>
        <w:top w:val="none" w:sz="0" w:space="0" w:color="auto"/>
        <w:left w:val="none" w:sz="0" w:space="0" w:color="auto"/>
        <w:bottom w:val="none" w:sz="0" w:space="0" w:color="auto"/>
        <w:right w:val="none" w:sz="0" w:space="0" w:color="auto"/>
      </w:divBdr>
    </w:div>
    <w:div w:id="1625310063">
      <w:bodyDiv w:val="1"/>
      <w:marLeft w:val="0"/>
      <w:marRight w:val="0"/>
      <w:marTop w:val="0"/>
      <w:marBottom w:val="0"/>
      <w:divBdr>
        <w:top w:val="none" w:sz="0" w:space="0" w:color="auto"/>
        <w:left w:val="none" w:sz="0" w:space="0" w:color="auto"/>
        <w:bottom w:val="none" w:sz="0" w:space="0" w:color="auto"/>
        <w:right w:val="none" w:sz="0" w:space="0" w:color="auto"/>
      </w:divBdr>
    </w:div>
    <w:div w:id="174301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1314DE-9BC1-4FE6-B548-E097433FF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3290</Words>
  <Characters>19740</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Radomir Dyjak</dc:creator>
  <cp:keywords/>
  <dc:description/>
  <cp:lastModifiedBy>Malgorzata Kachniarz</cp:lastModifiedBy>
  <cp:revision>3</cp:revision>
  <cp:lastPrinted>2020-02-01T16:10:00Z</cp:lastPrinted>
  <dcterms:created xsi:type="dcterms:W3CDTF">2020-04-28T07:55:00Z</dcterms:created>
  <dcterms:modified xsi:type="dcterms:W3CDTF">2020-04-28T07:55:00Z</dcterms:modified>
</cp:coreProperties>
</file>