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B55DC" w14:textId="77777777" w:rsidR="00787513" w:rsidRPr="00BC669F" w:rsidRDefault="00787513" w:rsidP="0078751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C669F">
        <w:rPr>
          <w:rFonts w:ascii="Arial" w:hAnsi="Arial" w:cs="Arial"/>
          <w:b/>
          <w:sz w:val="24"/>
          <w:szCs w:val="24"/>
        </w:rPr>
        <w:t>Umowa Nr …/202</w:t>
      </w:r>
      <w:r w:rsidR="002B465C" w:rsidRPr="00BC669F">
        <w:rPr>
          <w:rFonts w:ascii="Arial" w:hAnsi="Arial" w:cs="Arial"/>
          <w:b/>
          <w:sz w:val="24"/>
          <w:szCs w:val="24"/>
        </w:rPr>
        <w:t>1</w:t>
      </w:r>
      <w:r w:rsidRPr="00BC669F">
        <w:rPr>
          <w:rFonts w:ascii="Arial" w:hAnsi="Arial" w:cs="Arial"/>
          <w:b/>
          <w:sz w:val="24"/>
          <w:szCs w:val="24"/>
        </w:rPr>
        <w:t>(wzór)</w:t>
      </w:r>
    </w:p>
    <w:p w14:paraId="0B79A1E8" w14:textId="77777777" w:rsidR="00787513" w:rsidRPr="00BC669F" w:rsidRDefault="00787513" w:rsidP="00787513">
      <w:pPr>
        <w:pStyle w:val="Tekstpodstawowy"/>
        <w:spacing w:line="276" w:lineRule="auto"/>
        <w:rPr>
          <w:rFonts w:ascii="Arial" w:hAnsi="Arial" w:cs="Arial"/>
          <w:i/>
          <w:szCs w:val="24"/>
        </w:rPr>
      </w:pPr>
    </w:p>
    <w:p w14:paraId="5444F19C" w14:textId="77777777" w:rsidR="00787513" w:rsidRPr="00BC669F" w:rsidRDefault="00787513" w:rsidP="00787513">
      <w:pPr>
        <w:spacing w:after="0"/>
        <w:rPr>
          <w:rFonts w:ascii="Arial" w:hAnsi="Arial" w:cs="Arial"/>
          <w:sz w:val="24"/>
          <w:szCs w:val="24"/>
        </w:rPr>
      </w:pPr>
      <w:r w:rsidRPr="00BC669F">
        <w:rPr>
          <w:rFonts w:ascii="Arial" w:hAnsi="Arial" w:cs="Arial"/>
          <w:sz w:val="24"/>
          <w:szCs w:val="24"/>
        </w:rPr>
        <w:t>zwana dalej Umową, zawarta w dniu ……………………202</w:t>
      </w:r>
      <w:r w:rsidR="002B465C" w:rsidRPr="00BC669F">
        <w:rPr>
          <w:rFonts w:ascii="Arial" w:hAnsi="Arial" w:cs="Arial"/>
          <w:sz w:val="24"/>
          <w:szCs w:val="24"/>
        </w:rPr>
        <w:t>1</w:t>
      </w:r>
      <w:r w:rsidRPr="00BC669F">
        <w:rPr>
          <w:rFonts w:ascii="Arial" w:hAnsi="Arial" w:cs="Arial"/>
          <w:sz w:val="24"/>
          <w:szCs w:val="24"/>
        </w:rPr>
        <w:t xml:space="preserve"> r. w Bytowie</w:t>
      </w:r>
    </w:p>
    <w:p w14:paraId="73F5CD94" w14:textId="77777777" w:rsidR="00787513" w:rsidRPr="00BC669F" w:rsidRDefault="00787513" w:rsidP="00787513">
      <w:pPr>
        <w:spacing w:after="0"/>
        <w:rPr>
          <w:rFonts w:ascii="Arial" w:hAnsi="Arial" w:cs="Arial"/>
          <w:sz w:val="24"/>
          <w:szCs w:val="24"/>
        </w:rPr>
      </w:pPr>
      <w:r w:rsidRPr="00BC669F">
        <w:rPr>
          <w:rFonts w:ascii="Arial" w:hAnsi="Arial" w:cs="Arial"/>
          <w:sz w:val="24"/>
          <w:szCs w:val="24"/>
        </w:rPr>
        <w:t xml:space="preserve">pomiędzy: </w:t>
      </w:r>
    </w:p>
    <w:p w14:paraId="37DC93CA" w14:textId="77777777" w:rsidR="006C74B5" w:rsidRPr="00BC669F" w:rsidRDefault="00787513" w:rsidP="006C74B5">
      <w:pPr>
        <w:spacing w:after="0"/>
        <w:rPr>
          <w:rFonts w:ascii="Arial" w:hAnsi="Arial" w:cs="Arial"/>
          <w:sz w:val="24"/>
          <w:szCs w:val="24"/>
        </w:rPr>
      </w:pPr>
      <w:r w:rsidRPr="00BC669F">
        <w:rPr>
          <w:rFonts w:ascii="Arial" w:hAnsi="Arial" w:cs="Arial"/>
          <w:b/>
          <w:sz w:val="24"/>
          <w:szCs w:val="24"/>
        </w:rPr>
        <w:t xml:space="preserve">Skarbem Państwa - </w:t>
      </w:r>
      <w:r w:rsidR="006C74B5" w:rsidRPr="004B0E2D">
        <w:rPr>
          <w:rFonts w:ascii="Arial" w:hAnsi="Arial" w:cs="Arial"/>
          <w:b/>
          <w:bCs/>
        </w:rPr>
        <w:t xml:space="preserve">Komendą Powiatową Państwowej Straży Pożarnej w </w:t>
      </w:r>
      <w:r w:rsidR="006C74B5">
        <w:rPr>
          <w:rFonts w:ascii="Arial" w:hAnsi="Arial" w:cs="Arial"/>
          <w:b/>
          <w:bCs/>
        </w:rPr>
        <w:t xml:space="preserve"> Bytowie </w:t>
      </w:r>
      <w:r w:rsidR="006C74B5" w:rsidRPr="00BC669F">
        <w:rPr>
          <w:rFonts w:ascii="Arial" w:hAnsi="Arial" w:cs="Arial"/>
          <w:sz w:val="24"/>
          <w:szCs w:val="24"/>
        </w:rPr>
        <w:t xml:space="preserve">ul. Gen. Józefa Wybickiego 9, 77-100 Bytów, </w:t>
      </w:r>
      <w:r w:rsidR="006C74B5">
        <w:rPr>
          <w:rFonts w:ascii="Arial" w:hAnsi="Arial" w:cs="Arial"/>
          <w:sz w:val="24"/>
          <w:szCs w:val="24"/>
        </w:rPr>
        <w:t xml:space="preserve"> </w:t>
      </w:r>
      <w:r w:rsidR="006C74B5" w:rsidRPr="00BC669F">
        <w:rPr>
          <w:rFonts w:ascii="Arial" w:hAnsi="Arial" w:cs="Arial"/>
          <w:sz w:val="24"/>
          <w:szCs w:val="24"/>
        </w:rPr>
        <w:t>NIP 842 15 27 341, REGON: 770982314</w:t>
      </w:r>
    </w:p>
    <w:p w14:paraId="241E6AF3" w14:textId="77777777" w:rsidR="006C74B5" w:rsidRPr="004B0E2D" w:rsidRDefault="006C74B5" w:rsidP="006C74B5">
      <w:pPr>
        <w:spacing w:after="0" w:line="240" w:lineRule="auto"/>
        <w:rPr>
          <w:rFonts w:ascii="Arial" w:hAnsi="Arial" w:cs="Arial"/>
        </w:rPr>
      </w:pPr>
      <w:r w:rsidRPr="004B0E2D">
        <w:rPr>
          <w:rFonts w:ascii="Arial" w:hAnsi="Arial" w:cs="Arial"/>
        </w:rPr>
        <w:t>reprezentowaną przez:</w:t>
      </w:r>
    </w:p>
    <w:p w14:paraId="3DF9B974" w14:textId="77777777" w:rsidR="006C74B5" w:rsidRPr="004B0E2D" w:rsidRDefault="006C74B5" w:rsidP="006C74B5">
      <w:pPr>
        <w:spacing w:after="0" w:line="240" w:lineRule="auto"/>
        <w:jc w:val="both"/>
        <w:rPr>
          <w:rFonts w:ascii="Arial" w:eastAsia="Times New Roman" w:hAnsi="Arial" w:cs="Arial"/>
        </w:rPr>
      </w:pPr>
      <w:r w:rsidRPr="00BC669F">
        <w:rPr>
          <w:rFonts w:ascii="Arial" w:hAnsi="Arial" w:cs="Arial"/>
          <w:b/>
          <w:sz w:val="24"/>
          <w:szCs w:val="24"/>
        </w:rPr>
        <w:t>bryg. Dariusza Kaźmierczaka</w:t>
      </w:r>
      <w:r w:rsidRPr="004B0E2D">
        <w:rPr>
          <w:rFonts w:ascii="Arial" w:eastAsia="Times New Roman" w:hAnsi="Arial" w:cs="Arial"/>
        </w:rPr>
        <w:t xml:space="preserve">– Komendanta Powiatowego Państwowej Straży Pożarnej w </w:t>
      </w:r>
      <w:r>
        <w:rPr>
          <w:rFonts w:ascii="Arial" w:eastAsia="Times New Roman" w:hAnsi="Arial" w:cs="Arial"/>
        </w:rPr>
        <w:t>Bytowie</w:t>
      </w:r>
    </w:p>
    <w:p w14:paraId="304C746D" w14:textId="77777777" w:rsidR="00787513" w:rsidRPr="00BC669F" w:rsidRDefault="00787513" w:rsidP="00787513">
      <w:pPr>
        <w:spacing w:after="0"/>
        <w:rPr>
          <w:rFonts w:ascii="Arial" w:hAnsi="Arial" w:cs="Arial"/>
          <w:sz w:val="24"/>
          <w:szCs w:val="24"/>
        </w:rPr>
      </w:pPr>
      <w:r w:rsidRPr="00BC669F">
        <w:rPr>
          <w:rFonts w:ascii="Arial" w:hAnsi="Arial" w:cs="Arial"/>
          <w:sz w:val="24"/>
          <w:szCs w:val="24"/>
        </w:rPr>
        <w:t>zwanym dalej „</w:t>
      </w:r>
      <w:r w:rsidRPr="00BC669F">
        <w:rPr>
          <w:rFonts w:ascii="Arial" w:hAnsi="Arial" w:cs="Arial"/>
          <w:b/>
          <w:sz w:val="24"/>
          <w:szCs w:val="24"/>
        </w:rPr>
        <w:t>Zamawiającym</w:t>
      </w:r>
      <w:r w:rsidRPr="00BC669F">
        <w:rPr>
          <w:rFonts w:ascii="Arial" w:hAnsi="Arial" w:cs="Arial"/>
          <w:sz w:val="24"/>
          <w:szCs w:val="24"/>
        </w:rPr>
        <w:t xml:space="preserve">”:, </w:t>
      </w:r>
    </w:p>
    <w:p w14:paraId="001B58E9" w14:textId="77777777" w:rsidR="00787513" w:rsidRPr="00BC669F" w:rsidRDefault="00787513" w:rsidP="00787513">
      <w:pPr>
        <w:spacing w:after="0"/>
        <w:rPr>
          <w:rFonts w:ascii="Arial" w:hAnsi="Arial" w:cs="Arial"/>
          <w:sz w:val="24"/>
          <w:szCs w:val="24"/>
        </w:rPr>
      </w:pPr>
      <w:r w:rsidRPr="00BC669F">
        <w:rPr>
          <w:rFonts w:ascii="Arial" w:hAnsi="Arial" w:cs="Arial"/>
          <w:sz w:val="24"/>
          <w:szCs w:val="24"/>
        </w:rPr>
        <w:t xml:space="preserve">a </w:t>
      </w:r>
    </w:p>
    <w:p w14:paraId="342E97EB" w14:textId="77777777" w:rsidR="00787513" w:rsidRPr="00BC669F" w:rsidRDefault="00787513" w:rsidP="00787513">
      <w:pPr>
        <w:spacing w:after="0"/>
        <w:rPr>
          <w:rFonts w:ascii="Arial" w:hAnsi="Arial" w:cs="Arial"/>
          <w:sz w:val="24"/>
          <w:szCs w:val="24"/>
        </w:rPr>
      </w:pPr>
      <w:r w:rsidRPr="00BC669F">
        <w:rPr>
          <w:rFonts w:ascii="Arial" w:hAnsi="Arial" w:cs="Arial"/>
          <w:sz w:val="24"/>
          <w:szCs w:val="24"/>
        </w:rPr>
        <w:t>……………………….., z siedzibą w …………………………,</w:t>
      </w:r>
    </w:p>
    <w:p w14:paraId="7A86F1D4" w14:textId="77777777" w:rsidR="00787513" w:rsidRPr="00BC669F" w:rsidRDefault="00787513" w:rsidP="00787513">
      <w:pPr>
        <w:spacing w:after="0"/>
        <w:rPr>
          <w:rFonts w:ascii="Arial" w:hAnsi="Arial" w:cs="Arial"/>
          <w:sz w:val="24"/>
          <w:szCs w:val="24"/>
        </w:rPr>
      </w:pPr>
      <w:r w:rsidRPr="00BC669F">
        <w:rPr>
          <w:rFonts w:ascii="Arial" w:hAnsi="Arial" w:cs="Arial"/>
          <w:sz w:val="24"/>
          <w:szCs w:val="24"/>
        </w:rPr>
        <w:t>posiadającą nr NIP ………………., REGON: …………………..</w:t>
      </w:r>
    </w:p>
    <w:p w14:paraId="25F849FA" w14:textId="77777777" w:rsidR="00787513" w:rsidRPr="00BC669F" w:rsidRDefault="00787513" w:rsidP="00787513">
      <w:pPr>
        <w:spacing w:after="0"/>
        <w:rPr>
          <w:rFonts w:ascii="Arial" w:hAnsi="Arial" w:cs="Arial"/>
          <w:sz w:val="24"/>
          <w:szCs w:val="24"/>
        </w:rPr>
      </w:pPr>
      <w:r w:rsidRPr="00BC669F">
        <w:rPr>
          <w:rFonts w:ascii="Arial" w:hAnsi="Arial" w:cs="Arial"/>
          <w:sz w:val="24"/>
          <w:szCs w:val="24"/>
        </w:rPr>
        <w:t xml:space="preserve">reprezentowanym przez: </w:t>
      </w:r>
    </w:p>
    <w:p w14:paraId="413ACE51" w14:textId="77777777" w:rsidR="00787513" w:rsidRPr="00BC669F" w:rsidRDefault="00787513" w:rsidP="00787513">
      <w:pPr>
        <w:spacing w:after="0"/>
        <w:rPr>
          <w:rFonts w:ascii="Arial" w:hAnsi="Arial" w:cs="Arial"/>
          <w:sz w:val="24"/>
          <w:szCs w:val="24"/>
        </w:rPr>
      </w:pPr>
      <w:r w:rsidRPr="00BC669F">
        <w:rPr>
          <w:rFonts w:ascii="Arial" w:hAnsi="Arial" w:cs="Arial"/>
          <w:sz w:val="24"/>
          <w:szCs w:val="24"/>
        </w:rPr>
        <w:t>………………….. – ………………………</w:t>
      </w:r>
    </w:p>
    <w:p w14:paraId="0809D2BE" w14:textId="77777777" w:rsidR="00787513" w:rsidRPr="00BC669F" w:rsidRDefault="00787513" w:rsidP="00787513">
      <w:pPr>
        <w:spacing w:after="0"/>
        <w:rPr>
          <w:rFonts w:ascii="Arial" w:hAnsi="Arial" w:cs="Arial"/>
          <w:sz w:val="24"/>
          <w:szCs w:val="24"/>
        </w:rPr>
      </w:pPr>
      <w:r w:rsidRPr="00BC669F">
        <w:rPr>
          <w:rFonts w:ascii="Arial" w:hAnsi="Arial" w:cs="Arial"/>
          <w:sz w:val="24"/>
          <w:szCs w:val="24"/>
        </w:rPr>
        <w:t xml:space="preserve">zwanym dalej </w:t>
      </w:r>
      <w:r w:rsidRPr="00BC669F">
        <w:rPr>
          <w:rFonts w:ascii="Arial" w:hAnsi="Arial" w:cs="Arial"/>
          <w:b/>
          <w:sz w:val="24"/>
          <w:szCs w:val="24"/>
        </w:rPr>
        <w:t>"Wykonawcą"</w:t>
      </w:r>
      <w:r w:rsidRPr="00BC669F">
        <w:rPr>
          <w:rFonts w:ascii="Arial" w:hAnsi="Arial" w:cs="Arial"/>
          <w:sz w:val="24"/>
          <w:szCs w:val="24"/>
        </w:rPr>
        <w:t>.</w:t>
      </w:r>
    </w:p>
    <w:p w14:paraId="7BE68A47" w14:textId="77777777" w:rsidR="00787513" w:rsidRPr="00BC669F" w:rsidRDefault="00787513" w:rsidP="00787513">
      <w:pPr>
        <w:spacing w:after="0"/>
        <w:rPr>
          <w:rFonts w:ascii="Arial" w:hAnsi="Arial" w:cs="Arial"/>
          <w:sz w:val="24"/>
          <w:szCs w:val="24"/>
        </w:rPr>
      </w:pPr>
      <w:r w:rsidRPr="00BC669F">
        <w:rPr>
          <w:rFonts w:ascii="Arial" w:hAnsi="Arial" w:cs="Arial"/>
          <w:sz w:val="24"/>
          <w:szCs w:val="24"/>
        </w:rPr>
        <w:t>łącznie zwanymi „Stronami”,</w:t>
      </w:r>
    </w:p>
    <w:p w14:paraId="5653BC07" w14:textId="77777777" w:rsidR="00787513" w:rsidRPr="00BC669F" w:rsidRDefault="00787513" w:rsidP="00787513">
      <w:pPr>
        <w:spacing w:after="0"/>
        <w:rPr>
          <w:rFonts w:ascii="Arial" w:hAnsi="Arial" w:cs="Arial"/>
          <w:sz w:val="24"/>
          <w:szCs w:val="24"/>
        </w:rPr>
      </w:pPr>
      <w:r w:rsidRPr="00BC669F">
        <w:rPr>
          <w:rFonts w:ascii="Arial" w:hAnsi="Arial" w:cs="Arial"/>
          <w:sz w:val="24"/>
          <w:szCs w:val="24"/>
        </w:rPr>
        <w:t>strony zawarły umowę o następującej treści:</w:t>
      </w:r>
    </w:p>
    <w:p w14:paraId="65614AA8" w14:textId="77777777" w:rsidR="00787513" w:rsidRPr="00BC669F" w:rsidRDefault="00787513" w:rsidP="00787513">
      <w:pPr>
        <w:pStyle w:val="Tekstpodstawowy"/>
        <w:spacing w:line="276" w:lineRule="auto"/>
        <w:jc w:val="both"/>
        <w:rPr>
          <w:rFonts w:ascii="Arial" w:hAnsi="Arial" w:cs="Arial"/>
          <w:color w:val="auto"/>
          <w:spacing w:val="0"/>
          <w:szCs w:val="24"/>
        </w:rPr>
      </w:pPr>
    </w:p>
    <w:p w14:paraId="607A015F" w14:textId="77777777" w:rsidR="00787513" w:rsidRPr="00BC669F" w:rsidRDefault="00787513" w:rsidP="00787513">
      <w:pPr>
        <w:pStyle w:val="Tekstpodstawowy"/>
        <w:spacing w:line="276" w:lineRule="auto"/>
        <w:jc w:val="both"/>
        <w:rPr>
          <w:rFonts w:ascii="Arial" w:hAnsi="Arial" w:cs="Arial"/>
          <w:strike/>
          <w:color w:val="auto"/>
          <w:spacing w:val="0"/>
          <w:szCs w:val="24"/>
        </w:rPr>
      </w:pPr>
      <w:r w:rsidRPr="00BC669F">
        <w:rPr>
          <w:rFonts w:ascii="Arial" w:hAnsi="Arial" w:cs="Arial"/>
          <w:color w:val="auto"/>
          <w:spacing w:val="0"/>
          <w:szCs w:val="24"/>
        </w:rPr>
        <w:t xml:space="preserve">Umowa została zawarta w wyniku udzielenia zamówienia w trybie podstawowym bez prowadzenia negocjacji, zgodnie z przepisami ustawy z dnia 11 września 2019 r. – Prawo zamówień publicznych (Dz. U. poz. 2019, z </w:t>
      </w:r>
      <w:proofErr w:type="spellStart"/>
      <w:r w:rsidRPr="00BC669F">
        <w:rPr>
          <w:rFonts w:ascii="Arial" w:hAnsi="Arial" w:cs="Arial"/>
          <w:color w:val="auto"/>
          <w:spacing w:val="0"/>
          <w:szCs w:val="24"/>
        </w:rPr>
        <w:t>późn</w:t>
      </w:r>
      <w:proofErr w:type="spellEnd"/>
      <w:r w:rsidRPr="00BC669F">
        <w:rPr>
          <w:rFonts w:ascii="Arial" w:hAnsi="Arial" w:cs="Arial"/>
          <w:color w:val="auto"/>
          <w:spacing w:val="0"/>
          <w:szCs w:val="24"/>
        </w:rPr>
        <w:t>. zm.).</w:t>
      </w:r>
      <w:r w:rsidR="006C74B5">
        <w:rPr>
          <w:rFonts w:ascii="Arial" w:hAnsi="Arial" w:cs="Arial"/>
          <w:color w:val="auto"/>
          <w:spacing w:val="0"/>
          <w:szCs w:val="24"/>
        </w:rPr>
        <w:t xml:space="preserve"> – dalej </w:t>
      </w:r>
      <w:proofErr w:type="spellStart"/>
      <w:r w:rsidR="006C74B5">
        <w:rPr>
          <w:rFonts w:ascii="Arial" w:hAnsi="Arial" w:cs="Arial"/>
          <w:color w:val="auto"/>
          <w:spacing w:val="0"/>
          <w:szCs w:val="24"/>
        </w:rPr>
        <w:t>Pzp</w:t>
      </w:r>
      <w:proofErr w:type="spellEnd"/>
    </w:p>
    <w:p w14:paraId="43937A65" w14:textId="77777777" w:rsidR="00C93DF8" w:rsidRPr="00BC669F" w:rsidRDefault="00C93DF8" w:rsidP="00787513">
      <w:pPr>
        <w:pStyle w:val="Style9"/>
        <w:widowControl/>
        <w:spacing w:line="276" w:lineRule="auto"/>
        <w:rPr>
          <w:rStyle w:val="FontStyle26"/>
          <w:rFonts w:ascii="Arial" w:eastAsia="Calibri" w:hAnsi="Arial" w:cs="Arial"/>
          <w:spacing w:val="0"/>
          <w:sz w:val="24"/>
          <w:szCs w:val="24"/>
        </w:rPr>
      </w:pPr>
    </w:p>
    <w:p w14:paraId="10C47243" w14:textId="77777777" w:rsidR="001B4DA7" w:rsidRPr="00BC669F" w:rsidRDefault="001B4DA7" w:rsidP="00787513">
      <w:pPr>
        <w:pStyle w:val="Style9"/>
        <w:widowControl/>
        <w:spacing w:line="276" w:lineRule="auto"/>
        <w:rPr>
          <w:rFonts w:ascii="Arial" w:hAnsi="Arial" w:cs="Arial"/>
          <w:spacing w:val="0"/>
        </w:rPr>
      </w:pPr>
    </w:p>
    <w:p w14:paraId="5B603F6B" w14:textId="77777777" w:rsidR="00C93DF8" w:rsidRPr="00BC669F" w:rsidRDefault="00C93DF8" w:rsidP="00787513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BC669F">
        <w:rPr>
          <w:rStyle w:val="FontStyle26"/>
          <w:rFonts w:ascii="Arial" w:eastAsia="Calibri" w:hAnsi="Arial" w:cs="Arial"/>
          <w:spacing w:val="0"/>
          <w:sz w:val="24"/>
          <w:szCs w:val="24"/>
        </w:rPr>
        <w:t>§ 1. PRZEDMIOT UMOWY</w:t>
      </w:r>
    </w:p>
    <w:p w14:paraId="166DC5DD" w14:textId="77777777" w:rsidR="00046EAE" w:rsidRPr="00BC669F" w:rsidRDefault="00046EAE" w:rsidP="00787513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</w:p>
    <w:p w14:paraId="0C4C6889" w14:textId="77777777" w:rsidR="006C74B5" w:rsidRPr="006C74B5" w:rsidRDefault="00C93DF8" w:rsidP="006C74B5">
      <w:pPr>
        <w:pStyle w:val="Style3"/>
        <w:widowControl/>
        <w:numPr>
          <w:ilvl w:val="0"/>
          <w:numId w:val="8"/>
        </w:numPr>
        <w:spacing w:line="276" w:lineRule="auto"/>
        <w:ind w:left="426" w:hanging="426"/>
        <w:rPr>
          <w:rStyle w:val="FontStyle27"/>
          <w:rFonts w:ascii="Arial" w:eastAsia="Calibri" w:hAnsi="Arial" w:cs="Arial"/>
          <w:spacing w:val="0"/>
          <w:sz w:val="24"/>
          <w:szCs w:val="24"/>
        </w:rPr>
      </w:pPr>
      <w:r w:rsidRPr="00BC669F">
        <w:rPr>
          <w:rStyle w:val="FontStyle27"/>
          <w:rFonts w:ascii="Arial" w:hAnsi="Arial" w:cs="Arial"/>
          <w:spacing w:val="0"/>
          <w:sz w:val="24"/>
          <w:szCs w:val="24"/>
        </w:rPr>
        <w:t>WYKONAWCA zobowiązuje się przen</w:t>
      </w:r>
      <w:r w:rsidR="00AC1698" w:rsidRPr="00BC669F">
        <w:rPr>
          <w:rStyle w:val="FontStyle27"/>
          <w:rFonts w:ascii="Arial" w:hAnsi="Arial" w:cs="Arial"/>
          <w:spacing w:val="0"/>
          <w:sz w:val="24"/>
          <w:szCs w:val="24"/>
        </w:rPr>
        <w:t xml:space="preserve">ieść na ZAMAWIAJĄCEGO własność </w:t>
      </w:r>
      <w:r w:rsidR="00185035" w:rsidRPr="00BC669F">
        <w:rPr>
          <w:rStyle w:val="FontStyle27"/>
          <w:rFonts w:ascii="Arial" w:hAnsi="Arial" w:cs="Arial"/>
          <w:spacing w:val="0"/>
          <w:sz w:val="24"/>
          <w:szCs w:val="24"/>
        </w:rPr>
        <w:t xml:space="preserve">                         </w:t>
      </w:r>
      <w:r w:rsidRPr="00BC669F">
        <w:rPr>
          <w:rStyle w:val="FontStyle27"/>
          <w:rFonts w:ascii="Arial" w:hAnsi="Arial" w:cs="Arial"/>
          <w:spacing w:val="0"/>
          <w:sz w:val="24"/>
          <w:szCs w:val="24"/>
        </w:rPr>
        <w:t>i dostarczyć:</w:t>
      </w:r>
    </w:p>
    <w:p w14:paraId="0C62E890" w14:textId="6F509187" w:rsidR="006C74B5" w:rsidRPr="002D10C1" w:rsidRDefault="006C74B5" w:rsidP="002D10C1">
      <w:pPr>
        <w:pStyle w:val="Style7"/>
        <w:widowControl/>
        <w:numPr>
          <w:ilvl w:val="0"/>
          <w:numId w:val="22"/>
        </w:numPr>
        <w:spacing w:line="276" w:lineRule="auto"/>
        <w:rPr>
          <w:rStyle w:val="FontStyle27"/>
          <w:rFonts w:ascii="Arial" w:eastAsia="Calibri" w:hAnsi="Arial" w:cs="Arial"/>
          <w:b/>
          <w:bCs/>
          <w:spacing w:val="0"/>
          <w:sz w:val="24"/>
          <w:szCs w:val="24"/>
        </w:rPr>
      </w:pPr>
      <w:r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s</w:t>
      </w:r>
      <w:r w:rsidRPr="00BC669F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amoch</w:t>
      </w:r>
      <w:r w:rsidRPr="00BC669F">
        <w:rPr>
          <w:rStyle w:val="FontStyle26"/>
          <w:rFonts w:ascii="Arial" w:hAnsi="Arial" w:cs="Arial"/>
          <w:b w:val="0"/>
          <w:spacing w:val="0"/>
          <w:sz w:val="24"/>
          <w:szCs w:val="24"/>
        </w:rPr>
        <w:t>ód lekki zaopatrzeniowy dla Komendy Powiatowej Państwowej Straży Pożarnej w Bytowie</w:t>
      </w:r>
      <w:r w:rsidRPr="00BC669F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 xml:space="preserve">, </w:t>
      </w:r>
      <w:r w:rsidRPr="00BC669F">
        <w:rPr>
          <w:rFonts w:ascii="Arial" w:hAnsi="Arial" w:cs="Arial"/>
          <w:spacing w:val="0"/>
        </w:rPr>
        <w:t xml:space="preserve">o parametrach </w:t>
      </w:r>
      <w:proofErr w:type="spellStart"/>
      <w:r w:rsidRPr="00BC669F">
        <w:rPr>
          <w:rFonts w:ascii="Arial" w:hAnsi="Arial" w:cs="Arial"/>
          <w:spacing w:val="0"/>
        </w:rPr>
        <w:t>techniczno</w:t>
      </w:r>
      <w:proofErr w:type="spellEnd"/>
      <w:r w:rsidRPr="00BC669F">
        <w:rPr>
          <w:rFonts w:ascii="Arial" w:hAnsi="Arial" w:cs="Arial"/>
          <w:spacing w:val="0"/>
        </w:rPr>
        <w:t xml:space="preserve">–użytkowych i wymaganiach minimalnych wyszczególnionych w </w:t>
      </w:r>
      <w:r>
        <w:rPr>
          <w:rFonts w:ascii="Arial" w:hAnsi="Arial" w:cs="Arial"/>
          <w:spacing w:val="0"/>
        </w:rPr>
        <w:t xml:space="preserve">OPZ - </w:t>
      </w:r>
      <w:r w:rsidRPr="00BC669F">
        <w:rPr>
          <w:rFonts w:ascii="Arial" w:hAnsi="Arial" w:cs="Arial"/>
          <w:spacing w:val="0"/>
        </w:rPr>
        <w:t>załącznik nr 1 do SWZ</w:t>
      </w:r>
      <w:r>
        <w:rPr>
          <w:rFonts w:ascii="Arial" w:hAnsi="Arial" w:cs="Arial"/>
          <w:spacing w:val="0"/>
        </w:rPr>
        <w:t xml:space="preserve">, </w:t>
      </w:r>
      <w:r w:rsidRPr="00BC669F">
        <w:rPr>
          <w:rFonts w:ascii="Arial" w:hAnsi="Arial" w:cs="Arial"/>
          <w:spacing w:val="0"/>
        </w:rPr>
        <w:t>który stanowi jednocześnie załącznik do umowy.</w:t>
      </w:r>
    </w:p>
    <w:p w14:paraId="4980A106" w14:textId="77777777" w:rsidR="006C74B5" w:rsidRPr="006C74B5" w:rsidRDefault="006C74B5" w:rsidP="006C74B5">
      <w:pPr>
        <w:pStyle w:val="Style3"/>
        <w:widowControl/>
        <w:numPr>
          <w:ilvl w:val="0"/>
          <w:numId w:val="8"/>
        </w:numPr>
        <w:spacing w:line="276" w:lineRule="auto"/>
        <w:ind w:left="426" w:hanging="426"/>
        <w:rPr>
          <w:rFonts w:ascii="Arial" w:eastAsia="Calibri" w:hAnsi="Arial" w:cs="Arial"/>
          <w:spacing w:val="0"/>
        </w:rPr>
      </w:pPr>
      <w:r w:rsidRPr="006C74B5">
        <w:rPr>
          <w:rStyle w:val="FontStyle27"/>
          <w:rFonts w:ascii="Arial" w:hAnsi="Arial" w:cs="Arial"/>
          <w:spacing w:val="0"/>
          <w:sz w:val="24"/>
          <w:szCs w:val="24"/>
        </w:rPr>
        <w:t>WYKONAWCA oświadcza, że przedmiot umowy jest kompletny, a także wolny od wad</w:t>
      </w:r>
      <w:r w:rsidRPr="006C74B5">
        <w:rPr>
          <w:rFonts w:ascii="Arial" w:eastAsia="Calibri" w:hAnsi="Arial" w:cs="Arial"/>
          <w:bCs/>
          <w:spacing w:val="0"/>
        </w:rPr>
        <w:t xml:space="preserve"> konstrukcyjnych, materiałowych i wykończeniowych oraz prawnych.</w:t>
      </w:r>
    </w:p>
    <w:p w14:paraId="66AE2C4F" w14:textId="77777777" w:rsidR="00C93DF8" w:rsidRPr="006C74B5" w:rsidRDefault="006C74B5" w:rsidP="006C74B5">
      <w:pPr>
        <w:pStyle w:val="Style3"/>
        <w:widowControl/>
        <w:numPr>
          <w:ilvl w:val="0"/>
          <w:numId w:val="8"/>
        </w:numPr>
        <w:spacing w:line="276" w:lineRule="auto"/>
        <w:ind w:left="426" w:hanging="426"/>
        <w:rPr>
          <w:rFonts w:ascii="Arial" w:eastAsia="Calibri" w:hAnsi="Arial" w:cs="Arial"/>
          <w:spacing w:val="0"/>
        </w:rPr>
      </w:pPr>
      <w:r w:rsidRPr="006C74B5">
        <w:rPr>
          <w:rFonts w:ascii="Arial" w:hAnsi="Arial" w:cs="Arial"/>
          <w:sz w:val="22"/>
          <w:szCs w:val="22"/>
        </w:rPr>
        <w:t>WYKONAWCA, na prośbę ZAMAWIAJĄCEGO, zobowiązuje się do pisemnego informowania go o postępach w pracach, ewentualnych problemach czy opóźnieniach w realizacji przedmiotu umowy.</w:t>
      </w:r>
    </w:p>
    <w:p w14:paraId="42E6B754" w14:textId="77777777" w:rsidR="00A00560" w:rsidRPr="00BC669F" w:rsidRDefault="00A00560" w:rsidP="00787513">
      <w:pPr>
        <w:pStyle w:val="Style7"/>
        <w:widowControl/>
        <w:numPr>
          <w:ilvl w:val="0"/>
          <w:numId w:val="8"/>
        </w:numPr>
        <w:spacing w:line="276" w:lineRule="auto"/>
        <w:ind w:left="426" w:hanging="426"/>
        <w:rPr>
          <w:rFonts w:ascii="Arial" w:eastAsia="Calibri" w:hAnsi="Arial" w:cs="Arial"/>
          <w:bCs/>
          <w:spacing w:val="0"/>
        </w:rPr>
      </w:pPr>
      <w:r w:rsidRPr="00BC669F">
        <w:rPr>
          <w:rFonts w:ascii="Arial" w:eastAsia="Calibri" w:hAnsi="Arial" w:cs="Arial"/>
          <w:bCs/>
          <w:spacing w:val="0"/>
        </w:rPr>
        <w:t>WYKONAWCA zobowiązuje się dostarczyć pojazd marki</w:t>
      </w:r>
      <w:r w:rsidR="00787513" w:rsidRPr="00BC669F">
        <w:rPr>
          <w:rFonts w:ascii="Arial" w:eastAsia="Calibri" w:hAnsi="Arial" w:cs="Arial"/>
          <w:bCs/>
          <w:spacing w:val="0"/>
        </w:rPr>
        <w:t>/model</w:t>
      </w:r>
    </w:p>
    <w:p w14:paraId="2813E92F" w14:textId="77777777" w:rsidR="00A00560" w:rsidRPr="00BC669F" w:rsidRDefault="00A00560" w:rsidP="00787513">
      <w:pPr>
        <w:pStyle w:val="Style7"/>
        <w:widowControl/>
        <w:spacing w:line="276" w:lineRule="auto"/>
        <w:ind w:left="426"/>
        <w:rPr>
          <w:rFonts w:ascii="Arial" w:eastAsia="Calibri" w:hAnsi="Arial" w:cs="Arial"/>
          <w:bCs/>
          <w:spacing w:val="0"/>
        </w:rPr>
      </w:pPr>
    </w:p>
    <w:p w14:paraId="1EE5777C" w14:textId="77777777" w:rsidR="00A00560" w:rsidRPr="00BC669F" w:rsidRDefault="00A00560" w:rsidP="00787513">
      <w:pPr>
        <w:pStyle w:val="Style7"/>
        <w:widowControl/>
        <w:spacing w:line="276" w:lineRule="auto"/>
        <w:ind w:left="426"/>
        <w:rPr>
          <w:rFonts w:ascii="Arial" w:eastAsia="Calibri" w:hAnsi="Arial" w:cs="Arial"/>
          <w:bCs/>
          <w:spacing w:val="0"/>
        </w:rPr>
      </w:pPr>
      <w:r w:rsidRPr="00BC669F">
        <w:rPr>
          <w:rFonts w:ascii="Arial" w:eastAsia="Calibri" w:hAnsi="Arial" w:cs="Arial"/>
          <w:bCs/>
          <w:spacing w:val="0"/>
        </w:rPr>
        <w:t>………………………………………………………………</w:t>
      </w:r>
      <w:r w:rsidR="00787513" w:rsidRPr="00BC669F">
        <w:rPr>
          <w:rFonts w:ascii="Arial" w:eastAsia="Calibri" w:hAnsi="Arial" w:cs="Arial"/>
          <w:bCs/>
          <w:spacing w:val="0"/>
        </w:rPr>
        <w:t>……………………………..</w:t>
      </w:r>
    </w:p>
    <w:p w14:paraId="7281E9ED" w14:textId="77777777" w:rsidR="002D10C1" w:rsidRPr="00BC669F" w:rsidRDefault="002D10C1" w:rsidP="00787513">
      <w:pPr>
        <w:pStyle w:val="Style9"/>
        <w:widowControl/>
        <w:spacing w:line="276" w:lineRule="auto"/>
        <w:rPr>
          <w:rFonts w:ascii="Arial" w:hAnsi="Arial" w:cs="Arial"/>
          <w:spacing w:val="0"/>
        </w:rPr>
      </w:pPr>
    </w:p>
    <w:p w14:paraId="77E817F6" w14:textId="77777777" w:rsidR="00C93DF8" w:rsidRPr="00BC669F" w:rsidRDefault="00C93DF8" w:rsidP="00787513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BC669F">
        <w:rPr>
          <w:rStyle w:val="FontStyle26"/>
          <w:rFonts w:ascii="Arial" w:eastAsia="Calibri" w:hAnsi="Arial" w:cs="Arial"/>
          <w:spacing w:val="0"/>
          <w:sz w:val="24"/>
          <w:szCs w:val="24"/>
        </w:rPr>
        <w:t>§ 2. CENA I WARUNKI PŁATNOŚCI</w:t>
      </w:r>
    </w:p>
    <w:p w14:paraId="1DEC2FA8" w14:textId="77777777" w:rsidR="00046EAE" w:rsidRPr="00BC669F" w:rsidRDefault="00046EAE" w:rsidP="00787513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</w:p>
    <w:p w14:paraId="08ECFA1B" w14:textId="77777777" w:rsidR="00C93DF8" w:rsidRPr="00BC669F" w:rsidRDefault="006C74B5" w:rsidP="00787513">
      <w:pPr>
        <w:pStyle w:val="Tekstpodstawowy"/>
        <w:numPr>
          <w:ilvl w:val="0"/>
          <w:numId w:val="1"/>
        </w:numPr>
        <w:spacing w:line="276" w:lineRule="auto"/>
        <w:ind w:left="340" w:hanging="340"/>
        <w:rPr>
          <w:rFonts w:ascii="Arial" w:eastAsia="Calibri" w:hAnsi="Arial" w:cs="Arial"/>
          <w:spacing w:val="0"/>
          <w:szCs w:val="24"/>
        </w:rPr>
      </w:pPr>
      <w:r>
        <w:rPr>
          <w:rFonts w:ascii="Arial" w:hAnsi="Arial" w:cs="Arial"/>
          <w:bCs/>
          <w:spacing w:val="0"/>
          <w:szCs w:val="24"/>
        </w:rPr>
        <w:t>Wartość</w:t>
      </w:r>
      <w:r w:rsidR="009366DA" w:rsidRPr="00BC669F">
        <w:rPr>
          <w:rFonts w:ascii="Arial" w:hAnsi="Arial" w:cs="Arial"/>
          <w:bCs/>
          <w:spacing w:val="0"/>
          <w:szCs w:val="24"/>
        </w:rPr>
        <w:t xml:space="preserve"> przedmiot</w:t>
      </w:r>
      <w:r>
        <w:rPr>
          <w:rFonts w:ascii="Arial" w:hAnsi="Arial" w:cs="Arial"/>
          <w:bCs/>
          <w:spacing w:val="0"/>
          <w:szCs w:val="24"/>
        </w:rPr>
        <w:t>u</w:t>
      </w:r>
      <w:r w:rsidR="00C93DF8" w:rsidRPr="00BC669F">
        <w:rPr>
          <w:rFonts w:ascii="Arial" w:hAnsi="Arial" w:cs="Arial"/>
          <w:bCs/>
          <w:spacing w:val="0"/>
          <w:szCs w:val="24"/>
        </w:rPr>
        <w:t xml:space="preserve"> umowy wynosi brutto: ........................ zł</w:t>
      </w:r>
    </w:p>
    <w:p w14:paraId="06438886" w14:textId="77777777" w:rsidR="00C93DF8" w:rsidRPr="00BC669F" w:rsidRDefault="00C93DF8" w:rsidP="00787513">
      <w:pPr>
        <w:pStyle w:val="Tekstpodstawowy"/>
        <w:spacing w:line="276" w:lineRule="auto"/>
        <w:ind w:left="340" w:hanging="340"/>
        <w:jc w:val="both"/>
        <w:rPr>
          <w:rFonts w:ascii="Arial" w:hAnsi="Arial" w:cs="Arial"/>
          <w:spacing w:val="0"/>
          <w:szCs w:val="24"/>
        </w:rPr>
      </w:pPr>
      <w:r w:rsidRPr="00BC669F">
        <w:rPr>
          <w:rFonts w:ascii="Arial" w:hAnsi="Arial" w:cs="Arial"/>
          <w:spacing w:val="0"/>
          <w:szCs w:val="24"/>
        </w:rPr>
        <w:tab/>
      </w:r>
      <w:r w:rsidRPr="00BC669F">
        <w:rPr>
          <w:rFonts w:ascii="Arial" w:hAnsi="Arial" w:cs="Arial"/>
          <w:bCs/>
          <w:spacing w:val="0"/>
          <w:szCs w:val="24"/>
        </w:rPr>
        <w:t>(słownie: ............................................................................. zł</w:t>
      </w:r>
      <w:r w:rsidRPr="00BC669F">
        <w:rPr>
          <w:rFonts w:ascii="Arial" w:hAnsi="Arial" w:cs="Arial"/>
          <w:spacing w:val="0"/>
          <w:szCs w:val="24"/>
        </w:rPr>
        <w:t xml:space="preserve">), w tym: </w:t>
      </w:r>
    </w:p>
    <w:p w14:paraId="67D91E52" w14:textId="77777777" w:rsidR="00C93DF8" w:rsidRPr="00BC669F" w:rsidRDefault="00C93DF8" w:rsidP="00787513">
      <w:pPr>
        <w:pStyle w:val="Tekstpodstawowy"/>
        <w:spacing w:line="276" w:lineRule="auto"/>
        <w:ind w:left="426"/>
        <w:jc w:val="both"/>
        <w:rPr>
          <w:rFonts w:ascii="Arial" w:hAnsi="Arial" w:cs="Arial"/>
          <w:spacing w:val="0"/>
          <w:szCs w:val="24"/>
        </w:rPr>
      </w:pPr>
      <w:r w:rsidRPr="00BC669F">
        <w:rPr>
          <w:rFonts w:ascii="Arial" w:hAnsi="Arial" w:cs="Arial"/>
          <w:spacing w:val="0"/>
          <w:szCs w:val="24"/>
        </w:rPr>
        <w:lastRenderedPageBreak/>
        <w:t xml:space="preserve">1) wartość netto przedmiotu umowy wynosi: ............................................... zł, </w:t>
      </w:r>
    </w:p>
    <w:p w14:paraId="0F6D1EFC" w14:textId="77777777" w:rsidR="006C74B5" w:rsidRDefault="00C93DF8" w:rsidP="006C74B5">
      <w:pPr>
        <w:pStyle w:val="Tekstpodstawowy"/>
        <w:spacing w:line="276" w:lineRule="auto"/>
        <w:ind w:left="426"/>
        <w:jc w:val="both"/>
        <w:rPr>
          <w:rFonts w:ascii="Arial" w:hAnsi="Arial" w:cs="Arial"/>
          <w:spacing w:val="0"/>
          <w:szCs w:val="24"/>
        </w:rPr>
      </w:pPr>
      <w:r w:rsidRPr="00BC669F">
        <w:rPr>
          <w:rFonts w:ascii="Arial" w:hAnsi="Arial" w:cs="Arial"/>
          <w:spacing w:val="0"/>
          <w:szCs w:val="24"/>
        </w:rPr>
        <w:t>2)  podatek</w:t>
      </w:r>
      <w:r w:rsidR="001045BF" w:rsidRPr="00BC669F">
        <w:rPr>
          <w:rFonts w:ascii="Arial" w:hAnsi="Arial" w:cs="Arial"/>
          <w:spacing w:val="0"/>
          <w:szCs w:val="24"/>
        </w:rPr>
        <w:t xml:space="preserve"> VAT ……. %, w kwocie ……………… zł.</w:t>
      </w:r>
    </w:p>
    <w:p w14:paraId="684A724D" w14:textId="77777777" w:rsidR="006C74B5" w:rsidRDefault="006C74B5" w:rsidP="006C74B5">
      <w:pPr>
        <w:pStyle w:val="Tekstpodstawowy"/>
        <w:spacing w:line="276" w:lineRule="auto"/>
        <w:jc w:val="both"/>
        <w:rPr>
          <w:rFonts w:ascii="Arial" w:hAnsi="Arial" w:cs="Arial"/>
          <w:spacing w:val="0"/>
          <w:szCs w:val="24"/>
        </w:rPr>
      </w:pPr>
    </w:p>
    <w:p w14:paraId="0B0FDC20" w14:textId="77777777" w:rsidR="006C74B5" w:rsidRPr="006C74B5" w:rsidRDefault="006C74B5" w:rsidP="006C74B5">
      <w:pPr>
        <w:pStyle w:val="Style5"/>
        <w:widowControl/>
        <w:numPr>
          <w:ilvl w:val="0"/>
          <w:numId w:val="1"/>
        </w:numPr>
        <w:spacing w:line="276" w:lineRule="auto"/>
        <w:ind w:left="357" w:hanging="357"/>
        <w:rPr>
          <w:rFonts w:ascii="Arial" w:hAnsi="Arial" w:cs="Arial"/>
          <w:spacing w:val="0"/>
        </w:rPr>
      </w:pPr>
      <w:r w:rsidRPr="004B0E2D">
        <w:rPr>
          <w:rFonts w:ascii="Arial" w:hAnsi="Arial" w:cs="Arial"/>
          <w:sz w:val="22"/>
          <w:szCs w:val="22"/>
        </w:rPr>
        <w:t xml:space="preserve">Cena obejmuje wszelkie koszty związane z realizacją przedmiotu umowy, w tym </w:t>
      </w:r>
      <w:r w:rsidRPr="004B0E2D">
        <w:rPr>
          <w:rFonts w:ascii="Arial" w:hAnsi="Arial" w:cs="Arial"/>
          <w:sz w:val="22"/>
          <w:szCs w:val="22"/>
        </w:rPr>
        <w:br/>
        <w:t>w szczególności należny podatek VAT</w:t>
      </w:r>
    </w:p>
    <w:p w14:paraId="7A7C7D88" w14:textId="77777777" w:rsidR="00CD7086" w:rsidRPr="003C4C96" w:rsidRDefault="009366DA" w:rsidP="003C4C96">
      <w:pPr>
        <w:pStyle w:val="Style5"/>
        <w:widowControl/>
        <w:numPr>
          <w:ilvl w:val="0"/>
          <w:numId w:val="1"/>
        </w:numPr>
        <w:spacing w:line="276" w:lineRule="auto"/>
        <w:ind w:left="357" w:hanging="357"/>
        <w:rPr>
          <w:rFonts w:ascii="Arial" w:hAnsi="Arial" w:cs="Arial"/>
          <w:spacing w:val="0"/>
        </w:rPr>
      </w:pPr>
      <w:r w:rsidRPr="00BC669F">
        <w:rPr>
          <w:rFonts w:ascii="Arial" w:hAnsi="Arial" w:cs="Arial"/>
          <w:spacing w:val="0"/>
        </w:rPr>
        <w:t>Cenę</w:t>
      </w:r>
      <w:r w:rsidR="00C93DF8" w:rsidRPr="00BC669F">
        <w:rPr>
          <w:rFonts w:ascii="Arial" w:hAnsi="Arial" w:cs="Arial"/>
          <w:spacing w:val="0"/>
        </w:rPr>
        <w:t xml:space="preserve"> brutto ZAMAWIAJĄCY zapłaci</w:t>
      </w:r>
      <w:r w:rsidR="006818AF" w:rsidRPr="00BC669F">
        <w:rPr>
          <w:rFonts w:ascii="Arial" w:hAnsi="Arial" w:cs="Arial"/>
          <w:spacing w:val="0"/>
        </w:rPr>
        <w:t xml:space="preserve"> WYKONAWCY przelewem, w ciągu 30</w:t>
      </w:r>
      <w:r w:rsidR="00C93DF8" w:rsidRPr="00BC669F">
        <w:rPr>
          <w:rFonts w:ascii="Arial" w:hAnsi="Arial" w:cs="Arial"/>
          <w:spacing w:val="0"/>
        </w:rPr>
        <w:t xml:space="preserve"> dn</w:t>
      </w:r>
      <w:r w:rsidR="00185035" w:rsidRPr="00BC669F">
        <w:rPr>
          <w:rFonts w:ascii="Arial" w:hAnsi="Arial" w:cs="Arial"/>
          <w:spacing w:val="0"/>
        </w:rPr>
        <w:t xml:space="preserve">i od daty otrzymania </w:t>
      </w:r>
      <w:r w:rsidR="003C4C96">
        <w:rPr>
          <w:rFonts w:ascii="Arial" w:hAnsi="Arial" w:cs="Arial"/>
          <w:spacing w:val="0"/>
        </w:rPr>
        <w:t xml:space="preserve">prawidłowo </w:t>
      </w:r>
      <w:r w:rsidR="00E37315" w:rsidRPr="00BC669F">
        <w:rPr>
          <w:rFonts w:ascii="Arial" w:hAnsi="Arial" w:cs="Arial"/>
          <w:spacing w:val="0"/>
        </w:rPr>
        <w:t xml:space="preserve">wystawionej </w:t>
      </w:r>
      <w:r w:rsidR="00185035" w:rsidRPr="00BC669F">
        <w:rPr>
          <w:rFonts w:ascii="Arial" w:hAnsi="Arial" w:cs="Arial"/>
          <w:spacing w:val="0"/>
        </w:rPr>
        <w:t>faktury</w:t>
      </w:r>
      <w:r w:rsidR="00C93DF8" w:rsidRPr="00BC669F">
        <w:rPr>
          <w:rFonts w:ascii="Arial" w:hAnsi="Arial" w:cs="Arial"/>
          <w:spacing w:val="0"/>
        </w:rPr>
        <w:t>, na konto w niej wskazane, po uprzednim odbiorze faktycznym przedmi</w:t>
      </w:r>
      <w:r w:rsidR="00185035" w:rsidRPr="00BC669F">
        <w:rPr>
          <w:rFonts w:ascii="Arial" w:hAnsi="Arial" w:cs="Arial"/>
          <w:spacing w:val="0"/>
        </w:rPr>
        <w:t>otu umowy, potwierdzonym protoko</w:t>
      </w:r>
      <w:r w:rsidR="00C93DF8" w:rsidRPr="00BC669F">
        <w:rPr>
          <w:rFonts w:ascii="Arial" w:hAnsi="Arial" w:cs="Arial"/>
          <w:spacing w:val="0"/>
        </w:rPr>
        <w:t>łem końcowym odbioru faktycznego podpisanym bez zastrzeżeń. Protokół musi być podpisany przez przedstawicieli każdej ze Stron.</w:t>
      </w:r>
    </w:p>
    <w:p w14:paraId="14E8B64E" w14:textId="77777777" w:rsidR="003C4C96" w:rsidRDefault="00185035" w:rsidP="00787513">
      <w:pPr>
        <w:pStyle w:val="Tekstpodstawowy"/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b/>
          <w:spacing w:val="0"/>
          <w:szCs w:val="24"/>
        </w:rPr>
      </w:pPr>
      <w:r w:rsidRPr="00BC669F">
        <w:rPr>
          <w:rFonts w:ascii="Arial" w:hAnsi="Arial" w:cs="Arial"/>
          <w:spacing w:val="0"/>
          <w:szCs w:val="24"/>
        </w:rPr>
        <w:t xml:space="preserve">WYKONAWCA wystawi fakturę </w:t>
      </w:r>
      <w:r w:rsidR="00C93DF8" w:rsidRPr="00BC669F">
        <w:rPr>
          <w:rFonts w:ascii="Arial" w:hAnsi="Arial" w:cs="Arial"/>
          <w:spacing w:val="0"/>
          <w:szCs w:val="24"/>
        </w:rPr>
        <w:t>ZA</w:t>
      </w:r>
      <w:r w:rsidRPr="00BC669F">
        <w:rPr>
          <w:rFonts w:ascii="Arial" w:hAnsi="Arial" w:cs="Arial"/>
          <w:spacing w:val="0"/>
          <w:szCs w:val="24"/>
        </w:rPr>
        <w:t>MAWIAJĄCEMU wskazując jako nabywcę:</w:t>
      </w:r>
      <w:r w:rsidR="00C93DF8" w:rsidRPr="00BC669F">
        <w:rPr>
          <w:rFonts w:ascii="Arial" w:hAnsi="Arial" w:cs="Arial"/>
          <w:spacing w:val="0"/>
          <w:szCs w:val="24"/>
        </w:rPr>
        <w:t xml:space="preserve"> </w:t>
      </w:r>
      <w:r w:rsidRPr="00BC669F">
        <w:rPr>
          <w:rFonts w:ascii="Arial" w:hAnsi="Arial" w:cs="Arial"/>
          <w:b/>
          <w:spacing w:val="0"/>
          <w:szCs w:val="24"/>
        </w:rPr>
        <w:t xml:space="preserve">Komenda </w:t>
      </w:r>
      <w:r w:rsidR="00787513" w:rsidRPr="00BC669F">
        <w:rPr>
          <w:rFonts w:ascii="Arial" w:hAnsi="Arial" w:cs="Arial"/>
          <w:b/>
          <w:spacing w:val="0"/>
          <w:szCs w:val="24"/>
        </w:rPr>
        <w:t>Powiatowa</w:t>
      </w:r>
      <w:r w:rsidR="00C93DF8" w:rsidRPr="00BC669F">
        <w:rPr>
          <w:rFonts w:ascii="Arial" w:hAnsi="Arial" w:cs="Arial"/>
          <w:b/>
          <w:spacing w:val="0"/>
          <w:szCs w:val="24"/>
        </w:rPr>
        <w:t xml:space="preserve"> Państwowej Straży Pożarnej</w:t>
      </w:r>
      <w:r w:rsidR="00787513" w:rsidRPr="00BC669F">
        <w:rPr>
          <w:rFonts w:ascii="Arial" w:hAnsi="Arial" w:cs="Arial"/>
          <w:b/>
          <w:spacing w:val="0"/>
          <w:szCs w:val="24"/>
        </w:rPr>
        <w:t xml:space="preserve"> w Bytowie</w:t>
      </w:r>
      <w:r w:rsidR="00C93DF8" w:rsidRPr="00BC669F">
        <w:rPr>
          <w:rFonts w:ascii="Arial" w:hAnsi="Arial" w:cs="Arial"/>
          <w:b/>
          <w:spacing w:val="0"/>
          <w:szCs w:val="24"/>
        </w:rPr>
        <w:t xml:space="preserve">, </w:t>
      </w:r>
    </w:p>
    <w:p w14:paraId="3EA69764" w14:textId="77777777" w:rsidR="003C4C96" w:rsidRDefault="00787513" w:rsidP="003C4C96">
      <w:pPr>
        <w:pStyle w:val="Tekstpodstawowy"/>
        <w:spacing w:line="276" w:lineRule="auto"/>
        <w:ind w:left="357"/>
        <w:jc w:val="both"/>
        <w:rPr>
          <w:rFonts w:ascii="Arial" w:hAnsi="Arial" w:cs="Arial"/>
          <w:b/>
          <w:spacing w:val="0"/>
          <w:szCs w:val="24"/>
        </w:rPr>
      </w:pPr>
      <w:r w:rsidRPr="00BC669F">
        <w:rPr>
          <w:rFonts w:ascii="Arial" w:hAnsi="Arial" w:cs="Arial"/>
          <w:b/>
          <w:spacing w:val="0"/>
          <w:szCs w:val="24"/>
        </w:rPr>
        <w:t xml:space="preserve">ul. Gen. Józefa Wybickiego 9, 77-100 Bytów, </w:t>
      </w:r>
    </w:p>
    <w:p w14:paraId="180AB4FE" w14:textId="77777777" w:rsidR="00787513" w:rsidRPr="00BC669F" w:rsidRDefault="00787513" w:rsidP="003C4C96">
      <w:pPr>
        <w:pStyle w:val="Tekstpodstawowy"/>
        <w:spacing w:line="276" w:lineRule="auto"/>
        <w:ind w:left="357"/>
        <w:jc w:val="both"/>
        <w:rPr>
          <w:rFonts w:ascii="Arial" w:hAnsi="Arial" w:cs="Arial"/>
          <w:b/>
          <w:spacing w:val="0"/>
          <w:szCs w:val="24"/>
        </w:rPr>
      </w:pPr>
      <w:r w:rsidRPr="00BC669F">
        <w:rPr>
          <w:rFonts w:ascii="Arial" w:hAnsi="Arial" w:cs="Arial"/>
          <w:b/>
          <w:spacing w:val="0"/>
          <w:szCs w:val="24"/>
        </w:rPr>
        <w:t>NIP 842 15 27 341, REGON: 770982314</w:t>
      </w:r>
    </w:p>
    <w:p w14:paraId="6DCE29B2" w14:textId="77777777" w:rsidR="006C74B5" w:rsidRPr="004B0E2D" w:rsidRDefault="006C74B5" w:rsidP="006C74B5">
      <w:pPr>
        <w:pStyle w:val="Tekstpodstawowy"/>
        <w:numPr>
          <w:ilvl w:val="0"/>
          <w:numId w:val="23"/>
        </w:numPr>
        <w:tabs>
          <w:tab w:val="left" w:pos="567"/>
        </w:tabs>
        <w:suppressAutoHyphens/>
        <w:snapToGrid/>
        <w:spacing w:before="120" w:after="120"/>
        <w:ind w:left="378" w:hanging="378"/>
        <w:jc w:val="both"/>
        <w:rPr>
          <w:rFonts w:ascii="Arial" w:hAnsi="Arial" w:cs="Arial"/>
          <w:sz w:val="22"/>
          <w:szCs w:val="22"/>
        </w:rPr>
      </w:pPr>
      <w:bookmarkStart w:id="0" w:name="_Hlk70072815"/>
      <w:r w:rsidRPr="004B0E2D">
        <w:rPr>
          <w:rFonts w:ascii="Arial" w:hAnsi="Arial" w:cs="Arial"/>
          <w:sz w:val="22"/>
          <w:szCs w:val="22"/>
        </w:rPr>
        <w:t>W przypadku gdy WYKONAWCA powierzył wykonanie części zamówienia podwykonawcom, zobowiązany jest do przedstawienia razem z fakturą dokumentu potwierdzającego całkowite rozliczenie się WYKONAWCY z podwykonawcami.</w:t>
      </w:r>
    </w:p>
    <w:bookmarkEnd w:id="0"/>
    <w:p w14:paraId="19227F10" w14:textId="77777777" w:rsidR="006C74B5" w:rsidRDefault="006C74B5" w:rsidP="006C74B5">
      <w:pPr>
        <w:pStyle w:val="Tekstpodstawowy"/>
        <w:numPr>
          <w:ilvl w:val="0"/>
          <w:numId w:val="23"/>
        </w:numPr>
        <w:tabs>
          <w:tab w:val="left" w:pos="567"/>
        </w:tabs>
        <w:suppressAutoHyphens/>
        <w:snapToGrid/>
        <w:spacing w:before="120" w:after="120"/>
        <w:ind w:left="378" w:hanging="378"/>
        <w:jc w:val="both"/>
        <w:rPr>
          <w:rFonts w:ascii="Arial" w:hAnsi="Arial" w:cs="Arial"/>
          <w:sz w:val="22"/>
          <w:szCs w:val="22"/>
        </w:rPr>
      </w:pPr>
      <w:r w:rsidRPr="004B0E2D">
        <w:rPr>
          <w:rFonts w:ascii="Arial" w:hAnsi="Arial" w:cs="Arial"/>
          <w:sz w:val="22"/>
          <w:szCs w:val="22"/>
        </w:rPr>
        <w:t>Za datę płatności uznaje się datę obciążenia rachunku bankowego ZAMAWIAJĄCEGO.</w:t>
      </w:r>
    </w:p>
    <w:p w14:paraId="5B7143C8" w14:textId="77777777" w:rsidR="00F74D8A" w:rsidRPr="00BC669F" w:rsidRDefault="00F74D8A" w:rsidP="00787513">
      <w:pPr>
        <w:pStyle w:val="Tekstpodstawowy"/>
        <w:spacing w:line="276" w:lineRule="auto"/>
        <w:ind w:left="357"/>
        <w:jc w:val="both"/>
        <w:rPr>
          <w:rFonts w:ascii="Arial" w:hAnsi="Arial" w:cs="Arial"/>
          <w:spacing w:val="0"/>
          <w:szCs w:val="24"/>
        </w:rPr>
      </w:pPr>
    </w:p>
    <w:p w14:paraId="234227A0" w14:textId="77777777" w:rsidR="00C93DF8" w:rsidRPr="00BC669F" w:rsidRDefault="00C93DF8" w:rsidP="00787513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BC669F">
        <w:rPr>
          <w:rStyle w:val="FontStyle26"/>
          <w:rFonts w:ascii="Arial" w:eastAsia="Calibri" w:hAnsi="Arial" w:cs="Arial"/>
          <w:spacing w:val="0"/>
          <w:sz w:val="24"/>
          <w:szCs w:val="24"/>
        </w:rPr>
        <w:t>§ 3. TERMIN REALIZACJI</w:t>
      </w:r>
    </w:p>
    <w:p w14:paraId="3BF6E20B" w14:textId="77777777" w:rsidR="00046EAE" w:rsidRPr="00BC669F" w:rsidRDefault="00046EAE" w:rsidP="00787513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</w:p>
    <w:p w14:paraId="094A8D53" w14:textId="77777777" w:rsidR="00C93DF8" w:rsidRPr="00BC669F" w:rsidRDefault="00C93DF8" w:rsidP="00787513">
      <w:pPr>
        <w:pStyle w:val="Style3"/>
        <w:widowControl/>
        <w:spacing w:line="276" w:lineRule="auto"/>
        <w:rPr>
          <w:rFonts w:ascii="Arial" w:eastAsia="Calibri" w:hAnsi="Arial" w:cs="Arial"/>
          <w:spacing w:val="0"/>
        </w:rPr>
      </w:pPr>
      <w:r w:rsidRPr="00BC669F">
        <w:rPr>
          <w:rStyle w:val="FontStyle27"/>
          <w:rFonts w:ascii="Arial" w:hAnsi="Arial" w:cs="Arial"/>
          <w:spacing w:val="0"/>
          <w:sz w:val="24"/>
          <w:szCs w:val="24"/>
        </w:rPr>
        <w:t xml:space="preserve">WYKONAWCA zobowiązuje się dostarczyć </w:t>
      </w:r>
      <w:r w:rsidRPr="00BC669F">
        <w:rPr>
          <w:rFonts w:ascii="Arial" w:hAnsi="Arial" w:cs="Arial"/>
          <w:spacing w:val="0"/>
        </w:rPr>
        <w:t xml:space="preserve">do siedziby </w:t>
      </w:r>
      <w:r w:rsidRPr="00BC669F">
        <w:rPr>
          <w:rStyle w:val="FontStyle27"/>
          <w:rFonts w:ascii="Arial" w:hAnsi="Arial" w:cs="Arial"/>
          <w:spacing w:val="0"/>
          <w:sz w:val="24"/>
          <w:szCs w:val="24"/>
        </w:rPr>
        <w:t xml:space="preserve">ZAMAWIAJĄCEGO przedmiot umowy, o którym mowa w </w:t>
      </w:r>
      <w:r w:rsidRPr="00BC669F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§ 1</w:t>
      </w:r>
      <w:r w:rsidR="0067363A" w:rsidRPr="00BC669F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,</w:t>
      </w:r>
      <w:r w:rsidRPr="00BC669F">
        <w:rPr>
          <w:rStyle w:val="FontStyle27"/>
          <w:rFonts w:ascii="Arial" w:hAnsi="Arial" w:cs="Arial"/>
          <w:spacing w:val="0"/>
          <w:sz w:val="24"/>
          <w:szCs w:val="24"/>
        </w:rPr>
        <w:t xml:space="preserve"> w terminie </w:t>
      </w:r>
      <w:r w:rsidR="009366DA" w:rsidRPr="00BC669F">
        <w:rPr>
          <w:rStyle w:val="FontStyle27"/>
          <w:rFonts w:ascii="Arial" w:hAnsi="Arial" w:cs="Arial"/>
          <w:spacing w:val="0"/>
          <w:sz w:val="24"/>
          <w:szCs w:val="24"/>
        </w:rPr>
        <w:t>do dnia</w:t>
      </w:r>
      <w:r w:rsidR="00787513" w:rsidRPr="00BC669F">
        <w:rPr>
          <w:rStyle w:val="FontStyle27"/>
          <w:rFonts w:ascii="Arial" w:hAnsi="Arial" w:cs="Arial"/>
          <w:spacing w:val="0"/>
          <w:sz w:val="24"/>
          <w:szCs w:val="24"/>
        </w:rPr>
        <w:t xml:space="preserve"> </w:t>
      </w:r>
      <w:r w:rsidR="004A09CC">
        <w:rPr>
          <w:rStyle w:val="FontStyle27"/>
          <w:rFonts w:ascii="Arial" w:hAnsi="Arial" w:cs="Arial"/>
          <w:b/>
          <w:bCs/>
          <w:spacing w:val="0"/>
          <w:sz w:val="24"/>
          <w:szCs w:val="24"/>
        </w:rPr>
        <w:t>15 grudnia</w:t>
      </w:r>
      <w:r w:rsidR="00787513" w:rsidRPr="006C50C1">
        <w:rPr>
          <w:rStyle w:val="FontStyle27"/>
          <w:rFonts w:ascii="Arial" w:hAnsi="Arial" w:cs="Arial"/>
          <w:b/>
          <w:bCs/>
          <w:spacing w:val="0"/>
          <w:sz w:val="24"/>
          <w:szCs w:val="24"/>
        </w:rPr>
        <w:t xml:space="preserve"> </w:t>
      </w:r>
      <w:r w:rsidR="009366DA" w:rsidRPr="006C50C1">
        <w:rPr>
          <w:rStyle w:val="FontStyle27"/>
          <w:rFonts w:ascii="Arial" w:hAnsi="Arial" w:cs="Arial"/>
          <w:b/>
          <w:bCs/>
          <w:spacing w:val="0"/>
          <w:sz w:val="24"/>
          <w:szCs w:val="24"/>
        </w:rPr>
        <w:t>2021 r.</w:t>
      </w:r>
    </w:p>
    <w:p w14:paraId="0C1C6E04" w14:textId="77777777" w:rsidR="001B4DA7" w:rsidRPr="00BC669F" w:rsidRDefault="001B4DA7" w:rsidP="00787513">
      <w:pPr>
        <w:pStyle w:val="Style3"/>
        <w:widowControl/>
        <w:spacing w:line="276" w:lineRule="auto"/>
        <w:rPr>
          <w:rFonts w:ascii="Arial" w:hAnsi="Arial" w:cs="Arial"/>
          <w:spacing w:val="0"/>
        </w:rPr>
      </w:pPr>
    </w:p>
    <w:p w14:paraId="39B54028" w14:textId="77777777" w:rsidR="00C93DF8" w:rsidRPr="00BC669F" w:rsidRDefault="00C93DF8" w:rsidP="00787513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BC669F">
        <w:rPr>
          <w:rStyle w:val="FontStyle26"/>
          <w:rFonts w:ascii="Arial" w:eastAsia="Calibri" w:hAnsi="Arial" w:cs="Arial"/>
          <w:spacing w:val="0"/>
          <w:sz w:val="24"/>
          <w:szCs w:val="24"/>
        </w:rPr>
        <w:t>§ 4. ODBIÓR PRZEDMIOTU UMOWY</w:t>
      </w:r>
    </w:p>
    <w:p w14:paraId="796B1AEA" w14:textId="77777777" w:rsidR="00046EAE" w:rsidRPr="00BC669F" w:rsidRDefault="00046EAE" w:rsidP="00787513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</w:p>
    <w:p w14:paraId="1CF481CA" w14:textId="77777777" w:rsidR="00511B60" w:rsidRPr="00511B60" w:rsidRDefault="006C74B5" w:rsidP="00511B60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120"/>
        <w:jc w:val="both"/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</w:pPr>
      <w:r w:rsidRPr="00511B60"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  <w:t>Odbiór techniczno-jakościowy oraz faktyczny (końcowy) przedmiotu umowy odbędzie się w siedzibie WYKONAWCY.</w:t>
      </w:r>
    </w:p>
    <w:p w14:paraId="6B23E2BE" w14:textId="77777777" w:rsidR="00511B60" w:rsidRPr="00511B60" w:rsidRDefault="006C74B5" w:rsidP="00511B60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120"/>
        <w:jc w:val="both"/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</w:pPr>
      <w:r w:rsidRPr="00511B60"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  <w:t xml:space="preserve">Odbioru przedmiotu umowy dokona 3 przedstawicieli ZAMAWIAJĄCEGO, </w:t>
      </w:r>
      <w:r w:rsidRPr="00511B60"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  <w:br/>
        <w:t xml:space="preserve">w ciągu 1 dnia roboczego, w obecności co najmniej 1 przedstawiciela WYKONAWCY. </w:t>
      </w:r>
    </w:p>
    <w:p w14:paraId="5849A131" w14:textId="77777777" w:rsidR="002D10C1" w:rsidRDefault="006C74B5" w:rsidP="00511B60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120"/>
        <w:jc w:val="both"/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</w:pPr>
      <w:r w:rsidRPr="00511B60"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  <w:t xml:space="preserve">WYKONAWCA zobowiązuje się zawiadomić ZAMAWIAJĄCEGO pisemnie                                 z  3-dniowym wyprzedzeniem o terminie odbioru przedmiotu umowy, który zostanie dokonany przez przedstawicieli ZAMAWIAJĄCEGO w siedzibie WYKONAWCY. Strony dopuszczają zawiadomienie na adres poczty elektronicznej: </w:t>
      </w:r>
      <w:hyperlink r:id="rId7" w:history="1">
        <w:r w:rsidRPr="00511B60">
          <w:rPr>
            <w:rStyle w:val="FontStyle27"/>
            <w:rFonts w:ascii="Arial" w:eastAsia="Times New Roman" w:hAnsi="Arial" w:cs="Arial"/>
            <w:spacing w:val="0"/>
            <w:sz w:val="24"/>
            <w:szCs w:val="24"/>
            <w:lang w:eastAsia="pl-PL"/>
          </w:rPr>
          <w:t>sekretariat@kppspbytow.pl</w:t>
        </w:r>
      </w:hyperlink>
      <w:r w:rsidRPr="00511B60"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  <w:t xml:space="preserve"> lub w formie faksu pod nr. 47 741 80 31. </w:t>
      </w:r>
    </w:p>
    <w:p w14:paraId="5ABE9459" w14:textId="7CF82FAB" w:rsidR="00511B60" w:rsidRPr="00511B60" w:rsidRDefault="006C74B5" w:rsidP="002D10C1">
      <w:pPr>
        <w:pStyle w:val="Akapitzlist"/>
        <w:tabs>
          <w:tab w:val="left" w:pos="284"/>
        </w:tabs>
        <w:suppressAutoHyphens/>
        <w:spacing w:after="120"/>
        <w:jc w:val="both"/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</w:pPr>
      <w:r w:rsidRPr="00511B60"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  <w:t xml:space="preserve">ZAMAWIAJĄCY zastrzega sobie prawo do pozostawienia w siedzibie WYKONAWCY, po zakończeniu odbioru, przedmiotu umowy na czas niezbędny do dokonania procedury rejestracji samochodu. Wszelkie koszty związane z ewentualnym pozostawieniem przez ZAMAWIAJĄCEGO samochodu obciążają WYKONAWCĘ. W czasie pozostawania przedmiotu umowy w siedzibie WYKONAWCY ryzyko utraty lub uszkodzenia przedmiotu umowy spoczywa na WYKONAWCY. Na okoliczność pozostawienia </w:t>
      </w:r>
      <w:r w:rsidRPr="00511B60"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  <w:lastRenderedPageBreak/>
        <w:t>przedmiotu umowy sporządzony będzie protokół pozostawienia w siedzibie WYKONAWCY oraz odbioru podpisane przez przedstawicieli UŻYTKOWNIKA i WYKONAWCY.</w:t>
      </w:r>
    </w:p>
    <w:p w14:paraId="5C4E07F3" w14:textId="77777777" w:rsidR="00511B60" w:rsidRPr="00511B60" w:rsidRDefault="00C93DF8" w:rsidP="00511B60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120"/>
        <w:jc w:val="both"/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</w:pPr>
      <w:r w:rsidRPr="00511B60"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  <w:t>Termin realizacji umowy zostaje zachowany jeżeli</w:t>
      </w:r>
      <w:r w:rsidR="00C64051" w:rsidRPr="00511B60"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  <w:t>,</w:t>
      </w:r>
      <w:r w:rsidRPr="00511B60"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  <w:t xml:space="preserve"> </w:t>
      </w:r>
      <w:r w:rsidR="009366DA" w:rsidRPr="00511B60"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  <w:t>zostanie potwierdzony protokołem końcowym odbioru faktycznego, podpisanym przez Zamawiającego bez uwag i</w:t>
      </w:r>
      <w:r w:rsidRPr="00511B60"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  <w:t xml:space="preserve"> odbęd</w:t>
      </w:r>
      <w:r w:rsidR="00AC1698" w:rsidRPr="00511B60"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  <w:t xml:space="preserve">zie </w:t>
      </w:r>
      <w:r w:rsidRPr="00511B60"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  <w:t>się w terminie, o którym mowa w § 3.</w:t>
      </w:r>
    </w:p>
    <w:p w14:paraId="3893EB84" w14:textId="77777777" w:rsidR="00511B60" w:rsidRPr="00511B60" w:rsidRDefault="00C93DF8" w:rsidP="00511B60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120"/>
        <w:jc w:val="both"/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</w:pPr>
      <w:r w:rsidRPr="00511B60"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  <w:t>W przypadku stwierdzenia podczas odbioru usterek, WYK</w:t>
      </w:r>
      <w:r w:rsidR="00AC1698" w:rsidRPr="00511B60"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  <w:t xml:space="preserve">ONAWCA zobowiązuje </w:t>
      </w:r>
      <w:r w:rsidRPr="00511B60"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  <w:t>się do ich  niezwłocznego usunięcia lub wymiany na przedmiot umowy wolny od usterek.</w:t>
      </w:r>
      <w:r w:rsidR="001045BF" w:rsidRPr="00511B60"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  <w:t xml:space="preserve"> </w:t>
      </w:r>
      <w:r w:rsidRPr="00511B60"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  <w:t>W takim przypadku zostanie sporządzony protokół o stwierdzonych usterka</w:t>
      </w:r>
      <w:r w:rsidR="00AC1698" w:rsidRPr="00511B60"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  <w:t>ch</w:t>
      </w:r>
      <w:r w:rsidR="001045BF" w:rsidRPr="00511B60"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  <w:t xml:space="preserve"> </w:t>
      </w:r>
      <w:r w:rsidRPr="00511B60"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  <w:t xml:space="preserve">w 2 egzemplarzach, po 1 egzemplarzu dla każdej ze </w:t>
      </w:r>
      <w:r w:rsidR="00AC1698" w:rsidRPr="00511B60"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  <w:t xml:space="preserve">Stron i podpisany przez każdą </w:t>
      </w:r>
      <w:r w:rsidRPr="00511B60"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  <w:t>ze Stron.</w:t>
      </w:r>
      <w:r w:rsidR="001045BF" w:rsidRPr="00511B60"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  <w:t xml:space="preserve"> </w:t>
      </w:r>
    </w:p>
    <w:p w14:paraId="1DBEF28F" w14:textId="28838E6F" w:rsidR="00511B60" w:rsidRPr="00511B60" w:rsidRDefault="00C93DF8" w:rsidP="00511B60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120"/>
        <w:jc w:val="both"/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</w:pPr>
      <w:r w:rsidRPr="00511B60"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  <w:t>W przypadku stwierdzenia podczas odbioru, że prz</w:t>
      </w:r>
      <w:r w:rsidR="00AC1698" w:rsidRPr="00511B60"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  <w:t xml:space="preserve">edstawiony do odbioru przedmiot </w:t>
      </w:r>
      <w:r w:rsidRPr="00511B60"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  <w:t>umowy nie odpowiada opis</w:t>
      </w:r>
      <w:r w:rsidR="0048393D" w:rsidRPr="00511B60"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  <w:t xml:space="preserve">owi zawartemu w załączniku </w:t>
      </w:r>
      <w:r w:rsidRPr="00511B60"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  <w:t xml:space="preserve">do umowy, WYKONAWCA zobowiązuje się do niezwłocznego dokonania zmian zgodnie </w:t>
      </w:r>
      <w:r w:rsidR="008B65D1"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  <w:br/>
      </w:r>
      <w:r w:rsidRPr="00511B60"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  <w:t>z opisem.</w:t>
      </w:r>
      <w:r w:rsidR="001B4DA7" w:rsidRPr="00511B60"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  <w:t xml:space="preserve"> </w:t>
      </w:r>
      <w:r w:rsidRPr="00511B60"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  <w:t>W takim przypadku zostanie sporządzony protokół o</w:t>
      </w:r>
      <w:r w:rsidR="001B4DA7" w:rsidRPr="00511B60"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  <w:t xml:space="preserve"> stwierdzonych niezgodnościach </w:t>
      </w:r>
      <w:r w:rsidRPr="00511B60"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  <w:t>w 2 egzemplarzach, po 1 egzemplarzu dla każdej ze</w:t>
      </w:r>
      <w:r w:rsidR="001B4DA7" w:rsidRPr="00511B60"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  <w:t xml:space="preserve"> Stron </w:t>
      </w:r>
      <w:r w:rsidR="008B65D1"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  <w:br/>
      </w:r>
      <w:r w:rsidR="001B4DA7" w:rsidRPr="00511B60"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  <w:t xml:space="preserve">i podpisany przez każdą </w:t>
      </w:r>
      <w:r w:rsidRPr="00511B60"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  <w:t>ze Stron.</w:t>
      </w:r>
    </w:p>
    <w:p w14:paraId="416C15FD" w14:textId="77777777" w:rsidR="0085202E" w:rsidRPr="00511B60" w:rsidRDefault="0085202E" w:rsidP="00511B60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120"/>
        <w:jc w:val="both"/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</w:pPr>
      <w:r w:rsidRPr="00511B60"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  <w:t xml:space="preserve">Okres w którym Wykonawca usuwa lub wymienia przedmiot Umowy, bądź dokonuje zmian w przedmiocie Umowy nie wydłuża terminu, o którym mowa </w:t>
      </w:r>
      <w:r w:rsidRPr="00511B60">
        <w:rPr>
          <w:rStyle w:val="FontStyle27"/>
          <w:rFonts w:ascii="Arial" w:eastAsia="Times New Roman" w:hAnsi="Arial" w:cs="Arial"/>
          <w:spacing w:val="0"/>
          <w:sz w:val="24"/>
          <w:szCs w:val="24"/>
          <w:lang w:eastAsia="pl-PL"/>
        </w:rPr>
        <w:br/>
        <w:t>w § 3.</w:t>
      </w:r>
    </w:p>
    <w:p w14:paraId="6A947408" w14:textId="77777777" w:rsidR="00CD7086" w:rsidRPr="00BC669F" w:rsidRDefault="00CD7086" w:rsidP="00787513">
      <w:pPr>
        <w:pStyle w:val="Style14"/>
        <w:widowControl/>
        <w:tabs>
          <w:tab w:val="left" w:pos="353"/>
        </w:tabs>
        <w:spacing w:line="276" w:lineRule="auto"/>
        <w:ind w:left="340" w:hanging="340"/>
        <w:rPr>
          <w:rFonts w:ascii="Arial" w:hAnsi="Arial" w:cs="Arial"/>
          <w:spacing w:val="0"/>
        </w:rPr>
      </w:pPr>
    </w:p>
    <w:p w14:paraId="5C34510A" w14:textId="77777777" w:rsidR="00C93DF8" w:rsidRPr="00BC669F" w:rsidRDefault="00C93DF8" w:rsidP="00787513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BC669F">
        <w:rPr>
          <w:rStyle w:val="FontStyle26"/>
          <w:rFonts w:ascii="Arial" w:eastAsia="Calibri" w:hAnsi="Arial" w:cs="Arial"/>
          <w:spacing w:val="0"/>
          <w:sz w:val="24"/>
          <w:szCs w:val="24"/>
        </w:rPr>
        <w:t>§ 5. DOKUMENTACJA TECHNICZNA</w:t>
      </w:r>
    </w:p>
    <w:p w14:paraId="5E15C951" w14:textId="77777777" w:rsidR="00046EAE" w:rsidRPr="00BC669F" w:rsidRDefault="00046EAE" w:rsidP="00787513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</w:p>
    <w:p w14:paraId="04D91CB8" w14:textId="77777777" w:rsidR="00C93DF8" w:rsidRPr="00BC669F" w:rsidRDefault="00C93DF8" w:rsidP="00787513">
      <w:pPr>
        <w:pStyle w:val="Tekstpodstawowy"/>
        <w:spacing w:line="276" w:lineRule="auto"/>
        <w:ind w:left="340" w:hanging="340"/>
        <w:jc w:val="both"/>
        <w:rPr>
          <w:rFonts w:ascii="Arial" w:eastAsia="Calibri" w:hAnsi="Arial" w:cs="Arial"/>
          <w:spacing w:val="0"/>
          <w:szCs w:val="24"/>
        </w:rPr>
      </w:pPr>
      <w:r w:rsidRPr="00BC669F">
        <w:rPr>
          <w:rFonts w:ascii="Arial" w:hAnsi="Arial" w:cs="Arial"/>
          <w:spacing w:val="0"/>
          <w:szCs w:val="24"/>
        </w:rPr>
        <w:t xml:space="preserve">     WYKONAWCA zobowiązuje się dołączyć do przedmiotu umowy następujące dokumenty:</w:t>
      </w:r>
    </w:p>
    <w:p w14:paraId="182F6EBA" w14:textId="77777777" w:rsidR="00C93DF8" w:rsidRPr="00BC669F" w:rsidRDefault="00C93DF8" w:rsidP="00A01617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pacing w:val="0"/>
          <w:szCs w:val="24"/>
        </w:rPr>
      </w:pPr>
      <w:bookmarkStart w:id="1" w:name="_Hlk77924917"/>
      <w:r w:rsidRPr="00BC669F">
        <w:rPr>
          <w:rFonts w:ascii="Arial" w:hAnsi="Arial" w:cs="Arial"/>
          <w:spacing w:val="0"/>
          <w:szCs w:val="24"/>
        </w:rPr>
        <w:t xml:space="preserve">kartę pojazdu i </w:t>
      </w:r>
      <w:r w:rsidR="009A6FA8" w:rsidRPr="00BC669F">
        <w:rPr>
          <w:rFonts w:ascii="Arial" w:hAnsi="Arial" w:cs="Arial"/>
          <w:spacing w:val="0"/>
          <w:szCs w:val="24"/>
        </w:rPr>
        <w:t>świadectwo zgodności WE</w:t>
      </w:r>
      <w:r w:rsidRPr="00BC669F">
        <w:rPr>
          <w:rFonts w:ascii="Arial" w:hAnsi="Arial" w:cs="Arial"/>
          <w:spacing w:val="0"/>
          <w:szCs w:val="24"/>
        </w:rPr>
        <w:t xml:space="preserve">;                     </w:t>
      </w:r>
    </w:p>
    <w:p w14:paraId="6EB78BAB" w14:textId="77777777" w:rsidR="00C93DF8" w:rsidRPr="00BC669F" w:rsidRDefault="00C93DF8" w:rsidP="00A01617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pacing w:val="0"/>
          <w:szCs w:val="24"/>
        </w:rPr>
      </w:pPr>
      <w:r w:rsidRPr="00BC669F">
        <w:rPr>
          <w:rFonts w:ascii="Arial" w:hAnsi="Arial" w:cs="Arial"/>
          <w:spacing w:val="0"/>
          <w:szCs w:val="24"/>
        </w:rPr>
        <w:t>instrukcję obsługi i konserwacji samochodu;</w:t>
      </w:r>
    </w:p>
    <w:p w14:paraId="1275FE82" w14:textId="77777777" w:rsidR="00C93DF8" w:rsidRDefault="00C93DF8" w:rsidP="00A01617">
      <w:pPr>
        <w:pStyle w:val="Tekstpodstawowy2"/>
        <w:numPr>
          <w:ilvl w:val="0"/>
          <w:numId w:val="14"/>
        </w:numPr>
        <w:spacing w:after="0" w:line="276" w:lineRule="auto"/>
        <w:jc w:val="both"/>
        <w:outlineLvl w:val="0"/>
        <w:rPr>
          <w:rFonts w:ascii="Arial" w:hAnsi="Arial" w:cs="Arial"/>
          <w:spacing w:val="0"/>
          <w:sz w:val="24"/>
          <w:szCs w:val="24"/>
        </w:rPr>
      </w:pPr>
      <w:r w:rsidRPr="00BC669F">
        <w:rPr>
          <w:rFonts w:ascii="Arial" w:hAnsi="Arial" w:cs="Arial"/>
          <w:spacing w:val="0"/>
          <w:sz w:val="24"/>
          <w:szCs w:val="24"/>
        </w:rPr>
        <w:t>kartę gwarancyjną samochodu oraz wyposażenia;</w:t>
      </w:r>
    </w:p>
    <w:p w14:paraId="53B17D8B" w14:textId="77777777" w:rsidR="00511B60" w:rsidRPr="00511B60" w:rsidRDefault="00511B60" w:rsidP="00511B60">
      <w:pPr>
        <w:pStyle w:val="Tekstpodstawowy"/>
        <w:numPr>
          <w:ilvl w:val="0"/>
          <w:numId w:val="14"/>
        </w:numPr>
        <w:tabs>
          <w:tab w:val="left" w:pos="550"/>
        </w:tabs>
        <w:suppressAutoHyphens/>
        <w:spacing w:after="6"/>
        <w:jc w:val="both"/>
        <w:rPr>
          <w:rFonts w:ascii="Arial" w:hAnsi="Arial" w:cs="Arial"/>
          <w:sz w:val="22"/>
          <w:szCs w:val="22"/>
        </w:rPr>
      </w:pPr>
      <w:r w:rsidRPr="004B0E2D">
        <w:rPr>
          <w:rFonts w:ascii="Arial" w:hAnsi="Arial" w:cs="Arial"/>
          <w:sz w:val="22"/>
          <w:szCs w:val="22"/>
        </w:rPr>
        <w:t>książkę</w:t>
      </w:r>
      <w:r>
        <w:rPr>
          <w:rFonts w:ascii="Arial" w:hAnsi="Arial" w:cs="Arial"/>
          <w:sz w:val="22"/>
          <w:szCs w:val="22"/>
        </w:rPr>
        <w:t xml:space="preserve"> </w:t>
      </w:r>
      <w:r w:rsidRPr="004B0E2D">
        <w:rPr>
          <w:rFonts w:ascii="Arial" w:hAnsi="Arial" w:cs="Arial"/>
          <w:sz w:val="22"/>
          <w:szCs w:val="22"/>
        </w:rPr>
        <w:t>serwisową w języku polskim,</w:t>
      </w:r>
    </w:p>
    <w:p w14:paraId="5B2A1FCD" w14:textId="77777777" w:rsidR="00C93DF8" w:rsidRPr="00BC669F" w:rsidRDefault="00C93DF8" w:rsidP="00A01617">
      <w:pPr>
        <w:pStyle w:val="Tekstpodstawowy2"/>
        <w:numPr>
          <w:ilvl w:val="0"/>
          <w:numId w:val="14"/>
        </w:numPr>
        <w:spacing w:after="0" w:line="276" w:lineRule="auto"/>
        <w:jc w:val="both"/>
        <w:outlineLvl w:val="0"/>
        <w:rPr>
          <w:rFonts w:ascii="Arial" w:hAnsi="Arial" w:cs="Arial"/>
          <w:spacing w:val="0"/>
          <w:sz w:val="24"/>
          <w:szCs w:val="24"/>
        </w:rPr>
      </w:pPr>
      <w:r w:rsidRPr="00BC669F">
        <w:rPr>
          <w:rFonts w:ascii="Arial" w:hAnsi="Arial" w:cs="Arial"/>
          <w:spacing w:val="0"/>
          <w:sz w:val="24"/>
          <w:szCs w:val="24"/>
        </w:rPr>
        <w:t xml:space="preserve">komplet dokumentacji niezbędnej do rejestracji </w:t>
      </w:r>
      <w:r w:rsidR="00511B60">
        <w:rPr>
          <w:rFonts w:ascii="Arial" w:hAnsi="Arial" w:cs="Arial"/>
          <w:spacing w:val="0"/>
          <w:sz w:val="24"/>
          <w:szCs w:val="24"/>
        </w:rPr>
        <w:t>samochodu jako pojazd specjalny pożarniczy</w:t>
      </w:r>
      <w:r w:rsidRPr="00BC669F">
        <w:rPr>
          <w:rFonts w:ascii="Arial" w:hAnsi="Arial" w:cs="Arial"/>
          <w:spacing w:val="0"/>
          <w:sz w:val="24"/>
          <w:szCs w:val="24"/>
        </w:rPr>
        <w:t>;</w:t>
      </w:r>
    </w:p>
    <w:p w14:paraId="7A12E14C" w14:textId="77777777" w:rsidR="00C93DF8" w:rsidRPr="00BC669F" w:rsidRDefault="00BA64FB" w:rsidP="00A01617">
      <w:pPr>
        <w:pStyle w:val="Tekstpodstawowy2"/>
        <w:numPr>
          <w:ilvl w:val="0"/>
          <w:numId w:val="14"/>
        </w:numPr>
        <w:spacing w:after="0" w:line="276" w:lineRule="auto"/>
        <w:jc w:val="both"/>
        <w:outlineLvl w:val="0"/>
        <w:rPr>
          <w:rFonts w:ascii="Arial" w:hAnsi="Arial" w:cs="Arial"/>
          <w:spacing w:val="0"/>
          <w:sz w:val="24"/>
          <w:szCs w:val="24"/>
        </w:rPr>
      </w:pPr>
      <w:r w:rsidRPr="00BC669F">
        <w:rPr>
          <w:rFonts w:ascii="Arial" w:hAnsi="Arial" w:cs="Arial"/>
          <w:spacing w:val="0"/>
          <w:sz w:val="24"/>
          <w:szCs w:val="24"/>
        </w:rPr>
        <w:t>p</w:t>
      </w:r>
      <w:r w:rsidR="00C93DF8" w:rsidRPr="00BC669F">
        <w:rPr>
          <w:rFonts w:ascii="Arial" w:hAnsi="Arial" w:cs="Arial"/>
          <w:spacing w:val="0"/>
          <w:sz w:val="24"/>
          <w:szCs w:val="24"/>
        </w:rPr>
        <w:t>ierwsze badanie techniczne samochodu.</w:t>
      </w:r>
    </w:p>
    <w:p w14:paraId="415A1B0B" w14:textId="77777777" w:rsidR="00C93DF8" w:rsidRPr="00BC669F" w:rsidRDefault="00C93DF8" w:rsidP="00787513">
      <w:pPr>
        <w:pStyle w:val="Tekstpodstawowy2"/>
        <w:spacing w:after="0" w:line="276" w:lineRule="auto"/>
        <w:ind w:left="340"/>
        <w:jc w:val="both"/>
        <w:outlineLvl w:val="0"/>
        <w:rPr>
          <w:rFonts w:ascii="Arial" w:hAnsi="Arial" w:cs="Arial"/>
          <w:spacing w:val="0"/>
          <w:sz w:val="24"/>
          <w:szCs w:val="24"/>
        </w:rPr>
      </w:pPr>
      <w:r w:rsidRPr="00BC669F">
        <w:rPr>
          <w:rFonts w:ascii="Arial" w:hAnsi="Arial" w:cs="Arial"/>
          <w:spacing w:val="0"/>
          <w:sz w:val="24"/>
          <w:szCs w:val="24"/>
        </w:rPr>
        <w:t>Wyżej wymienione dokumenty powinny być wystawione w języku polskim lub przetłumaczone na język polski.</w:t>
      </w:r>
    </w:p>
    <w:bookmarkEnd w:id="1"/>
    <w:p w14:paraId="38CC4758" w14:textId="77777777" w:rsidR="00AC0004" w:rsidRPr="00BC669F" w:rsidRDefault="00AC0004" w:rsidP="00787513">
      <w:pPr>
        <w:pStyle w:val="Style9"/>
        <w:widowControl/>
        <w:spacing w:line="276" w:lineRule="auto"/>
        <w:jc w:val="both"/>
        <w:rPr>
          <w:rFonts w:ascii="Arial" w:hAnsi="Arial" w:cs="Arial"/>
          <w:spacing w:val="0"/>
        </w:rPr>
      </w:pPr>
    </w:p>
    <w:p w14:paraId="0FD9C65A" w14:textId="77777777" w:rsidR="00C93DF8" w:rsidRPr="00BC669F" w:rsidRDefault="00C93DF8" w:rsidP="00787513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BC669F">
        <w:rPr>
          <w:rStyle w:val="FontStyle26"/>
          <w:rFonts w:ascii="Arial" w:eastAsia="Calibri" w:hAnsi="Arial" w:cs="Arial"/>
          <w:spacing w:val="0"/>
          <w:sz w:val="24"/>
          <w:szCs w:val="24"/>
        </w:rPr>
        <w:t>§ 6. GWARANCJA I SERWIS</w:t>
      </w:r>
    </w:p>
    <w:p w14:paraId="309B13D5" w14:textId="77777777" w:rsidR="00046EAE" w:rsidRPr="00BC669F" w:rsidRDefault="00046EAE" w:rsidP="00787513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</w:p>
    <w:p w14:paraId="4854A181" w14:textId="77777777" w:rsidR="00A01617" w:rsidRPr="00BC669F" w:rsidRDefault="00C93DF8" w:rsidP="00A01617">
      <w:pPr>
        <w:pStyle w:val="Style16"/>
        <w:widowControl/>
        <w:numPr>
          <w:ilvl w:val="0"/>
          <w:numId w:val="10"/>
        </w:numPr>
        <w:spacing w:line="276" w:lineRule="auto"/>
        <w:ind w:left="426"/>
        <w:rPr>
          <w:rStyle w:val="FontStyle27"/>
          <w:rFonts w:ascii="Arial" w:eastAsia="Calibri" w:hAnsi="Arial" w:cs="Arial"/>
          <w:spacing w:val="0"/>
          <w:sz w:val="24"/>
          <w:szCs w:val="24"/>
        </w:rPr>
      </w:pPr>
      <w:r w:rsidRPr="00BC669F">
        <w:rPr>
          <w:rStyle w:val="FontStyle27"/>
          <w:rFonts w:ascii="Arial" w:hAnsi="Arial" w:cs="Arial"/>
          <w:spacing w:val="0"/>
          <w:sz w:val="24"/>
          <w:szCs w:val="24"/>
        </w:rPr>
        <w:t xml:space="preserve">WYKONAWCA udziela ZAMAWIAJĄCEMU </w:t>
      </w:r>
      <w:bookmarkStart w:id="2" w:name="_Hlk77925058"/>
      <w:r w:rsidRPr="00BC669F">
        <w:rPr>
          <w:rStyle w:val="FontStyle27"/>
          <w:rFonts w:ascii="Arial" w:hAnsi="Arial" w:cs="Arial"/>
          <w:spacing w:val="0"/>
          <w:sz w:val="24"/>
          <w:szCs w:val="24"/>
        </w:rPr>
        <w:t xml:space="preserve">gwarancji </w:t>
      </w:r>
      <w:r w:rsidR="00666785" w:rsidRPr="00BC669F">
        <w:rPr>
          <w:rStyle w:val="FontStyle27"/>
          <w:rFonts w:ascii="Arial" w:hAnsi="Arial" w:cs="Arial"/>
          <w:spacing w:val="0"/>
          <w:sz w:val="24"/>
          <w:szCs w:val="24"/>
        </w:rPr>
        <w:t>mechanicznej</w:t>
      </w:r>
      <w:r w:rsidR="002C03B5" w:rsidRPr="00BC669F">
        <w:rPr>
          <w:rStyle w:val="FontStyle27"/>
          <w:rFonts w:ascii="Arial" w:hAnsi="Arial" w:cs="Arial"/>
          <w:spacing w:val="0"/>
          <w:sz w:val="24"/>
          <w:szCs w:val="24"/>
        </w:rPr>
        <w:t xml:space="preserve"> </w:t>
      </w:r>
      <w:r w:rsidRPr="00BC669F">
        <w:rPr>
          <w:rStyle w:val="FontStyle27"/>
          <w:rFonts w:ascii="Arial" w:hAnsi="Arial" w:cs="Arial"/>
          <w:spacing w:val="0"/>
          <w:sz w:val="24"/>
          <w:szCs w:val="24"/>
        </w:rPr>
        <w:t>oraz rękojmi</w:t>
      </w:r>
      <w:r w:rsidR="00E961A9" w:rsidRPr="00BC669F">
        <w:rPr>
          <w:rStyle w:val="FontStyle27"/>
          <w:rFonts w:ascii="Arial" w:hAnsi="Arial" w:cs="Arial"/>
          <w:spacing w:val="0"/>
          <w:sz w:val="24"/>
          <w:szCs w:val="24"/>
        </w:rPr>
        <w:t>ę</w:t>
      </w:r>
      <w:r w:rsidRPr="00BC669F">
        <w:rPr>
          <w:rStyle w:val="FontStyle27"/>
          <w:rFonts w:ascii="Arial" w:hAnsi="Arial" w:cs="Arial"/>
          <w:spacing w:val="0"/>
          <w:sz w:val="24"/>
          <w:szCs w:val="24"/>
        </w:rPr>
        <w:t xml:space="preserve"> na prz</w:t>
      </w:r>
      <w:r w:rsidR="00AD4363" w:rsidRPr="00BC669F">
        <w:rPr>
          <w:rStyle w:val="FontStyle27"/>
          <w:rFonts w:ascii="Arial" w:hAnsi="Arial" w:cs="Arial"/>
          <w:spacing w:val="0"/>
          <w:sz w:val="24"/>
          <w:szCs w:val="24"/>
        </w:rPr>
        <w:t>e</w:t>
      </w:r>
      <w:r w:rsidR="001441A6" w:rsidRPr="00BC669F">
        <w:rPr>
          <w:rStyle w:val="FontStyle27"/>
          <w:rFonts w:ascii="Arial" w:hAnsi="Arial" w:cs="Arial"/>
          <w:spacing w:val="0"/>
          <w:sz w:val="24"/>
          <w:szCs w:val="24"/>
        </w:rPr>
        <w:t>dmiot umowy</w:t>
      </w:r>
      <w:r w:rsidR="002C03B5" w:rsidRPr="00BC669F">
        <w:rPr>
          <w:rStyle w:val="FontStyle27"/>
          <w:rFonts w:ascii="Arial" w:hAnsi="Arial" w:cs="Arial"/>
          <w:spacing w:val="0"/>
          <w:sz w:val="24"/>
          <w:szCs w:val="24"/>
        </w:rPr>
        <w:t xml:space="preserve"> wynoszące</w:t>
      </w:r>
      <w:r w:rsidR="001441A6" w:rsidRPr="00BC669F">
        <w:rPr>
          <w:rStyle w:val="FontStyle27"/>
          <w:rFonts w:ascii="Arial" w:hAnsi="Arial" w:cs="Arial"/>
          <w:spacing w:val="0"/>
          <w:sz w:val="24"/>
          <w:szCs w:val="24"/>
        </w:rPr>
        <w:t>: …... miesiące</w:t>
      </w:r>
      <w:r w:rsidRPr="00BC669F">
        <w:rPr>
          <w:rStyle w:val="FontStyle27"/>
          <w:rFonts w:ascii="Arial" w:hAnsi="Arial" w:cs="Arial"/>
          <w:spacing w:val="0"/>
          <w:sz w:val="24"/>
          <w:szCs w:val="24"/>
        </w:rPr>
        <w:t>, n</w:t>
      </w:r>
      <w:r w:rsidR="00E37315" w:rsidRPr="00BC669F">
        <w:rPr>
          <w:rStyle w:val="FontStyle27"/>
          <w:rFonts w:ascii="Arial" w:hAnsi="Arial" w:cs="Arial"/>
          <w:spacing w:val="0"/>
          <w:sz w:val="24"/>
          <w:szCs w:val="24"/>
        </w:rPr>
        <w:t xml:space="preserve">a perforację nadwozia: …… </w:t>
      </w:r>
      <w:r w:rsidR="00BC669F">
        <w:rPr>
          <w:rStyle w:val="FontStyle27"/>
          <w:rFonts w:ascii="Arial" w:hAnsi="Arial" w:cs="Arial"/>
          <w:spacing w:val="0"/>
          <w:sz w:val="24"/>
          <w:szCs w:val="24"/>
        </w:rPr>
        <w:t>miesiące</w:t>
      </w:r>
      <w:r w:rsidR="001B4DA7" w:rsidRPr="00BC669F">
        <w:rPr>
          <w:rStyle w:val="FontStyle27"/>
          <w:rFonts w:ascii="Arial" w:hAnsi="Arial" w:cs="Arial"/>
          <w:spacing w:val="0"/>
          <w:sz w:val="24"/>
          <w:szCs w:val="24"/>
        </w:rPr>
        <w:t xml:space="preserve">, </w:t>
      </w:r>
      <w:r w:rsidRPr="00BC669F">
        <w:rPr>
          <w:rStyle w:val="FontStyle27"/>
          <w:rFonts w:ascii="Arial" w:hAnsi="Arial" w:cs="Arial"/>
          <w:spacing w:val="0"/>
          <w:sz w:val="24"/>
          <w:szCs w:val="24"/>
        </w:rPr>
        <w:t xml:space="preserve">na </w:t>
      </w:r>
      <w:r w:rsidR="00E37315" w:rsidRPr="00BC669F">
        <w:rPr>
          <w:rStyle w:val="FontStyle27"/>
          <w:rFonts w:ascii="Arial" w:hAnsi="Arial" w:cs="Arial"/>
          <w:spacing w:val="0"/>
          <w:sz w:val="24"/>
          <w:szCs w:val="24"/>
        </w:rPr>
        <w:t xml:space="preserve">powłokę </w:t>
      </w:r>
      <w:r w:rsidRPr="00BC669F">
        <w:rPr>
          <w:rStyle w:val="FontStyle27"/>
          <w:rFonts w:ascii="Arial" w:hAnsi="Arial" w:cs="Arial"/>
          <w:spacing w:val="0"/>
          <w:sz w:val="24"/>
          <w:szCs w:val="24"/>
        </w:rPr>
        <w:t>lakier</w:t>
      </w:r>
      <w:r w:rsidR="00E37315" w:rsidRPr="00BC669F">
        <w:rPr>
          <w:rStyle w:val="FontStyle27"/>
          <w:rFonts w:ascii="Arial" w:hAnsi="Arial" w:cs="Arial"/>
          <w:spacing w:val="0"/>
          <w:sz w:val="24"/>
          <w:szCs w:val="24"/>
        </w:rPr>
        <w:t>niczą: …... miesiące</w:t>
      </w:r>
      <w:bookmarkEnd w:id="2"/>
      <w:r w:rsidRPr="00BC669F">
        <w:rPr>
          <w:rStyle w:val="FontStyle27"/>
          <w:rFonts w:ascii="Arial" w:hAnsi="Arial" w:cs="Arial"/>
          <w:spacing w:val="0"/>
          <w:sz w:val="24"/>
          <w:szCs w:val="24"/>
        </w:rPr>
        <w:t>.</w:t>
      </w:r>
    </w:p>
    <w:p w14:paraId="71C4A482" w14:textId="77777777" w:rsidR="001441A6" w:rsidRPr="00BC669F" w:rsidRDefault="00C93DF8" w:rsidP="00A01617">
      <w:pPr>
        <w:pStyle w:val="Style16"/>
        <w:widowControl/>
        <w:spacing w:line="276" w:lineRule="auto"/>
        <w:ind w:left="426" w:firstLine="0"/>
        <w:rPr>
          <w:rStyle w:val="FontStyle27"/>
          <w:rFonts w:ascii="Arial" w:eastAsia="Calibri" w:hAnsi="Arial" w:cs="Arial"/>
          <w:spacing w:val="0"/>
          <w:sz w:val="24"/>
          <w:szCs w:val="24"/>
        </w:rPr>
      </w:pPr>
      <w:r w:rsidRPr="00BC669F">
        <w:rPr>
          <w:rStyle w:val="FontStyle27"/>
          <w:rFonts w:ascii="Arial" w:hAnsi="Arial" w:cs="Arial"/>
          <w:spacing w:val="0"/>
          <w:sz w:val="24"/>
          <w:szCs w:val="24"/>
        </w:rPr>
        <w:t xml:space="preserve">Okres gwarancji i rękojmi liczy się od dnia protokólarnego </w:t>
      </w:r>
      <w:r w:rsidR="002C03B5" w:rsidRPr="00BC669F">
        <w:rPr>
          <w:rStyle w:val="FontStyle27"/>
          <w:rFonts w:ascii="Arial" w:hAnsi="Arial" w:cs="Arial"/>
          <w:spacing w:val="0"/>
          <w:sz w:val="24"/>
          <w:szCs w:val="24"/>
        </w:rPr>
        <w:t>odbioru końcowego</w:t>
      </w:r>
      <w:r w:rsidR="00CD7086" w:rsidRPr="00BC669F">
        <w:rPr>
          <w:rStyle w:val="FontStyle27"/>
          <w:rFonts w:ascii="Arial" w:hAnsi="Arial" w:cs="Arial"/>
          <w:spacing w:val="0"/>
          <w:sz w:val="24"/>
          <w:szCs w:val="24"/>
        </w:rPr>
        <w:t xml:space="preserve"> przedmiotu </w:t>
      </w:r>
      <w:r w:rsidRPr="00BC669F">
        <w:rPr>
          <w:rStyle w:val="FontStyle27"/>
          <w:rFonts w:ascii="Arial" w:hAnsi="Arial" w:cs="Arial"/>
          <w:spacing w:val="0"/>
          <w:sz w:val="24"/>
          <w:szCs w:val="24"/>
        </w:rPr>
        <w:t>umowy.</w:t>
      </w:r>
    </w:p>
    <w:p w14:paraId="1FE7F67B" w14:textId="77777777" w:rsidR="00511B60" w:rsidRDefault="00C93DF8" w:rsidP="00511B60">
      <w:pPr>
        <w:pStyle w:val="Style3"/>
        <w:widowControl/>
        <w:numPr>
          <w:ilvl w:val="0"/>
          <w:numId w:val="10"/>
        </w:numPr>
        <w:spacing w:line="276" w:lineRule="auto"/>
        <w:ind w:left="426"/>
        <w:rPr>
          <w:rStyle w:val="FontStyle27"/>
          <w:rFonts w:ascii="Arial" w:hAnsi="Arial" w:cs="Arial"/>
          <w:spacing w:val="0"/>
          <w:sz w:val="24"/>
          <w:szCs w:val="24"/>
        </w:rPr>
      </w:pPr>
      <w:r w:rsidRPr="00BC669F">
        <w:rPr>
          <w:rStyle w:val="FontStyle27"/>
          <w:rFonts w:ascii="Arial" w:hAnsi="Arial" w:cs="Arial"/>
          <w:spacing w:val="0"/>
          <w:sz w:val="24"/>
          <w:szCs w:val="24"/>
        </w:rPr>
        <w:t>W okresie gwarancji wszystkie naprawy gwaran</w:t>
      </w:r>
      <w:r w:rsidR="00CD7086" w:rsidRPr="00BC669F">
        <w:rPr>
          <w:rStyle w:val="FontStyle27"/>
          <w:rFonts w:ascii="Arial" w:hAnsi="Arial" w:cs="Arial"/>
          <w:spacing w:val="0"/>
          <w:sz w:val="24"/>
          <w:szCs w:val="24"/>
        </w:rPr>
        <w:t xml:space="preserve">cyjne będą przeprowadzane </w:t>
      </w:r>
      <w:r w:rsidRPr="00BC669F">
        <w:rPr>
          <w:rStyle w:val="FontStyle27"/>
          <w:rFonts w:ascii="Arial" w:hAnsi="Arial" w:cs="Arial"/>
          <w:spacing w:val="0"/>
          <w:sz w:val="24"/>
          <w:szCs w:val="24"/>
        </w:rPr>
        <w:t>przez autoryzowany serwis, który winien zapewnić pe</w:t>
      </w:r>
      <w:r w:rsidR="00CD7086" w:rsidRPr="00BC669F">
        <w:rPr>
          <w:rStyle w:val="FontStyle27"/>
          <w:rFonts w:ascii="Arial" w:hAnsi="Arial" w:cs="Arial"/>
          <w:spacing w:val="0"/>
          <w:sz w:val="24"/>
          <w:szCs w:val="24"/>
        </w:rPr>
        <w:t xml:space="preserve">łną dokumentację każdej naprawy </w:t>
      </w:r>
      <w:r w:rsidRPr="00BC669F">
        <w:rPr>
          <w:rStyle w:val="FontStyle27"/>
          <w:rFonts w:ascii="Arial" w:hAnsi="Arial" w:cs="Arial"/>
          <w:spacing w:val="0"/>
          <w:sz w:val="24"/>
          <w:szCs w:val="24"/>
        </w:rPr>
        <w:t>(data, przebieg, rodzaj naprawy, użyte części)</w:t>
      </w:r>
      <w:r w:rsidR="00511B60" w:rsidRPr="00511B60">
        <w:rPr>
          <w:rFonts w:ascii="Arial" w:hAnsi="Arial" w:cs="Arial"/>
          <w:sz w:val="22"/>
          <w:szCs w:val="22"/>
        </w:rPr>
        <w:t xml:space="preserve"> </w:t>
      </w:r>
      <w:r w:rsidR="00511B60" w:rsidRPr="004B0E2D">
        <w:rPr>
          <w:rFonts w:ascii="Arial" w:hAnsi="Arial" w:cs="Arial"/>
          <w:sz w:val="22"/>
          <w:szCs w:val="22"/>
        </w:rPr>
        <w:t>na koszt WYKONAWCY</w:t>
      </w:r>
      <w:r w:rsidRPr="00BC669F">
        <w:rPr>
          <w:rStyle w:val="FontStyle27"/>
          <w:rFonts w:ascii="Arial" w:hAnsi="Arial" w:cs="Arial"/>
          <w:spacing w:val="0"/>
          <w:sz w:val="24"/>
          <w:szCs w:val="24"/>
        </w:rPr>
        <w:t>.</w:t>
      </w:r>
    </w:p>
    <w:p w14:paraId="20E78BDA" w14:textId="69A098F4" w:rsidR="00511B60" w:rsidRDefault="003719DB" w:rsidP="00511B60">
      <w:pPr>
        <w:pStyle w:val="Style3"/>
        <w:widowControl/>
        <w:numPr>
          <w:ilvl w:val="0"/>
          <w:numId w:val="10"/>
        </w:numPr>
        <w:spacing w:line="276" w:lineRule="auto"/>
        <w:ind w:left="426"/>
        <w:rPr>
          <w:rStyle w:val="FontStyle27"/>
          <w:rFonts w:ascii="Arial" w:hAnsi="Arial" w:cs="Arial"/>
          <w:spacing w:val="0"/>
          <w:sz w:val="24"/>
          <w:szCs w:val="24"/>
        </w:rPr>
      </w:pPr>
      <w:r w:rsidRPr="00511B60">
        <w:rPr>
          <w:rStyle w:val="FontStyle27"/>
          <w:rFonts w:ascii="Arial" w:hAnsi="Arial" w:cs="Arial"/>
          <w:spacing w:val="0"/>
          <w:sz w:val="24"/>
          <w:szCs w:val="24"/>
        </w:rPr>
        <w:lastRenderedPageBreak/>
        <w:t xml:space="preserve">W ramach ceny określonej w § 2 ust. 1, WYKONAWCA zapewnia realizację napraw </w:t>
      </w:r>
      <w:r w:rsidR="00DF30AC" w:rsidRPr="00511B60">
        <w:rPr>
          <w:rStyle w:val="FontStyle27"/>
          <w:rFonts w:ascii="Arial" w:hAnsi="Arial" w:cs="Arial"/>
          <w:spacing w:val="0"/>
          <w:sz w:val="24"/>
          <w:szCs w:val="24"/>
        </w:rPr>
        <w:t xml:space="preserve">gwarancyjnych w terminie </w:t>
      </w:r>
      <w:r w:rsidR="002D10C1">
        <w:rPr>
          <w:rStyle w:val="FontStyle27"/>
          <w:rFonts w:ascii="Arial" w:hAnsi="Arial" w:cs="Arial"/>
          <w:spacing w:val="0"/>
          <w:sz w:val="24"/>
          <w:szCs w:val="24"/>
        </w:rPr>
        <w:t>5 dni</w:t>
      </w:r>
      <w:r w:rsidR="00DF30AC" w:rsidRPr="00511B60">
        <w:rPr>
          <w:rStyle w:val="FontStyle27"/>
          <w:rFonts w:ascii="Arial" w:hAnsi="Arial" w:cs="Arial"/>
          <w:spacing w:val="0"/>
          <w:sz w:val="24"/>
          <w:szCs w:val="24"/>
        </w:rPr>
        <w:t xml:space="preserve"> liczonych od otrzymania od ZAMAWIAJĄCEGO </w:t>
      </w:r>
      <w:r w:rsidR="00C64051" w:rsidRPr="00511B60">
        <w:rPr>
          <w:rStyle w:val="FontStyle27"/>
          <w:rFonts w:ascii="Arial" w:hAnsi="Arial" w:cs="Arial"/>
          <w:spacing w:val="0"/>
          <w:sz w:val="24"/>
          <w:szCs w:val="24"/>
        </w:rPr>
        <w:t xml:space="preserve">pisemnego </w:t>
      </w:r>
      <w:r w:rsidR="00580F95" w:rsidRPr="00511B60">
        <w:rPr>
          <w:rStyle w:val="FontStyle27"/>
          <w:rFonts w:ascii="Arial" w:hAnsi="Arial" w:cs="Arial"/>
          <w:spacing w:val="0"/>
          <w:sz w:val="24"/>
          <w:szCs w:val="24"/>
        </w:rPr>
        <w:t xml:space="preserve">zgłoszenia usterki. Do okresu naprawy nie wlicza się dni ustawowo wolnych od pracy. Przyjmuje się, że dni ustawowo wolne od pracy, to dni określone w ustawie z dnia 18 stycznia 1951 r. o dniach wolnych od pracy (Dz. U. z 2020 r. poz. 1920). Strony dopuszczają zgłoszenie usterki </w:t>
      </w:r>
      <w:r w:rsidR="00580F95" w:rsidRPr="00511B60">
        <w:rPr>
          <w:rStyle w:val="FontStyle27"/>
          <w:rFonts w:ascii="Arial" w:hAnsi="Arial" w:cs="Arial"/>
          <w:spacing w:val="0"/>
          <w:sz w:val="24"/>
          <w:szCs w:val="24"/>
        </w:rPr>
        <w:br/>
        <w:t xml:space="preserve">w formie </w:t>
      </w:r>
      <w:r w:rsidR="00A01617" w:rsidRPr="00511B60">
        <w:rPr>
          <w:rStyle w:val="FontStyle27"/>
          <w:rFonts w:ascii="Arial" w:hAnsi="Arial" w:cs="Arial"/>
          <w:spacing w:val="0"/>
          <w:sz w:val="24"/>
          <w:szCs w:val="24"/>
        </w:rPr>
        <w:t>e-maila na adres</w:t>
      </w:r>
      <w:r w:rsidR="00580F95" w:rsidRPr="00511B60">
        <w:rPr>
          <w:rStyle w:val="FontStyle27"/>
          <w:rFonts w:ascii="Arial" w:hAnsi="Arial" w:cs="Arial"/>
          <w:spacing w:val="0"/>
          <w:sz w:val="24"/>
          <w:szCs w:val="24"/>
        </w:rPr>
        <w:t xml:space="preserve"> …</w:t>
      </w:r>
      <w:r w:rsidR="00A01617" w:rsidRPr="00511B60">
        <w:rPr>
          <w:rStyle w:val="FontStyle27"/>
          <w:rFonts w:ascii="Arial" w:hAnsi="Arial" w:cs="Arial"/>
          <w:spacing w:val="0"/>
          <w:sz w:val="24"/>
          <w:szCs w:val="24"/>
        </w:rPr>
        <w:t>………….</w:t>
      </w:r>
      <w:r w:rsidR="00580F95" w:rsidRPr="00511B60">
        <w:rPr>
          <w:rStyle w:val="FontStyle27"/>
          <w:rFonts w:ascii="Arial" w:hAnsi="Arial" w:cs="Arial"/>
          <w:spacing w:val="0"/>
          <w:sz w:val="24"/>
          <w:szCs w:val="24"/>
        </w:rPr>
        <w:t xml:space="preserve">…. </w:t>
      </w:r>
    </w:p>
    <w:p w14:paraId="6DECE264" w14:textId="3A29302B" w:rsidR="00511B60" w:rsidRPr="00511B60" w:rsidRDefault="00580F95" w:rsidP="00511B60">
      <w:pPr>
        <w:pStyle w:val="Style3"/>
        <w:widowControl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pacing w:val="0"/>
        </w:rPr>
      </w:pPr>
      <w:r w:rsidRPr="00511B60">
        <w:rPr>
          <w:rStyle w:val="FontStyle27"/>
          <w:rFonts w:ascii="Arial" w:hAnsi="Arial" w:cs="Arial"/>
          <w:spacing w:val="0"/>
          <w:sz w:val="24"/>
          <w:szCs w:val="24"/>
        </w:rPr>
        <w:t xml:space="preserve">W szczególnie uzasadnionych przypadkach, gdy WYKONAWCA nie będzie mógł dotrzymać terminu </w:t>
      </w:r>
      <w:r w:rsidR="002D10C1">
        <w:rPr>
          <w:rStyle w:val="FontStyle27"/>
          <w:rFonts w:ascii="Arial" w:hAnsi="Arial" w:cs="Arial"/>
          <w:spacing w:val="0"/>
          <w:sz w:val="24"/>
          <w:szCs w:val="24"/>
        </w:rPr>
        <w:t>5 dni</w:t>
      </w:r>
      <w:r w:rsidRPr="00511B60">
        <w:rPr>
          <w:rStyle w:val="FontStyle27"/>
          <w:rFonts w:ascii="Arial" w:hAnsi="Arial" w:cs="Arial"/>
          <w:spacing w:val="0"/>
          <w:sz w:val="24"/>
          <w:szCs w:val="24"/>
        </w:rPr>
        <w:t xml:space="preserve"> na naprawę, ZAMAWIAJĄCY, na uzasadniony, pisemny wniosek WYKONAWCY, może wyrazić zgodę na dłuższy, adekwatny do przedstawianego zakresu naprawy, termin wykonania naprawy, którego niedotrzymanie będzie skutkowało naliczeniem kar umownych, zgodnie z § 7 ust. </w:t>
      </w:r>
      <w:r w:rsidR="00511B60" w:rsidRPr="00511B60">
        <w:rPr>
          <w:rStyle w:val="FontStyle27"/>
          <w:rFonts w:ascii="Arial" w:hAnsi="Arial" w:cs="Arial"/>
          <w:spacing w:val="0"/>
          <w:sz w:val="24"/>
          <w:szCs w:val="24"/>
        </w:rPr>
        <w:t xml:space="preserve">Na te okoliczność zostanie </w:t>
      </w:r>
      <w:r w:rsidR="00511B60" w:rsidRPr="00511B60">
        <w:rPr>
          <w:rFonts w:ascii="Arial" w:hAnsi="Arial" w:cs="Arial"/>
          <w:sz w:val="22"/>
          <w:szCs w:val="22"/>
        </w:rPr>
        <w:t>sporządzony protokół z ustaleń wraz z określeniem nowego terminu wykonania naprawy. Protokół zostanie sporządzony w dwóch egzemplarzach, po jednym dla każdej ze stron.</w:t>
      </w:r>
    </w:p>
    <w:p w14:paraId="33B5F903" w14:textId="77777777" w:rsidR="00C93DF8" w:rsidRPr="00511B60" w:rsidRDefault="00C93DF8" w:rsidP="00511B60">
      <w:pPr>
        <w:pStyle w:val="Style3"/>
        <w:widowControl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pacing w:val="0"/>
        </w:rPr>
      </w:pPr>
      <w:r w:rsidRPr="00511B60">
        <w:rPr>
          <w:rStyle w:val="FontStyle27"/>
          <w:rFonts w:ascii="Arial" w:hAnsi="Arial" w:cs="Arial"/>
          <w:spacing w:val="0"/>
          <w:sz w:val="24"/>
          <w:szCs w:val="24"/>
        </w:rPr>
        <w:t>ZAMAWIAJĄCY wymaga</w:t>
      </w:r>
      <w:r w:rsidR="0067363A" w:rsidRPr="00511B60">
        <w:rPr>
          <w:rStyle w:val="FontStyle27"/>
          <w:rFonts w:ascii="Arial" w:hAnsi="Arial" w:cs="Arial"/>
          <w:spacing w:val="0"/>
          <w:sz w:val="24"/>
          <w:szCs w:val="24"/>
        </w:rPr>
        <w:t>,</w:t>
      </w:r>
      <w:r w:rsidRPr="00511B60">
        <w:rPr>
          <w:rStyle w:val="FontStyle27"/>
          <w:rFonts w:ascii="Arial" w:hAnsi="Arial" w:cs="Arial"/>
          <w:spacing w:val="0"/>
          <w:sz w:val="24"/>
          <w:szCs w:val="24"/>
        </w:rPr>
        <w:t xml:space="preserve"> aby serwis gwarancyjny obejmował cały kraj. W</w:t>
      </w:r>
      <w:r w:rsidRPr="00511B60">
        <w:rPr>
          <w:rFonts w:ascii="Arial" w:hAnsi="Arial" w:cs="Arial"/>
          <w:spacing w:val="0"/>
        </w:rPr>
        <w:t>YKONAWCA winien przedstawić wykaz autoryzowanych serwisów samochodów, w których będzie możliwość dokonywania napraw g</w:t>
      </w:r>
      <w:r w:rsidR="002F1838" w:rsidRPr="00511B60">
        <w:rPr>
          <w:rFonts w:ascii="Arial" w:hAnsi="Arial" w:cs="Arial"/>
          <w:spacing w:val="0"/>
        </w:rPr>
        <w:t>warancyjnych</w:t>
      </w:r>
      <w:r w:rsidR="00965301" w:rsidRPr="00511B60">
        <w:rPr>
          <w:rFonts w:ascii="Arial" w:hAnsi="Arial" w:cs="Arial"/>
          <w:spacing w:val="0"/>
        </w:rPr>
        <w:br/>
      </w:r>
      <w:r w:rsidR="002F1838" w:rsidRPr="00511B60">
        <w:rPr>
          <w:rFonts w:ascii="Arial" w:hAnsi="Arial" w:cs="Arial"/>
          <w:spacing w:val="0"/>
        </w:rPr>
        <w:t>i pogwarancyjnych.</w:t>
      </w:r>
    </w:p>
    <w:p w14:paraId="671EA41B" w14:textId="77777777" w:rsidR="001B4DA7" w:rsidRPr="00BC669F" w:rsidRDefault="001B4DA7" w:rsidP="00787513">
      <w:pPr>
        <w:pStyle w:val="Style16"/>
        <w:widowControl/>
        <w:tabs>
          <w:tab w:val="left" w:pos="691"/>
        </w:tabs>
        <w:spacing w:line="276" w:lineRule="auto"/>
        <w:ind w:left="340" w:hanging="340"/>
        <w:rPr>
          <w:rFonts w:ascii="Arial" w:hAnsi="Arial" w:cs="Arial"/>
          <w:spacing w:val="0"/>
        </w:rPr>
      </w:pPr>
    </w:p>
    <w:p w14:paraId="1D8A8C9B" w14:textId="77777777" w:rsidR="00C93DF8" w:rsidRPr="00BC669F" w:rsidRDefault="00C93DF8" w:rsidP="00787513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BC669F">
        <w:rPr>
          <w:rStyle w:val="FontStyle26"/>
          <w:rFonts w:ascii="Arial" w:eastAsia="Calibri" w:hAnsi="Arial" w:cs="Arial"/>
          <w:spacing w:val="0"/>
          <w:sz w:val="24"/>
          <w:szCs w:val="24"/>
        </w:rPr>
        <w:t>§ 7. KARY UMOWNE</w:t>
      </w:r>
    </w:p>
    <w:p w14:paraId="6740E641" w14:textId="77777777" w:rsidR="00046EAE" w:rsidRPr="00BC669F" w:rsidRDefault="00046EAE" w:rsidP="00787513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</w:p>
    <w:p w14:paraId="52D56341" w14:textId="77777777" w:rsidR="002D10C1" w:rsidRPr="00BC669F" w:rsidRDefault="002D10C1" w:rsidP="002D10C1">
      <w:pPr>
        <w:pStyle w:val="Style16"/>
        <w:widowControl/>
        <w:numPr>
          <w:ilvl w:val="0"/>
          <w:numId w:val="4"/>
        </w:numPr>
        <w:spacing w:line="276" w:lineRule="auto"/>
        <w:ind w:left="357" w:hanging="357"/>
        <w:rPr>
          <w:rStyle w:val="FontStyle27"/>
          <w:rFonts w:ascii="Arial" w:eastAsia="Calibri" w:hAnsi="Arial" w:cs="Arial"/>
          <w:spacing w:val="0"/>
          <w:sz w:val="24"/>
          <w:szCs w:val="24"/>
        </w:rPr>
      </w:pPr>
      <w:r w:rsidRPr="00BC669F">
        <w:rPr>
          <w:rStyle w:val="FontStyle27"/>
          <w:rFonts w:ascii="Arial" w:hAnsi="Arial" w:cs="Arial"/>
          <w:spacing w:val="0"/>
          <w:sz w:val="24"/>
          <w:szCs w:val="24"/>
        </w:rPr>
        <w:t>Jeżeli WYKONAWCA dopuści się zwłoki w dostawie, w stosunku do terminu ustalonego w § 3 umowy, zapłaci ZAMAWIAJĄCEMU za każdy dzień zwłoki karę umowną wysokości 1% ceny brutto, jednakże nie więcej niż 20%, na podstawie noty obciążeniowej wystawianej przez ZAMAWIAJĄCEGO, na kwotę zgodną  z warunkami umowy.</w:t>
      </w:r>
    </w:p>
    <w:p w14:paraId="5F4DA30E" w14:textId="77777777" w:rsidR="002D10C1" w:rsidRPr="00BC669F" w:rsidRDefault="002D10C1" w:rsidP="002D10C1">
      <w:pPr>
        <w:pStyle w:val="Style16"/>
        <w:widowControl/>
        <w:numPr>
          <w:ilvl w:val="0"/>
          <w:numId w:val="4"/>
        </w:numPr>
        <w:spacing w:line="276" w:lineRule="auto"/>
        <w:ind w:left="357" w:hanging="357"/>
        <w:rPr>
          <w:rStyle w:val="FontStyle27"/>
          <w:rFonts w:ascii="Arial" w:hAnsi="Arial" w:cs="Arial"/>
          <w:spacing w:val="0"/>
          <w:sz w:val="24"/>
          <w:szCs w:val="24"/>
        </w:rPr>
      </w:pPr>
      <w:r w:rsidRPr="00BC669F">
        <w:rPr>
          <w:rStyle w:val="FontStyle27"/>
          <w:rFonts w:ascii="Arial" w:hAnsi="Arial" w:cs="Arial"/>
          <w:spacing w:val="0"/>
          <w:sz w:val="24"/>
          <w:szCs w:val="24"/>
        </w:rPr>
        <w:t xml:space="preserve">Jeżeli zwłoka w dostarczeniu przedmiotu umowy </w:t>
      </w:r>
      <w:r w:rsidRPr="00BC669F">
        <w:rPr>
          <w:rFonts w:ascii="Arial" w:hAnsi="Arial" w:cs="Arial"/>
          <w:spacing w:val="0"/>
        </w:rPr>
        <w:t xml:space="preserve">z winy WYKONAWCY </w:t>
      </w:r>
      <w:r w:rsidRPr="00BC669F">
        <w:rPr>
          <w:rStyle w:val="FontStyle27"/>
          <w:rFonts w:ascii="Arial" w:hAnsi="Arial" w:cs="Arial"/>
          <w:spacing w:val="0"/>
          <w:sz w:val="24"/>
          <w:szCs w:val="24"/>
        </w:rPr>
        <w:t>przekroczy 7 dni ZAMAWIAJĄCY ma prawo odstąpić od umowy</w:t>
      </w:r>
      <w:r w:rsidRPr="00BC669F">
        <w:rPr>
          <w:rFonts w:ascii="Arial" w:hAnsi="Arial" w:cs="Arial"/>
          <w:spacing w:val="0"/>
        </w:rPr>
        <w:t>, z wyłączeniem przypadków siły wyższej. W takim przypadku ZAMAWIAJĄCY nie będzie zobowiązany zwrócić WYKONAWCY kosztów, jakie WYKONAWCA poniósł w związku z umową.</w:t>
      </w:r>
    </w:p>
    <w:p w14:paraId="40754640" w14:textId="77777777" w:rsidR="002D10C1" w:rsidRPr="00BC669F" w:rsidRDefault="002D10C1" w:rsidP="002D10C1">
      <w:pPr>
        <w:pStyle w:val="Tekstpodstawowy"/>
        <w:spacing w:line="276" w:lineRule="auto"/>
        <w:ind w:left="340"/>
        <w:jc w:val="both"/>
        <w:rPr>
          <w:rFonts w:ascii="Arial" w:hAnsi="Arial" w:cs="Arial"/>
          <w:spacing w:val="0"/>
          <w:szCs w:val="24"/>
        </w:rPr>
      </w:pPr>
      <w:r w:rsidRPr="00BC669F">
        <w:rPr>
          <w:rStyle w:val="FontStyle27"/>
          <w:rFonts w:ascii="Arial" w:hAnsi="Arial" w:cs="Arial"/>
          <w:spacing w:val="0"/>
          <w:sz w:val="24"/>
          <w:szCs w:val="24"/>
        </w:rPr>
        <w:t xml:space="preserve">Odstąpienie od umowy wymaga, pod rygorem nieważności, formy pisemnej poprzez złożenie oświadczenia drugiej </w:t>
      </w:r>
      <w:r w:rsidRPr="00BC669F">
        <w:rPr>
          <w:rFonts w:ascii="Arial" w:hAnsi="Arial" w:cs="Arial"/>
          <w:spacing w:val="0"/>
          <w:szCs w:val="24"/>
        </w:rPr>
        <w:t>Stronie i przysługiwać będzie ZAMAWIAJĄCEMU</w:t>
      </w:r>
      <w:r w:rsidRPr="00BC669F">
        <w:rPr>
          <w:rFonts w:ascii="Arial" w:hAnsi="Arial" w:cs="Arial"/>
          <w:caps/>
          <w:spacing w:val="0"/>
          <w:szCs w:val="24"/>
        </w:rPr>
        <w:t xml:space="preserve"> </w:t>
      </w:r>
      <w:r w:rsidRPr="00BC669F">
        <w:rPr>
          <w:rFonts w:ascii="Arial" w:hAnsi="Arial" w:cs="Arial"/>
          <w:spacing w:val="0"/>
          <w:szCs w:val="24"/>
        </w:rPr>
        <w:t>w ciągu 30 dni od daty, w której zwłoka w dostarczeniu przedmiotu umowy przekroczy 7 dni.</w:t>
      </w:r>
    </w:p>
    <w:p w14:paraId="6E14C9E2" w14:textId="77777777" w:rsidR="002D10C1" w:rsidRPr="00BC669F" w:rsidRDefault="002D10C1" w:rsidP="002D10C1">
      <w:pPr>
        <w:pStyle w:val="Style3"/>
        <w:widowControl/>
        <w:numPr>
          <w:ilvl w:val="0"/>
          <w:numId w:val="4"/>
        </w:numPr>
        <w:spacing w:line="276" w:lineRule="auto"/>
        <w:ind w:left="357" w:hanging="357"/>
        <w:rPr>
          <w:rStyle w:val="FontStyle27"/>
          <w:rFonts w:ascii="Arial" w:hAnsi="Arial" w:cs="Arial"/>
          <w:spacing w:val="0"/>
          <w:sz w:val="24"/>
          <w:szCs w:val="24"/>
        </w:rPr>
      </w:pPr>
      <w:r w:rsidRPr="00BC669F">
        <w:rPr>
          <w:rStyle w:val="FontStyle27"/>
          <w:rFonts w:ascii="Arial" w:hAnsi="Arial" w:cs="Arial"/>
          <w:spacing w:val="0"/>
          <w:sz w:val="24"/>
          <w:szCs w:val="24"/>
        </w:rPr>
        <w:t xml:space="preserve">W przypadku odstąpienia od umowy przez WYKONAWCĘ, z przyczyn przez niego zawinionych obowiązany jest zapłacić ZAMAWIAJĄCEMU karę umowną </w:t>
      </w:r>
      <w:r w:rsidRPr="00BC669F">
        <w:rPr>
          <w:rStyle w:val="FontStyle27"/>
          <w:rFonts w:ascii="Arial" w:hAnsi="Arial" w:cs="Arial"/>
          <w:spacing w:val="0"/>
          <w:sz w:val="24"/>
          <w:szCs w:val="24"/>
        </w:rPr>
        <w:br/>
        <w:t xml:space="preserve">w wysokości  20% </w:t>
      </w:r>
      <w:r w:rsidRPr="00BC669F">
        <w:rPr>
          <w:rFonts w:ascii="Arial" w:hAnsi="Arial" w:cs="Arial"/>
          <w:spacing w:val="0"/>
        </w:rPr>
        <w:t>ceny brutto.</w:t>
      </w:r>
    </w:p>
    <w:p w14:paraId="2E91CBA1" w14:textId="77777777" w:rsidR="002D10C1" w:rsidRPr="00BC669F" w:rsidRDefault="002D10C1" w:rsidP="002D10C1">
      <w:pPr>
        <w:pStyle w:val="Style16"/>
        <w:widowControl/>
        <w:numPr>
          <w:ilvl w:val="0"/>
          <w:numId w:val="4"/>
        </w:numPr>
        <w:spacing w:line="276" w:lineRule="auto"/>
        <w:ind w:left="357" w:hanging="357"/>
        <w:rPr>
          <w:rStyle w:val="FontStyle27"/>
          <w:rFonts w:ascii="Arial" w:hAnsi="Arial" w:cs="Arial"/>
          <w:spacing w:val="0"/>
          <w:sz w:val="24"/>
          <w:szCs w:val="24"/>
        </w:rPr>
      </w:pPr>
      <w:r w:rsidRPr="00BC669F">
        <w:rPr>
          <w:rStyle w:val="FontStyle27"/>
          <w:rFonts w:ascii="Arial" w:hAnsi="Arial" w:cs="Arial"/>
          <w:spacing w:val="0"/>
          <w:sz w:val="24"/>
          <w:szCs w:val="24"/>
        </w:rPr>
        <w:t>W przypadku, gdy wysokość poniesionej szkody przewyższa wysokość kar zastrzeżonych w umowie, ZAMAWIAJĄCY może żądać odszkodowania na zasadach ogólnych w wysokości odpowiadającej poniesionej szkodzie w pełnej wysokości.</w:t>
      </w:r>
    </w:p>
    <w:p w14:paraId="2A3DA1F4" w14:textId="77777777" w:rsidR="002D10C1" w:rsidRPr="00BC669F" w:rsidRDefault="002D10C1" w:rsidP="002D10C1">
      <w:pPr>
        <w:pStyle w:val="Style16"/>
        <w:widowControl/>
        <w:numPr>
          <w:ilvl w:val="0"/>
          <w:numId w:val="4"/>
        </w:numPr>
        <w:spacing w:line="276" w:lineRule="auto"/>
        <w:ind w:left="357" w:hanging="357"/>
        <w:rPr>
          <w:rFonts w:ascii="Arial" w:hAnsi="Arial" w:cs="Arial"/>
          <w:spacing w:val="0"/>
        </w:rPr>
      </w:pPr>
      <w:r w:rsidRPr="00BC669F">
        <w:rPr>
          <w:rFonts w:ascii="Arial" w:hAnsi="Arial" w:cs="Arial"/>
          <w:spacing w:val="0"/>
        </w:rPr>
        <w:t xml:space="preserve">W przypadku, gdy WYKONAWCA nie dokona naprawy przedmiotu umowy </w:t>
      </w:r>
      <w:r w:rsidRPr="00BC669F">
        <w:rPr>
          <w:rFonts w:ascii="Arial" w:hAnsi="Arial" w:cs="Arial"/>
          <w:spacing w:val="0"/>
        </w:rPr>
        <w:br/>
        <w:t xml:space="preserve">w terminie określonym w § 6 ust. 3, zapłaci ZAMAWIAJĄCEMU karę umowną za każdy dzień zwłoki w wysokości 1% ceny brutto, którego naprawa dotyczy, na </w:t>
      </w:r>
      <w:r w:rsidRPr="00BC669F">
        <w:rPr>
          <w:rFonts w:ascii="Arial" w:hAnsi="Arial" w:cs="Arial"/>
          <w:spacing w:val="0"/>
        </w:rPr>
        <w:lastRenderedPageBreak/>
        <w:t>podstawie noty obciążeniowej wystawianej przez ZAMAWIAJĄCEGO, na kwotę zgodną z warunkami umowy.</w:t>
      </w:r>
    </w:p>
    <w:p w14:paraId="197AC58A" w14:textId="77777777" w:rsidR="002D10C1" w:rsidRPr="00BC669F" w:rsidRDefault="002D10C1" w:rsidP="002D10C1">
      <w:pPr>
        <w:pStyle w:val="Style16"/>
        <w:widowControl/>
        <w:numPr>
          <w:ilvl w:val="0"/>
          <w:numId w:val="4"/>
        </w:numPr>
        <w:spacing w:line="276" w:lineRule="auto"/>
        <w:ind w:left="357" w:hanging="357"/>
        <w:rPr>
          <w:rFonts w:ascii="Arial" w:hAnsi="Arial" w:cs="Arial"/>
          <w:spacing w:val="0"/>
        </w:rPr>
      </w:pPr>
      <w:r w:rsidRPr="00BC669F">
        <w:rPr>
          <w:rFonts w:ascii="Arial" w:hAnsi="Arial" w:cs="Arial"/>
          <w:spacing w:val="0"/>
        </w:rPr>
        <w:t xml:space="preserve">Łączna wysokość nałożonych przez </w:t>
      </w:r>
      <w:r w:rsidRPr="00BC669F">
        <w:rPr>
          <w:rStyle w:val="FontStyle27"/>
          <w:rFonts w:ascii="Arial" w:hAnsi="Arial" w:cs="Arial"/>
          <w:spacing w:val="0"/>
          <w:sz w:val="24"/>
          <w:szCs w:val="24"/>
        </w:rPr>
        <w:t>ZAMAWIAJĄCEGO</w:t>
      </w:r>
      <w:r w:rsidRPr="00BC669F">
        <w:rPr>
          <w:rFonts w:ascii="Arial" w:hAnsi="Arial" w:cs="Arial"/>
          <w:spacing w:val="0"/>
        </w:rPr>
        <w:t xml:space="preserve"> kar umownych z jednego lub kilku tytułów nie może przekroczyć 35% ceny brutto.</w:t>
      </w:r>
    </w:p>
    <w:p w14:paraId="15F905F1" w14:textId="77777777" w:rsidR="002D10C1" w:rsidRPr="00BC669F" w:rsidRDefault="002D10C1" w:rsidP="002D10C1">
      <w:pPr>
        <w:pStyle w:val="Style16"/>
        <w:widowControl/>
        <w:numPr>
          <w:ilvl w:val="0"/>
          <w:numId w:val="4"/>
        </w:numPr>
        <w:spacing w:line="276" w:lineRule="auto"/>
        <w:ind w:left="357" w:hanging="357"/>
        <w:rPr>
          <w:rFonts w:ascii="Arial" w:hAnsi="Arial" w:cs="Arial"/>
          <w:spacing w:val="0"/>
        </w:rPr>
      </w:pPr>
      <w:r w:rsidRPr="00BC669F">
        <w:rPr>
          <w:rFonts w:ascii="Arial" w:hAnsi="Arial" w:cs="Arial"/>
          <w:spacing w:val="0"/>
        </w:rPr>
        <w:t xml:space="preserve">WYKONAWCA wyraża zgodę na potrącenie kar umownych z należnego wynagrodzenia, z zastrzeżeniem ograniczeń wynikających z art. 15r ustawy z dnia 2 marca 2020 roku o szczególnych rozwiązaniach związanych z zapobieganiem, przeciwdziałaniem i zwalczaniem COVID-19, innych chorób zakaźnych oraz wywołanych nimi sytuacji kryzysowych (Dz. U. z 2020 r., poz. 1842, z </w:t>
      </w:r>
      <w:proofErr w:type="spellStart"/>
      <w:r w:rsidRPr="00BC669F">
        <w:rPr>
          <w:rFonts w:ascii="Arial" w:hAnsi="Arial" w:cs="Arial"/>
          <w:spacing w:val="0"/>
        </w:rPr>
        <w:t>późn</w:t>
      </w:r>
      <w:proofErr w:type="spellEnd"/>
      <w:r w:rsidRPr="00BC669F">
        <w:rPr>
          <w:rFonts w:ascii="Arial" w:hAnsi="Arial" w:cs="Arial"/>
          <w:spacing w:val="0"/>
        </w:rPr>
        <w:t>. zm.).</w:t>
      </w:r>
    </w:p>
    <w:p w14:paraId="0D65BAFB" w14:textId="77777777" w:rsidR="002D10C1" w:rsidRPr="00BC669F" w:rsidRDefault="002D10C1" w:rsidP="002D10C1">
      <w:pPr>
        <w:pStyle w:val="Style16"/>
        <w:widowControl/>
        <w:numPr>
          <w:ilvl w:val="0"/>
          <w:numId w:val="4"/>
        </w:numPr>
        <w:spacing w:line="276" w:lineRule="auto"/>
        <w:ind w:left="357" w:hanging="357"/>
        <w:rPr>
          <w:rFonts w:ascii="Arial" w:hAnsi="Arial" w:cs="Arial"/>
          <w:spacing w:val="0"/>
        </w:rPr>
      </w:pPr>
      <w:r w:rsidRPr="00BC669F">
        <w:rPr>
          <w:rFonts w:ascii="Arial" w:hAnsi="Arial" w:cs="Arial"/>
          <w:spacing w:val="0"/>
        </w:rPr>
        <w:t xml:space="preserve">Łączna maksymalna wysokość kar umownych, którą można obciążyć WYKONAWCĘ nie może przekroczyć 35% wynagrodzenia brutto. </w:t>
      </w:r>
    </w:p>
    <w:p w14:paraId="12C2ED27" w14:textId="77777777" w:rsidR="002D10C1" w:rsidRPr="00BC669F" w:rsidRDefault="002D10C1" w:rsidP="002D10C1">
      <w:pPr>
        <w:pStyle w:val="Style16"/>
        <w:widowControl/>
        <w:numPr>
          <w:ilvl w:val="0"/>
          <w:numId w:val="4"/>
        </w:numPr>
        <w:spacing w:line="276" w:lineRule="auto"/>
        <w:ind w:left="357" w:hanging="357"/>
        <w:rPr>
          <w:rFonts w:ascii="Arial" w:hAnsi="Arial" w:cs="Arial"/>
          <w:spacing w:val="0"/>
        </w:rPr>
      </w:pPr>
      <w:r w:rsidRPr="00BC669F">
        <w:rPr>
          <w:rFonts w:ascii="Arial" w:hAnsi="Arial" w:cs="Arial"/>
          <w:spacing w:val="0"/>
        </w:rPr>
        <w:t>Kara umowna staje się wymagalna z chwilą powstania podstawy do jej naliczenia.</w:t>
      </w:r>
    </w:p>
    <w:p w14:paraId="5B10ACF6" w14:textId="77777777" w:rsidR="002D10C1" w:rsidRPr="00BC669F" w:rsidRDefault="002D10C1" w:rsidP="002D10C1">
      <w:pPr>
        <w:pStyle w:val="Style16"/>
        <w:widowControl/>
        <w:numPr>
          <w:ilvl w:val="0"/>
          <w:numId w:val="4"/>
        </w:numPr>
        <w:spacing w:line="276" w:lineRule="auto"/>
        <w:ind w:left="357" w:hanging="357"/>
        <w:rPr>
          <w:rFonts w:ascii="Arial" w:hAnsi="Arial" w:cs="Arial"/>
          <w:spacing w:val="0"/>
        </w:rPr>
      </w:pPr>
      <w:r w:rsidRPr="00BC669F">
        <w:rPr>
          <w:rFonts w:ascii="Arial" w:hAnsi="Arial" w:cs="Arial"/>
          <w:spacing w:val="0"/>
        </w:rPr>
        <w:t>Ilekroć jest mowa w niniejszym paragrafie o „cenie brutto” należy przez to rozumieć cenę za przedmiot umowy brutto określoną w § 2 ust. 1 umowy.</w:t>
      </w:r>
    </w:p>
    <w:p w14:paraId="644FF79C" w14:textId="77777777" w:rsidR="001B4DA7" w:rsidRPr="00BC669F" w:rsidRDefault="001B4DA7" w:rsidP="00787513">
      <w:pPr>
        <w:pStyle w:val="Style9"/>
        <w:widowControl/>
        <w:spacing w:line="276" w:lineRule="auto"/>
        <w:ind w:left="1944"/>
        <w:rPr>
          <w:rFonts w:ascii="Arial" w:hAnsi="Arial" w:cs="Arial"/>
          <w:spacing w:val="0"/>
        </w:rPr>
      </w:pPr>
    </w:p>
    <w:p w14:paraId="6ADB0CF6" w14:textId="77777777" w:rsidR="00C93DF8" w:rsidRPr="00BC669F" w:rsidRDefault="00C93DF8" w:rsidP="00787513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BC669F">
        <w:rPr>
          <w:rStyle w:val="FontStyle26"/>
          <w:rFonts w:ascii="Arial" w:eastAsia="Calibri" w:hAnsi="Arial" w:cs="Arial"/>
          <w:spacing w:val="0"/>
          <w:sz w:val="24"/>
          <w:szCs w:val="24"/>
        </w:rPr>
        <w:t>§ 8. ROZSTRZYGANIE SPORÓW I OBOWIĄZUJĄCE PRAWO</w:t>
      </w:r>
    </w:p>
    <w:p w14:paraId="708D2BC8" w14:textId="77777777" w:rsidR="00046EAE" w:rsidRPr="00BC669F" w:rsidRDefault="00046EAE" w:rsidP="00787513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</w:p>
    <w:p w14:paraId="72D57F94" w14:textId="77777777" w:rsidR="00CD7086" w:rsidRPr="00BC669F" w:rsidRDefault="00C93DF8" w:rsidP="00787513">
      <w:pPr>
        <w:pStyle w:val="Style16"/>
        <w:widowControl/>
        <w:numPr>
          <w:ilvl w:val="0"/>
          <w:numId w:val="5"/>
        </w:numPr>
        <w:spacing w:line="276" w:lineRule="auto"/>
        <w:ind w:left="357" w:hanging="357"/>
        <w:rPr>
          <w:rStyle w:val="FontStyle27"/>
          <w:rFonts w:ascii="Arial" w:eastAsia="Calibri" w:hAnsi="Arial" w:cs="Arial"/>
          <w:spacing w:val="0"/>
          <w:sz w:val="24"/>
          <w:szCs w:val="24"/>
        </w:rPr>
      </w:pPr>
      <w:r w:rsidRPr="00BC669F">
        <w:rPr>
          <w:rStyle w:val="FontStyle27"/>
          <w:rFonts w:ascii="Arial" w:hAnsi="Arial" w:cs="Arial"/>
          <w:spacing w:val="0"/>
          <w:sz w:val="24"/>
          <w:szCs w:val="24"/>
        </w:rPr>
        <w:t xml:space="preserve">Strony umowy zgodnie oświadczają, że w przypadku powstania sporu na tle realizacji umowy poddają się rozstrzygnięciu </w:t>
      </w:r>
      <w:r w:rsidR="00965301" w:rsidRPr="00BC669F">
        <w:rPr>
          <w:rStyle w:val="FontStyle27"/>
          <w:rFonts w:ascii="Arial" w:hAnsi="Arial" w:cs="Arial"/>
          <w:spacing w:val="0"/>
          <w:sz w:val="24"/>
          <w:szCs w:val="24"/>
        </w:rPr>
        <w:t>sporu przez s</w:t>
      </w:r>
      <w:r w:rsidRPr="00BC669F">
        <w:rPr>
          <w:rStyle w:val="FontStyle27"/>
          <w:rFonts w:ascii="Arial" w:hAnsi="Arial" w:cs="Arial"/>
          <w:spacing w:val="0"/>
          <w:sz w:val="24"/>
          <w:szCs w:val="24"/>
        </w:rPr>
        <w:t>ąd właściwy dla siedziby ZAMAWIAJĄCEGO.</w:t>
      </w:r>
    </w:p>
    <w:p w14:paraId="038C4E93" w14:textId="77777777" w:rsidR="00C93DF8" w:rsidRPr="00BC669F" w:rsidRDefault="0067363A" w:rsidP="00787513">
      <w:pPr>
        <w:pStyle w:val="Style16"/>
        <w:widowControl/>
        <w:numPr>
          <w:ilvl w:val="0"/>
          <w:numId w:val="5"/>
        </w:numPr>
        <w:spacing w:line="276" w:lineRule="auto"/>
        <w:ind w:left="340" w:hanging="340"/>
        <w:rPr>
          <w:rFonts w:ascii="Arial" w:hAnsi="Arial" w:cs="Arial"/>
          <w:spacing w:val="0"/>
        </w:rPr>
      </w:pPr>
      <w:r w:rsidRPr="00BC669F">
        <w:rPr>
          <w:rStyle w:val="FontStyle27"/>
          <w:rFonts w:ascii="Arial" w:hAnsi="Arial" w:cs="Arial"/>
          <w:spacing w:val="0"/>
          <w:sz w:val="24"/>
          <w:szCs w:val="24"/>
        </w:rPr>
        <w:t>W sprawach nie</w:t>
      </w:r>
      <w:r w:rsidR="00C93DF8" w:rsidRPr="00BC669F">
        <w:rPr>
          <w:rStyle w:val="FontStyle27"/>
          <w:rFonts w:ascii="Arial" w:hAnsi="Arial" w:cs="Arial"/>
          <w:spacing w:val="0"/>
          <w:sz w:val="24"/>
          <w:szCs w:val="24"/>
        </w:rPr>
        <w:t xml:space="preserve">objętych umową będą miały zastosowanie przepisy </w:t>
      </w:r>
      <w:r w:rsidR="0076155F" w:rsidRPr="00BC669F">
        <w:rPr>
          <w:rFonts w:ascii="Arial" w:hAnsi="Arial" w:cs="Arial"/>
          <w:spacing w:val="0"/>
        </w:rPr>
        <w:t xml:space="preserve">ustawy z dnia 11 września 2019 r. – Prawo zamówień publicznych (Dz. U. poz. 2019, z </w:t>
      </w:r>
      <w:proofErr w:type="spellStart"/>
      <w:r w:rsidR="0076155F" w:rsidRPr="00BC669F">
        <w:rPr>
          <w:rFonts w:ascii="Arial" w:hAnsi="Arial" w:cs="Arial"/>
          <w:spacing w:val="0"/>
        </w:rPr>
        <w:t>późn</w:t>
      </w:r>
      <w:proofErr w:type="spellEnd"/>
      <w:r w:rsidR="0076155F" w:rsidRPr="00BC669F">
        <w:rPr>
          <w:rFonts w:ascii="Arial" w:hAnsi="Arial" w:cs="Arial"/>
          <w:spacing w:val="0"/>
        </w:rPr>
        <w:t xml:space="preserve">. zm.) oraz </w:t>
      </w:r>
      <w:r w:rsidR="00C93DF8" w:rsidRPr="00BC669F">
        <w:rPr>
          <w:rStyle w:val="FontStyle27"/>
          <w:rFonts w:ascii="Arial" w:hAnsi="Arial" w:cs="Arial"/>
          <w:spacing w:val="0"/>
          <w:sz w:val="24"/>
          <w:szCs w:val="24"/>
        </w:rPr>
        <w:t xml:space="preserve">polskiego </w:t>
      </w:r>
      <w:r w:rsidR="00C93DF8" w:rsidRPr="00BC669F">
        <w:rPr>
          <w:rFonts w:ascii="Arial" w:hAnsi="Arial" w:cs="Arial"/>
          <w:spacing w:val="0"/>
        </w:rPr>
        <w:t>Kodeksu cywilnego</w:t>
      </w:r>
      <w:r w:rsidR="0076155F" w:rsidRPr="00BC669F">
        <w:rPr>
          <w:rFonts w:ascii="Arial" w:hAnsi="Arial" w:cs="Arial"/>
          <w:spacing w:val="0"/>
        </w:rPr>
        <w:t>, z wyłączeniem art. 509 K.c.</w:t>
      </w:r>
    </w:p>
    <w:p w14:paraId="38AF0FFB" w14:textId="77777777" w:rsidR="001B4DA7" w:rsidRPr="00BC669F" w:rsidRDefault="00C93DF8" w:rsidP="00787513">
      <w:pPr>
        <w:pStyle w:val="Style9"/>
        <w:widowControl/>
        <w:spacing w:line="276" w:lineRule="auto"/>
        <w:ind w:left="1950"/>
        <w:rPr>
          <w:rStyle w:val="FontStyle26"/>
          <w:rFonts w:ascii="Arial" w:hAnsi="Arial" w:cs="Arial"/>
          <w:spacing w:val="0"/>
          <w:sz w:val="24"/>
          <w:szCs w:val="24"/>
        </w:rPr>
      </w:pPr>
      <w:r w:rsidRPr="00BC669F">
        <w:rPr>
          <w:rStyle w:val="FontStyle26"/>
          <w:rFonts w:ascii="Arial" w:eastAsia="Calibri" w:hAnsi="Arial" w:cs="Arial"/>
          <w:spacing w:val="0"/>
          <w:sz w:val="24"/>
          <w:szCs w:val="24"/>
        </w:rPr>
        <w:t xml:space="preserve">      </w:t>
      </w:r>
    </w:p>
    <w:p w14:paraId="2F04DAF7" w14:textId="77777777" w:rsidR="00C93DF8" w:rsidRPr="00BC669F" w:rsidRDefault="00C93DF8" w:rsidP="00787513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BC669F">
        <w:rPr>
          <w:rStyle w:val="FontStyle26"/>
          <w:rFonts w:ascii="Arial" w:eastAsia="Calibri" w:hAnsi="Arial" w:cs="Arial"/>
          <w:spacing w:val="0"/>
          <w:sz w:val="24"/>
          <w:szCs w:val="24"/>
        </w:rPr>
        <w:t>§ 9. POSTANOWIENIA KOŃCOWE</w:t>
      </w:r>
    </w:p>
    <w:p w14:paraId="6850F3D8" w14:textId="77777777" w:rsidR="00046EAE" w:rsidRPr="00BC669F" w:rsidRDefault="00046EAE" w:rsidP="00787513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</w:p>
    <w:p w14:paraId="04A79591" w14:textId="77777777" w:rsidR="00CD7086" w:rsidRPr="00BC669F" w:rsidRDefault="00C93DF8" w:rsidP="00787513">
      <w:pPr>
        <w:pStyle w:val="Style16"/>
        <w:widowControl/>
        <w:numPr>
          <w:ilvl w:val="0"/>
          <w:numId w:val="6"/>
        </w:numPr>
        <w:spacing w:line="276" w:lineRule="auto"/>
        <w:ind w:left="340" w:hanging="340"/>
        <w:rPr>
          <w:rStyle w:val="FontStyle27"/>
          <w:rFonts w:ascii="Arial" w:eastAsia="Calibri" w:hAnsi="Arial" w:cs="Arial"/>
          <w:spacing w:val="0"/>
          <w:sz w:val="24"/>
          <w:szCs w:val="24"/>
        </w:rPr>
      </w:pPr>
      <w:r w:rsidRPr="00BC669F">
        <w:rPr>
          <w:rStyle w:val="FontStyle27"/>
          <w:rFonts w:ascii="Arial" w:hAnsi="Arial" w:cs="Arial"/>
          <w:spacing w:val="0"/>
          <w:sz w:val="24"/>
          <w:szCs w:val="24"/>
        </w:rPr>
        <w:t>Umowa wchodzi w życie z dniem jej podpisania przez każdą ze Stron.</w:t>
      </w:r>
    </w:p>
    <w:p w14:paraId="2C2184F6" w14:textId="77777777" w:rsidR="00CD7086" w:rsidRPr="00BC669F" w:rsidRDefault="00C93DF8" w:rsidP="00787513">
      <w:pPr>
        <w:pStyle w:val="Style16"/>
        <w:widowControl/>
        <w:numPr>
          <w:ilvl w:val="0"/>
          <w:numId w:val="6"/>
        </w:numPr>
        <w:spacing w:line="276" w:lineRule="auto"/>
        <w:ind w:left="340" w:hanging="340"/>
        <w:rPr>
          <w:rStyle w:val="FontStyle27"/>
          <w:rFonts w:ascii="Arial" w:hAnsi="Arial" w:cs="Arial"/>
          <w:spacing w:val="0"/>
          <w:sz w:val="24"/>
          <w:szCs w:val="24"/>
        </w:rPr>
      </w:pPr>
      <w:r w:rsidRPr="00BC669F">
        <w:rPr>
          <w:rStyle w:val="FontStyle27"/>
          <w:rFonts w:ascii="Arial" w:hAnsi="Arial" w:cs="Arial"/>
          <w:spacing w:val="0"/>
          <w:sz w:val="24"/>
          <w:szCs w:val="24"/>
        </w:rPr>
        <w:t>Zmiana umowy wymaga formy pisemnej pod rygorem nieważności i sporządzona               będzie w formie aneksu.</w:t>
      </w:r>
    </w:p>
    <w:p w14:paraId="4045C966" w14:textId="77777777" w:rsidR="002D10C1" w:rsidRPr="00BC669F" w:rsidRDefault="002D10C1" w:rsidP="002D10C1">
      <w:pPr>
        <w:pStyle w:val="Style16"/>
        <w:widowControl/>
        <w:numPr>
          <w:ilvl w:val="0"/>
          <w:numId w:val="6"/>
        </w:numPr>
        <w:spacing w:line="276" w:lineRule="auto"/>
        <w:ind w:left="340" w:hanging="340"/>
        <w:rPr>
          <w:rStyle w:val="FontStyle27"/>
          <w:rFonts w:ascii="Arial" w:hAnsi="Arial" w:cs="Arial"/>
          <w:spacing w:val="0"/>
          <w:sz w:val="24"/>
          <w:szCs w:val="24"/>
        </w:rPr>
      </w:pPr>
      <w:r w:rsidRPr="00BC669F">
        <w:rPr>
          <w:rStyle w:val="FontStyle27"/>
          <w:rFonts w:ascii="Arial" w:hAnsi="Arial" w:cs="Arial"/>
          <w:spacing w:val="0"/>
          <w:sz w:val="24"/>
          <w:szCs w:val="24"/>
        </w:rPr>
        <w:t>ZAMAWIAJĄCY dopuszcza zmiany z uwzględnieniem art. 454 i art.455 PZP w zakresie:</w:t>
      </w:r>
    </w:p>
    <w:p w14:paraId="504C244C" w14:textId="77777777" w:rsidR="002D10C1" w:rsidRPr="00BC669F" w:rsidRDefault="002D10C1" w:rsidP="002D10C1">
      <w:pPr>
        <w:pStyle w:val="Style16"/>
        <w:widowControl/>
        <w:numPr>
          <w:ilvl w:val="0"/>
          <w:numId w:val="18"/>
        </w:numPr>
        <w:spacing w:line="276" w:lineRule="auto"/>
        <w:rPr>
          <w:rStyle w:val="FontStyle27"/>
          <w:rFonts w:ascii="Arial" w:hAnsi="Arial" w:cs="Arial"/>
          <w:spacing w:val="0"/>
          <w:sz w:val="24"/>
          <w:szCs w:val="24"/>
        </w:rPr>
      </w:pPr>
      <w:r w:rsidRPr="00BC669F">
        <w:rPr>
          <w:rStyle w:val="FontStyle27"/>
          <w:rFonts w:ascii="Arial" w:hAnsi="Arial" w:cs="Arial"/>
          <w:spacing w:val="0"/>
          <w:sz w:val="24"/>
          <w:szCs w:val="24"/>
        </w:rPr>
        <w:t>w przypadku obiektywnej niemożności zapewnienia wyposażenia przedmiotu umowy odpowiadającego wymogom zawartym w załączniku nr 1 do umowy (załączniki nr 1 do SWZ) z powodu zakończenia produkcji lub niedostępności na rynku elementów wyposażenia po zawarciu umowy – dopuszcza się zmianę umowy w zakresie rodzaju, typu lub modelu wyposażenia przedmiotu umowy, pod warunkiem, że nowe wyposażenie będzie odpowiadało pod względem funkcjonalności wyposażeniu pierwotnemu, a jego parametry pozostaną niezmienione lub będą lepsze od pierwotnego;</w:t>
      </w:r>
    </w:p>
    <w:p w14:paraId="14195413" w14:textId="77777777" w:rsidR="002D10C1" w:rsidRPr="00BC669F" w:rsidRDefault="002D10C1" w:rsidP="002D10C1">
      <w:pPr>
        <w:pStyle w:val="Style16"/>
        <w:widowControl/>
        <w:numPr>
          <w:ilvl w:val="0"/>
          <w:numId w:val="18"/>
        </w:numPr>
        <w:spacing w:line="276" w:lineRule="auto"/>
        <w:rPr>
          <w:rStyle w:val="FontStyle27"/>
          <w:rFonts w:ascii="Arial" w:hAnsi="Arial" w:cs="Arial"/>
          <w:spacing w:val="0"/>
          <w:sz w:val="24"/>
          <w:szCs w:val="24"/>
        </w:rPr>
      </w:pPr>
      <w:r w:rsidRPr="00BC669F">
        <w:rPr>
          <w:rStyle w:val="FontStyle27"/>
          <w:rFonts w:ascii="Arial" w:hAnsi="Arial" w:cs="Arial"/>
          <w:spacing w:val="0"/>
          <w:sz w:val="24"/>
          <w:szCs w:val="24"/>
        </w:rPr>
        <w:t xml:space="preserve">w przypadku zaproponowania przez WYKONAWCĘ szczególnie uzasadnionej pod względem funkcjonalności, sprawności lub przeznaczenia, albo wyposażenia przedmiotu umowy, zmiany rozwiązań konstrukcyjnych przedmiotu umowy w stosunku do koncepcji przedstawionej w ofercie – dopuszcza się zmianę umowy w zakresie </w:t>
      </w:r>
      <w:r w:rsidRPr="00BC669F">
        <w:rPr>
          <w:rStyle w:val="FontStyle27"/>
          <w:rFonts w:ascii="Arial" w:hAnsi="Arial" w:cs="Arial"/>
          <w:spacing w:val="0"/>
          <w:sz w:val="24"/>
          <w:szCs w:val="24"/>
        </w:rPr>
        <w:lastRenderedPageBreak/>
        <w:t xml:space="preserve">zawartych w załączniku nr 1 do umowy (załączniki 1 do SWZ)  rozwiązań konstrukcyjnych; </w:t>
      </w:r>
    </w:p>
    <w:p w14:paraId="2ABB15ED" w14:textId="77777777" w:rsidR="002D10C1" w:rsidRPr="00BC669F" w:rsidRDefault="002D10C1" w:rsidP="002D10C1">
      <w:pPr>
        <w:pStyle w:val="Style16"/>
        <w:widowControl/>
        <w:numPr>
          <w:ilvl w:val="0"/>
          <w:numId w:val="18"/>
        </w:numPr>
        <w:spacing w:line="276" w:lineRule="auto"/>
        <w:rPr>
          <w:rStyle w:val="FontStyle27"/>
          <w:rFonts w:ascii="Arial" w:hAnsi="Arial" w:cs="Arial"/>
          <w:spacing w:val="0"/>
          <w:sz w:val="24"/>
          <w:szCs w:val="24"/>
        </w:rPr>
      </w:pPr>
      <w:r w:rsidRPr="00BC669F">
        <w:rPr>
          <w:rStyle w:val="FontStyle27"/>
          <w:rFonts w:ascii="Arial" w:hAnsi="Arial" w:cs="Arial"/>
          <w:spacing w:val="0"/>
          <w:sz w:val="24"/>
          <w:szCs w:val="24"/>
        </w:rPr>
        <w:t>w przypadku zmian korzystnych dla ZAMAWIAJĄCEGO dopuszczalna jest zmiana umowy w zakresie obniżenia ceny lub zmiany wymogów zawartych w załączniku nr 1 do niniejszej umowy;</w:t>
      </w:r>
    </w:p>
    <w:p w14:paraId="6644E157" w14:textId="77777777" w:rsidR="002D10C1" w:rsidRPr="00BC669F" w:rsidRDefault="002D10C1" w:rsidP="002D10C1">
      <w:pPr>
        <w:pStyle w:val="Style16"/>
        <w:widowControl/>
        <w:numPr>
          <w:ilvl w:val="0"/>
          <w:numId w:val="18"/>
        </w:numPr>
        <w:spacing w:line="276" w:lineRule="auto"/>
        <w:rPr>
          <w:rStyle w:val="FontStyle27"/>
          <w:rFonts w:ascii="Arial" w:hAnsi="Arial" w:cs="Arial"/>
          <w:spacing w:val="0"/>
          <w:sz w:val="24"/>
          <w:szCs w:val="24"/>
        </w:rPr>
      </w:pPr>
      <w:r w:rsidRPr="00BC669F">
        <w:rPr>
          <w:rStyle w:val="FontStyle27"/>
          <w:rFonts w:ascii="Arial" w:hAnsi="Arial" w:cs="Arial"/>
          <w:spacing w:val="0"/>
          <w:sz w:val="24"/>
          <w:szCs w:val="24"/>
        </w:rPr>
        <w:t>terminu realizacji przedmiotu zamówienia – gdy zagrożone byłoby terminowe realizowanie płatności z powodu ograniczonych zasileń budżetowych otrzymanych od dysponentów nadrzędnych lub w przypadku zaistnienia siły wyższej itp.</w:t>
      </w:r>
    </w:p>
    <w:p w14:paraId="4FA97DEB" w14:textId="77777777" w:rsidR="00603A6B" w:rsidRPr="00603A6B" w:rsidRDefault="009E62FE" w:rsidP="00603A6B">
      <w:pPr>
        <w:pStyle w:val="Style16"/>
        <w:widowControl/>
        <w:numPr>
          <w:ilvl w:val="0"/>
          <w:numId w:val="6"/>
        </w:numPr>
        <w:spacing w:line="276" w:lineRule="auto"/>
        <w:ind w:left="340" w:hanging="340"/>
        <w:rPr>
          <w:rFonts w:ascii="Arial" w:hAnsi="Arial" w:cs="Arial"/>
          <w:sz w:val="22"/>
          <w:szCs w:val="22"/>
        </w:rPr>
      </w:pPr>
      <w:r w:rsidRPr="00BC669F">
        <w:rPr>
          <w:rFonts w:ascii="Arial" w:hAnsi="Arial" w:cs="Arial"/>
          <w:color w:val="0D0D0D"/>
          <w:spacing w:val="0"/>
        </w:rPr>
        <w:t>Załącznik</w:t>
      </w:r>
      <w:r w:rsidR="00603A6B">
        <w:rPr>
          <w:rFonts w:ascii="Arial" w:hAnsi="Arial" w:cs="Arial"/>
          <w:color w:val="0D0D0D"/>
          <w:spacing w:val="0"/>
        </w:rPr>
        <w:t>i</w:t>
      </w:r>
      <w:r w:rsidRPr="00BC669F">
        <w:rPr>
          <w:rFonts w:ascii="Arial" w:hAnsi="Arial" w:cs="Arial"/>
          <w:color w:val="0D0D0D"/>
          <w:spacing w:val="0"/>
        </w:rPr>
        <w:t xml:space="preserve"> do umowy stanowi</w:t>
      </w:r>
      <w:r w:rsidR="00603A6B">
        <w:rPr>
          <w:rFonts w:ascii="Arial" w:hAnsi="Arial" w:cs="Arial"/>
          <w:color w:val="0D0D0D"/>
          <w:spacing w:val="0"/>
        </w:rPr>
        <w:t>ą</w:t>
      </w:r>
      <w:r w:rsidR="00C93DF8" w:rsidRPr="00BC669F">
        <w:rPr>
          <w:rFonts w:ascii="Arial" w:hAnsi="Arial" w:cs="Arial"/>
          <w:color w:val="0D0D0D"/>
          <w:spacing w:val="0"/>
        </w:rPr>
        <w:t xml:space="preserve"> jej integralną część.</w:t>
      </w:r>
    </w:p>
    <w:p w14:paraId="345080F4" w14:textId="77777777" w:rsidR="00CD7086" w:rsidRPr="00603A6B" w:rsidRDefault="00603A6B" w:rsidP="00603A6B">
      <w:pPr>
        <w:pStyle w:val="Style16"/>
        <w:widowControl/>
        <w:numPr>
          <w:ilvl w:val="0"/>
          <w:numId w:val="6"/>
        </w:numPr>
        <w:spacing w:line="276" w:lineRule="auto"/>
        <w:ind w:left="340" w:hanging="340"/>
        <w:rPr>
          <w:rStyle w:val="FontStyle27"/>
          <w:rFonts w:ascii="Arial" w:hAnsi="Arial" w:cs="Arial"/>
          <w:sz w:val="22"/>
          <w:szCs w:val="22"/>
        </w:rPr>
      </w:pPr>
      <w:r w:rsidRPr="00603A6B">
        <w:rPr>
          <w:rFonts w:ascii="Arial" w:hAnsi="Arial" w:cs="Arial"/>
          <w:sz w:val="22"/>
          <w:szCs w:val="22"/>
        </w:rPr>
        <w:t xml:space="preserve">Faktury i protokoły powstałe w wyniku realizacji umowy sporządzane są w języku polskim. </w:t>
      </w:r>
    </w:p>
    <w:p w14:paraId="0F6FEFA7" w14:textId="77777777" w:rsidR="00C93DF8" w:rsidRPr="00BC669F" w:rsidRDefault="00C93DF8" w:rsidP="00787513">
      <w:pPr>
        <w:pStyle w:val="Akapitzlist"/>
        <w:numPr>
          <w:ilvl w:val="0"/>
          <w:numId w:val="6"/>
        </w:numPr>
        <w:spacing w:after="0"/>
        <w:ind w:left="340" w:hanging="340"/>
        <w:jc w:val="both"/>
        <w:rPr>
          <w:rStyle w:val="FontStyle27"/>
          <w:rFonts w:ascii="Arial" w:hAnsi="Arial" w:cs="Arial"/>
          <w:spacing w:val="0"/>
          <w:sz w:val="24"/>
          <w:szCs w:val="24"/>
        </w:rPr>
      </w:pPr>
      <w:r w:rsidRPr="00BC669F">
        <w:rPr>
          <w:rStyle w:val="FontStyle27"/>
          <w:rFonts w:ascii="Arial" w:hAnsi="Arial" w:cs="Arial"/>
          <w:spacing w:val="0"/>
          <w:sz w:val="24"/>
          <w:szCs w:val="24"/>
        </w:rPr>
        <w:t>Umowę  sporządzono w 2 jednobrzmiących egzemp</w:t>
      </w:r>
      <w:r w:rsidR="00AC1698" w:rsidRPr="00BC669F">
        <w:rPr>
          <w:rStyle w:val="FontStyle27"/>
          <w:rFonts w:ascii="Arial" w:hAnsi="Arial" w:cs="Arial"/>
          <w:spacing w:val="0"/>
          <w:sz w:val="24"/>
          <w:szCs w:val="24"/>
        </w:rPr>
        <w:t xml:space="preserve">larzach w języku polskim, </w:t>
      </w:r>
      <w:r w:rsidRPr="00BC669F">
        <w:rPr>
          <w:rStyle w:val="FontStyle27"/>
          <w:rFonts w:ascii="Arial" w:hAnsi="Arial" w:cs="Arial"/>
          <w:spacing w:val="0"/>
          <w:sz w:val="24"/>
          <w:szCs w:val="24"/>
        </w:rPr>
        <w:t>po 1 egzemplarzu dla ZAMAWIAJĄCEGO i dla WYKONAWCY.</w:t>
      </w:r>
    </w:p>
    <w:p w14:paraId="5449996E" w14:textId="77777777" w:rsidR="00F87175" w:rsidRPr="00BC669F" w:rsidRDefault="00F87175" w:rsidP="00787513">
      <w:pPr>
        <w:spacing w:after="0"/>
        <w:jc w:val="both"/>
        <w:rPr>
          <w:rStyle w:val="FontStyle27"/>
          <w:rFonts w:ascii="Arial" w:hAnsi="Arial" w:cs="Arial"/>
          <w:spacing w:val="0"/>
          <w:sz w:val="24"/>
          <w:szCs w:val="24"/>
        </w:rPr>
      </w:pPr>
    </w:p>
    <w:p w14:paraId="269000E8" w14:textId="77777777" w:rsidR="00F87175" w:rsidRPr="00BC669F" w:rsidRDefault="00F87175" w:rsidP="00787513">
      <w:pPr>
        <w:spacing w:after="0"/>
        <w:jc w:val="both"/>
        <w:rPr>
          <w:rStyle w:val="FontStyle27"/>
          <w:rFonts w:ascii="Arial" w:hAnsi="Arial" w:cs="Arial"/>
          <w:spacing w:val="0"/>
          <w:sz w:val="24"/>
          <w:szCs w:val="24"/>
        </w:rPr>
      </w:pPr>
    </w:p>
    <w:p w14:paraId="7D7F85FD" w14:textId="77777777" w:rsidR="00A01617" w:rsidRPr="00BC669F" w:rsidRDefault="00A01617" w:rsidP="00787513">
      <w:pPr>
        <w:spacing w:after="0"/>
        <w:jc w:val="both"/>
        <w:rPr>
          <w:rStyle w:val="FontStyle27"/>
          <w:rFonts w:ascii="Arial" w:hAnsi="Arial" w:cs="Arial"/>
          <w:spacing w:val="0"/>
          <w:sz w:val="24"/>
          <w:szCs w:val="24"/>
        </w:rPr>
      </w:pPr>
    </w:p>
    <w:p w14:paraId="20444694" w14:textId="77777777" w:rsidR="00A01617" w:rsidRPr="00BC669F" w:rsidRDefault="00A01617" w:rsidP="00787513">
      <w:pPr>
        <w:spacing w:after="0"/>
        <w:jc w:val="both"/>
        <w:rPr>
          <w:rStyle w:val="FontStyle27"/>
          <w:rFonts w:ascii="Arial" w:hAnsi="Arial" w:cs="Arial"/>
          <w:spacing w:val="0"/>
          <w:sz w:val="24"/>
          <w:szCs w:val="24"/>
        </w:rPr>
      </w:pPr>
    </w:p>
    <w:p w14:paraId="7654656B" w14:textId="77777777" w:rsidR="00046EAE" w:rsidRPr="00BC669F" w:rsidRDefault="00046EAE" w:rsidP="00787513">
      <w:pPr>
        <w:pStyle w:val="Akapitzlist"/>
        <w:spacing w:after="0"/>
        <w:ind w:left="0"/>
        <w:jc w:val="both"/>
        <w:rPr>
          <w:rStyle w:val="FontStyle27"/>
          <w:rFonts w:ascii="Arial" w:hAnsi="Arial" w:cs="Arial"/>
          <w:spacing w:val="0"/>
          <w:sz w:val="24"/>
          <w:szCs w:val="24"/>
        </w:rPr>
      </w:pPr>
    </w:p>
    <w:p w14:paraId="1EC3A8EB" w14:textId="77777777" w:rsidR="00A01617" w:rsidRPr="00BC669F" w:rsidRDefault="00E961A9" w:rsidP="00787513">
      <w:pPr>
        <w:pStyle w:val="Akapitzlist"/>
        <w:spacing w:after="0"/>
        <w:ind w:left="0"/>
        <w:jc w:val="both"/>
        <w:rPr>
          <w:rStyle w:val="FontStyle27"/>
          <w:rFonts w:ascii="Arial" w:hAnsi="Arial" w:cs="Arial"/>
          <w:spacing w:val="0"/>
          <w:sz w:val="24"/>
          <w:szCs w:val="24"/>
        </w:rPr>
      </w:pPr>
      <w:r w:rsidRPr="00BC669F">
        <w:rPr>
          <w:rStyle w:val="FontStyle27"/>
          <w:rFonts w:ascii="Arial" w:hAnsi="Arial" w:cs="Arial"/>
          <w:spacing w:val="0"/>
          <w:sz w:val="24"/>
          <w:szCs w:val="24"/>
        </w:rPr>
        <w:t>Załącznik</w:t>
      </w:r>
      <w:r w:rsidR="00A01617" w:rsidRPr="00BC669F">
        <w:rPr>
          <w:rStyle w:val="FontStyle27"/>
          <w:rFonts w:ascii="Arial" w:hAnsi="Arial" w:cs="Arial"/>
          <w:spacing w:val="0"/>
          <w:sz w:val="24"/>
          <w:szCs w:val="24"/>
        </w:rPr>
        <w:t>i stanowiące integralną część Umowy:</w:t>
      </w:r>
    </w:p>
    <w:p w14:paraId="5333FA57" w14:textId="77777777" w:rsidR="00472354" w:rsidRPr="00BC669F" w:rsidRDefault="004A09CC" w:rsidP="00A01617">
      <w:pPr>
        <w:pStyle w:val="Akapitzlist"/>
        <w:numPr>
          <w:ilvl w:val="0"/>
          <w:numId w:val="15"/>
        </w:numPr>
        <w:spacing w:after="0"/>
        <w:jc w:val="both"/>
        <w:rPr>
          <w:rStyle w:val="FontStyle27"/>
          <w:rFonts w:ascii="Arial" w:hAnsi="Arial" w:cs="Arial"/>
          <w:spacing w:val="0"/>
          <w:sz w:val="24"/>
          <w:szCs w:val="24"/>
        </w:rPr>
      </w:pPr>
      <w:r>
        <w:rPr>
          <w:rStyle w:val="FontStyle27"/>
          <w:rFonts w:ascii="Arial" w:hAnsi="Arial" w:cs="Arial"/>
          <w:spacing w:val="0"/>
          <w:sz w:val="24"/>
          <w:szCs w:val="24"/>
        </w:rPr>
        <w:t>Opis przedmiotu zamówienia (OPZ)</w:t>
      </w:r>
      <w:r w:rsidR="00B9096C" w:rsidRPr="00BC669F">
        <w:rPr>
          <w:rStyle w:val="FontStyle27"/>
          <w:rFonts w:ascii="Arial" w:hAnsi="Arial" w:cs="Arial"/>
          <w:spacing w:val="0"/>
          <w:sz w:val="24"/>
          <w:szCs w:val="24"/>
        </w:rPr>
        <w:t xml:space="preserve"> - załącznik nr 1</w:t>
      </w:r>
      <w:r w:rsidR="00A01617" w:rsidRPr="00BC669F">
        <w:rPr>
          <w:rStyle w:val="FontStyle27"/>
          <w:rFonts w:ascii="Arial" w:hAnsi="Arial" w:cs="Arial"/>
          <w:spacing w:val="0"/>
          <w:sz w:val="24"/>
          <w:szCs w:val="24"/>
        </w:rPr>
        <w:t xml:space="preserve"> </w:t>
      </w:r>
      <w:r w:rsidR="00B9096C" w:rsidRPr="00BC669F">
        <w:rPr>
          <w:rStyle w:val="FontStyle27"/>
          <w:rFonts w:ascii="Arial" w:hAnsi="Arial" w:cs="Arial"/>
          <w:spacing w:val="0"/>
          <w:sz w:val="24"/>
          <w:szCs w:val="24"/>
        </w:rPr>
        <w:t>do SWZ</w:t>
      </w:r>
      <w:r>
        <w:rPr>
          <w:rStyle w:val="FontStyle27"/>
          <w:rFonts w:ascii="Arial" w:hAnsi="Arial" w:cs="Arial"/>
          <w:spacing w:val="0"/>
          <w:sz w:val="24"/>
          <w:szCs w:val="24"/>
        </w:rPr>
        <w:t>.</w:t>
      </w:r>
    </w:p>
    <w:p w14:paraId="0C17B393" w14:textId="77777777" w:rsidR="00A01617" w:rsidRPr="00BC669F" w:rsidRDefault="00A01617" w:rsidP="00A01617">
      <w:pPr>
        <w:pStyle w:val="Akapitzlist"/>
        <w:numPr>
          <w:ilvl w:val="0"/>
          <w:numId w:val="15"/>
        </w:numPr>
        <w:spacing w:after="0"/>
        <w:jc w:val="both"/>
        <w:rPr>
          <w:rStyle w:val="FontStyle27"/>
          <w:rFonts w:ascii="Arial" w:hAnsi="Arial" w:cs="Arial"/>
          <w:spacing w:val="0"/>
          <w:sz w:val="24"/>
          <w:szCs w:val="24"/>
        </w:rPr>
      </w:pPr>
      <w:r w:rsidRPr="00BC669F">
        <w:rPr>
          <w:rStyle w:val="FontStyle27"/>
          <w:rFonts w:ascii="Arial" w:hAnsi="Arial" w:cs="Arial"/>
          <w:spacing w:val="0"/>
          <w:sz w:val="24"/>
          <w:szCs w:val="24"/>
        </w:rPr>
        <w:t>Oferta Wykonawcy.</w:t>
      </w:r>
    </w:p>
    <w:p w14:paraId="0450CB53" w14:textId="77777777" w:rsidR="00F547D6" w:rsidRPr="00BC669F" w:rsidRDefault="00F547D6" w:rsidP="00A01617">
      <w:pPr>
        <w:pStyle w:val="Akapitzlist"/>
        <w:numPr>
          <w:ilvl w:val="0"/>
          <w:numId w:val="15"/>
        </w:numPr>
        <w:spacing w:after="0"/>
        <w:jc w:val="both"/>
        <w:rPr>
          <w:rStyle w:val="FontStyle27"/>
          <w:rFonts w:ascii="Arial" w:hAnsi="Arial" w:cs="Arial"/>
          <w:spacing w:val="0"/>
          <w:sz w:val="24"/>
          <w:szCs w:val="24"/>
        </w:rPr>
      </w:pPr>
      <w:r w:rsidRPr="00BC669F">
        <w:rPr>
          <w:rFonts w:ascii="Arial" w:hAnsi="Arial" w:cs="Arial"/>
          <w:sz w:val="24"/>
          <w:szCs w:val="24"/>
        </w:rPr>
        <w:t>Protokół odbioru końcowego</w:t>
      </w:r>
      <w:r w:rsidR="004A09CC">
        <w:rPr>
          <w:rFonts w:ascii="Arial" w:hAnsi="Arial" w:cs="Arial"/>
          <w:sz w:val="24"/>
          <w:szCs w:val="24"/>
        </w:rPr>
        <w:t>.</w:t>
      </w:r>
      <w:r w:rsidRPr="00BC669F">
        <w:rPr>
          <w:rFonts w:ascii="Arial" w:hAnsi="Arial" w:cs="Arial"/>
          <w:spacing w:val="-64"/>
          <w:sz w:val="24"/>
          <w:szCs w:val="24"/>
        </w:rPr>
        <w:t xml:space="preserve">                              </w:t>
      </w:r>
    </w:p>
    <w:p w14:paraId="2A94D61E" w14:textId="77777777" w:rsidR="001B4DA7" w:rsidRPr="00BC669F" w:rsidRDefault="001B4DA7" w:rsidP="00787513">
      <w:pPr>
        <w:pStyle w:val="Akapitzlist"/>
        <w:spacing w:after="0"/>
        <w:jc w:val="both"/>
        <w:rPr>
          <w:rStyle w:val="FontStyle27"/>
          <w:rFonts w:ascii="Arial" w:hAnsi="Arial" w:cs="Arial"/>
          <w:spacing w:val="0"/>
          <w:sz w:val="24"/>
          <w:szCs w:val="24"/>
        </w:rPr>
      </w:pPr>
    </w:p>
    <w:p w14:paraId="2AE701C2" w14:textId="77777777" w:rsidR="00A01617" w:rsidRPr="00BC669F" w:rsidRDefault="00A01617" w:rsidP="00787513">
      <w:pPr>
        <w:pStyle w:val="Akapitzlist"/>
        <w:spacing w:after="0"/>
        <w:jc w:val="both"/>
        <w:rPr>
          <w:rStyle w:val="FontStyle27"/>
          <w:rFonts w:ascii="Arial" w:hAnsi="Arial" w:cs="Arial"/>
          <w:spacing w:val="0"/>
          <w:sz w:val="24"/>
          <w:szCs w:val="24"/>
        </w:rPr>
      </w:pPr>
    </w:p>
    <w:p w14:paraId="7B3B468A" w14:textId="77777777" w:rsidR="00A01617" w:rsidRPr="00BC669F" w:rsidRDefault="00A01617" w:rsidP="00787513">
      <w:pPr>
        <w:pStyle w:val="Akapitzlist"/>
        <w:spacing w:after="0"/>
        <w:jc w:val="both"/>
        <w:rPr>
          <w:rStyle w:val="FontStyle27"/>
          <w:rFonts w:ascii="Arial" w:hAnsi="Arial" w:cs="Arial"/>
          <w:spacing w:val="0"/>
          <w:sz w:val="24"/>
          <w:szCs w:val="24"/>
        </w:rPr>
      </w:pPr>
    </w:p>
    <w:p w14:paraId="2C0E1EE2" w14:textId="77777777" w:rsidR="00A01617" w:rsidRPr="00BC669F" w:rsidRDefault="00A01617" w:rsidP="00787513">
      <w:pPr>
        <w:pStyle w:val="Akapitzlist"/>
        <w:spacing w:after="0"/>
        <w:jc w:val="both"/>
        <w:rPr>
          <w:rStyle w:val="FontStyle27"/>
          <w:rFonts w:ascii="Arial" w:hAnsi="Arial" w:cs="Arial"/>
          <w:spacing w:val="0"/>
          <w:sz w:val="24"/>
          <w:szCs w:val="24"/>
        </w:rPr>
      </w:pPr>
    </w:p>
    <w:p w14:paraId="34C39C98" w14:textId="77777777" w:rsidR="001B4DA7" w:rsidRPr="00BC669F" w:rsidRDefault="001B4DA7" w:rsidP="00787513">
      <w:pPr>
        <w:pStyle w:val="Tekstpodstawowy"/>
        <w:spacing w:line="276" w:lineRule="auto"/>
        <w:jc w:val="both"/>
        <w:rPr>
          <w:rFonts w:ascii="Arial" w:hAnsi="Arial" w:cs="Arial"/>
          <w:b/>
          <w:spacing w:val="0"/>
          <w:szCs w:val="24"/>
        </w:rPr>
      </w:pPr>
    </w:p>
    <w:p w14:paraId="4F5B3A8D" w14:textId="77777777" w:rsidR="00F32C34" w:rsidRPr="00BC669F" w:rsidRDefault="00C93DF8" w:rsidP="00A366FA">
      <w:pPr>
        <w:pStyle w:val="Tekstpodstawowy"/>
        <w:spacing w:line="276" w:lineRule="auto"/>
        <w:jc w:val="center"/>
        <w:rPr>
          <w:rFonts w:ascii="Arial" w:hAnsi="Arial" w:cs="Arial"/>
          <w:spacing w:val="0"/>
          <w:szCs w:val="24"/>
        </w:rPr>
      </w:pPr>
      <w:r w:rsidRPr="00BC669F">
        <w:rPr>
          <w:rFonts w:ascii="Arial" w:hAnsi="Arial" w:cs="Arial"/>
          <w:b/>
          <w:spacing w:val="0"/>
          <w:szCs w:val="24"/>
        </w:rPr>
        <w:t>ZA WYKONAWCĘ</w:t>
      </w:r>
      <w:r w:rsidRPr="00BC669F">
        <w:rPr>
          <w:rFonts w:ascii="Arial" w:hAnsi="Arial" w:cs="Arial"/>
          <w:b/>
          <w:spacing w:val="0"/>
          <w:szCs w:val="24"/>
        </w:rPr>
        <w:tab/>
      </w:r>
      <w:r w:rsidRPr="00BC669F">
        <w:rPr>
          <w:rFonts w:ascii="Arial" w:hAnsi="Arial" w:cs="Arial"/>
          <w:b/>
          <w:spacing w:val="0"/>
          <w:szCs w:val="24"/>
        </w:rPr>
        <w:tab/>
      </w:r>
      <w:r w:rsidRPr="00BC669F">
        <w:rPr>
          <w:rFonts w:ascii="Arial" w:hAnsi="Arial" w:cs="Arial"/>
          <w:b/>
          <w:spacing w:val="0"/>
          <w:szCs w:val="24"/>
        </w:rPr>
        <w:tab/>
      </w:r>
      <w:r w:rsidRPr="00BC669F">
        <w:rPr>
          <w:rFonts w:ascii="Arial" w:hAnsi="Arial" w:cs="Arial"/>
          <w:b/>
          <w:spacing w:val="0"/>
          <w:szCs w:val="24"/>
        </w:rPr>
        <w:tab/>
        <w:t xml:space="preserve">   </w:t>
      </w:r>
      <w:r w:rsidR="00AC1698" w:rsidRPr="00BC669F">
        <w:rPr>
          <w:rFonts w:ascii="Arial" w:hAnsi="Arial" w:cs="Arial"/>
          <w:b/>
          <w:spacing w:val="0"/>
          <w:szCs w:val="24"/>
        </w:rPr>
        <w:t xml:space="preserve">            </w:t>
      </w:r>
      <w:r w:rsidR="001B4DA7" w:rsidRPr="00BC669F">
        <w:rPr>
          <w:rFonts w:ascii="Arial" w:hAnsi="Arial" w:cs="Arial"/>
          <w:b/>
          <w:spacing w:val="0"/>
          <w:szCs w:val="24"/>
        </w:rPr>
        <w:t xml:space="preserve">               </w:t>
      </w:r>
      <w:r w:rsidRPr="00BC669F">
        <w:rPr>
          <w:rFonts w:ascii="Arial" w:hAnsi="Arial" w:cs="Arial"/>
          <w:b/>
          <w:spacing w:val="0"/>
          <w:szCs w:val="24"/>
        </w:rPr>
        <w:t xml:space="preserve">   ZA ZAMAWIAJĄCEGO</w:t>
      </w:r>
    </w:p>
    <w:sectPr w:rsidR="00F32C34" w:rsidRPr="00BC669F" w:rsidSect="00515671">
      <w:headerReference w:type="default" r:id="rId8"/>
      <w:footerReference w:type="default" r:id="rId9"/>
      <w:headerReference w:type="first" r:id="rId10"/>
      <w:pgSz w:w="11906" w:h="16838"/>
      <w:pgMar w:top="567" w:right="141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5F436" w14:textId="77777777" w:rsidR="00A71345" w:rsidRDefault="00A71345" w:rsidP="00C93DF8">
      <w:pPr>
        <w:spacing w:after="0" w:line="240" w:lineRule="auto"/>
      </w:pPr>
      <w:r>
        <w:separator/>
      </w:r>
    </w:p>
  </w:endnote>
  <w:endnote w:type="continuationSeparator" w:id="0">
    <w:p w14:paraId="5884E0BC" w14:textId="77777777" w:rsidR="00A71345" w:rsidRDefault="00A71345" w:rsidP="00C9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66AB" w14:textId="77777777" w:rsidR="001D7262" w:rsidRPr="001B4DA7" w:rsidRDefault="00B37655">
    <w:pPr>
      <w:pStyle w:val="Stopka"/>
      <w:jc w:val="right"/>
      <w:rPr>
        <w:rFonts w:ascii="Arial" w:hAnsi="Arial" w:cs="Arial"/>
      </w:rPr>
    </w:pPr>
    <w:r w:rsidRPr="001B4DA7">
      <w:rPr>
        <w:rFonts w:ascii="Arial" w:hAnsi="Arial" w:cs="Arial"/>
      </w:rPr>
      <w:fldChar w:fldCharType="begin"/>
    </w:r>
    <w:r w:rsidR="001D7262" w:rsidRPr="001B4DA7">
      <w:rPr>
        <w:rFonts w:ascii="Arial" w:hAnsi="Arial" w:cs="Arial"/>
      </w:rPr>
      <w:instrText xml:space="preserve"> PAGE   \* MERGEFORMAT </w:instrText>
    </w:r>
    <w:r w:rsidRPr="001B4DA7">
      <w:rPr>
        <w:rFonts w:ascii="Arial" w:hAnsi="Arial" w:cs="Arial"/>
      </w:rPr>
      <w:fldChar w:fldCharType="separate"/>
    </w:r>
    <w:r w:rsidR="004234AF">
      <w:rPr>
        <w:rFonts w:ascii="Arial" w:hAnsi="Arial" w:cs="Arial"/>
        <w:noProof/>
      </w:rPr>
      <w:t>5</w:t>
    </w:r>
    <w:r w:rsidRPr="001B4DA7">
      <w:rPr>
        <w:rFonts w:ascii="Arial" w:hAnsi="Arial" w:cs="Arial"/>
      </w:rPr>
      <w:fldChar w:fldCharType="end"/>
    </w:r>
  </w:p>
  <w:p w14:paraId="15E3B0B9" w14:textId="77777777" w:rsidR="001D7262" w:rsidRDefault="001D72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61BA7" w14:textId="77777777" w:rsidR="00A71345" w:rsidRDefault="00A71345" w:rsidP="00C93DF8">
      <w:pPr>
        <w:spacing w:after="0" w:line="240" w:lineRule="auto"/>
      </w:pPr>
      <w:r>
        <w:separator/>
      </w:r>
    </w:p>
  </w:footnote>
  <w:footnote w:type="continuationSeparator" w:id="0">
    <w:p w14:paraId="17970361" w14:textId="77777777" w:rsidR="00A71345" w:rsidRDefault="00A71345" w:rsidP="00C93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656CA" w14:textId="77777777" w:rsidR="00AC1698" w:rsidRPr="007D1572" w:rsidRDefault="00AC1698" w:rsidP="00C93DF8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8CF6B" w14:textId="2D0355FC" w:rsidR="00E02065" w:rsidRPr="006C50C1" w:rsidRDefault="00E02065" w:rsidP="00E02065">
    <w:pPr>
      <w:pStyle w:val="Nagwek"/>
      <w:tabs>
        <w:tab w:val="left" w:pos="6379"/>
        <w:tab w:val="left" w:pos="7650"/>
      </w:tabs>
      <w:jc w:val="right"/>
      <w:rPr>
        <w:rFonts w:ascii="Arial" w:hAnsi="Arial" w:cs="Arial"/>
      </w:rPr>
    </w:pPr>
    <w:r w:rsidRPr="006C50C1">
      <w:rPr>
        <w:rFonts w:ascii="Arial" w:hAnsi="Arial" w:cs="Arial"/>
      </w:rPr>
      <w:t xml:space="preserve">Nr sprawy: </w:t>
    </w:r>
    <w:r w:rsidR="002B465C" w:rsidRPr="006C50C1">
      <w:rPr>
        <w:rFonts w:ascii="Arial" w:hAnsi="Arial" w:cs="Arial"/>
      </w:rPr>
      <w:t>PT.2370.</w:t>
    </w:r>
    <w:r w:rsidR="00FD6B7F">
      <w:rPr>
        <w:rFonts w:ascii="Arial" w:hAnsi="Arial" w:cs="Arial"/>
      </w:rPr>
      <w:t>4</w:t>
    </w:r>
    <w:r w:rsidR="002B465C" w:rsidRPr="006C50C1">
      <w:rPr>
        <w:rFonts w:ascii="Arial" w:hAnsi="Arial" w:cs="Arial"/>
      </w:rPr>
      <w:t>.2021</w:t>
    </w:r>
  </w:p>
  <w:p w14:paraId="0E09EB9B" w14:textId="77777777" w:rsidR="00F34727" w:rsidRPr="006C50C1" w:rsidRDefault="00E02065" w:rsidP="00E02065">
    <w:pPr>
      <w:pStyle w:val="Nagwek"/>
      <w:tabs>
        <w:tab w:val="clear" w:pos="4536"/>
        <w:tab w:val="clear" w:pos="9072"/>
        <w:tab w:val="left" w:pos="6379"/>
        <w:tab w:val="left" w:pos="7650"/>
      </w:tabs>
      <w:jc w:val="right"/>
      <w:rPr>
        <w:rFonts w:ascii="Arial" w:hAnsi="Arial" w:cs="Arial"/>
      </w:rPr>
    </w:pPr>
    <w:r w:rsidRPr="006C50C1">
      <w:rPr>
        <w:rFonts w:ascii="Arial" w:hAnsi="Arial" w:cs="Arial"/>
      </w:rPr>
      <w:t xml:space="preserve">Załącznik nr </w:t>
    </w:r>
    <w:r w:rsidR="002B465C" w:rsidRPr="006C50C1">
      <w:rPr>
        <w:rFonts w:ascii="Arial" w:hAnsi="Arial" w:cs="Arial"/>
      </w:rPr>
      <w:t>3</w:t>
    </w:r>
    <w:r w:rsidRPr="006C50C1">
      <w:rPr>
        <w:rFonts w:ascii="Arial" w:hAnsi="Arial" w:cs="Arial"/>
      </w:rPr>
      <w:t xml:space="preserve"> do SWZ</w:t>
    </w:r>
  </w:p>
  <w:p w14:paraId="2DA04179" w14:textId="77777777" w:rsidR="002B465C" w:rsidRPr="00E02065" w:rsidRDefault="002B465C" w:rsidP="00E02065">
    <w:pPr>
      <w:pStyle w:val="Nagwek"/>
      <w:tabs>
        <w:tab w:val="clear" w:pos="4536"/>
        <w:tab w:val="clear" w:pos="9072"/>
        <w:tab w:val="left" w:pos="6379"/>
        <w:tab w:val="left" w:pos="7650"/>
      </w:tabs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  <w:bCs w:val="0"/>
        <w:color w:val="000000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000000"/>
      </w:rPr>
    </w:lvl>
  </w:abstractNum>
  <w:abstractNum w:abstractNumId="2" w15:restartNumberingAfterBreak="0">
    <w:nsid w:val="00000009"/>
    <w:multiLevelType w:val="singleLevel"/>
    <w:tmpl w:val="CC0EDB9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 w:val="0"/>
        <w:color w:val="0D0D0D"/>
        <w:sz w:val="22"/>
        <w:szCs w:val="22"/>
      </w:r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56789C70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11"/>
    <w:multiLevelType w:val="multilevel"/>
    <w:tmpl w:val="34DEAA8E"/>
    <w:lvl w:ilvl="0">
      <w:start w:val="1"/>
      <w:numFmt w:val="decimal"/>
      <w:lvlText w:val="%1."/>
      <w:lvlJc w:val="left"/>
      <w:pPr>
        <w:tabs>
          <w:tab w:val="num" w:pos="720"/>
        </w:tabs>
        <w:ind w:left="680" w:hanging="340"/>
      </w:pPr>
      <w:rPr>
        <w:rFonts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1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D311147"/>
    <w:multiLevelType w:val="hybridMultilevel"/>
    <w:tmpl w:val="EB1E8E14"/>
    <w:lvl w:ilvl="0" w:tplc="E8161DC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128FF"/>
    <w:multiLevelType w:val="hybridMultilevel"/>
    <w:tmpl w:val="1160F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D072F5"/>
    <w:multiLevelType w:val="hybridMultilevel"/>
    <w:tmpl w:val="44F02330"/>
    <w:lvl w:ilvl="0" w:tplc="4328B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C4F68E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D0E45B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0" w15:restartNumberingAfterBreak="0">
    <w:nsid w:val="26293593"/>
    <w:multiLevelType w:val="hybridMultilevel"/>
    <w:tmpl w:val="007CF8C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2D18231F"/>
    <w:multiLevelType w:val="hybridMultilevel"/>
    <w:tmpl w:val="0D8E5EB8"/>
    <w:lvl w:ilvl="0" w:tplc="17162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311E0"/>
    <w:multiLevelType w:val="hybridMultilevel"/>
    <w:tmpl w:val="F4D2C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F52192"/>
    <w:multiLevelType w:val="hybridMultilevel"/>
    <w:tmpl w:val="486CB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D4701C"/>
    <w:multiLevelType w:val="hybridMultilevel"/>
    <w:tmpl w:val="7F08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36D2E"/>
    <w:multiLevelType w:val="hybridMultilevel"/>
    <w:tmpl w:val="45924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1C225A"/>
    <w:multiLevelType w:val="hybridMultilevel"/>
    <w:tmpl w:val="5B844670"/>
    <w:lvl w:ilvl="0" w:tplc="86D050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E30E9"/>
    <w:multiLevelType w:val="hybridMultilevel"/>
    <w:tmpl w:val="38D48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A4145"/>
    <w:multiLevelType w:val="hybridMultilevel"/>
    <w:tmpl w:val="88AE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A63DD5"/>
    <w:multiLevelType w:val="hybridMultilevel"/>
    <w:tmpl w:val="F5E05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B3702"/>
    <w:multiLevelType w:val="hybridMultilevel"/>
    <w:tmpl w:val="13DAD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81A8D"/>
    <w:multiLevelType w:val="hybridMultilevel"/>
    <w:tmpl w:val="7CFA1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A4766"/>
    <w:multiLevelType w:val="hybridMultilevel"/>
    <w:tmpl w:val="A6441A46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75521716"/>
    <w:multiLevelType w:val="hybridMultilevel"/>
    <w:tmpl w:val="BB08AE9A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7A74052C"/>
    <w:multiLevelType w:val="hybridMultilevel"/>
    <w:tmpl w:val="4712CA08"/>
    <w:lvl w:ilvl="0" w:tplc="B21EC190">
      <w:start w:val="1"/>
      <w:numFmt w:val="decimal"/>
      <w:lvlText w:val="%1)"/>
      <w:lvlJc w:val="left"/>
      <w:pPr>
        <w:ind w:left="347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9458BB"/>
    <w:multiLevelType w:val="hybridMultilevel"/>
    <w:tmpl w:val="529A6C42"/>
    <w:lvl w:ilvl="0" w:tplc="91784D1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Times New Roman" w:eastAsia="Calibri" w:hAnsi="Times New Roman" w:cs="Arial"/>
      </w:r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C05EE5"/>
    <w:multiLevelType w:val="hybridMultilevel"/>
    <w:tmpl w:val="76B0D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A4BFF"/>
    <w:multiLevelType w:val="hybridMultilevel"/>
    <w:tmpl w:val="17CC5354"/>
    <w:lvl w:ilvl="0" w:tplc="36EA40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6"/>
  </w:num>
  <w:num w:numId="9">
    <w:abstractNumId w:val="7"/>
  </w:num>
  <w:num w:numId="10">
    <w:abstractNumId w:val="12"/>
  </w:num>
  <w:num w:numId="11">
    <w:abstractNumId w:val="20"/>
  </w:num>
  <w:num w:numId="12">
    <w:abstractNumId w:val="21"/>
  </w:num>
  <w:num w:numId="13">
    <w:abstractNumId w:val="23"/>
  </w:num>
  <w:num w:numId="14">
    <w:abstractNumId w:val="10"/>
  </w:num>
  <w:num w:numId="15">
    <w:abstractNumId w:val="19"/>
  </w:num>
  <w:num w:numId="16">
    <w:abstractNumId w:val="9"/>
  </w:num>
  <w:num w:numId="17">
    <w:abstractNumId w:val="25"/>
  </w:num>
  <w:num w:numId="18">
    <w:abstractNumId w:val="22"/>
  </w:num>
  <w:num w:numId="19">
    <w:abstractNumId w:val="6"/>
  </w:num>
  <w:num w:numId="20">
    <w:abstractNumId w:val="17"/>
  </w:num>
  <w:num w:numId="21">
    <w:abstractNumId w:val="14"/>
  </w:num>
  <w:num w:numId="22">
    <w:abstractNumId w:val="11"/>
  </w:num>
  <w:num w:numId="23">
    <w:abstractNumId w:val="1"/>
  </w:num>
  <w:num w:numId="24">
    <w:abstractNumId w:val="26"/>
  </w:num>
  <w:num w:numId="25">
    <w:abstractNumId w:val="2"/>
  </w:num>
  <w:num w:numId="26">
    <w:abstractNumId w:val="4"/>
  </w:num>
  <w:num w:numId="27">
    <w:abstractNumId w:val="0"/>
  </w:num>
  <w:num w:numId="28">
    <w:abstractNumId w:val="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DF8"/>
    <w:rsid w:val="00000F92"/>
    <w:rsid w:val="00015474"/>
    <w:rsid w:val="00033B5B"/>
    <w:rsid w:val="00045050"/>
    <w:rsid w:val="00046EAE"/>
    <w:rsid w:val="00073AFC"/>
    <w:rsid w:val="000742F5"/>
    <w:rsid w:val="00090FB2"/>
    <w:rsid w:val="001045BF"/>
    <w:rsid w:val="0011153C"/>
    <w:rsid w:val="001123C9"/>
    <w:rsid w:val="001441A6"/>
    <w:rsid w:val="00171D31"/>
    <w:rsid w:val="00185035"/>
    <w:rsid w:val="00197F25"/>
    <w:rsid w:val="001A0BFD"/>
    <w:rsid w:val="001B154D"/>
    <w:rsid w:val="001B4DA7"/>
    <w:rsid w:val="001B7287"/>
    <w:rsid w:val="001C7371"/>
    <w:rsid w:val="001D6B49"/>
    <w:rsid w:val="001D7262"/>
    <w:rsid w:val="001E4F2B"/>
    <w:rsid w:val="00237A18"/>
    <w:rsid w:val="0024222C"/>
    <w:rsid w:val="0026445F"/>
    <w:rsid w:val="002B1DF9"/>
    <w:rsid w:val="002B465C"/>
    <w:rsid w:val="002C03B5"/>
    <w:rsid w:val="002C6C99"/>
    <w:rsid w:val="002D10C1"/>
    <w:rsid w:val="002F1838"/>
    <w:rsid w:val="00324434"/>
    <w:rsid w:val="0033474D"/>
    <w:rsid w:val="00362258"/>
    <w:rsid w:val="003719DB"/>
    <w:rsid w:val="0038727E"/>
    <w:rsid w:val="003943CD"/>
    <w:rsid w:val="003B0560"/>
    <w:rsid w:val="003B5571"/>
    <w:rsid w:val="003C1328"/>
    <w:rsid w:val="003C4C96"/>
    <w:rsid w:val="003D40F2"/>
    <w:rsid w:val="003E13B7"/>
    <w:rsid w:val="004234AF"/>
    <w:rsid w:val="00444441"/>
    <w:rsid w:val="00472354"/>
    <w:rsid w:val="00481E1E"/>
    <w:rsid w:val="0048393D"/>
    <w:rsid w:val="004A09CC"/>
    <w:rsid w:val="004B6605"/>
    <w:rsid w:val="004C18FB"/>
    <w:rsid w:val="004D5972"/>
    <w:rsid w:val="004E141F"/>
    <w:rsid w:val="004E71BF"/>
    <w:rsid w:val="00511B60"/>
    <w:rsid w:val="00515671"/>
    <w:rsid w:val="00523007"/>
    <w:rsid w:val="00536A35"/>
    <w:rsid w:val="00580F95"/>
    <w:rsid w:val="00593940"/>
    <w:rsid w:val="005C2B65"/>
    <w:rsid w:val="005D1721"/>
    <w:rsid w:val="005D202F"/>
    <w:rsid w:val="005E3DD5"/>
    <w:rsid w:val="00603A6B"/>
    <w:rsid w:val="006318DE"/>
    <w:rsid w:val="00666785"/>
    <w:rsid w:val="0067363A"/>
    <w:rsid w:val="006755C8"/>
    <w:rsid w:val="006818AF"/>
    <w:rsid w:val="00684482"/>
    <w:rsid w:val="006A052D"/>
    <w:rsid w:val="006C1574"/>
    <w:rsid w:val="006C50C1"/>
    <w:rsid w:val="006C74B5"/>
    <w:rsid w:val="006E7E5B"/>
    <w:rsid w:val="00722B2E"/>
    <w:rsid w:val="0076155F"/>
    <w:rsid w:val="00772AF7"/>
    <w:rsid w:val="00787513"/>
    <w:rsid w:val="007D1572"/>
    <w:rsid w:val="007E042D"/>
    <w:rsid w:val="008054A7"/>
    <w:rsid w:val="008073E0"/>
    <w:rsid w:val="00845F68"/>
    <w:rsid w:val="0085202E"/>
    <w:rsid w:val="0086466D"/>
    <w:rsid w:val="008B58B6"/>
    <w:rsid w:val="008B65D1"/>
    <w:rsid w:val="008C5435"/>
    <w:rsid w:val="009366DA"/>
    <w:rsid w:val="00965301"/>
    <w:rsid w:val="009915A2"/>
    <w:rsid w:val="009A6FA8"/>
    <w:rsid w:val="009E62FE"/>
    <w:rsid w:val="00A00560"/>
    <w:rsid w:val="00A01617"/>
    <w:rsid w:val="00A05588"/>
    <w:rsid w:val="00A26589"/>
    <w:rsid w:val="00A366FA"/>
    <w:rsid w:val="00A428FA"/>
    <w:rsid w:val="00A43E46"/>
    <w:rsid w:val="00A62075"/>
    <w:rsid w:val="00A71345"/>
    <w:rsid w:val="00A85E3B"/>
    <w:rsid w:val="00AA1E0D"/>
    <w:rsid w:val="00AB51F5"/>
    <w:rsid w:val="00AC0004"/>
    <w:rsid w:val="00AC0D4D"/>
    <w:rsid w:val="00AC15F8"/>
    <w:rsid w:val="00AC1698"/>
    <w:rsid w:val="00AD4363"/>
    <w:rsid w:val="00AD5699"/>
    <w:rsid w:val="00B158F3"/>
    <w:rsid w:val="00B20651"/>
    <w:rsid w:val="00B268E4"/>
    <w:rsid w:val="00B37655"/>
    <w:rsid w:val="00B6159C"/>
    <w:rsid w:val="00B71B7E"/>
    <w:rsid w:val="00B73FD2"/>
    <w:rsid w:val="00B84361"/>
    <w:rsid w:val="00B85E56"/>
    <w:rsid w:val="00B9043B"/>
    <w:rsid w:val="00B9096C"/>
    <w:rsid w:val="00B92A73"/>
    <w:rsid w:val="00BA64FB"/>
    <w:rsid w:val="00BB6CF9"/>
    <w:rsid w:val="00BC669F"/>
    <w:rsid w:val="00C07F91"/>
    <w:rsid w:val="00C25B9B"/>
    <w:rsid w:val="00C57EBD"/>
    <w:rsid w:val="00C64051"/>
    <w:rsid w:val="00C93DF8"/>
    <w:rsid w:val="00CA14C5"/>
    <w:rsid w:val="00CA5BF4"/>
    <w:rsid w:val="00CA7CE2"/>
    <w:rsid w:val="00CD30BE"/>
    <w:rsid w:val="00CD7086"/>
    <w:rsid w:val="00CE17F1"/>
    <w:rsid w:val="00CF4822"/>
    <w:rsid w:val="00CF4952"/>
    <w:rsid w:val="00D20BD7"/>
    <w:rsid w:val="00D743C1"/>
    <w:rsid w:val="00DA4282"/>
    <w:rsid w:val="00DD2F21"/>
    <w:rsid w:val="00DF0A9B"/>
    <w:rsid w:val="00DF30AC"/>
    <w:rsid w:val="00E02065"/>
    <w:rsid w:val="00E05AC4"/>
    <w:rsid w:val="00E132BB"/>
    <w:rsid w:val="00E37315"/>
    <w:rsid w:val="00E466A6"/>
    <w:rsid w:val="00E56D5F"/>
    <w:rsid w:val="00E961A9"/>
    <w:rsid w:val="00EA78F8"/>
    <w:rsid w:val="00EA7960"/>
    <w:rsid w:val="00EB522E"/>
    <w:rsid w:val="00ED6B3E"/>
    <w:rsid w:val="00EE03BD"/>
    <w:rsid w:val="00F1261E"/>
    <w:rsid w:val="00F14EB0"/>
    <w:rsid w:val="00F32C34"/>
    <w:rsid w:val="00F34727"/>
    <w:rsid w:val="00F35767"/>
    <w:rsid w:val="00F4277A"/>
    <w:rsid w:val="00F523A2"/>
    <w:rsid w:val="00F547D6"/>
    <w:rsid w:val="00F63837"/>
    <w:rsid w:val="00F74D8A"/>
    <w:rsid w:val="00F86BED"/>
    <w:rsid w:val="00F87175"/>
    <w:rsid w:val="00FD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E94D1"/>
  <w15:docId w15:val="{3BAC8705-B04C-4F2A-B1E6-D4EC95E1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DF8"/>
    <w:pPr>
      <w:spacing w:after="200" w:line="276" w:lineRule="auto"/>
    </w:pPr>
    <w:rPr>
      <w:spacing w:val="1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93DF8"/>
    <w:pPr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C93DF8"/>
    <w:rPr>
      <w:rFonts w:ascii="Times New Roman" w:eastAsia="Times New Roman" w:hAnsi="Times New Roman" w:cs="Times New Roman"/>
      <w:color w:val="000000"/>
      <w:spacing w:val="1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93DF8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C93DF8"/>
    <w:rPr>
      <w:rFonts w:ascii="Calibri" w:eastAsia="Calibri" w:hAnsi="Calibri" w:cs="Times New Roman"/>
      <w:spacing w:val="10"/>
    </w:rPr>
  </w:style>
  <w:style w:type="paragraph" w:styleId="Akapitzlist">
    <w:name w:val="List Paragraph"/>
    <w:aliases w:val="ISCG Numerowanie,lp1,Akapit z listą1"/>
    <w:basedOn w:val="Normalny"/>
    <w:link w:val="AkapitzlistZnak"/>
    <w:qFormat/>
    <w:rsid w:val="00C93DF8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66" w:lineRule="exact"/>
      <w:ind w:hanging="67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70" w:lineRule="exact"/>
      <w:ind w:hanging="35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70" w:lineRule="exact"/>
      <w:ind w:hanging="69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C93DF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">
    <w:name w:val="Font Style27"/>
    <w:uiPriority w:val="99"/>
    <w:rsid w:val="00C93DF8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43">
    <w:name w:val="Font Style43"/>
    <w:uiPriority w:val="99"/>
    <w:rsid w:val="00C93DF8"/>
    <w:rPr>
      <w:rFonts w:ascii="Georgia" w:hAnsi="Georgia" w:cs="Georgia" w:hint="default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93DF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C93DF8"/>
    <w:rPr>
      <w:rFonts w:ascii="Calibri" w:eastAsia="Calibri" w:hAnsi="Calibri" w:cs="Times New Roman"/>
      <w:spacing w:val="10"/>
    </w:rPr>
  </w:style>
  <w:style w:type="paragraph" w:styleId="Stopka">
    <w:name w:val="footer"/>
    <w:basedOn w:val="Normalny"/>
    <w:link w:val="StopkaZnak"/>
    <w:uiPriority w:val="99"/>
    <w:unhideWhenUsed/>
    <w:rsid w:val="00C93DF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C93DF8"/>
    <w:rPr>
      <w:rFonts w:ascii="Calibri" w:eastAsia="Calibri" w:hAnsi="Calibri" w:cs="Times New Roman"/>
      <w:spacing w:val="10"/>
    </w:rPr>
  </w:style>
  <w:style w:type="character" w:styleId="Hipercze">
    <w:name w:val="Hyperlink"/>
    <w:uiPriority w:val="99"/>
    <w:unhideWhenUsed/>
    <w:rsid w:val="001123C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2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7262"/>
    <w:rPr>
      <w:rFonts w:ascii="Tahoma" w:hAnsi="Tahoma" w:cs="Tahoma"/>
      <w:spacing w:val="10"/>
      <w:sz w:val="16"/>
      <w:szCs w:val="16"/>
      <w:lang w:eastAsia="en-US"/>
    </w:rPr>
  </w:style>
  <w:style w:type="character" w:customStyle="1" w:styleId="AkapitzlistZnak">
    <w:name w:val="Akapit z listą Znak"/>
    <w:aliases w:val="ISCG Numerowanie Znak,lp1 Znak,Akapit z listą1 Znak"/>
    <w:link w:val="Akapitzlist"/>
    <w:uiPriority w:val="34"/>
    <w:rsid w:val="00C07F91"/>
    <w:rPr>
      <w:spacing w:val="10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7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kppspbyt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1815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Panstwowej Strazy Pozarnej</Company>
  <LinksUpToDate>false</LinksUpToDate>
  <CharactersWithSpaces>12683</CharactersWithSpaces>
  <SharedDoc>false</SharedDoc>
  <HLinks>
    <vt:vector size="12" baseType="variant"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mailto:sekretariatbt@kgpsp.gov.pl</vt:lpwstr>
      </vt:variant>
      <vt:variant>
        <vt:lpwstr/>
      </vt:variant>
      <vt:variant>
        <vt:i4>1900643</vt:i4>
      </vt:variant>
      <vt:variant>
        <vt:i4>0</vt:i4>
      </vt:variant>
      <vt:variant>
        <vt:i4>0</vt:i4>
      </vt:variant>
      <vt:variant>
        <vt:i4>5</vt:i4>
      </vt:variant>
      <vt:variant>
        <vt:lpwstr>mailto:sekretariatbt@kgpsp.gov.pl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krzysztofz</dc:creator>
  <cp:lastModifiedBy>Operacyjna</cp:lastModifiedBy>
  <cp:revision>24</cp:revision>
  <cp:lastPrinted>2021-04-23T07:14:00Z</cp:lastPrinted>
  <dcterms:created xsi:type="dcterms:W3CDTF">2021-04-13T11:10:00Z</dcterms:created>
  <dcterms:modified xsi:type="dcterms:W3CDTF">2021-08-10T10:34:00Z</dcterms:modified>
</cp:coreProperties>
</file>