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1DE4" w14:textId="77777777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8967445" w14:textId="2761F810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841FB9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21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.06.2022 r.</w:t>
      </w:r>
    </w:p>
    <w:p w14:paraId="2EF736A3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14:paraId="5CF7CE33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9AE6334" w14:textId="77777777"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22209237" w14:textId="77777777" w:rsidR="00094666" w:rsidRDefault="00094666" w:rsidP="00094666">
      <w:pPr>
        <w:jc w:val="both"/>
      </w:pPr>
    </w:p>
    <w:p w14:paraId="56961707" w14:textId="77777777"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FE5995" w14:textId="77777777"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MSWiA w Warszawie</w:t>
      </w:r>
    </w:p>
    <w:p w14:paraId="76BF9480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14:paraId="2EB0D781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84402" w14:textId="77777777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5C65D9E4" w14:textId="77777777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</w:t>
      </w:r>
      <w:r w:rsidR="00B2552E">
        <w:rPr>
          <w:rFonts w:ascii="Times New Roman" w:hAnsi="Times New Roman" w:cs="Times New Roman"/>
          <w:b/>
          <w:bCs/>
          <w:sz w:val="24"/>
          <w:szCs w:val="24"/>
        </w:rPr>
        <w:t>diagnostycznych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potrzeb </w:t>
      </w:r>
      <w:r w:rsidR="00B2552E">
        <w:rPr>
          <w:rFonts w:ascii="Times New Roman" w:hAnsi="Times New Roman" w:cs="Times New Roman"/>
          <w:b/>
          <w:bCs/>
          <w:sz w:val="24"/>
          <w:szCs w:val="24"/>
        </w:rPr>
        <w:t xml:space="preserve">Kliniki Ginekologii </w:t>
      </w:r>
      <w:r>
        <w:rPr>
          <w:rFonts w:ascii="Times New Roman" w:hAnsi="Times New Roman" w:cs="Times New Roman"/>
          <w:b/>
          <w:bCs/>
          <w:sz w:val="24"/>
          <w:szCs w:val="24"/>
        </w:rPr>
        <w:t>Centralnego Szpitala Klinicznego MSWiA w Warszawie</w:t>
      </w:r>
    </w:p>
    <w:p w14:paraId="4A64DF83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F7CB5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ABFF69C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16483C3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1F6F17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F56F04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AB0D17F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C61B99F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14:paraId="3C1AE35A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0BE52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24CB2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51AB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Miejsce udzielania świadczeń (o ile nie pokrywa się z adresem wskazanym powyżej)</w:t>
      </w:r>
    </w:p>
    <w:p w14:paraId="55FE8DF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199DC88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wykonywania badań </w:t>
      </w:r>
      <w:r w:rsidR="00B2552E">
        <w:rPr>
          <w:rFonts w:ascii="Times New Roman" w:hAnsi="Times New Roman" w:cs="Times New Roman"/>
          <w:b/>
          <w:bCs/>
          <w:sz w:val="24"/>
          <w:szCs w:val="24"/>
        </w:rPr>
        <w:t>diagnostycznych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dla potrzeb </w:t>
      </w:r>
      <w:r w:rsidR="00B2552E">
        <w:rPr>
          <w:rFonts w:ascii="Times New Roman" w:hAnsi="Times New Roman" w:cs="Times New Roman"/>
          <w:b/>
          <w:bCs/>
          <w:sz w:val="24"/>
          <w:szCs w:val="24"/>
        </w:rPr>
        <w:t>Kliniki Ginekologii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MSWiA w Warszawie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opisem zawartym w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Szczegółowych Warunkach Konkursu Ofert. </w:t>
      </w:r>
    </w:p>
    <w:p w14:paraId="26AE1B09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14:paraId="004FE2A5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14:paraId="13B6742A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14:paraId="599326C8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14:paraId="7D439F59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14:paraId="264523CD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14:paraId="457B3CB9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14:paraId="23D56977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14:paraId="4D3BAF0E" w14:textId="77777777"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 xml:space="preserve">postępowania o udzielanie świadczeń zdrowotnych oraz przyjmuje do wiadomości, że Zamawiający będzie ich administratorem, </w:t>
      </w:r>
      <w:r w:rsidRPr="00C717DB">
        <w:rPr>
          <w:rFonts w:ascii="Times New Roman" w:hAnsi="Times New Roman" w:cs="Times New Roman"/>
          <w:sz w:val="24"/>
          <w:szCs w:val="24"/>
        </w:rPr>
        <w:lastRenderedPageBreak/>
        <w:t>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14:paraId="05B7881A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14:paraId="6CED0304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B99ABC9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31601743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925A1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657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14:paraId="3FA31146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DDA925A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52D846C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E3E1BA4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FB75EE2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8BFEB21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5AC2177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78C88DB" w14:textId="77777777"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56AFCFF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4788865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7F1568A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35C9FF6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371A3B7" w14:textId="77777777"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9A28D5A" w14:textId="77777777"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AB65" w14:textId="77777777" w:rsidR="0033139F" w:rsidRDefault="0033139F" w:rsidP="005118CC">
      <w:pPr>
        <w:spacing w:after="0" w:line="240" w:lineRule="auto"/>
      </w:pPr>
      <w:r>
        <w:separator/>
      </w:r>
    </w:p>
  </w:endnote>
  <w:endnote w:type="continuationSeparator" w:id="0">
    <w:p w14:paraId="28B23915" w14:textId="77777777" w:rsidR="0033139F" w:rsidRDefault="0033139F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915734"/>
      <w:docPartObj>
        <w:docPartGallery w:val="Page Numbers (Bottom of Page)"/>
        <w:docPartUnique/>
      </w:docPartObj>
    </w:sdtPr>
    <w:sdtEndPr/>
    <w:sdtContent>
      <w:p w14:paraId="23B8C37B" w14:textId="77777777" w:rsidR="00676394" w:rsidRDefault="00942B70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B2552E">
          <w:rPr>
            <w:noProof/>
          </w:rPr>
          <w:t>3</w:t>
        </w:r>
        <w:r>
          <w:fldChar w:fldCharType="end"/>
        </w:r>
      </w:p>
    </w:sdtContent>
  </w:sdt>
  <w:p w14:paraId="0230059A" w14:textId="77777777" w:rsidR="00676394" w:rsidRDefault="00331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D9C0" w14:textId="77777777" w:rsidR="0033139F" w:rsidRDefault="0033139F" w:rsidP="005118CC">
      <w:pPr>
        <w:spacing w:after="0" w:line="240" w:lineRule="auto"/>
      </w:pPr>
      <w:r>
        <w:separator/>
      </w:r>
    </w:p>
  </w:footnote>
  <w:footnote w:type="continuationSeparator" w:id="0">
    <w:p w14:paraId="1521AA4D" w14:textId="77777777" w:rsidR="0033139F" w:rsidRDefault="0033139F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66"/>
    <w:rsid w:val="00094666"/>
    <w:rsid w:val="000E3622"/>
    <w:rsid w:val="00212016"/>
    <w:rsid w:val="0033139F"/>
    <w:rsid w:val="00356F09"/>
    <w:rsid w:val="005118CC"/>
    <w:rsid w:val="006620C0"/>
    <w:rsid w:val="007D3021"/>
    <w:rsid w:val="00841FB9"/>
    <w:rsid w:val="00942B70"/>
    <w:rsid w:val="00A30334"/>
    <w:rsid w:val="00B2552E"/>
    <w:rsid w:val="00C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BC0"/>
  <w15:docId w15:val="{DDB7EDB8-4975-4056-819F-E0F7677C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Michalak Kamil</cp:lastModifiedBy>
  <cp:revision>5</cp:revision>
  <dcterms:created xsi:type="dcterms:W3CDTF">2020-08-10T19:14:00Z</dcterms:created>
  <dcterms:modified xsi:type="dcterms:W3CDTF">2022-06-20T09:42:00Z</dcterms:modified>
</cp:coreProperties>
</file>