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9DCF" w14:textId="58286914" w:rsidR="006D71D1" w:rsidRDefault="006D71D1" w:rsidP="00D952D6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D71D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DB0DF19" w14:textId="77777777" w:rsidR="006D71D1" w:rsidRDefault="006D71D1" w:rsidP="00D952D6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901DCB8" w14:textId="13F9C393" w:rsidR="008E3ACD" w:rsidRDefault="008E3ACD" w:rsidP="00D952D6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952D6">
        <w:rPr>
          <w:rFonts w:ascii="Arial" w:hAnsi="Arial" w:cs="Arial"/>
          <w:sz w:val="24"/>
          <w:szCs w:val="24"/>
        </w:rPr>
        <w:t>Warszawa,  15 października 2021 r.</w:t>
      </w:r>
    </w:p>
    <w:p w14:paraId="6FD0A49C" w14:textId="77777777" w:rsidR="006D71D1" w:rsidRPr="00D952D6" w:rsidRDefault="006D71D1" w:rsidP="00D952D6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77D8377" w14:textId="3247D614" w:rsidR="008E3ACD" w:rsidRDefault="008E3ACD" w:rsidP="00D952D6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952D6">
        <w:rPr>
          <w:rFonts w:ascii="Arial" w:eastAsia="Times New Roman" w:hAnsi="Arial" w:cs="Arial"/>
          <w:sz w:val="24"/>
          <w:szCs w:val="24"/>
          <w:lang w:eastAsia="pl-PL"/>
        </w:rPr>
        <w:t xml:space="preserve">Sygnatura akt </w:t>
      </w:r>
      <w:r w:rsidRPr="00D952D6">
        <w:rPr>
          <w:rFonts w:ascii="Arial" w:hAnsi="Arial" w:cs="Arial"/>
          <w:sz w:val="24"/>
          <w:szCs w:val="24"/>
          <w:lang w:eastAsia="pl-PL"/>
        </w:rPr>
        <w:t>KR III R 2 ukośnik 20</w:t>
      </w:r>
    </w:p>
    <w:p w14:paraId="08EC9C34" w14:textId="77777777" w:rsidR="006D71D1" w:rsidRPr="00D952D6" w:rsidRDefault="006D71D1" w:rsidP="00D952D6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529598E" w14:textId="78312FAF" w:rsidR="008E3ACD" w:rsidRDefault="008E3ACD" w:rsidP="00D952D6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952D6">
        <w:rPr>
          <w:rFonts w:ascii="Arial" w:hAnsi="Arial" w:cs="Arial"/>
          <w:sz w:val="24"/>
          <w:szCs w:val="24"/>
          <w:lang w:eastAsia="pl-PL"/>
        </w:rPr>
        <w:t>DPA.III.9130.2.2020</w:t>
      </w:r>
    </w:p>
    <w:p w14:paraId="11FF40A4" w14:textId="77777777" w:rsidR="006D71D1" w:rsidRPr="00D952D6" w:rsidRDefault="006D71D1" w:rsidP="00D952D6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1E5D5097" w14:textId="2D41BC89" w:rsidR="008E3ACD" w:rsidRPr="00D952D6" w:rsidRDefault="008E3ACD" w:rsidP="00D952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52D6">
        <w:rPr>
          <w:rFonts w:ascii="Arial" w:hAnsi="Arial" w:cs="Arial"/>
          <w:sz w:val="24"/>
          <w:szCs w:val="24"/>
          <w:lang w:eastAsia="pl-PL"/>
        </w:rPr>
        <w:t>I K : 2601423</w:t>
      </w:r>
    </w:p>
    <w:p w14:paraId="7CE96693" w14:textId="77777777" w:rsidR="008E3ACD" w:rsidRPr="00D952D6" w:rsidRDefault="008E3ACD" w:rsidP="00D952D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111EAC" w14:textId="085F94FF" w:rsidR="008E3ACD" w:rsidRDefault="008E3ACD" w:rsidP="00D952D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952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ZAWIADOMIENIE</w:t>
      </w:r>
    </w:p>
    <w:p w14:paraId="55E39DB4" w14:textId="77777777" w:rsidR="006D71D1" w:rsidRPr="00D952D6" w:rsidRDefault="006D71D1" w:rsidP="00D952D6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D27D55" w14:textId="77777777" w:rsidR="008E3ACD" w:rsidRPr="00D952D6" w:rsidRDefault="008E3ACD" w:rsidP="00D952D6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52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wszczęciu postępowania rozpoznawczego</w:t>
      </w:r>
    </w:p>
    <w:p w14:paraId="41EAD2DC" w14:textId="77777777" w:rsidR="00054AE5" w:rsidRPr="00D952D6" w:rsidRDefault="00054AE5" w:rsidP="00D952D6">
      <w:pPr>
        <w:suppressAutoHyphens/>
        <w:spacing w:after="0" w:line="36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DE1AE4" w14:textId="0833AFC5" w:rsidR="008E3ACD" w:rsidRPr="00D952D6" w:rsidRDefault="008E3ACD" w:rsidP="00D952D6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952D6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ustęp 2, ustęp 3 i ustęp 4 ustawy z dnia 9 marca 2017 r. </w:t>
      </w:r>
      <w:r w:rsidRPr="00D952D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D952D6">
        <w:rPr>
          <w:rFonts w:ascii="Arial" w:hAnsi="Arial" w:cs="Arial"/>
          <w:bCs/>
          <w:sz w:val="24"/>
          <w:szCs w:val="24"/>
        </w:rPr>
        <w:t xml:space="preserve">(to jest Dziennik Urzędowy z 2021 r. pozycja 795, dalej: ustawa z dnia 9 marca 2017 r.) </w:t>
      </w:r>
      <w:r w:rsidRPr="00D952D6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14 </w:t>
      </w:r>
      <w:r w:rsidRPr="00D952D6">
        <w:rPr>
          <w:rFonts w:ascii="Arial" w:hAnsi="Arial" w:cs="Arial"/>
          <w:sz w:val="24"/>
          <w:szCs w:val="24"/>
          <w:lang w:eastAsia="pl-PL"/>
        </w:rPr>
        <w:t>stycznia</w:t>
      </w:r>
      <w:r w:rsidRPr="00D952D6">
        <w:rPr>
          <w:rFonts w:ascii="Arial" w:eastAsia="Times New Roman" w:hAnsi="Arial" w:cs="Arial"/>
          <w:sz w:val="24"/>
          <w:szCs w:val="24"/>
          <w:lang w:eastAsia="zh-CN"/>
        </w:rPr>
        <w:t xml:space="preserve"> 2020 r., sygn. akt KR III R 2 ukośnik 20, o wszczęciu z urzędu postępowania rozpoznawczego</w:t>
      </w:r>
    </w:p>
    <w:p w14:paraId="48BA692E" w14:textId="77777777" w:rsidR="008E3ACD" w:rsidRPr="00D952D6" w:rsidRDefault="008E3ACD" w:rsidP="00D952D6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61E713" w14:textId="1825DC88" w:rsidR="008E3ACD" w:rsidRDefault="008E3ACD" w:rsidP="00D952D6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952D6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7F8A1496" w14:textId="77777777" w:rsidR="006D71D1" w:rsidRPr="00D952D6" w:rsidRDefault="006D71D1" w:rsidP="00D952D6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EA83D0" w14:textId="77777777" w:rsidR="008E3ACD" w:rsidRPr="00D952D6" w:rsidRDefault="008E3ACD" w:rsidP="00D952D6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D952D6">
        <w:rPr>
          <w:rFonts w:ascii="Arial" w:hAnsi="Arial" w:cs="Arial"/>
          <w:sz w:val="24"/>
          <w:szCs w:val="24"/>
        </w:rPr>
        <w:t>Małgorzatę Marię Lew-</w:t>
      </w:r>
      <w:proofErr w:type="spellStart"/>
      <w:r w:rsidRPr="00D952D6">
        <w:rPr>
          <w:rFonts w:ascii="Arial" w:hAnsi="Arial" w:cs="Arial"/>
          <w:sz w:val="24"/>
          <w:szCs w:val="24"/>
        </w:rPr>
        <w:t>Kiedrowską</w:t>
      </w:r>
      <w:proofErr w:type="spellEnd"/>
    </w:p>
    <w:p w14:paraId="6FCFC070" w14:textId="77777777" w:rsidR="008E3ACD" w:rsidRPr="00D952D6" w:rsidRDefault="008E3ACD" w:rsidP="00D952D6">
      <w:pPr>
        <w:pStyle w:val="Akapitzlist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0168EE3" w14:textId="33846EDE" w:rsidR="008E3ACD" w:rsidRDefault="008E3ACD" w:rsidP="00D952D6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952D6">
        <w:rPr>
          <w:rFonts w:ascii="Arial" w:eastAsia="Times New Roman" w:hAnsi="Arial" w:cs="Arial"/>
          <w:sz w:val="24"/>
          <w:szCs w:val="24"/>
          <w:lang w:eastAsia="zh-CN"/>
        </w:rPr>
        <w:t xml:space="preserve">o wszczęciu z urzędu postępowania rozpoznawczego w sprawie </w:t>
      </w:r>
      <w:r w:rsidRPr="00D952D6">
        <w:rPr>
          <w:rFonts w:ascii="Arial" w:hAnsi="Arial" w:cs="Arial"/>
          <w:bCs/>
          <w:sz w:val="24"/>
          <w:szCs w:val="24"/>
        </w:rPr>
        <w:t>decyzji Prezydenta m</w:t>
      </w:r>
      <w:r w:rsidR="006D71D1">
        <w:rPr>
          <w:rFonts w:ascii="Arial" w:hAnsi="Arial" w:cs="Arial"/>
          <w:bCs/>
          <w:sz w:val="24"/>
          <w:szCs w:val="24"/>
        </w:rPr>
        <w:t xml:space="preserve">iasta </w:t>
      </w:r>
      <w:r w:rsidRPr="00D952D6">
        <w:rPr>
          <w:rFonts w:ascii="Arial" w:hAnsi="Arial" w:cs="Arial"/>
          <w:bCs/>
          <w:sz w:val="24"/>
          <w:szCs w:val="24"/>
        </w:rPr>
        <w:t>st</w:t>
      </w:r>
      <w:r w:rsidR="006D71D1">
        <w:rPr>
          <w:rFonts w:ascii="Arial" w:hAnsi="Arial" w:cs="Arial"/>
          <w:bCs/>
          <w:sz w:val="24"/>
          <w:szCs w:val="24"/>
        </w:rPr>
        <w:t>ołecznego</w:t>
      </w:r>
      <w:r w:rsidRPr="00D952D6">
        <w:rPr>
          <w:rFonts w:ascii="Arial" w:hAnsi="Arial" w:cs="Arial"/>
          <w:bCs/>
          <w:sz w:val="24"/>
          <w:szCs w:val="24"/>
        </w:rPr>
        <w:t xml:space="preserve"> Warszawy </w:t>
      </w:r>
      <w:r w:rsidRPr="00D952D6">
        <w:rPr>
          <w:rFonts w:ascii="Arial" w:hAnsi="Arial" w:cs="Arial"/>
          <w:sz w:val="24"/>
          <w:szCs w:val="24"/>
        </w:rPr>
        <w:t>nr 129 ukośnik GK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DW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 xml:space="preserve">2012 z dnia </w:t>
      </w:r>
      <w:r w:rsidR="006D71D1">
        <w:rPr>
          <w:rFonts w:ascii="Arial" w:hAnsi="Arial" w:cs="Arial"/>
          <w:sz w:val="24"/>
          <w:szCs w:val="24"/>
        </w:rPr>
        <w:br/>
      </w:r>
      <w:r w:rsidRPr="00D952D6">
        <w:rPr>
          <w:rFonts w:ascii="Arial" w:hAnsi="Arial" w:cs="Arial"/>
          <w:sz w:val="24"/>
          <w:szCs w:val="24"/>
        </w:rPr>
        <w:t xml:space="preserve">1 marca 2012 r., </w:t>
      </w:r>
      <w:r w:rsidRPr="00D952D6">
        <w:rPr>
          <w:rFonts w:ascii="Arial" w:hAnsi="Arial" w:cs="Arial"/>
          <w:bCs/>
          <w:sz w:val="24"/>
          <w:szCs w:val="24"/>
        </w:rPr>
        <w:t>dotyczącej nieruchomości położonych w Warszawie przy ul</w:t>
      </w:r>
      <w:r w:rsidR="00054AE5" w:rsidRPr="00D952D6">
        <w:rPr>
          <w:rFonts w:ascii="Arial" w:hAnsi="Arial" w:cs="Arial"/>
          <w:bCs/>
          <w:sz w:val="24"/>
          <w:szCs w:val="24"/>
        </w:rPr>
        <w:t>icy</w:t>
      </w:r>
      <w:r w:rsidRPr="00D952D6">
        <w:rPr>
          <w:rFonts w:ascii="Arial" w:hAnsi="Arial" w:cs="Arial"/>
          <w:bCs/>
          <w:sz w:val="24"/>
          <w:szCs w:val="24"/>
        </w:rPr>
        <w:t xml:space="preserve"> </w:t>
      </w:r>
      <w:r w:rsidR="006D71D1">
        <w:rPr>
          <w:rFonts w:ascii="Arial" w:hAnsi="Arial" w:cs="Arial"/>
          <w:bCs/>
          <w:sz w:val="24"/>
          <w:szCs w:val="24"/>
        </w:rPr>
        <w:br/>
      </w:r>
      <w:r w:rsidRPr="00D952D6">
        <w:rPr>
          <w:rFonts w:ascii="Arial" w:hAnsi="Arial" w:cs="Arial"/>
          <w:bCs/>
          <w:sz w:val="24"/>
          <w:szCs w:val="24"/>
        </w:rPr>
        <w:t>K</w:t>
      </w:r>
      <w:r w:rsidR="00054AE5" w:rsidRPr="00D952D6">
        <w:rPr>
          <w:rFonts w:ascii="Arial" w:hAnsi="Arial" w:cs="Arial"/>
          <w:bCs/>
          <w:sz w:val="24"/>
          <w:szCs w:val="24"/>
        </w:rPr>
        <w:t>.</w:t>
      </w:r>
      <w:r w:rsidRPr="00D952D6">
        <w:rPr>
          <w:rFonts w:ascii="Arial" w:hAnsi="Arial" w:cs="Arial"/>
          <w:bCs/>
          <w:sz w:val="24"/>
          <w:szCs w:val="24"/>
        </w:rPr>
        <w:t xml:space="preserve"> Gałczyńskiego (dawniej w rejonie ul</w:t>
      </w:r>
      <w:r w:rsidR="00054AE5" w:rsidRPr="00D952D6">
        <w:rPr>
          <w:rFonts w:ascii="Arial" w:hAnsi="Arial" w:cs="Arial"/>
          <w:bCs/>
          <w:sz w:val="24"/>
          <w:szCs w:val="24"/>
        </w:rPr>
        <w:t>icy</w:t>
      </w:r>
      <w:r w:rsidRPr="00D952D6">
        <w:rPr>
          <w:rFonts w:ascii="Arial" w:hAnsi="Arial" w:cs="Arial"/>
          <w:bCs/>
          <w:sz w:val="24"/>
          <w:szCs w:val="24"/>
        </w:rPr>
        <w:t xml:space="preserve"> Nowy Świat 50), stanowiących</w:t>
      </w:r>
      <w:r w:rsidR="006D71D1">
        <w:rPr>
          <w:rFonts w:ascii="Arial" w:hAnsi="Arial" w:cs="Arial"/>
          <w:bCs/>
          <w:sz w:val="24"/>
          <w:szCs w:val="24"/>
        </w:rPr>
        <w:t xml:space="preserve"> </w:t>
      </w:r>
      <w:r w:rsidRPr="00D952D6">
        <w:rPr>
          <w:rFonts w:ascii="Arial" w:hAnsi="Arial" w:cs="Arial"/>
          <w:bCs/>
          <w:sz w:val="24"/>
          <w:szCs w:val="24"/>
        </w:rPr>
        <w:t xml:space="preserve">niezabudowany grunt oznaczony jako działka ewidencyjna </w:t>
      </w:r>
      <w:r w:rsidRPr="00D952D6">
        <w:rPr>
          <w:rFonts w:ascii="Arial" w:hAnsi="Arial" w:cs="Arial"/>
          <w:sz w:val="24"/>
          <w:szCs w:val="24"/>
        </w:rPr>
        <w:t>nr 17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4 z obrębu 5</w:t>
      </w:r>
      <w:r w:rsidR="00054AE5" w:rsidRPr="00D952D6">
        <w:rPr>
          <w:rFonts w:ascii="Arial" w:hAnsi="Arial" w:cs="Arial"/>
          <w:sz w:val="24"/>
          <w:szCs w:val="24"/>
        </w:rPr>
        <w:t xml:space="preserve"> myślnik </w:t>
      </w:r>
      <w:r w:rsidRPr="00D952D6">
        <w:rPr>
          <w:rFonts w:ascii="Arial" w:hAnsi="Arial" w:cs="Arial"/>
          <w:sz w:val="24"/>
          <w:szCs w:val="24"/>
        </w:rPr>
        <w:t>04</w:t>
      </w:r>
      <w:r w:rsidR="00054AE5" w:rsidRPr="00D952D6">
        <w:rPr>
          <w:rFonts w:ascii="Arial" w:hAnsi="Arial" w:cs="Arial"/>
          <w:sz w:val="24"/>
          <w:szCs w:val="24"/>
        </w:rPr>
        <w:t xml:space="preserve"> myślnik </w:t>
      </w:r>
      <w:r w:rsidRPr="00D952D6">
        <w:rPr>
          <w:rFonts w:ascii="Arial" w:hAnsi="Arial" w:cs="Arial"/>
          <w:sz w:val="24"/>
          <w:szCs w:val="24"/>
        </w:rPr>
        <w:t xml:space="preserve">07 dla której </w:t>
      </w:r>
      <w:r w:rsidRPr="00D952D6">
        <w:rPr>
          <w:rFonts w:ascii="Arial" w:hAnsi="Arial" w:cs="Arial"/>
          <w:bCs/>
          <w:sz w:val="24"/>
          <w:szCs w:val="24"/>
        </w:rPr>
        <w:t xml:space="preserve">Sąd Rejonowy dla Warszawy-Mokotowa </w:t>
      </w:r>
      <w:r w:rsidR="006D71D1">
        <w:rPr>
          <w:rFonts w:ascii="Arial" w:hAnsi="Arial" w:cs="Arial"/>
          <w:bCs/>
          <w:sz w:val="24"/>
          <w:szCs w:val="24"/>
        </w:rPr>
        <w:br/>
      </w:r>
      <w:r w:rsidRPr="00D952D6">
        <w:rPr>
          <w:rFonts w:ascii="Arial" w:hAnsi="Arial" w:cs="Arial"/>
          <w:bCs/>
          <w:sz w:val="24"/>
          <w:szCs w:val="24"/>
        </w:rPr>
        <w:t xml:space="preserve">w Warszawie X Wydział Ksiąg Wieczystych prowadzi obecnie księgę wieczystą </w:t>
      </w:r>
      <w:r w:rsidR="006D71D1">
        <w:rPr>
          <w:rFonts w:ascii="Arial" w:hAnsi="Arial" w:cs="Arial"/>
          <w:bCs/>
          <w:sz w:val="24"/>
          <w:szCs w:val="24"/>
        </w:rPr>
        <w:br/>
      </w:r>
      <w:r w:rsidRPr="00D952D6">
        <w:rPr>
          <w:rFonts w:ascii="Arial" w:hAnsi="Arial" w:cs="Arial"/>
          <w:bCs/>
          <w:sz w:val="24"/>
          <w:szCs w:val="24"/>
        </w:rPr>
        <w:t xml:space="preserve">nr </w:t>
      </w:r>
      <w:r w:rsidRPr="00D952D6">
        <w:rPr>
          <w:rFonts w:ascii="Arial" w:hAnsi="Arial" w:cs="Arial"/>
          <w:sz w:val="24"/>
          <w:szCs w:val="24"/>
        </w:rPr>
        <w:t>WA4M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00431458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0 (poprzednio: WA4M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00147992</w:t>
      </w:r>
      <w:r w:rsidR="00054AE5" w:rsidRPr="00D952D6">
        <w:rPr>
          <w:rFonts w:ascii="Arial" w:hAnsi="Arial" w:cs="Arial"/>
          <w:sz w:val="24"/>
          <w:szCs w:val="24"/>
        </w:rPr>
        <w:t xml:space="preserve"> </w:t>
      </w:r>
      <w:r w:rsidR="00054AE5" w:rsidRPr="00D952D6">
        <w:rPr>
          <w:rFonts w:ascii="Arial" w:hAnsi="Arial" w:cs="Arial"/>
          <w:sz w:val="24"/>
          <w:szCs w:val="24"/>
        </w:rPr>
        <w:lastRenderedPageBreak/>
        <w:t xml:space="preserve">ukośnik </w:t>
      </w:r>
      <w:r w:rsidRPr="00D952D6">
        <w:rPr>
          <w:rFonts w:ascii="Arial" w:hAnsi="Arial" w:cs="Arial"/>
          <w:sz w:val="24"/>
          <w:szCs w:val="24"/>
        </w:rPr>
        <w:t>7) oraz</w:t>
      </w:r>
      <w:r w:rsidRPr="00D952D6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952D6">
        <w:rPr>
          <w:rFonts w:ascii="Arial" w:hAnsi="Arial" w:cs="Arial"/>
          <w:sz w:val="24"/>
          <w:szCs w:val="24"/>
        </w:rPr>
        <w:t xml:space="preserve"> </w:t>
      </w:r>
      <w:r w:rsidRPr="00D952D6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952D6">
        <w:rPr>
          <w:rFonts w:ascii="Arial" w:hAnsi="Arial" w:cs="Arial"/>
          <w:sz w:val="24"/>
          <w:szCs w:val="24"/>
        </w:rPr>
        <w:t>nr 31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12 z obrębu 5</w:t>
      </w:r>
      <w:r w:rsidR="00054AE5" w:rsidRPr="00D952D6">
        <w:rPr>
          <w:rFonts w:ascii="Arial" w:hAnsi="Arial" w:cs="Arial"/>
          <w:sz w:val="24"/>
          <w:szCs w:val="24"/>
        </w:rPr>
        <w:t xml:space="preserve"> myślnik </w:t>
      </w:r>
      <w:r w:rsidRPr="00D952D6">
        <w:rPr>
          <w:rFonts w:ascii="Arial" w:hAnsi="Arial" w:cs="Arial"/>
          <w:sz w:val="24"/>
          <w:szCs w:val="24"/>
        </w:rPr>
        <w:t>04</w:t>
      </w:r>
      <w:r w:rsidR="00054AE5" w:rsidRPr="00D952D6">
        <w:rPr>
          <w:rFonts w:ascii="Arial" w:hAnsi="Arial" w:cs="Arial"/>
          <w:sz w:val="24"/>
          <w:szCs w:val="24"/>
        </w:rPr>
        <w:t xml:space="preserve"> myślnik </w:t>
      </w:r>
      <w:r w:rsidRPr="00D952D6">
        <w:rPr>
          <w:rFonts w:ascii="Arial" w:hAnsi="Arial" w:cs="Arial"/>
          <w:sz w:val="24"/>
          <w:szCs w:val="24"/>
        </w:rPr>
        <w:t xml:space="preserve">07 dla której </w:t>
      </w:r>
      <w:r w:rsidRPr="00D952D6">
        <w:rPr>
          <w:rFonts w:ascii="Arial" w:hAnsi="Arial" w:cs="Arial"/>
          <w:bCs/>
          <w:sz w:val="24"/>
          <w:szCs w:val="24"/>
        </w:rPr>
        <w:t>Sąd Rejonowy dla Warszawy</w:t>
      </w:r>
      <w:r w:rsidR="006D71D1">
        <w:rPr>
          <w:rFonts w:ascii="Arial" w:hAnsi="Arial" w:cs="Arial"/>
          <w:bCs/>
          <w:sz w:val="24"/>
          <w:szCs w:val="24"/>
        </w:rPr>
        <w:br/>
      </w:r>
      <w:r w:rsidRPr="00D952D6">
        <w:rPr>
          <w:rFonts w:ascii="Arial" w:hAnsi="Arial" w:cs="Arial"/>
          <w:bCs/>
          <w:sz w:val="24"/>
          <w:szCs w:val="24"/>
        </w:rPr>
        <w:t xml:space="preserve">-Mokotowa w Warszawie X Wydział Ksiąg Wieczystych prowadzi obecnie księgę wieczystą nr </w:t>
      </w:r>
      <w:r w:rsidRPr="00D952D6">
        <w:rPr>
          <w:rFonts w:ascii="Arial" w:hAnsi="Arial" w:cs="Arial"/>
          <w:sz w:val="24"/>
          <w:szCs w:val="24"/>
        </w:rPr>
        <w:t>WA4M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00431459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7 (poprzednio: WA4M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00147987</w:t>
      </w:r>
      <w:r w:rsidR="00054AE5" w:rsidRPr="00D952D6">
        <w:rPr>
          <w:rFonts w:ascii="Arial" w:hAnsi="Arial" w:cs="Arial"/>
          <w:sz w:val="24"/>
          <w:szCs w:val="24"/>
        </w:rPr>
        <w:t xml:space="preserve"> ukośnik </w:t>
      </w:r>
      <w:r w:rsidRPr="00D952D6">
        <w:rPr>
          <w:rFonts w:ascii="Arial" w:hAnsi="Arial" w:cs="Arial"/>
          <w:sz w:val="24"/>
          <w:szCs w:val="24"/>
        </w:rPr>
        <w:t>9)</w:t>
      </w:r>
      <w:r w:rsidRPr="00D952D6">
        <w:rPr>
          <w:rFonts w:ascii="Arial" w:hAnsi="Arial" w:cs="Arial"/>
          <w:bCs/>
          <w:sz w:val="24"/>
          <w:szCs w:val="24"/>
        </w:rPr>
        <w:t>.</w:t>
      </w:r>
    </w:p>
    <w:p w14:paraId="38CAE1A4" w14:textId="77777777" w:rsidR="006D71D1" w:rsidRPr="00D952D6" w:rsidRDefault="006D71D1" w:rsidP="00D952D6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4C745A3A" w14:textId="3582C5A1" w:rsidR="008E3ACD" w:rsidRPr="00D952D6" w:rsidRDefault="008E3ACD" w:rsidP="00D952D6">
      <w:pPr>
        <w:suppressAutoHyphens/>
        <w:spacing w:after="0" w:line="360" w:lineRule="auto"/>
        <w:ind w:left="5103" w:hanging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52D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Przewodniczący Komisji</w:t>
      </w:r>
    </w:p>
    <w:p w14:paraId="74E48628" w14:textId="77777777" w:rsidR="00054AE5" w:rsidRPr="00D952D6" w:rsidRDefault="00054AE5" w:rsidP="00D952D6">
      <w:pPr>
        <w:suppressAutoHyphens/>
        <w:spacing w:after="0" w:line="360" w:lineRule="auto"/>
        <w:ind w:left="5103" w:hanging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6B65304" w14:textId="77777777" w:rsidR="008E3ACD" w:rsidRPr="00D952D6" w:rsidRDefault="008E3ACD" w:rsidP="00D952D6">
      <w:pPr>
        <w:suppressAutoHyphens/>
        <w:spacing w:after="0" w:line="360" w:lineRule="auto"/>
        <w:ind w:left="5103" w:hanging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52D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3B9B822A" w14:textId="77777777" w:rsidR="008E3ACD" w:rsidRPr="00D952D6" w:rsidRDefault="008E3ACD" w:rsidP="00D952D6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87FAFA9" w14:textId="77777777" w:rsidR="00054AE5" w:rsidRPr="00D952D6" w:rsidRDefault="00054AE5" w:rsidP="00D952D6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1208103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AAD4E82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C111A73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87130DE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5DF54DB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C6F2259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1666A70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40CBE34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74AFC03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9F55350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5E8D316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C47A017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21FFAC3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96EC36A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5762C0D5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78B7CB9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EA21F00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86E9C6D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5B142B8A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FADC5B5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0D5490B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FB6E89A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56E1F2FE" w14:textId="1E8D5C30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411C388" w14:textId="77777777" w:rsidR="006D71D1" w:rsidRDefault="006D71D1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44DDFF7" w14:textId="3533ECD7" w:rsidR="008E3ACD" w:rsidRPr="00D952D6" w:rsidRDefault="008E3ACD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D952D6">
        <w:rPr>
          <w:rFonts w:ascii="Arial" w:hAnsi="Arial" w:cs="Arial"/>
          <w:b/>
          <w:bCs/>
          <w:sz w:val="18"/>
          <w:szCs w:val="18"/>
        </w:rPr>
        <w:t>Pouczenie:</w:t>
      </w:r>
    </w:p>
    <w:p w14:paraId="702FA0D2" w14:textId="77777777" w:rsidR="00054AE5" w:rsidRPr="00D952D6" w:rsidRDefault="00054AE5" w:rsidP="00D952D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A95F5C7" w14:textId="7EE2F718" w:rsidR="008E3ACD" w:rsidRPr="00D952D6" w:rsidRDefault="008E3ACD" w:rsidP="00D952D6">
      <w:pPr>
        <w:suppressAutoHyphens/>
        <w:spacing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D952D6">
        <w:rPr>
          <w:rFonts w:ascii="Arial" w:eastAsia="Times New Roman" w:hAnsi="Arial" w:cs="Arial"/>
          <w:sz w:val="18"/>
          <w:szCs w:val="18"/>
          <w:lang w:eastAsia="zh-CN"/>
        </w:rPr>
        <w:t>Zgodnie z art. 16 ust</w:t>
      </w:r>
      <w:r w:rsidR="00054AE5" w:rsidRPr="00D952D6">
        <w:rPr>
          <w:rFonts w:ascii="Arial" w:eastAsia="Times New Roman" w:hAnsi="Arial" w:cs="Arial"/>
          <w:sz w:val="18"/>
          <w:szCs w:val="18"/>
          <w:lang w:eastAsia="zh-CN"/>
        </w:rPr>
        <w:t>ęp</w:t>
      </w:r>
      <w:r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 2 ustawy z dnia 9 marca 2017 r. o wszczęciu postępowania rozpoznawczego Komisja zawiadamia m</w:t>
      </w:r>
      <w:r w:rsidR="00054AE5"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iasto </w:t>
      </w:r>
      <w:r w:rsidRPr="00D952D6">
        <w:rPr>
          <w:rFonts w:ascii="Arial" w:eastAsia="Times New Roman" w:hAnsi="Arial" w:cs="Arial"/>
          <w:sz w:val="18"/>
          <w:szCs w:val="18"/>
          <w:lang w:eastAsia="zh-CN"/>
        </w:rPr>
        <w:t>st</w:t>
      </w:r>
      <w:r w:rsidR="00054AE5" w:rsidRPr="00D952D6">
        <w:rPr>
          <w:rFonts w:ascii="Arial" w:eastAsia="Times New Roman" w:hAnsi="Arial" w:cs="Arial"/>
          <w:sz w:val="18"/>
          <w:szCs w:val="18"/>
          <w:lang w:eastAsia="zh-CN"/>
        </w:rPr>
        <w:t>ołeczne</w:t>
      </w:r>
      <w:r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 Warszawę oraz pozostałe strony postępowania. Zgodnie z art. 16 ust</w:t>
      </w:r>
      <w:r w:rsidR="00054AE5" w:rsidRPr="00D952D6">
        <w:rPr>
          <w:rFonts w:ascii="Arial" w:eastAsia="Times New Roman" w:hAnsi="Arial" w:cs="Arial"/>
          <w:sz w:val="18"/>
          <w:szCs w:val="18"/>
          <w:lang w:eastAsia="zh-CN"/>
        </w:rPr>
        <w:t>ęp</w:t>
      </w:r>
      <w:r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 3 ustawy z dnia 9 marca 2017 r. strony mogą być zawiadamiane o wszczęciu postępowania, decyzjach i innych czynnościach Komisji poprzez ogłoszenie w Biuletynie Informacji Publicznej, na stronie podmiotowej urzędu obsługującego Ministra Sprawiedliwości. Zgodnie z art. 16 ust</w:t>
      </w:r>
      <w:r w:rsidR="00054AE5"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ęp </w:t>
      </w:r>
      <w:r w:rsidRPr="00D952D6">
        <w:rPr>
          <w:rFonts w:ascii="Arial" w:eastAsia="Times New Roman" w:hAnsi="Arial" w:cs="Arial"/>
          <w:sz w:val="18"/>
          <w:szCs w:val="18"/>
          <w:lang w:eastAsia="zh-CN"/>
        </w:rPr>
        <w:t xml:space="preserve">4 ustawy z dnia 9 marca 2017 r. zawiadomienie albo doręczenie uważa się za dokonane po upływie 7 dni od dnia publicznego ogłoszenia. </w:t>
      </w:r>
    </w:p>
    <w:sectPr w:rsidR="008E3ACD" w:rsidRPr="00D952D6" w:rsidSect="0024134B">
      <w:headerReference w:type="default" r:id="rId7"/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0F15" w14:textId="77777777" w:rsidR="00A46F76" w:rsidRDefault="00A46F76" w:rsidP="008E3ACD">
      <w:pPr>
        <w:spacing w:after="0" w:line="240" w:lineRule="auto"/>
      </w:pPr>
      <w:r>
        <w:separator/>
      </w:r>
    </w:p>
  </w:endnote>
  <w:endnote w:type="continuationSeparator" w:id="0">
    <w:p w14:paraId="4738F7EE" w14:textId="77777777" w:rsidR="00A46F76" w:rsidRDefault="00A46F76" w:rsidP="008E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4A4E" w14:textId="77777777" w:rsidR="00A46F76" w:rsidRDefault="00A46F76" w:rsidP="008E3ACD">
      <w:pPr>
        <w:spacing w:after="0" w:line="240" w:lineRule="auto"/>
      </w:pPr>
      <w:r>
        <w:separator/>
      </w:r>
    </w:p>
  </w:footnote>
  <w:footnote w:type="continuationSeparator" w:id="0">
    <w:p w14:paraId="2590C2B6" w14:textId="77777777" w:rsidR="00A46F76" w:rsidRDefault="00A46F76" w:rsidP="008E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B891" w14:textId="77777777" w:rsidR="00C92D64" w:rsidRDefault="00A46F76" w:rsidP="00C92D6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7953" w14:textId="77777777" w:rsidR="009567DE" w:rsidRDefault="0057566E" w:rsidP="0038623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EB70238" wp14:editId="4BD241D9">
          <wp:simplePos x="0" y="0"/>
          <wp:positionH relativeFrom="column">
            <wp:posOffset>-661670</wp:posOffset>
          </wp:positionH>
          <wp:positionV relativeFrom="paragraph">
            <wp:posOffset>-182880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D"/>
    <w:rsid w:val="00054AE5"/>
    <w:rsid w:val="002E2D86"/>
    <w:rsid w:val="0057566E"/>
    <w:rsid w:val="00667823"/>
    <w:rsid w:val="006D71D1"/>
    <w:rsid w:val="008E3ACD"/>
    <w:rsid w:val="0091430E"/>
    <w:rsid w:val="009B43B8"/>
    <w:rsid w:val="00A46F76"/>
    <w:rsid w:val="00C07FBE"/>
    <w:rsid w:val="00D80536"/>
    <w:rsid w:val="00D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2C15"/>
  <w15:chartTrackingRefBased/>
  <w15:docId w15:val="{0CA0541D-E0A2-4D59-B33F-A54D1D16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A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3A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3</cp:revision>
  <dcterms:created xsi:type="dcterms:W3CDTF">2021-10-18T08:38:00Z</dcterms:created>
  <dcterms:modified xsi:type="dcterms:W3CDTF">2021-10-18T09:05:00Z</dcterms:modified>
</cp:coreProperties>
</file>