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2160"/>
        <w:gridCol w:w="2160"/>
        <w:gridCol w:w="2211"/>
      </w:tblGrid>
      <w:tr w:rsidR="00C20708" w:rsidRPr="003B53F6" w14:paraId="1EC33C34" w14:textId="77777777" w:rsidTr="00BA0ABB">
        <w:tc>
          <w:tcPr>
            <w:tcW w:w="2539" w:type="dxa"/>
            <w:vAlign w:val="bottom"/>
          </w:tcPr>
          <w:p w14:paraId="1EC7C63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14:paraId="710B14B3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125FB21" w14:textId="77777777" w:rsidR="00C20708" w:rsidRPr="003B53F6" w:rsidRDefault="00C20708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3920149A" w14:textId="7DA0AB7A" w:rsidR="001D313A" w:rsidRPr="003B53F6" w:rsidRDefault="002F2F2E" w:rsidP="003B53F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53F6">
              <w:rPr>
                <w:rFonts w:ascii="Arial" w:hAnsi="Arial" w:cs="Arial"/>
                <w:b/>
                <w:bCs/>
              </w:rPr>
              <w:t xml:space="preserve">Załącznik nr </w:t>
            </w:r>
            <w:r w:rsidR="00F3346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0F2259" w:rsidRPr="003B53F6" w14:paraId="5FC4FC15" w14:textId="77777777" w:rsidTr="00BA0ABB">
        <w:tc>
          <w:tcPr>
            <w:tcW w:w="2539" w:type="dxa"/>
            <w:vAlign w:val="bottom"/>
          </w:tcPr>
          <w:p w14:paraId="42E94BB7" w14:textId="62DABB62" w:rsidR="000F2259" w:rsidRPr="003B53F6" w:rsidRDefault="000F2259" w:rsidP="00CC16FB">
            <w:pPr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………………..…………</w:t>
            </w:r>
          </w:p>
        </w:tc>
        <w:tc>
          <w:tcPr>
            <w:tcW w:w="2160" w:type="dxa"/>
          </w:tcPr>
          <w:p w14:paraId="0B0A877F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2DFCC8B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55ACC316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0F2259" w:rsidRPr="003B53F6" w14:paraId="4A3394DF" w14:textId="77777777" w:rsidTr="00BA0ABB">
        <w:tc>
          <w:tcPr>
            <w:tcW w:w="2539" w:type="dxa"/>
          </w:tcPr>
          <w:p w14:paraId="23078A59" w14:textId="2EB839BE" w:rsidR="000F2259" w:rsidRPr="003B53F6" w:rsidRDefault="000F2259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Pieczęć Oferenta</w:t>
            </w:r>
          </w:p>
        </w:tc>
        <w:tc>
          <w:tcPr>
            <w:tcW w:w="2160" w:type="dxa"/>
          </w:tcPr>
          <w:p w14:paraId="73532E34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60" w:type="dxa"/>
          </w:tcPr>
          <w:p w14:paraId="592071BB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11" w:type="dxa"/>
          </w:tcPr>
          <w:p w14:paraId="4CB8020D" w14:textId="77777777" w:rsidR="000F2259" w:rsidRPr="003B53F6" w:rsidRDefault="000F2259" w:rsidP="003B53F6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0FD8CE" w14:textId="77777777" w:rsidR="00CF3C24" w:rsidRPr="003B53F6" w:rsidRDefault="00CF3C24" w:rsidP="003B53F6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E9A850E" w14:textId="77777777" w:rsidR="001D313A" w:rsidRPr="00190E15" w:rsidRDefault="00AD7A0A" w:rsidP="003B53F6">
      <w:pPr>
        <w:spacing w:after="0" w:line="360" w:lineRule="auto"/>
        <w:jc w:val="center"/>
        <w:rPr>
          <w:rFonts w:ascii="Arial" w:hAnsi="Arial" w:cs="Arial"/>
          <w:b/>
          <w:bCs/>
          <w:sz w:val="24"/>
          <w:u w:val="single"/>
        </w:rPr>
      </w:pPr>
      <w:r w:rsidRPr="00190E15">
        <w:rPr>
          <w:rFonts w:ascii="Arial" w:hAnsi="Arial" w:cs="Arial"/>
          <w:b/>
          <w:bCs/>
          <w:sz w:val="24"/>
        </w:rPr>
        <w:t>OŚWIADCZENIE</w:t>
      </w:r>
    </w:p>
    <w:p w14:paraId="2A76B523" w14:textId="77777777" w:rsidR="00CF3C24" w:rsidRPr="003B53F6" w:rsidRDefault="00CF3C24" w:rsidP="003B53F6">
      <w:pPr>
        <w:spacing w:after="0" w:line="360" w:lineRule="auto"/>
        <w:rPr>
          <w:rFonts w:ascii="Arial" w:hAnsi="Arial" w:cs="Arial"/>
          <w:b/>
          <w:bCs/>
        </w:rPr>
      </w:pPr>
    </w:p>
    <w:p w14:paraId="28EF3325" w14:textId="77777777" w:rsidR="001D313A" w:rsidRPr="003B53F6" w:rsidRDefault="002F2F2E" w:rsidP="003B53F6">
      <w:pPr>
        <w:spacing w:after="0" w:line="360" w:lineRule="auto"/>
        <w:rPr>
          <w:rFonts w:ascii="Arial" w:hAnsi="Arial" w:cs="Arial"/>
          <w:b/>
          <w:bCs/>
        </w:rPr>
      </w:pPr>
      <w:r w:rsidRPr="003B53F6">
        <w:rPr>
          <w:rFonts w:ascii="Arial" w:hAnsi="Arial" w:cs="Arial"/>
          <w:b/>
          <w:bCs/>
        </w:rPr>
        <w:t>Oświadczam, iż:</w:t>
      </w:r>
    </w:p>
    <w:p w14:paraId="7B89C9BC" w14:textId="205A7B14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Przychody z działalności leczniczej z tytułu świadczeń opieki zdrowotnej finansowanych ze środków publicznych uzyskane w poprzednim roku obrotowym </w:t>
      </w:r>
      <w:r w:rsidR="001D141F" w:rsidRPr="003B53F6">
        <w:rPr>
          <w:rFonts w:ascii="Arial" w:hAnsi="Arial" w:cs="Arial"/>
        </w:rPr>
        <w:br/>
      </w:r>
      <w:r w:rsidRPr="003B53F6">
        <w:rPr>
          <w:rFonts w:ascii="Arial" w:hAnsi="Arial" w:cs="Arial"/>
        </w:rPr>
        <w:t xml:space="preserve">w rozumieniu ustawy z 27 sierpnia 2004 r. </w:t>
      </w:r>
      <w:r w:rsidR="002F2F2E" w:rsidRPr="003B53F6">
        <w:rPr>
          <w:rFonts w:ascii="Arial" w:hAnsi="Arial" w:cs="Arial"/>
          <w:i/>
          <w:iCs/>
        </w:rPr>
        <w:t xml:space="preserve">o świadczeniach opieki zdrowotnej finansowanych ze środków publicznych </w:t>
      </w:r>
      <w:r w:rsidR="001D141F" w:rsidRPr="003B53F6">
        <w:rPr>
          <w:rFonts w:ascii="Arial" w:hAnsi="Arial" w:cs="Arial"/>
        </w:rPr>
        <w:t>(</w:t>
      </w:r>
      <w:r w:rsidR="00E17108" w:rsidRPr="003B53F6">
        <w:rPr>
          <w:rFonts w:ascii="Arial" w:hAnsi="Arial" w:cs="Arial"/>
        </w:rPr>
        <w:t>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2017 r. poz. 1938, z późn. zm.)</w:t>
      </w:r>
      <w:r w:rsidR="001D141F" w:rsidRPr="003B53F6">
        <w:rPr>
          <w:rFonts w:ascii="Arial" w:hAnsi="Arial" w:cs="Arial"/>
        </w:rPr>
        <w:t xml:space="preserve">, </w:t>
      </w:r>
      <w:r w:rsidRPr="003B53F6">
        <w:rPr>
          <w:rFonts w:ascii="Arial" w:hAnsi="Arial" w:cs="Arial"/>
        </w:rPr>
        <w:t>wyniosły:</w:t>
      </w:r>
    </w:p>
    <w:p w14:paraId="700D3372" w14:textId="77777777" w:rsidR="001D313A" w:rsidRPr="003B53F6" w:rsidRDefault="00AD7A0A" w:rsidP="003B53F6">
      <w:pPr>
        <w:spacing w:after="0" w:line="360" w:lineRule="auto"/>
        <w:ind w:left="720" w:hanging="12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57B89E2" w14:textId="06630C67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="001D79C9" w:rsidRPr="003B53F6">
        <w:rPr>
          <w:rFonts w:ascii="Arial" w:hAnsi="Arial" w:cs="Arial"/>
        </w:rPr>
        <w:t>*</w:t>
      </w:r>
      <w:r w:rsidR="00AD7A0A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br/>
      </w:r>
      <w:r w:rsidR="00AD7A0A" w:rsidRPr="003B53F6">
        <w:rPr>
          <w:rFonts w:ascii="Arial" w:hAnsi="Arial" w:cs="Arial"/>
        </w:rPr>
        <w:t>z działalności leczniczej z tytułu świadczeń opieki zdrowotnej finansowanych ze środków innych niż określone w pkt. 1. uzyskan</w:t>
      </w:r>
      <w:r w:rsidR="00AD0D0F" w:rsidRPr="003B53F6">
        <w:rPr>
          <w:rFonts w:ascii="Arial" w:hAnsi="Arial" w:cs="Arial"/>
        </w:rPr>
        <w:t>e w poprzednim roku obrotowym w </w:t>
      </w:r>
      <w:r w:rsidR="00AD7A0A" w:rsidRPr="003B53F6">
        <w:rPr>
          <w:rFonts w:ascii="Arial" w:hAnsi="Arial" w:cs="Arial"/>
        </w:rPr>
        <w:t xml:space="preserve">rozumieniu ustawy z 27 sierpnia 2004 r. </w:t>
      </w:r>
      <w:r w:rsidR="00AD7A0A" w:rsidRPr="003B53F6">
        <w:rPr>
          <w:rFonts w:ascii="Arial" w:hAnsi="Arial" w:cs="Arial"/>
          <w:i/>
        </w:rPr>
        <w:t>o świadczeniach opieki zdrowotnej finansowanych ze środków publicznych</w:t>
      </w:r>
      <w:r w:rsidR="00E17108" w:rsidRPr="003B53F6">
        <w:rPr>
          <w:rFonts w:ascii="Arial" w:hAnsi="Arial" w:cs="Arial"/>
        </w:rPr>
        <w:t xml:space="preserve"> (Dz.</w:t>
      </w:r>
      <w:r w:rsidR="00AD0D0F" w:rsidRPr="003B53F6">
        <w:rPr>
          <w:rFonts w:ascii="Arial" w:hAnsi="Arial" w:cs="Arial"/>
        </w:rPr>
        <w:t xml:space="preserve"> </w:t>
      </w:r>
      <w:r w:rsidR="00E17108" w:rsidRPr="003B53F6">
        <w:rPr>
          <w:rFonts w:ascii="Arial" w:hAnsi="Arial" w:cs="Arial"/>
        </w:rPr>
        <w:t>U. z 2017 r. poz. 1938, z późn. zm.)</w:t>
      </w:r>
      <w:r w:rsidR="00AD7A0A" w:rsidRPr="003B53F6">
        <w:rPr>
          <w:rFonts w:ascii="Arial" w:hAnsi="Arial" w:cs="Arial"/>
        </w:rPr>
        <w:t>, wyniosły:</w:t>
      </w:r>
    </w:p>
    <w:p w14:paraId="2F658B7A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65A4A222" w14:textId="3D0BF563" w:rsidR="001D313A" w:rsidRPr="003B53F6" w:rsidRDefault="005D17C9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Podmiot, który reprezentuję posiada przychody / nie posiada przychodów</w:t>
      </w:r>
      <w:r w:rsidRPr="003B53F6" w:rsidDel="005D17C9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* </w:t>
      </w:r>
      <w:r w:rsidR="006F4E17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>z innych źródeł na realizację zadań przedmiot konkursu, uwzględniając również działalność spółek względem Oferenta dominujących lub zależnyc</w:t>
      </w:r>
      <w:r w:rsidR="00AD0D0F" w:rsidRPr="003B53F6">
        <w:rPr>
          <w:rFonts w:ascii="Arial" w:hAnsi="Arial" w:cs="Arial"/>
        </w:rPr>
        <w:t>h w rozumieniu art. 4 pkt. 14 i </w:t>
      </w:r>
      <w:r w:rsidR="00AD7A0A" w:rsidRPr="003B53F6">
        <w:rPr>
          <w:rFonts w:ascii="Arial" w:hAnsi="Arial" w:cs="Arial"/>
        </w:rPr>
        <w:t xml:space="preserve">15 ustawy z dnia 29 lipca 2005 r. </w:t>
      </w:r>
      <w:r w:rsidR="002F2F2E" w:rsidRPr="003B53F6">
        <w:rPr>
          <w:rFonts w:ascii="Arial" w:hAnsi="Arial" w:cs="Arial"/>
          <w:i/>
          <w:iCs/>
        </w:rPr>
        <w:t>o ofercie publicznej i warunkach wprowadzenia instrumentów finansowych do zorganizowanego systemu obrotu oraz o spółkach publicznych</w:t>
      </w:r>
      <w:r w:rsidR="00AD7A0A" w:rsidRPr="003B53F6">
        <w:rPr>
          <w:rFonts w:ascii="Arial" w:hAnsi="Arial" w:cs="Arial"/>
        </w:rPr>
        <w:t xml:space="preserve"> (Dz. U. z </w:t>
      </w:r>
      <w:r w:rsidR="006B272A">
        <w:rPr>
          <w:rFonts w:ascii="Arial" w:hAnsi="Arial" w:cs="Arial"/>
        </w:rPr>
        <w:t>2018</w:t>
      </w:r>
      <w:r w:rsidR="00586401" w:rsidRPr="003B53F6">
        <w:rPr>
          <w:rFonts w:ascii="Arial" w:hAnsi="Arial" w:cs="Arial"/>
        </w:rPr>
        <w:t xml:space="preserve"> </w:t>
      </w:r>
      <w:r w:rsidR="00AD7A0A" w:rsidRPr="003B53F6">
        <w:rPr>
          <w:rFonts w:ascii="Arial" w:hAnsi="Arial" w:cs="Arial"/>
        </w:rPr>
        <w:t xml:space="preserve">r. poz. </w:t>
      </w:r>
      <w:r w:rsidR="006B272A">
        <w:rPr>
          <w:rFonts w:ascii="Arial" w:hAnsi="Arial" w:cs="Arial"/>
        </w:rPr>
        <w:t>512, z późn. zm.</w:t>
      </w:r>
      <w:r w:rsidR="00AD7A0A" w:rsidRPr="003B53F6">
        <w:rPr>
          <w:rFonts w:ascii="Arial" w:hAnsi="Arial" w:cs="Arial"/>
        </w:rPr>
        <w:t>) (należy wskazać źródło i wysokość przychodów</w:t>
      </w:r>
      <w:r w:rsidR="00955878" w:rsidRPr="003B53F6">
        <w:rPr>
          <w:rFonts w:ascii="Arial" w:hAnsi="Arial" w:cs="Arial"/>
        </w:rPr>
        <w:t xml:space="preserve"> łącznie</w:t>
      </w:r>
      <w:r w:rsidR="00AD7A0A" w:rsidRPr="003B53F6">
        <w:rPr>
          <w:rFonts w:ascii="Arial" w:hAnsi="Arial" w:cs="Arial"/>
        </w:rPr>
        <w:t>)</w:t>
      </w:r>
    </w:p>
    <w:p w14:paraId="77ECD1E2" w14:textId="77777777" w:rsidR="001D313A" w:rsidRPr="003B53F6" w:rsidRDefault="00AD7A0A" w:rsidP="003B53F6">
      <w:pPr>
        <w:pStyle w:val="Akapitzlist"/>
        <w:spacing w:after="0" w:line="360" w:lineRule="auto"/>
        <w:contextualSpacing w:val="0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………………………………………..……………………………………………………..…</w:t>
      </w:r>
    </w:p>
    <w:p w14:paraId="43207CC2" w14:textId="210B5FFC" w:rsidR="00CC16FB" w:rsidRPr="00CC16FB" w:rsidRDefault="00955878" w:rsidP="001E775F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CC16FB">
        <w:rPr>
          <w:rFonts w:ascii="Arial" w:hAnsi="Arial" w:cs="Arial"/>
        </w:rPr>
        <w:t>Posiadam aktualną umowę ubezpieczenia od odpowiedzialności cywilnej</w:t>
      </w:r>
      <w:r w:rsidRPr="00CC16FB">
        <w:rPr>
          <w:rFonts w:ascii="Arial" w:hAnsi="Arial" w:cs="Arial"/>
        </w:rPr>
        <w:br/>
        <w:t xml:space="preserve">(w przypadku podmiotów wykonujących działalność leczniczą), zawartą dnia </w:t>
      </w:r>
      <w:r w:rsidR="00AD0D0F" w:rsidRPr="00CC16FB">
        <w:rPr>
          <w:rFonts w:ascii="Arial" w:hAnsi="Arial" w:cs="Arial"/>
        </w:rPr>
        <w:t>…</w:t>
      </w:r>
      <w:r w:rsidRPr="00CC16FB">
        <w:rPr>
          <w:rFonts w:ascii="Arial" w:hAnsi="Arial" w:cs="Arial"/>
        </w:rPr>
        <w:t xml:space="preserve">………, obowiązującą do dnia </w:t>
      </w:r>
      <w:r w:rsidR="00AD0D0F" w:rsidRPr="00CC16FB">
        <w:rPr>
          <w:rFonts w:ascii="Arial" w:hAnsi="Arial" w:cs="Arial"/>
        </w:rPr>
        <w:t>………… </w:t>
      </w:r>
      <w:r w:rsidRPr="00CC16FB">
        <w:rPr>
          <w:rFonts w:ascii="Arial" w:hAnsi="Arial" w:cs="Arial"/>
        </w:rPr>
        <w:t>. Składka opłacona została w dniu ……............</w:t>
      </w:r>
      <w:r w:rsidR="00AD0D0F" w:rsidRPr="00CC16FB">
        <w:rPr>
          <w:rFonts w:ascii="Arial" w:hAnsi="Arial" w:cs="Arial"/>
        </w:rPr>
        <w:t> </w:t>
      </w:r>
      <w:r w:rsidRPr="00CC16FB">
        <w:rPr>
          <w:rFonts w:ascii="Arial" w:hAnsi="Arial" w:cs="Arial"/>
        </w:rPr>
        <w:t xml:space="preserve">/opłacana jest w ratach* (jeżeli składka opłacana jest w ratach </w:t>
      </w:r>
      <w:r w:rsidRPr="00CC16FB">
        <w:rPr>
          <w:rFonts w:ascii="Arial" w:hAnsi="Arial" w:cs="Arial"/>
        </w:rPr>
        <w:lastRenderedPageBreak/>
        <w:t xml:space="preserve">należy załączyć oświadczenie o opłaceniu raty zgodnie z </w:t>
      </w:r>
      <w:r w:rsidR="002F2F2E" w:rsidRPr="00CC16FB">
        <w:rPr>
          <w:rFonts w:ascii="Arial" w:hAnsi="Arial" w:cs="Arial"/>
          <w:b/>
          <w:bCs/>
        </w:rPr>
        <w:t xml:space="preserve">załącznikiem nr </w:t>
      </w:r>
      <w:r w:rsidR="002A24E9">
        <w:rPr>
          <w:rFonts w:ascii="Arial" w:hAnsi="Arial" w:cs="Arial"/>
          <w:b/>
          <w:bCs/>
        </w:rPr>
        <w:t>4</w:t>
      </w:r>
      <w:r w:rsidR="002F2F2E" w:rsidRPr="00CC16FB">
        <w:rPr>
          <w:rFonts w:ascii="Arial" w:hAnsi="Arial" w:cs="Arial"/>
          <w:b/>
          <w:bCs/>
        </w:rPr>
        <w:t>a</w:t>
      </w:r>
      <w:r w:rsidRPr="00CC16FB">
        <w:rPr>
          <w:rFonts w:ascii="Arial" w:hAnsi="Arial" w:cs="Arial"/>
        </w:rPr>
        <w:t>)</w:t>
      </w:r>
      <w:r w:rsidR="00AD7A0A" w:rsidRPr="00CC16FB">
        <w:rPr>
          <w:rFonts w:ascii="Arial" w:hAnsi="Arial" w:cs="Arial"/>
        </w:rPr>
        <w:t>.</w:t>
      </w:r>
      <w:r w:rsidR="00CC16FB" w:rsidRPr="00CC16FB">
        <w:rPr>
          <w:rFonts w:ascii="Arial" w:hAnsi="Arial" w:cs="Arial"/>
        </w:rPr>
        <w:t xml:space="preserve"> </w:t>
      </w:r>
    </w:p>
    <w:p w14:paraId="336CA2BD" w14:textId="77777777" w:rsidR="00190E15" w:rsidRDefault="00190E1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640FB6" w14:textId="449B9F5B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lastRenderedPageBreak/>
        <w:t xml:space="preserve">Podmiot, który reprezentuje </w:t>
      </w:r>
      <w:r w:rsidR="00F3346C">
        <w:rPr>
          <w:rFonts w:ascii="Arial" w:hAnsi="Arial" w:cs="Arial"/>
        </w:rPr>
        <w:t xml:space="preserve">posiada umowę z Narodowym Funduszem Zdrowia w przedmiocie finansowania świadczeń opieki zdrowotnej w zakresie </w:t>
      </w:r>
      <w:r w:rsidR="00E02FA0">
        <w:rPr>
          <w:rFonts w:ascii="Arial" w:hAnsi="Arial" w:cs="Arial"/>
        </w:rPr>
        <w:t>leczenia szpitalnego w obszarze położnictwa i ginekologii</w:t>
      </w:r>
      <w:r w:rsidRPr="003B53F6">
        <w:rPr>
          <w:rFonts w:ascii="Arial" w:hAnsi="Arial" w:cs="Arial"/>
        </w:rPr>
        <w:t>**:</w:t>
      </w:r>
    </w:p>
    <w:p w14:paraId="59BB7D87" w14:textId="77777777" w:rsidR="001C35B3" w:rsidRPr="003B53F6" w:rsidRDefault="001C35B3" w:rsidP="003B53F6">
      <w:pPr>
        <w:pStyle w:val="Akapitzlist"/>
        <w:spacing w:after="0" w:line="360" w:lineRule="auto"/>
        <w:ind w:firstLine="696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TAK</w:t>
      </w:r>
    </w:p>
    <w:p w14:paraId="08CB77AB" w14:textId="77777777" w:rsidR="001C35B3" w:rsidRPr="003B53F6" w:rsidRDefault="001C35B3" w:rsidP="003B53F6">
      <w:pPr>
        <w:pStyle w:val="Akapitzlist"/>
        <w:spacing w:after="0" w:line="360" w:lineRule="auto"/>
        <w:ind w:firstLine="696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Segoe UI Symbol" w:eastAsia="MS Gothic" w:hAnsi="Segoe UI Symbol" w:cs="Segoe UI Symbol"/>
        </w:rPr>
        <w:t>☐</w:t>
      </w:r>
      <w:r w:rsidRPr="003B53F6">
        <w:rPr>
          <w:rFonts w:ascii="Arial" w:hAnsi="Arial" w:cs="Arial"/>
        </w:rPr>
        <w:t xml:space="preserve"> NIE</w:t>
      </w:r>
    </w:p>
    <w:p w14:paraId="00BA8383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ogłoszenia.</w:t>
      </w:r>
    </w:p>
    <w:p w14:paraId="0E53E866" w14:textId="0E8BB946" w:rsidR="001D313A" w:rsidRPr="003B53F6" w:rsidRDefault="00457888" w:rsidP="00F3346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Zapoznałem się z treścią programu pn.:</w:t>
      </w:r>
      <w:r w:rsidR="00F3346C">
        <w:rPr>
          <w:rFonts w:ascii="Arial" w:hAnsi="Arial" w:cs="Arial"/>
        </w:rPr>
        <w:t xml:space="preserve"> „</w:t>
      </w:r>
      <w:r w:rsidR="00F3346C" w:rsidRPr="00F3346C">
        <w:rPr>
          <w:rFonts w:ascii="Arial" w:hAnsi="Arial" w:cs="Arial"/>
          <w:i/>
        </w:rPr>
        <w:t>Program polityki zdrowotnej służący wykonaniu programu kompleksowego wsparcia dla rodzin „Za życiem” na lata 2017-2021</w:t>
      </w:r>
      <w:r w:rsidR="00F3346C">
        <w:rPr>
          <w:rFonts w:ascii="Arial" w:hAnsi="Arial" w:cs="Arial"/>
          <w:i/>
        </w:rPr>
        <w:t>”</w:t>
      </w:r>
      <w:r w:rsidR="002F2F2E" w:rsidRPr="003B53F6">
        <w:rPr>
          <w:rFonts w:ascii="Arial" w:hAnsi="Arial" w:cs="Arial"/>
          <w:i/>
          <w:iCs/>
        </w:rPr>
        <w:t>.</w:t>
      </w:r>
    </w:p>
    <w:p w14:paraId="44074030" w14:textId="25A606EA" w:rsidR="001D313A" w:rsidRPr="003B53F6" w:rsidRDefault="001B0500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Oferta zawiera …………. </w:t>
      </w:r>
      <w:r w:rsidR="001C35B3" w:rsidRPr="003B53F6">
        <w:rPr>
          <w:rFonts w:ascii="Arial" w:hAnsi="Arial" w:cs="Arial"/>
        </w:rPr>
        <w:t>p</w:t>
      </w:r>
      <w:r w:rsidRPr="003B53F6">
        <w:rPr>
          <w:rFonts w:ascii="Arial" w:hAnsi="Arial" w:cs="Arial"/>
        </w:rPr>
        <w:t>onumerowanych stron.</w:t>
      </w:r>
    </w:p>
    <w:p w14:paraId="65363A14" w14:textId="77777777" w:rsidR="001D313A" w:rsidRPr="003B53F6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Dane zawarte w ofercie są prawdziwe.</w:t>
      </w:r>
    </w:p>
    <w:p w14:paraId="6C5F021B" w14:textId="4FA87C90" w:rsidR="001D313A" w:rsidRDefault="00AD7A0A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3B53F6">
        <w:rPr>
          <w:rFonts w:ascii="Arial" w:hAnsi="Arial" w:cs="Arial"/>
        </w:rPr>
        <w:t>Zobowiązuję się do prowadzenia odrębnej ewidencji księgowej dla zadań realizowanych w ramach umowy  w przypadku wyłonienia na realizatora zadania</w:t>
      </w:r>
      <w:r w:rsidR="001C35B3" w:rsidRPr="003B53F6">
        <w:rPr>
          <w:rFonts w:ascii="Arial" w:hAnsi="Arial" w:cs="Arial"/>
        </w:rPr>
        <w:t>.</w:t>
      </w:r>
    </w:p>
    <w:p w14:paraId="6EC0FC63" w14:textId="77777777" w:rsidR="00E02FA0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Reprezentowany przeze mnie podmiot prowa</w:t>
      </w:r>
      <w:r w:rsidR="00E02FA0">
        <w:rPr>
          <w:rFonts w:ascii="Arial" w:hAnsi="Arial" w:cs="Arial"/>
        </w:rPr>
        <w:t>dzi działalność z z zakresu położnictwa i ginekologii oraz zakresu neonatologii co najmniej na II poziomie referencyjnym</w:t>
      </w:r>
      <w:r>
        <w:rPr>
          <w:rFonts w:ascii="Arial" w:hAnsi="Arial" w:cs="Arial"/>
        </w:rPr>
        <w:t>.</w:t>
      </w:r>
    </w:p>
    <w:p w14:paraId="4D2F26EE" w14:textId="1294E6FB" w:rsidR="00F3346C" w:rsidRDefault="00E02FA0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rejestracji banku mleka kobiecego w księdze rejestrowej (po jego utworzeniu). </w:t>
      </w:r>
      <w:r w:rsidR="00F3346C">
        <w:rPr>
          <w:rFonts w:ascii="Arial" w:hAnsi="Arial" w:cs="Arial"/>
        </w:rPr>
        <w:t xml:space="preserve"> </w:t>
      </w:r>
    </w:p>
    <w:p w14:paraId="6C0DA20B" w14:textId="18764EAC" w:rsidR="00F3346C" w:rsidRPr="003B53F6" w:rsidRDefault="00F3346C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Zobowiązuję się do przekazywania corocznych sprawozdań przez 5 lat od otrzymania finans</w:t>
      </w:r>
      <w:r w:rsidR="00E02FA0">
        <w:rPr>
          <w:rFonts w:ascii="Arial" w:hAnsi="Arial" w:cs="Arial"/>
        </w:rPr>
        <w:t>owania o liczbie dzieci korzystających z banku mleka kobiecego</w:t>
      </w:r>
      <w:r>
        <w:rPr>
          <w:rFonts w:ascii="Arial" w:hAnsi="Arial" w:cs="Arial"/>
        </w:rPr>
        <w:t xml:space="preserve">. </w:t>
      </w:r>
    </w:p>
    <w:p w14:paraId="13E0B4C8" w14:textId="7A79B737" w:rsidR="001C35B3" w:rsidRPr="003B53F6" w:rsidRDefault="001C35B3" w:rsidP="003B53F6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3B53F6">
        <w:rPr>
          <w:rFonts w:ascii="Arial" w:hAnsi="Arial" w:cs="Arial"/>
        </w:rPr>
        <w:t>W przypadku wyboru podmiotu, który reprezentuję na realizatora zadania, zakup sprzętu zostanie dokonany w trybie ustawy z dnia 29 stycznia 2004 r. – Prawo zamówień publicznych (</w:t>
      </w:r>
      <w:r w:rsidR="00CF3C24" w:rsidRPr="003B53F6">
        <w:rPr>
          <w:rFonts w:ascii="Arial" w:hAnsi="Arial" w:cs="Arial"/>
        </w:rPr>
        <w:t>Dz.U. z 2017 r. poz. 1579, z późn. zm</w:t>
      </w:r>
      <w:r w:rsidRPr="003B53F6">
        <w:rPr>
          <w:rFonts w:ascii="Arial" w:hAnsi="Arial" w:cs="Arial"/>
        </w:rPr>
        <w:t xml:space="preserve">.) (jeżeli dotyczy) lub </w:t>
      </w:r>
      <w:r w:rsidRPr="003B53F6">
        <w:rPr>
          <w:rFonts w:ascii="Arial" w:hAnsi="Arial" w:cs="Arial"/>
        </w:rPr>
        <w:br/>
        <w:t>w trybie zapytania ofertowego (jeżeli wartość zamówienia publicznego nie podlega trybom określonym w ustawie Prawo zamówień publicznych), a koszt zorganizowania zakupu nie zostanie wliczony do kosztów zakupu sprzętu.</w:t>
      </w:r>
    </w:p>
    <w:p w14:paraId="55AAFE11" w14:textId="75AAEBB2" w:rsidR="00CC16FB" w:rsidRPr="00190E15" w:rsidRDefault="001C35B3" w:rsidP="00EC57BC">
      <w:pPr>
        <w:pStyle w:val="Akapitzlist"/>
        <w:numPr>
          <w:ilvl w:val="0"/>
          <w:numId w:val="16"/>
        </w:numPr>
        <w:spacing w:after="0" w:line="360" w:lineRule="auto"/>
        <w:contextualSpacing w:val="0"/>
        <w:jc w:val="both"/>
        <w:outlineLvl w:val="0"/>
        <w:rPr>
          <w:rFonts w:ascii="Arial" w:hAnsi="Arial" w:cs="Arial"/>
        </w:rPr>
      </w:pPr>
      <w:r w:rsidRPr="00190E15">
        <w:rPr>
          <w:rFonts w:ascii="Arial" w:hAnsi="Arial" w:cs="Arial"/>
        </w:rPr>
        <w:t>Zobowiązuję się do bieżącego zapoznawania się z informacjami na temat postępowania konkursowego, zamieszczanymi na stronie internetowej Ministerstwa Zdrowia (</w:t>
      </w:r>
      <w:r w:rsidR="00AD0D0F" w:rsidRPr="00190E15">
        <w:rPr>
          <w:rFonts w:ascii="Arial" w:hAnsi="Arial" w:cs="Arial"/>
        </w:rPr>
        <w:t>https://www.gov.pl/zdrowie/programy-profilaktyki-zdrowotnej</w:t>
      </w:r>
      <w:r w:rsidRPr="00190E15">
        <w:rPr>
          <w:rFonts w:ascii="Arial" w:hAnsi="Arial" w:cs="Arial"/>
        </w:rPr>
        <w:t xml:space="preserve">) i na stronie podmiotowej Biuletynu Informacji Publicznej, co </w:t>
      </w:r>
      <w:r w:rsidRPr="00190E15">
        <w:rPr>
          <w:rFonts w:ascii="Arial" w:hAnsi="Arial" w:cs="Arial"/>
        </w:rPr>
        <w:lastRenderedPageBreak/>
        <w:t>najmniej do dnia publikacji ogłoszenia o wyborze realizatora/ realizatorów zadania.</w:t>
      </w:r>
    </w:p>
    <w:tbl>
      <w:tblPr>
        <w:tblStyle w:val="Tabela-Siatka"/>
        <w:tblW w:w="88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875"/>
        <w:gridCol w:w="3969"/>
      </w:tblGrid>
      <w:tr w:rsidR="00CC16FB" w:rsidRPr="003B53F6" w14:paraId="5FFABC7E" w14:textId="77777777" w:rsidTr="00190E15">
        <w:trPr>
          <w:trHeight w:val="567"/>
          <w:jc w:val="center"/>
        </w:trPr>
        <w:tc>
          <w:tcPr>
            <w:tcW w:w="3969" w:type="dxa"/>
            <w:vAlign w:val="bottom"/>
          </w:tcPr>
          <w:p w14:paraId="632BFD7B" w14:textId="2DDA7CF8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  <w:tc>
          <w:tcPr>
            <w:tcW w:w="875" w:type="dxa"/>
            <w:vAlign w:val="center"/>
          </w:tcPr>
          <w:p w14:paraId="29A834AC" w14:textId="77777777" w:rsidR="00CC16FB" w:rsidRPr="003B53F6" w:rsidRDefault="00CC16FB" w:rsidP="00CC16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bottom"/>
          </w:tcPr>
          <w:p w14:paraId="34F96DEC" w14:textId="1EEB6237" w:rsidR="00CC16FB" w:rsidRPr="003B53F6" w:rsidRDefault="00CC16FB" w:rsidP="00190E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…..........………………….</w:t>
            </w:r>
            <w:r w:rsidRPr="003B53F6">
              <w:rPr>
                <w:rFonts w:ascii="Arial" w:hAnsi="Arial" w:cs="Arial"/>
              </w:rPr>
              <w:t>…………</w:t>
            </w:r>
          </w:p>
        </w:tc>
      </w:tr>
      <w:tr w:rsidR="00CC16FB" w:rsidRPr="00CC16FB" w14:paraId="7B6EC435" w14:textId="77777777" w:rsidTr="00CC16FB">
        <w:trPr>
          <w:trHeight w:val="472"/>
          <w:jc w:val="center"/>
        </w:trPr>
        <w:tc>
          <w:tcPr>
            <w:tcW w:w="3969" w:type="dxa"/>
            <w:vAlign w:val="center"/>
          </w:tcPr>
          <w:p w14:paraId="68B4FC98" w14:textId="6929E4AA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 xml:space="preserve">Data, imienna pieczęć i </w:t>
            </w:r>
            <w:r>
              <w:rPr>
                <w:rFonts w:ascii="Arial" w:hAnsi="Arial" w:cs="Arial"/>
                <w:sz w:val="14"/>
              </w:rPr>
              <w:t>podpis osoby odpowiedzialnej za </w:t>
            </w:r>
            <w:r w:rsidRPr="00CC16FB">
              <w:rPr>
                <w:rFonts w:ascii="Arial" w:hAnsi="Arial" w:cs="Arial"/>
                <w:sz w:val="14"/>
              </w:rPr>
              <w:t>sprawy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finansowe Oferenta</w:t>
            </w:r>
          </w:p>
        </w:tc>
        <w:tc>
          <w:tcPr>
            <w:tcW w:w="875" w:type="dxa"/>
            <w:vAlign w:val="center"/>
          </w:tcPr>
          <w:p w14:paraId="024B3022" w14:textId="7777777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969" w:type="dxa"/>
            <w:vAlign w:val="center"/>
          </w:tcPr>
          <w:p w14:paraId="3596F62C" w14:textId="3147AB97" w:rsidR="00CC16FB" w:rsidRPr="00CC16FB" w:rsidRDefault="00CC16FB" w:rsidP="00CC16FB">
            <w:pPr>
              <w:jc w:val="center"/>
              <w:rPr>
                <w:rFonts w:ascii="Arial" w:hAnsi="Arial" w:cs="Arial"/>
                <w:sz w:val="14"/>
              </w:rPr>
            </w:pPr>
            <w:r w:rsidRPr="00CC16FB">
              <w:rPr>
                <w:rFonts w:ascii="Arial" w:hAnsi="Arial" w:cs="Arial"/>
                <w:sz w:val="14"/>
              </w:rPr>
              <w:t>Data, imienna pieczęć i podpis osoby /osób upoważnionych do reprezentacji</w:t>
            </w:r>
            <w:r>
              <w:rPr>
                <w:rFonts w:ascii="Arial" w:hAnsi="Arial" w:cs="Arial"/>
                <w:sz w:val="14"/>
              </w:rPr>
              <w:t xml:space="preserve"> </w:t>
            </w:r>
            <w:r w:rsidRPr="00CC16FB">
              <w:rPr>
                <w:rFonts w:ascii="Arial" w:hAnsi="Arial" w:cs="Arial"/>
                <w:sz w:val="14"/>
              </w:rPr>
              <w:t>Oferenta</w:t>
            </w:r>
          </w:p>
        </w:tc>
      </w:tr>
    </w:tbl>
    <w:p w14:paraId="3CBD2290" w14:textId="63BCAF87" w:rsidR="00B51D68" w:rsidRPr="003B53F6" w:rsidRDefault="00AD0D0F" w:rsidP="00190E15">
      <w:pPr>
        <w:spacing w:before="240"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 </w:t>
      </w:r>
      <w:r w:rsidR="00DE13E3" w:rsidRPr="003B53F6">
        <w:rPr>
          <w:rFonts w:ascii="Arial" w:hAnsi="Arial" w:cs="Arial"/>
        </w:rPr>
        <w:t>niepotrzebne sk</w:t>
      </w:r>
      <w:r w:rsidR="00DA5876" w:rsidRPr="003B53F6">
        <w:rPr>
          <w:rFonts w:ascii="Arial" w:hAnsi="Arial" w:cs="Arial"/>
        </w:rPr>
        <w:t>reś</w:t>
      </w:r>
      <w:r w:rsidR="00331495" w:rsidRPr="003B53F6">
        <w:rPr>
          <w:rFonts w:ascii="Arial" w:hAnsi="Arial" w:cs="Arial"/>
        </w:rPr>
        <w:t>lić</w:t>
      </w:r>
    </w:p>
    <w:p w14:paraId="5A2CF048" w14:textId="39B1A71D" w:rsidR="00190E15" w:rsidRDefault="001C35B3" w:rsidP="00190E15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** należy </w:t>
      </w:r>
      <w:r w:rsidR="00E821E5" w:rsidRPr="003B53F6">
        <w:rPr>
          <w:rFonts w:ascii="Arial" w:hAnsi="Arial" w:cs="Arial"/>
        </w:rPr>
        <w:t>wyraźnie</w:t>
      </w:r>
      <w:r w:rsidRPr="003B53F6">
        <w:rPr>
          <w:rFonts w:ascii="Arial" w:hAnsi="Arial" w:cs="Arial"/>
        </w:rPr>
        <w:t xml:space="preserve"> oznaczyć wybrany jeden wariant </w:t>
      </w:r>
      <w:r w:rsidR="00E821E5" w:rsidRPr="003B53F6">
        <w:rPr>
          <w:rFonts w:ascii="Arial" w:hAnsi="Arial" w:cs="Arial"/>
        </w:rPr>
        <w:t>odpowiedzi</w:t>
      </w:r>
    </w:p>
    <w:sectPr w:rsidR="00190E15" w:rsidSect="003D4C7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C3F0A" w14:textId="77777777" w:rsidR="00B21239" w:rsidRDefault="00B21239" w:rsidP="008F3ABD">
      <w:pPr>
        <w:spacing w:after="0" w:line="240" w:lineRule="auto"/>
      </w:pPr>
      <w:r>
        <w:separator/>
      </w:r>
    </w:p>
  </w:endnote>
  <w:endnote w:type="continuationSeparator" w:id="0">
    <w:p w14:paraId="79081282" w14:textId="77777777" w:rsidR="00B21239" w:rsidRDefault="00B2123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5BAE0" w14:textId="77777777" w:rsidR="00B21239" w:rsidRDefault="00B21239" w:rsidP="008F3ABD">
      <w:pPr>
        <w:spacing w:after="0" w:line="240" w:lineRule="auto"/>
      </w:pPr>
      <w:r>
        <w:separator/>
      </w:r>
    </w:p>
  </w:footnote>
  <w:footnote w:type="continuationSeparator" w:id="0">
    <w:p w14:paraId="2B55E702" w14:textId="77777777" w:rsidR="00B21239" w:rsidRDefault="00B2123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996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33EF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24E9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22F2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272A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3CF7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937DA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290E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C3350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239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560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0ABB"/>
    <w:rsid w:val="00BA6A59"/>
    <w:rsid w:val="00BB02D4"/>
    <w:rsid w:val="00BB1368"/>
    <w:rsid w:val="00BB2232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4261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73E0F"/>
    <w:rsid w:val="00C82FCE"/>
    <w:rsid w:val="00C84019"/>
    <w:rsid w:val="00C862DB"/>
    <w:rsid w:val="00C8750D"/>
    <w:rsid w:val="00C87ABA"/>
    <w:rsid w:val="00C91176"/>
    <w:rsid w:val="00CA08D2"/>
    <w:rsid w:val="00CA0E76"/>
    <w:rsid w:val="00CA1F1F"/>
    <w:rsid w:val="00CA2467"/>
    <w:rsid w:val="00CA315B"/>
    <w:rsid w:val="00CA37D6"/>
    <w:rsid w:val="00CA4004"/>
    <w:rsid w:val="00CB06BF"/>
    <w:rsid w:val="00CB17C6"/>
    <w:rsid w:val="00CB2064"/>
    <w:rsid w:val="00CB21FD"/>
    <w:rsid w:val="00CB2607"/>
    <w:rsid w:val="00CB6632"/>
    <w:rsid w:val="00CB6CA3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1484B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38E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5D80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2FA0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3346C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08BA"/>
    <w:rsid w:val="00FA125B"/>
    <w:rsid w:val="00FA203D"/>
    <w:rsid w:val="00FA2A93"/>
    <w:rsid w:val="00FA3ABB"/>
    <w:rsid w:val="00FB0A49"/>
    <w:rsid w:val="00FB333F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043A-12FD-4169-9257-AF1C1B85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Walczuk-Wiśniewska Anna</cp:lastModifiedBy>
  <cp:revision>2</cp:revision>
  <cp:lastPrinted>2018-04-12T11:53:00Z</cp:lastPrinted>
  <dcterms:created xsi:type="dcterms:W3CDTF">2018-09-03T13:24:00Z</dcterms:created>
  <dcterms:modified xsi:type="dcterms:W3CDTF">2018-09-03T13:24:00Z</dcterms:modified>
</cp:coreProperties>
</file>