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33" w:rsidRPr="00871E86" w:rsidRDefault="000A6E33">
      <w:pPr>
        <w:jc w:val="right"/>
        <w:rPr>
          <w:rFonts w:ascii="Arial" w:hAnsi="Arial" w:cs="Arial"/>
          <w:i/>
          <w:sz w:val="24"/>
        </w:rPr>
      </w:pPr>
      <w:r w:rsidRPr="00871E86">
        <w:rPr>
          <w:rFonts w:ascii="Arial" w:hAnsi="Arial" w:cs="Arial"/>
          <w:i/>
          <w:sz w:val="24"/>
        </w:rPr>
        <w:t xml:space="preserve">Załącznik </w:t>
      </w:r>
      <w:r w:rsidR="00267A4D">
        <w:rPr>
          <w:rFonts w:ascii="Arial" w:hAnsi="Arial" w:cs="Arial"/>
          <w:i/>
          <w:sz w:val="24"/>
        </w:rPr>
        <w:t>do zaproszenia z dnia 10.01.2025</w:t>
      </w:r>
      <w:r w:rsidRPr="00871E86">
        <w:rPr>
          <w:rFonts w:ascii="Arial" w:hAnsi="Arial" w:cs="Arial"/>
          <w:i/>
          <w:sz w:val="24"/>
        </w:rPr>
        <w:t>r.</w:t>
      </w:r>
    </w:p>
    <w:p w:rsidR="000A6E33" w:rsidRDefault="000A6E33">
      <w:pPr>
        <w:jc w:val="right"/>
        <w:rPr>
          <w:rFonts w:cs="Calibri"/>
        </w:rPr>
      </w:pPr>
    </w:p>
    <w:p w:rsidR="000A6E33" w:rsidRDefault="000A6E33">
      <w:pPr>
        <w:jc w:val="right"/>
        <w:rPr>
          <w:rFonts w:cs="Calibri"/>
        </w:rPr>
      </w:pPr>
    </w:p>
    <w:p w:rsidR="000A6E33" w:rsidRDefault="000A6E33">
      <w:pPr>
        <w:jc w:val="right"/>
        <w:rPr>
          <w:rFonts w:cs="Calibri"/>
        </w:rPr>
      </w:pPr>
    </w:p>
    <w:p w:rsidR="000A6E33" w:rsidRDefault="000A6E3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OFERTA </w:t>
      </w:r>
      <w:r w:rsidRPr="00871E86">
        <w:rPr>
          <w:rFonts w:ascii="Arial" w:hAnsi="Arial" w:cs="Arial"/>
          <w:sz w:val="24"/>
        </w:rPr>
        <w:t>(wzór)</w:t>
      </w:r>
    </w:p>
    <w:p w:rsidR="000A6E33" w:rsidRDefault="000A6E33">
      <w:pPr>
        <w:jc w:val="center"/>
        <w:rPr>
          <w:rFonts w:cs="Calibri"/>
        </w:rPr>
      </w:pPr>
    </w:p>
    <w:p w:rsidR="000A6E33" w:rsidRDefault="000A6E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</w:t>
      </w:r>
      <w:r w:rsidR="00267A4D">
        <w:rPr>
          <w:rFonts w:ascii="Arial" w:hAnsi="Arial" w:cs="Arial"/>
          <w:sz w:val="24"/>
        </w:rPr>
        <w:t>zenie ofertowe z dnia 10.01.2025</w:t>
      </w:r>
      <w:r>
        <w:rPr>
          <w:rFonts w:ascii="Arial" w:hAnsi="Arial" w:cs="Arial"/>
          <w:sz w:val="24"/>
        </w:rPr>
        <w:t>r. dotyczące zamówienia publicznego realizowanego na podstawie art. 2 ust. 1 pkt 1 ustawy z dnia 11 września   2019 r. Prawo zamówień publicznych na dostawę</w:t>
      </w:r>
      <w:r w:rsidRPr="00393F46">
        <w:rPr>
          <w:rFonts w:ascii="Arial" w:hAnsi="Arial" w:cs="Arial"/>
          <w:b/>
          <w:sz w:val="24"/>
        </w:rPr>
        <w:t xml:space="preserve"> </w:t>
      </w:r>
      <w:r w:rsidRPr="00C23DE8">
        <w:rPr>
          <w:rFonts w:ascii="Arial" w:hAnsi="Arial" w:cs="Arial"/>
          <w:b/>
          <w:sz w:val="24"/>
        </w:rPr>
        <w:t>środków czystości</w:t>
      </w:r>
      <w:r>
        <w:rPr>
          <w:rFonts w:ascii="Arial" w:hAnsi="Arial" w:cs="Arial"/>
          <w:sz w:val="24"/>
        </w:rPr>
        <w:t xml:space="preserve"> do budynków PLSP w Kielcac</w:t>
      </w:r>
      <w:r w:rsidR="00267A4D">
        <w:rPr>
          <w:rFonts w:ascii="Arial" w:hAnsi="Arial" w:cs="Arial"/>
          <w:sz w:val="24"/>
        </w:rPr>
        <w:t>h, okres dostaw od 1 lutego 2025 do 31 stycznia 2026</w:t>
      </w:r>
      <w:r>
        <w:rPr>
          <w:rFonts w:ascii="Arial" w:hAnsi="Arial" w:cs="Arial"/>
          <w:sz w:val="24"/>
        </w:rPr>
        <w:t xml:space="preserve"> roku - niniejszym składamy ofertę następującej treści:</w:t>
      </w:r>
    </w:p>
    <w:p w:rsidR="000A6E33" w:rsidRDefault="000A6E33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sumaryczną wartość netto  …….. PLN, obowiązujący podatek VAT …….% ………….PLN, sumaryczną wartość brutto ………PLN (słownie…………………).</w:t>
      </w:r>
    </w:p>
    <w:p w:rsidR="000A6E33" w:rsidRDefault="000A6E33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postawione przez Zamawiającego w zapytaniu ofertowym warunki.</w:t>
      </w:r>
    </w:p>
    <w:p w:rsidR="000A6E33" w:rsidRDefault="000A6E33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…… dni.</w:t>
      </w:r>
    </w:p>
    <w:p w:rsidR="000A6E33" w:rsidRDefault="000A6E33">
      <w:pPr>
        <w:rPr>
          <w:rFonts w:cs="Calibri"/>
        </w:rPr>
      </w:pPr>
    </w:p>
    <w:p w:rsidR="000A6E33" w:rsidRPr="00E54477" w:rsidRDefault="000A6E33" w:rsidP="00393F46">
      <w:pPr>
        <w:jc w:val="center"/>
        <w:rPr>
          <w:rFonts w:ascii="Arial" w:hAnsi="Arial" w:cs="Arial"/>
          <w:b/>
          <w:sz w:val="24"/>
          <w:szCs w:val="24"/>
        </w:rPr>
      </w:pPr>
      <w:r w:rsidRPr="00E54477">
        <w:rPr>
          <w:rFonts w:ascii="Arial" w:hAnsi="Arial" w:cs="Arial"/>
          <w:b/>
          <w:sz w:val="24"/>
          <w:szCs w:val="24"/>
        </w:rPr>
        <w:t>ZAPOTRZEBOWAN</w:t>
      </w:r>
      <w:r>
        <w:rPr>
          <w:rFonts w:ascii="Arial" w:hAnsi="Arial" w:cs="Arial"/>
          <w:b/>
          <w:sz w:val="24"/>
          <w:szCs w:val="24"/>
        </w:rPr>
        <w:t>IE NA SRODKI CZYSTOSCI</w:t>
      </w:r>
    </w:p>
    <w:p w:rsidR="000A6E33" w:rsidRPr="00E54477" w:rsidRDefault="000A6E33" w:rsidP="00393F46">
      <w:pPr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807"/>
        <w:gridCol w:w="900"/>
        <w:gridCol w:w="1440"/>
        <w:gridCol w:w="1566"/>
      </w:tblGrid>
      <w:tr w:rsidR="000A6E33" w:rsidRPr="00E54477" w:rsidTr="002C76A7">
        <w:trPr>
          <w:trHeight w:val="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L.p.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Nazwa</w:t>
            </w:r>
            <w:r>
              <w:rPr>
                <w:rFonts w:ascii="Arial" w:hAnsi="Arial" w:cs="Arial"/>
                <w:i/>
              </w:rPr>
              <w:t xml:space="preserve"> towaru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Ilość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 xml:space="preserve">Cena jednostkowa </w:t>
            </w:r>
            <w:r>
              <w:rPr>
                <w:rFonts w:ascii="Arial" w:hAnsi="Arial" w:cs="Arial"/>
                <w:i/>
              </w:rPr>
              <w:t>brutto (PLN)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</w:t>
            </w:r>
          </w:p>
          <w:p w:rsidR="000A6E33" w:rsidRDefault="000A6E33" w:rsidP="002C76A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b</w:t>
            </w:r>
            <w:r w:rsidRPr="00E54477">
              <w:rPr>
                <w:rFonts w:ascii="Arial" w:hAnsi="Arial" w:cs="Arial"/>
                <w:i/>
              </w:rPr>
              <w:t>rutto</w:t>
            </w:r>
          </w:p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(PLN)</w:t>
            </w: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1.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AJAX płyn uniwersalny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płyn do szyb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LUDWIK płyn do naczyń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DOMESTOS płyn do </w:t>
            </w:r>
            <w:proofErr w:type="spellStart"/>
            <w:r>
              <w:rPr>
                <w:rFonts w:ascii="Arial" w:hAnsi="Arial" w:cs="Arial"/>
              </w:rPr>
              <w:t>wc</w:t>
            </w:r>
            <w:proofErr w:type="spellEnd"/>
            <w:r>
              <w:rPr>
                <w:rFonts w:ascii="Arial" w:hAnsi="Arial" w:cs="Arial"/>
              </w:rPr>
              <w:t xml:space="preserve">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CIF mleczko do czyszczenia 750ml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CILLIT BANG żel do </w:t>
            </w:r>
            <w:proofErr w:type="spellStart"/>
            <w:r>
              <w:rPr>
                <w:rFonts w:ascii="Arial" w:hAnsi="Arial" w:cs="Arial"/>
              </w:rPr>
              <w:t>wc</w:t>
            </w:r>
            <w:proofErr w:type="spellEnd"/>
            <w:r>
              <w:rPr>
                <w:rFonts w:ascii="Arial" w:hAnsi="Arial" w:cs="Arial"/>
              </w:rPr>
              <w:t xml:space="preserve"> 750ml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Mydło w płynie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 proszek do szorowania 500g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3F0021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BRYZA</w:t>
            </w:r>
            <w:r w:rsidR="0017710E">
              <w:rPr>
                <w:rFonts w:ascii="Arial" w:hAnsi="Arial" w:cs="Arial"/>
              </w:rPr>
              <w:t xml:space="preserve"> proszek do prania 5</w:t>
            </w:r>
            <w:r w:rsidR="000A6E33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17710E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Default="0017710E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VIZIR proszek do prania 5kg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Default="0017710E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Pr="00B8037B" w:rsidRDefault="0017710E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Pr="00B8037B" w:rsidRDefault="0017710E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A6E33"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 wybielacz 1l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A6E33"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17710E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płukania 5</w:t>
            </w:r>
            <w:r w:rsidR="000A6E33">
              <w:rPr>
                <w:rFonts w:ascii="Arial" w:hAnsi="Arial" w:cs="Arial"/>
              </w:rPr>
              <w:t>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A6E33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17710E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0A6E33">
              <w:rPr>
                <w:rFonts w:ascii="Arial" w:hAnsi="Arial" w:cs="Arial"/>
              </w:rPr>
              <w:t>cierka tetra 60x80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17710E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Default="0017710E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LDPE 45l 10szt.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Default="0017710E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Pr="00B8037B" w:rsidRDefault="0017710E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7710E" w:rsidRPr="00B8037B" w:rsidRDefault="0017710E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A6E33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LDPE 60l 10szt.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op.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A6E33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LDPE 120l 10szt.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A6E33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toaletowy 3-warstwowy biały a 8szt.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A6E33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Ręcznik kuchenny papierowy </w:t>
            </w:r>
            <w:proofErr w:type="spellStart"/>
            <w:r>
              <w:rPr>
                <w:rFonts w:ascii="Arial" w:hAnsi="Arial" w:cs="Arial"/>
              </w:rPr>
              <w:t>strong</w:t>
            </w:r>
            <w:proofErr w:type="spellEnd"/>
            <w:r>
              <w:rPr>
                <w:rFonts w:ascii="Arial" w:hAnsi="Arial" w:cs="Arial"/>
              </w:rPr>
              <w:t xml:space="preserve"> a 2szt.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17710E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A6E33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Rękawice nitrylowe </w:t>
            </w:r>
            <w:proofErr w:type="spellStart"/>
            <w:r>
              <w:rPr>
                <w:rFonts w:ascii="Arial" w:hAnsi="Arial" w:cs="Arial"/>
              </w:rPr>
              <w:t>bezpudrowe</w:t>
            </w:r>
            <w:proofErr w:type="spellEnd"/>
            <w:r>
              <w:rPr>
                <w:rFonts w:ascii="Arial" w:hAnsi="Arial" w:cs="Arial"/>
              </w:rPr>
              <w:t xml:space="preserve"> a 100szt.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762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Sumaryczna wartość</w:t>
            </w:r>
            <w:r w:rsidR="00860EA2">
              <w:rPr>
                <w:rFonts w:ascii="Arial" w:hAnsi="Arial" w:cs="Arial"/>
              </w:rPr>
              <w:t xml:space="preserve"> oferty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brutto: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6E33" w:rsidRDefault="000A6E33">
      <w:pPr>
        <w:rPr>
          <w:rFonts w:cs="Calibri"/>
        </w:rPr>
      </w:pPr>
    </w:p>
    <w:p w:rsidR="000A6E33" w:rsidRPr="003F0021" w:rsidRDefault="00711B3A" w:rsidP="00711B3A">
      <w:pPr>
        <w:jc w:val="both"/>
        <w:rPr>
          <w:rFonts w:ascii="Arial" w:hAnsi="Arial" w:cs="Arial"/>
          <w:i/>
        </w:rPr>
      </w:pPr>
      <w:r w:rsidRPr="003F0021">
        <w:rPr>
          <w:rFonts w:ascii="Arial" w:hAnsi="Arial" w:cs="Arial"/>
          <w:i/>
        </w:rPr>
        <w:t>W przypadku, gdy oferowany towar występuje w innych opakowaniach niż podane w w/w zapotrzebowaniu - należy wycenić</w:t>
      </w:r>
      <w:r w:rsidR="003F0021">
        <w:rPr>
          <w:rFonts w:ascii="Arial" w:hAnsi="Arial" w:cs="Arial"/>
          <w:i/>
        </w:rPr>
        <w:t xml:space="preserve"> w ofercie</w:t>
      </w:r>
      <w:r w:rsidRPr="003F0021">
        <w:rPr>
          <w:rFonts w:ascii="Arial" w:hAnsi="Arial" w:cs="Arial"/>
          <w:i/>
        </w:rPr>
        <w:t xml:space="preserve"> ilość towaru odpowiadającą</w:t>
      </w:r>
      <w:r w:rsidR="00BA032E" w:rsidRPr="003F0021">
        <w:rPr>
          <w:rFonts w:ascii="Arial" w:hAnsi="Arial" w:cs="Arial"/>
          <w:i/>
        </w:rPr>
        <w:t xml:space="preserve"> wielkości</w:t>
      </w:r>
      <w:r w:rsidR="003F0021">
        <w:rPr>
          <w:rFonts w:ascii="Arial" w:hAnsi="Arial" w:cs="Arial"/>
          <w:i/>
        </w:rPr>
        <w:t xml:space="preserve"> podanego</w:t>
      </w:r>
      <w:r w:rsidR="00BA032E" w:rsidRPr="003F0021">
        <w:rPr>
          <w:rFonts w:ascii="Arial" w:hAnsi="Arial" w:cs="Arial"/>
          <w:i/>
        </w:rPr>
        <w:t xml:space="preserve"> opakowania.</w:t>
      </w:r>
      <w:r w:rsidRPr="003F0021">
        <w:rPr>
          <w:rFonts w:ascii="Arial" w:hAnsi="Arial" w:cs="Arial"/>
          <w:i/>
        </w:rPr>
        <w:t xml:space="preserve"> </w:t>
      </w:r>
    </w:p>
    <w:p w:rsidR="000A6E33" w:rsidRDefault="000A6E33" w:rsidP="00DA109B">
      <w:pPr>
        <w:jc w:val="right"/>
        <w:rPr>
          <w:rFonts w:ascii="Arial" w:hAnsi="Arial" w:cs="Arial"/>
          <w:sz w:val="24"/>
          <w:szCs w:val="24"/>
        </w:rPr>
      </w:pPr>
    </w:p>
    <w:p w:rsidR="003D08A3" w:rsidRDefault="003D08A3" w:rsidP="00DA109B">
      <w:pPr>
        <w:jc w:val="right"/>
        <w:rPr>
          <w:rFonts w:ascii="Arial" w:hAnsi="Arial" w:cs="Arial"/>
          <w:sz w:val="24"/>
          <w:szCs w:val="24"/>
        </w:rPr>
      </w:pPr>
    </w:p>
    <w:p w:rsidR="003D08A3" w:rsidRDefault="003D08A3" w:rsidP="00DA109B">
      <w:pPr>
        <w:jc w:val="right"/>
        <w:rPr>
          <w:rFonts w:ascii="Arial" w:hAnsi="Arial" w:cs="Arial"/>
          <w:sz w:val="24"/>
          <w:szCs w:val="24"/>
        </w:rPr>
      </w:pPr>
    </w:p>
    <w:p w:rsidR="000A6E33" w:rsidRPr="00DA109B" w:rsidRDefault="000A6E33" w:rsidP="00DA109B">
      <w:pPr>
        <w:jc w:val="right"/>
        <w:rPr>
          <w:rFonts w:ascii="Arial" w:hAnsi="Arial" w:cs="Arial"/>
          <w:sz w:val="24"/>
          <w:szCs w:val="24"/>
        </w:rPr>
      </w:pPr>
      <w:r w:rsidRPr="00DA109B">
        <w:rPr>
          <w:rFonts w:ascii="Arial" w:hAnsi="Arial" w:cs="Arial"/>
          <w:sz w:val="24"/>
          <w:szCs w:val="24"/>
        </w:rPr>
        <w:t>Pieczęć i podpis Oferenta</w:t>
      </w:r>
    </w:p>
    <w:sectPr w:rsidR="000A6E33" w:rsidRPr="00DA109B" w:rsidSect="00871E8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FB"/>
    <w:rsid w:val="00003ED2"/>
    <w:rsid w:val="000A6E33"/>
    <w:rsid w:val="00122C77"/>
    <w:rsid w:val="00125109"/>
    <w:rsid w:val="00157138"/>
    <w:rsid w:val="00174BBE"/>
    <w:rsid w:val="0017710E"/>
    <w:rsid w:val="001B474D"/>
    <w:rsid w:val="00216B35"/>
    <w:rsid w:val="00267A4D"/>
    <w:rsid w:val="00283567"/>
    <w:rsid w:val="00287743"/>
    <w:rsid w:val="002A1E51"/>
    <w:rsid w:val="002B1744"/>
    <w:rsid w:val="002B6346"/>
    <w:rsid w:val="002C76A7"/>
    <w:rsid w:val="00393F46"/>
    <w:rsid w:val="003D08A3"/>
    <w:rsid w:val="003F0021"/>
    <w:rsid w:val="004058BA"/>
    <w:rsid w:val="004061E1"/>
    <w:rsid w:val="004A70D4"/>
    <w:rsid w:val="005577FB"/>
    <w:rsid w:val="00603FC7"/>
    <w:rsid w:val="00607DDD"/>
    <w:rsid w:val="00637BF1"/>
    <w:rsid w:val="00643444"/>
    <w:rsid w:val="006A30F8"/>
    <w:rsid w:val="00700D9E"/>
    <w:rsid w:val="00711B3A"/>
    <w:rsid w:val="00716765"/>
    <w:rsid w:val="0078310F"/>
    <w:rsid w:val="0081386A"/>
    <w:rsid w:val="008142DF"/>
    <w:rsid w:val="00837511"/>
    <w:rsid w:val="00860EA2"/>
    <w:rsid w:val="00870F02"/>
    <w:rsid w:val="00871E86"/>
    <w:rsid w:val="00882D50"/>
    <w:rsid w:val="008D7EC3"/>
    <w:rsid w:val="008E61BD"/>
    <w:rsid w:val="00966CE4"/>
    <w:rsid w:val="00985612"/>
    <w:rsid w:val="009A35A6"/>
    <w:rsid w:val="00A112ED"/>
    <w:rsid w:val="00A1602D"/>
    <w:rsid w:val="00A8546C"/>
    <w:rsid w:val="00AA2FD4"/>
    <w:rsid w:val="00AB6E23"/>
    <w:rsid w:val="00B53688"/>
    <w:rsid w:val="00B8037B"/>
    <w:rsid w:val="00BA032E"/>
    <w:rsid w:val="00BA2813"/>
    <w:rsid w:val="00C23DE8"/>
    <w:rsid w:val="00CD5A4B"/>
    <w:rsid w:val="00CF6726"/>
    <w:rsid w:val="00D079C4"/>
    <w:rsid w:val="00D13FA4"/>
    <w:rsid w:val="00D15521"/>
    <w:rsid w:val="00D2030F"/>
    <w:rsid w:val="00DA109B"/>
    <w:rsid w:val="00DB61A8"/>
    <w:rsid w:val="00DE194F"/>
    <w:rsid w:val="00E33835"/>
    <w:rsid w:val="00E54477"/>
    <w:rsid w:val="00E6267C"/>
    <w:rsid w:val="00E66000"/>
    <w:rsid w:val="00EB54A2"/>
    <w:rsid w:val="00EE6727"/>
    <w:rsid w:val="00F02461"/>
    <w:rsid w:val="00F60147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05D1D"/>
  <w15:docId w15:val="{39D8599F-5DB3-4A42-BCAB-64D6BED0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147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05 sierpnia 2019 r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Adam</cp:lastModifiedBy>
  <cp:revision>14</cp:revision>
  <cp:lastPrinted>2020-02-05T13:38:00Z</cp:lastPrinted>
  <dcterms:created xsi:type="dcterms:W3CDTF">2020-02-05T13:51:00Z</dcterms:created>
  <dcterms:modified xsi:type="dcterms:W3CDTF">2025-01-09T11:48:00Z</dcterms:modified>
</cp:coreProperties>
</file>