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BEEC" w14:textId="218D1E3F" w:rsidR="008807D5" w:rsidRPr="00D06899" w:rsidRDefault="00BA3B38" w:rsidP="00D06899">
      <w:pPr>
        <w:spacing w:line="276" w:lineRule="auto"/>
        <w:rPr>
          <w:rFonts w:cs="Calibri"/>
          <w:szCs w:val="24"/>
        </w:rPr>
      </w:pPr>
      <w:bookmarkStart w:id="0" w:name="_Hlk148685847"/>
      <w:bookmarkStart w:id="1" w:name="_Hlk148685865"/>
      <w:r w:rsidRPr="00D06899">
        <w:rPr>
          <w:rFonts w:cs="Calibri"/>
          <w:szCs w:val="24"/>
        </w:rPr>
        <w:t>M</w:t>
      </w:r>
      <w:r w:rsidR="00530AC1" w:rsidRPr="00D06899">
        <w:rPr>
          <w:rFonts w:cs="Calibri"/>
          <w:szCs w:val="24"/>
        </w:rPr>
        <w:t>iejscowość</w:t>
      </w:r>
      <w:r>
        <w:rPr>
          <w:rFonts w:cs="Calibri"/>
          <w:szCs w:val="24"/>
        </w:rPr>
        <w:t>:</w:t>
      </w:r>
      <w:r>
        <w:rPr>
          <w:rFonts w:cs="Calibri"/>
          <w:szCs w:val="24"/>
        </w:rPr>
        <w:br/>
        <w:t>D</w:t>
      </w:r>
      <w:r w:rsidR="00530AC1" w:rsidRPr="00D06899">
        <w:rPr>
          <w:rFonts w:cs="Calibri"/>
          <w:szCs w:val="24"/>
        </w:rPr>
        <w:t>ata</w:t>
      </w:r>
      <w:r>
        <w:rPr>
          <w:rFonts w:cs="Calibri"/>
          <w:szCs w:val="24"/>
        </w:rPr>
        <w:t>:</w:t>
      </w:r>
      <w:r>
        <w:rPr>
          <w:rFonts w:cs="Calibri"/>
          <w:szCs w:val="24"/>
        </w:rPr>
        <w:br/>
      </w:r>
      <w:bookmarkEnd w:id="0"/>
      <w:r w:rsidR="002D18F3" w:rsidRPr="00D06899">
        <w:rPr>
          <w:rFonts w:cs="Calibri"/>
          <w:szCs w:val="24"/>
        </w:rPr>
        <w:t>Imię i nazwisko</w:t>
      </w:r>
      <w:r w:rsidR="006D576B" w:rsidRPr="00D06899">
        <w:rPr>
          <w:rFonts w:cs="Calibri"/>
          <w:szCs w:val="24"/>
        </w:rPr>
        <w:t>:</w:t>
      </w:r>
      <w:r>
        <w:rPr>
          <w:rFonts w:cs="Calibri"/>
          <w:szCs w:val="24"/>
        </w:rPr>
        <w:br/>
      </w:r>
      <w:r w:rsidR="002D18F3" w:rsidRPr="00D06899">
        <w:rPr>
          <w:rFonts w:cs="Calibri"/>
          <w:szCs w:val="24"/>
        </w:rPr>
        <w:t>Adres zamieszkania</w:t>
      </w:r>
      <w:r w:rsidR="006D576B" w:rsidRPr="00D06899">
        <w:rPr>
          <w:rFonts w:cs="Calibri"/>
          <w:szCs w:val="24"/>
        </w:rPr>
        <w:t>:</w:t>
      </w:r>
      <w:r>
        <w:rPr>
          <w:rFonts w:cs="Calibri"/>
          <w:szCs w:val="24"/>
        </w:rPr>
        <w:br/>
      </w:r>
      <w:r w:rsidR="002D18F3" w:rsidRPr="00D06899">
        <w:rPr>
          <w:rFonts w:cs="Calibri"/>
          <w:szCs w:val="24"/>
        </w:rPr>
        <w:t>Seria i numer dokumentu tożsamości</w:t>
      </w:r>
      <w:r w:rsidR="006D576B" w:rsidRPr="00D06899">
        <w:rPr>
          <w:rFonts w:cs="Calibri"/>
          <w:szCs w:val="24"/>
        </w:rPr>
        <w:t>:</w:t>
      </w:r>
      <w:r>
        <w:rPr>
          <w:rFonts w:cs="Calibri"/>
          <w:szCs w:val="24"/>
        </w:rPr>
        <w:br/>
      </w:r>
      <w:r w:rsidR="008807D5" w:rsidRPr="00D06899">
        <w:rPr>
          <w:rFonts w:cs="Calibri"/>
          <w:szCs w:val="24"/>
        </w:rPr>
        <w:t>Pesel</w:t>
      </w:r>
      <w:r w:rsidR="006D576B" w:rsidRPr="00D06899">
        <w:rPr>
          <w:rFonts w:cs="Calibri"/>
          <w:szCs w:val="24"/>
        </w:rPr>
        <w:t>:</w:t>
      </w:r>
    </w:p>
    <w:bookmarkEnd w:id="1"/>
    <w:p w14:paraId="1B0851E9" w14:textId="77777777" w:rsidR="00366044" w:rsidRPr="00D06899" w:rsidRDefault="00366044" w:rsidP="007067A4">
      <w:pPr>
        <w:pStyle w:val="Nagwek1"/>
        <w:rPr>
          <w:rFonts w:cs="Calibri"/>
          <w:sz w:val="26"/>
          <w:szCs w:val="26"/>
        </w:rPr>
      </w:pPr>
      <w:r w:rsidRPr="00D06899">
        <w:rPr>
          <w:rFonts w:cs="Calibri"/>
          <w:sz w:val="26"/>
          <w:szCs w:val="26"/>
        </w:rPr>
        <w:t>Oświadczenie o niepozostawaniu w związku małżeńskim</w:t>
      </w:r>
    </w:p>
    <w:p w14:paraId="5C5F7C51" w14:textId="77777777" w:rsidR="00214715" w:rsidRPr="00D06899" w:rsidRDefault="00366044" w:rsidP="00064387">
      <w:r w:rsidRPr="00D06899">
        <w:t>Ja niżej podpisany</w:t>
      </w:r>
      <w:r w:rsidR="007D59FE" w:rsidRPr="00D06899">
        <w:t>/</w:t>
      </w:r>
      <w:r w:rsidR="00274633" w:rsidRPr="00D06899">
        <w:t>podpisan</w:t>
      </w:r>
      <w:r w:rsidR="007D59FE" w:rsidRPr="00D06899">
        <w:t>a</w:t>
      </w:r>
      <w:r w:rsidRPr="00D06899">
        <w:t>………………</w:t>
      </w:r>
      <w:r w:rsidR="00F032B4" w:rsidRPr="00D06899">
        <w:t>...</w:t>
      </w:r>
      <w:r w:rsidRPr="00D06899">
        <w:t>………</w:t>
      </w:r>
      <w:r w:rsidR="00F032B4" w:rsidRPr="00D06899">
        <w:t>(imię i nazwisko</w:t>
      </w:r>
      <w:r w:rsidR="001A2EA6" w:rsidRPr="00D06899">
        <w:t>)</w:t>
      </w:r>
      <w:r w:rsidR="00591F4E" w:rsidRPr="00D06899">
        <w:t xml:space="preserve">, </w:t>
      </w:r>
      <w:r w:rsidR="007D59FE" w:rsidRPr="00D06899">
        <w:t>świadomy/</w:t>
      </w:r>
      <w:r w:rsidR="00274633" w:rsidRPr="00D06899">
        <w:t>świadom</w:t>
      </w:r>
      <w:r w:rsidR="00591F4E" w:rsidRPr="00D06899">
        <w:t>a odpowiedzialności karnej wynikającej z</w:t>
      </w:r>
      <w:r w:rsidR="00214715" w:rsidRPr="00D06899">
        <w:t>:</w:t>
      </w:r>
    </w:p>
    <w:p w14:paraId="56311DFB" w14:textId="33BB1062" w:rsidR="006957C5" w:rsidRPr="00D06899" w:rsidRDefault="009B7295" w:rsidP="00064387">
      <w:pPr>
        <w:pStyle w:val="Default"/>
        <w:numPr>
          <w:ilvl w:val="0"/>
          <w:numId w:val="2"/>
        </w:numPr>
        <w:spacing w:before="360" w:after="360" w:line="360" w:lineRule="auto"/>
        <w:ind w:left="777" w:hanging="357"/>
        <w:contextualSpacing/>
        <w:rPr>
          <w:rFonts w:ascii="Calibri" w:hAnsi="Calibri" w:cs="Calibri"/>
          <w:color w:val="auto"/>
        </w:rPr>
      </w:pPr>
      <w:r w:rsidRPr="00D06899">
        <w:rPr>
          <w:rFonts w:ascii="Calibri" w:hAnsi="Calibri" w:cs="Calibri"/>
          <w:color w:val="auto"/>
        </w:rPr>
        <w:t>art. 233 kodeksu karnego § 1</w:t>
      </w:r>
      <w:r w:rsidR="001659BD" w:rsidRPr="00D06899">
        <w:rPr>
          <w:rFonts w:ascii="Calibri" w:hAnsi="Calibri" w:cs="Calibri"/>
          <w:color w:val="auto"/>
        </w:rPr>
        <w:t xml:space="preserve"> </w:t>
      </w:r>
      <w:r w:rsidR="00274633" w:rsidRPr="00D06899">
        <w:rPr>
          <w:rFonts w:ascii="Calibri" w:hAnsi="Calibri" w:cs="Calibri"/>
          <w:color w:val="auto"/>
        </w:rPr>
        <w:t>„</w:t>
      </w:r>
      <w:r w:rsidR="001659BD" w:rsidRPr="00D06899">
        <w:rPr>
          <w:rFonts w:ascii="Calibri" w:hAnsi="Calibri" w:cs="Calibri"/>
          <w:color w:val="auto"/>
        </w:rPr>
        <w:t>Kto, składając zeznanie mające służyć za dowód w</w:t>
      </w:r>
      <w:r w:rsidR="00C9064A">
        <w:rPr>
          <w:rFonts w:ascii="Calibri" w:hAnsi="Calibri" w:cs="Calibri"/>
          <w:color w:val="auto"/>
        </w:rPr>
        <w:t> </w:t>
      </w:r>
      <w:r w:rsidR="001659BD" w:rsidRPr="00D06899">
        <w:rPr>
          <w:rFonts w:ascii="Calibri" w:hAnsi="Calibri" w:cs="Calibri"/>
          <w:color w:val="auto"/>
        </w:rPr>
        <w:t>postępowaniu sądowym lub w innym postępowaniu prowadzonym na podstawie ustawy, zeznaje nieprawdę lub zataja prawdę, podlega karze pozbawienia wolności od</w:t>
      </w:r>
      <w:r w:rsidR="00C9064A">
        <w:rPr>
          <w:rFonts w:ascii="Calibri" w:hAnsi="Calibri" w:cs="Calibri"/>
          <w:color w:val="auto"/>
        </w:rPr>
        <w:t> </w:t>
      </w:r>
      <w:r w:rsidR="001659BD" w:rsidRPr="00D06899">
        <w:rPr>
          <w:rFonts w:ascii="Calibri" w:hAnsi="Calibri" w:cs="Calibri"/>
          <w:color w:val="auto"/>
        </w:rPr>
        <w:t>6</w:t>
      </w:r>
      <w:r w:rsidR="00C9064A">
        <w:rPr>
          <w:rFonts w:ascii="Calibri" w:hAnsi="Calibri" w:cs="Calibri"/>
          <w:color w:val="auto"/>
        </w:rPr>
        <w:t> </w:t>
      </w:r>
      <w:r w:rsidR="001659BD" w:rsidRPr="00D06899">
        <w:rPr>
          <w:rFonts w:ascii="Calibri" w:hAnsi="Calibri" w:cs="Calibri"/>
          <w:color w:val="auto"/>
        </w:rPr>
        <w:t>miesięcy do lat 8</w:t>
      </w:r>
      <w:r w:rsidR="00274633" w:rsidRPr="00D06899">
        <w:rPr>
          <w:rFonts w:ascii="Calibri" w:hAnsi="Calibri" w:cs="Calibri"/>
          <w:color w:val="auto"/>
        </w:rPr>
        <w:t>”;</w:t>
      </w:r>
    </w:p>
    <w:p w14:paraId="4034F50C" w14:textId="330C36A9" w:rsidR="00214715" w:rsidRPr="00C9064A" w:rsidRDefault="00591F4E" w:rsidP="00064387">
      <w:pPr>
        <w:pStyle w:val="Default"/>
        <w:numPr>
          <w:ilvl w:val="0"/>
          <w:numId w:val="2"/>
        </w:numPr>
        <w:spacing w:before="360" w:after="360" w:line="360" w:lineRule="auto"/>
        <w:ind w:left="709" w:hanging="357"/>
        <w:contextualSpacing/>
        <w:rPr>
          <w:rFonts w:ascii="Calibri" w:hAnsi="Calibri" w:cs="Calibri"/>
          <w:color w:val="auto"/>
        </w:rPr>
      </w:pPr>
      <w:r w:rsidRPr="00C9064A">
        <w:rPr>
          <w:rFonts w:ascii="Calibri" w:hAnsi="Calibri" w:cs="Calibri"/>
          <w:color w:val="auto"/>
        </w:rPr>
        <w:t>art. 271 kodeksu karneg</w:t>
      </w:r>
      <w:r w:rsidR="009B7295" w:rsidRPr="00C9064A">
        <w:rPr>
          <w:rFonts w:ascii="Calibri" w:hAnsi="Calibri" w:cs="Calibri"/>
          <w:color w:val="auto"/>
        </w:rPr>
        <w:t>o § 1</w:t>
      </w:r>
      <w:r w:rsidR="00102018" w:rsidRPr="00C9064A">
        <w:rPr>
          <w:rFonts w:ascii="Calibri" w:hAnsi="Calibri" w:cs="Calibri"/>
          <w:color w:val="auto"/>
        </w:rPr>
        <w:t xml:space="preserve"> </w:t>
      </w:r>
      <w:r w:rsidR="00274633" w:rsidRPr="00C9064A">
        <w:rPr>
          <w:rFonts w:ascii="Calibri" w:hAnsi="Calibri" w:cs="Calibri"/>
          <w:color w:val="auto"/>
        </w:rPr>
        <w:t>„</w:t>
      </w:r>
      <w:r w:rsidR="00102018" w:rsidRPr="00C9064A">
        <w:rPr>
          <w:rFonts w:ascii="Calibri" w:hAnsi="Calibri" w:cs="Calibri"/>
          <w:color w:val="auto"/>
        </w:rPr>
        <w:t>Funkcjonariusz publiczny lub inna osoba uprawniona do wystawienia dokumentu, która poświadcza w nim nieprawdę co do okoliczności mającej znaczenie prawne, podlega karze pozbawienia wolności od 3 miesięcy do lat 5</w:t>
      </w:r>
      <w:r w:rsidR="00274633" w:rsidRPr="00C9064A">
        <w:rPr>
          <w:rFonts w:ascii="Calibri" w:hAnsi="Calibri" w:cs="Calibri"/>
          <w:color w:val="auto"/>
        </w:rPr>
        <w:t>”.</w:t>
      </w:r>
      <w:r w:rsidR="00C9064A" w:rsidRPr="00C9064A">
        <w:rPr>
          <w:rFonts w:ascii="Calibri" w:hAnsi="Calibri" w:cs="Calibri"/>
          <w:color w:val="auto"/>
        </w:rPr>
        <w:br/>
      </w:r>
      <w:r w:rsidR="00102018" w:rsidRPr="00C9064A">
        <w:rPr>
          <w:rFonts w:ascii="Calibri" w:hAnsi="Calibri" w:cs="Calibri"/>
          <w:color w:val="auto"/>
        </w:rPr>
        <w:t xml:space="preserve">§ 2 </w:t>
      </w:r>
      <w:r w:rsidR="00274633" w:rsidRPr="00C9064A">
        <w:rPr>
          <w:rFonts w:ascii="Calibri" w:hAnsi="Calibri" w:cs="Calibri"/>
          <w:color w:val="auto"/>
        </w:rPr>
        <w:t>„</w:t>
      </w:r>
      <w:r w:rsidR="00102018" w:rsidRPr="00C9064A">
        <w:rPr>
          <w:rFonts w:ascii="Calibri" w:hAnsi="Calibri" w:cs="Calibri"/>
          <w:color w:val="auto"/>
        </w:rPr>
        <w:t>W wypadku mniejszej wagi, sprawca podlega grzywnie albo karze ograniczenia wolności</w:t>
      </w:r>
      <w:r w:rsidR="00274633" w:rsidRPr="00C9064A">
        <w:rPr>
          <w:rFonts w:ascii="Calibri" w:hAnsi="Calibri" w:cs="Calibri"/>
          <w:color w:val="auto"/>
        </w:rPr>
        <w:t>”.</w:t>
      </w:r>
      <w:r w:rsidR="00C9064A">
        <w:rPr>
          <w:rFonts w:ascii="Calibri" w:hAnsi="Calibri" w:cs="Calibri"/>
          <w:color w:val="auto"/>
        </w:rPr>
        <w:br/>
      </w:r>
      <w:r w:rsidR="009B7295" w:rsidRPr="00C9064A">
        <w:rPr>
          <w:rFonts w:ascii="Calibri" w:hAnsi="Calibri" w:cs="Calibri"/>
          <w:color w:val="auto"/>
        </w:rPr>
        <w:t>§ 3</w:t>
      </w:r>
      <w:r w:rsidR="00102018" w:rsidRPr="00C9064A">
        <w:rPr>
          <w:rFonts w:ascii="Calibri" w:hAnsi="Calibri" w:cs="Calibri"/>
          <w:color w:val="auto"/>
        </w:rPr>
        <w:t xml:space="preserve"> </w:t>
      </w:r>
      <w:r w:rsidR="00274633" w:rsidRPr="00C9064A">
        <w:rPr>
          <w:rFonts w:ascii="Calibri" w:hAnsi="Calibri" w:cs="Calibri"/>
          <w:color w:val="auto"/>
        </w:rPr>
        <w:t>„</w:t>
      </w:r>
      <w:r w:rsidR="00102018" w:rsidRPr="00C9064A">
        <w:rPr>
          <w:rFonts w:ascii="Calibri" w:hAnsi="Calibri" w:cs="Calibri"/>
          <w:color w:val="auto"/>
        </w:rPr>
        <w:t>Jeżeli sprawca dopuszcza się czynu określonego w § 1 w celu osiągnięcia korzyści majątkowej lub osobistej, podlega karze pozbawienia wolności od 6 miesięcy do lat 8</w:t>
      </w:r>
      <w:r w:rsidR="00274633" w:rsidRPr="00C9064A">
        <w:rPr>
          <w:rFonts w:ascii="Calibri" w:hAnsi="Calibri" w:cs="Calibri"/>
          <w:color w:val="auto"/>
        </w:rPr>
        <w:t>”;</w:t>
      </w:r>
    </w:p>
    <w:p w14:paraId="4AA9B0A4" w14:textId="0472B5D8" w:rsidR="006957C5" w:rsidRPr="00D06899" w:rsidRDefault="009B7295" w:rsidP="00064387">
      <w:pPr>
        <w:pStyle w:val="Default"/>
        <w:numPr>
          <w:ilvl w:val="0"/>
          <w:numId w:val="3"/>
        </w:numPr>
        <w:spacing w:before="360" w:after="360" w:line="360" w:lineRule="auto"/>
        <w:ind w:left="714" w:hanging="357"/>
        <w:contextualSpacing/>
        <w:rPr>
          <w:rFonts w:ascii="Calibri" w:hAnsi="Calibri" w:cs="Calibri"/>
          <w:color w:val="auto"/>
        </w:rPr>
      </w:pPr>
      <w:r w:rsidRPr="00D06899">
        <w:rPr>
          <w:rFonts w:ascii="Calibri" w:hAnsi="Calibri" w:cs="Calibri"/>
          <w:color w:val="auto"/>
        </w:rPr>
        <w:t xml:space="preserve">art. 297 kodeksu karnego </w:t>
      </w:r>
      <w:r w:rsidR="00102018" w:rsidRPr="00D06899">
        <w:rPr>
          <w:rFonts w:ascii="Calibri" w:hAnsi="Calibri" w:cs="Calibri"/>
          <w:color w:val="auto"/>
        </w:rPr>
        <w:t xml:space="preserve">§ 1 </w:t>
      </w:r>
      <w:r w:rsidR="00274633" w:rsidRPr="00D06899">
        <w:rPr>
          <w:rFonts w:ascii="Calibri" w:hAnsi="Calibri" w:cs="Calibri"/>
          <w:color w:val="auto"/>
        </w:rPr>
        <w:t>„</w:t>
      </w:r>
      <w:r w:rsidR="00102018" w:rsidRPr="00D06899">
        <w:rPr>
          <w:rFonts w:ascii="Calibri" w:hAnsi="Calibri" w:cs="Calibri"/>
          <w:color w:val="auto"/>
        </w:rPr>
        <w:t>Kto, w celu uzyskania dla siebie lub kogo innego, od</w:t>
      </w:r>
      <w:r w:rsidR="00C9064A">
        <w:rPr>
          <w:rFonts w:ascii="Calibri" w:hAnsi="Calibri" w:cs="Calibri"/>
          <w:color w:val="auto"/>
        </w:rPr>
        <w:t> </w:t>
      </w:r>
      <w:r w:rsidR="00102018" w:rsidRPr="00D06899">
        <w:rPr>
          <w:rFonts w:ascii="Calibri" w:hAnsi="Calibri" w:cs="Calibri"/>
          <w:color w:val="auto"/>
        </w:rPr>
        <w:t xml:space="preserve">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</w:t>
      </w:r>
      <w:r w:rsidR="00102018" w:rsidRPr="00D06899">
        <w:rPr>
          <w:rFonts w:ascii="Calibri" w:hAnsi="Calibri" w:cs="Calibri"/>
          <w:color w:val="auto"/>
        </w:rPr>
        <w:lastRenderedPageBreak/>
        <w:t>wsparcia finansowego, instrumentu płatniczego lub zamówienia, podlega karze pozbawienia wolności od 3 miesięcy do lat 5</w:t>
      </w:r>
      <w:r w:rsidR="00274633" w:rsidRPr="00D06899">
        <w:rPr>
          <w:rFonts w:ascii="Calibri" w:hAnsi="Calibri" w:cs="Calibri"/>
          <w:color w:val="auto"/>
        </w:rPr>
        <w:t>”</w:t>
      </w:r>
    </w:p>
    <w:p w14:paraId="3A2E9924" w14:textId="6E9ED48A" w:rsidR="00366044" w:rsidRPr="00D06899" w:rsidRDefault="00214715" w:rsidP="00064387">
      <w:r w:rsidRPr="00D06899">
        <w:t xml:space="preserve">oświadczam, </w:t>
      </w:r>
      <w:r w:rsidR="00366044" w:rsidRPr="00D06899">
        <w:t>ż</w:t>
      </w:r>
      <w:r w:rsidR="00C9064A">
        <w:t>e</w:t>
      </w:r>
      <w:r w:rsidR="00366044" w:rsidRPr="00D06899">
        <w:t xml:space="preserve"> na dzień podpisania umowy o dofinansowanie</w:t>
      </w:r>
      <w:r w:rsidR="00274633" w:rsidRPr="00D06899">
        <w:t>/umowy objęcia przedsięwzięcia wsparciem</w:t>
      </w:r>
      <w:r w:rsidR="00366044" w:rsidRPr="00D06899">
        <w:t xml:space="preserve"> nr ………………</w:t>
      </w:r>
      <w:r w:rsidR="00AC13CD" w:rsidRPr="00D06899">
        <w:t>...</w:t>
      </w:r>
      <w:r w:rsidR="00366044" w:rsidRPr="00D06899">
        <w:t>…………</w:t>
      </w:r>
      <w:r w:rsidR="006D576B" w:rsidRPr="00D06899">
        <w:t>…………</w:t>
      </w:r>
      <w:r w:rsidR="00366044" w:rsidRPr="00D06899">
        <w:t xml:space="preserve">(data podpisania umowy - </w:t>
      </w:r>
      <w:r w:rsidR="00F032B4" w:rsidRPr="00D06899">
        <w:t>.....</w:t>
      </w:r>
      <w:r w:rsidR="00366044" w:rsidRPr="00D06899">
        <w:t>…</w:t>
      </w:r>
      <w:r w:rsidR="007D59FE" w:rsidRPr="00D06899">
        <w:t>…….</w:t>
      </w:r>
      <w:r w:rsidR="00366044" w:rsidRPr="00D06899">
        <w:t>) nie</w:t>
      </w:r>
      <w:r w:rsidR="00C9064A">
        <w:t> </w:t>
      </w:r>
      <w:r w:rsidR="00366044" w:rsidRPr="00D06899">
        <w:t>pozostawałem</w:t>
      </w:r>
      <w:r w:rsidR="009F40F5" w:rsidRPr="00D06899">
        <w:t>/pozostawałam</w:t>
      </w:r>
      <w:r w:rsidR="00366044" w:rsidRPr="00D06899">
        <w:t xml:space="preserve"> w związku małżeńskim.</w:t>
      </w:r>
    </w:p>
    <w:p w14:paraId="114B9546" w14:textId="78715DA1" w:rsidR="00366044" w:rsidRPr="00D06899" w:rsidRDefault="00C9064A" w:rsidP="00064387">
      <w:pPr>
        <w:spacing w:before="1560"/>
      </w:pPr>
      <w:r>
        <w:t>P</w:t>
      </w:r>
      <w:r w:rsidRPr="00D06899">
        <w:t>odpis wystawcy weksla</w:t>
      </w:r>
      <w:r>
        <w:t xml:space="preserve">: </w:t>
      </w:r>
      <w:r w:rsidR="00366044" w:rsidRPr="00D06899">
        <w:t>…………………………………………….</w:t>
      </w:r>
    </w:p>
    <w:sectPr w:rsidR="00366044" w:rsidRPr="00D06899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3F32DC"/>
    <w:multiLevelType w:val="hybridMultilevel"/>
    <w:tmpl w:val="4DB44D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6F0B80"/>
    <w:multiLevelType w:val="hybridMultilevel"/>
    <w:tmpl w:val="DA2C7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370650">
    <w:abstractNumId w:val="0"/>
  </w:num>
  <w:num w:numId="2" w16cid:durableId="1589382994">
    <w:abstractNumId w:val="1"/>
  </w:num>
  <w:num w:numId="3" w16cid:durableId="1666594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80"/>
    <w:rsid w:val="00064387"/>
    <w:rsid w:val="00102018"/>
    <w:rsid w:val="0014006B"/>
    <w:rsid w:val="001659BD"/>
    <w:rsid w:val="00165D3F"/>
    <w:rsid w:val="001A2EA6"/>
    <w:rsid w:val="001B376F"/>
    <w:rsid w:val="00214715"/>
    <w:rsid w:val="00216E80"/>
    <w:rsid w:val="00274633"/>
    <w:rsid w:val="002D18F3"/>
    <w:rsid w:val="0033786C"/>
    <w:rsid w:val="00366044"/>
    <w:rsid w:val="00401B5B"/>
    <w:rsid w:val="004B32DC"/>
    <w:rsid w:val="004D5292"/>
    <w:rsid w:val="00530AC1"/>
    <w:rsid w:val="00591F4E"/>
    <w:rsid w:val="005C0900"/>
    <w:rsid w:val="006957C5"/>
    <w:rsid w:val="006D576B"/>
    <w:rsid w:val="006D70DE"/>
    <w:rsid w:val="007067A4"/>
    <w:rsid w:val="00741D74"/>
    <w:rsid w:val="00792792"/>
    <w:rsid w:val="007D59FE"/>
    <w:rsid w:val="008717CB"/>
    <w:rsid w:val="008807D5"/>
    <w:rsid w:val="008C4644"/>
    <w:rsid w:val="008F3F9B"/>
    <w:rsid w:val="00996B83"/>
    <w:rsid w:val="009B7295"/>
    <w:rsid w:val="009F40F5"/>
    <w:rsid w:val="00AC13CD"/>
    <w:rsid w:val="00B259AB"/>
    <w:rsid w:val="00B3210F"/>
    <w:rsid w:val="00BA3B38"/>
    <w:rsid w:val="00C9064A"/>
    <w:rsid w:val="00CB0D2B"/>
    <w:rsid w:val="00D06899"/>
    <w:rsid w:val="00D60DFC"/>
    <w:rsid w:val="00E41B1F"/>
    <w:rsid w:val="00F032B4"/>
    <w:rsid w:val="00F62D4C"/>
    <w:rsid w:val="00F633DD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EFA4A2"/>
  <w15:chartTrackingRefBased/>
  <w15:docId w15:val="{1B350CD2-CC74-4B74-9F32-2A0A05D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4A"/>
    <w:pPr>
      <w:suppressAutoHyphens/>
      <w:spacing w:before="360" w:after="360" w:line="360" w:lineRule="auto"/>
    </w:pPr>
    <w:rPr>
      <w:rFonts w:ascii="Calibri" w:hAnsi="Calibri"/>
      <w:sz w:val="24"/>
      <w:lang w:eastAsia="zh-CN"/>
    </w:rPr>
  </w:style>
  <w:style w:type="paragraph" w:styleId="Nagwek1">
    <w:name w:val="heading 1"/>
    <w:basedOn w:val="Normalny"/>
    <w:next w:val="Normalny"/>
    <w:qFormat/>
    <w:rsid w:val="00BA3B38"/>
    <w:pPr>
      <w:keepNext/>
      <w:numPr>
        <w:numId w:val="1"/>
      </w:numPr>
      <w:spacing w:line="276" w:lineRule="auto"/>
      <w:ind w:left="0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08"/>
    </w:pPr>
    <w:rPr>
      <w:sz w:val="20"/>
    </w:rPr>
  </w:style>
  <w:style w:type="paragraph" w:customStyle="1" w:styleId="Default">
    <w:name w:val="Default"/>
    <w:rsid w:val="001659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B376F"/>
    <w:rPr>
      <w:rFonts w:ascii="Segoe UI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BA3B38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niepozostawaniu w związku małżeńskim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niepozostawaniu w związku małżeńskim</dc:title>
  <dc:subject/>
  <dc:creator>Anna Cz.</dc:creator>
  <cp:keywords/>
  <cp:lastModifiedBy>Anna Czyżyk</cp:lastModifiedBy>
  <cp:revision>5</cp:revision>
  <cp:lastPrinted>2016-09-22T11:33:00Z</cp:lastPrinted>
  <dcterms:created xsi:type="dcterms:W3CDTF">2023-10-25T10:48:00Z</dcterms:created>
  <dcterms:modified xsi:type="dcterms:W3CDTF">2023-10-26T10:10:00Z</dcterms:modified>
</cp:coreProperties>
</file>