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B3FA" w14:textId="61C2E4DD" w:rsidR="00112227" w:rsidRDefault="00112227" w:rsidP="00112227">
      <w:pPr>
        <w:spacing w:after="240" w:line="240" w:lineRule="exact"/>
        <w:jc w:val="center"/>
        <w:rPr>
          <w:rFonts w:ascii="Verdana" w:hAnsi="Verdana" w:cstheme="minorHAnsi"/>
          <w:b/>
        </w:rPr>
      </w:pPr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14:paraId="5DB535AB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14:paraId="0BD8C921" w14:textId="77777777" w:rsidR="001A18F6" w:rsidRPr="001A18F6" w:rsidRDefault="001A18F6" w:rsidP="0045255A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14:paraId="16A89F9A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14:paraId="5DFF9BA7" w14:textId="77777777" w:rsidR="001A18F6" w:rsidRPr="001A18F6" w:rsidRDefault="001A18F6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 w:rsidR="00A26E2F"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14:paraId="3203452A" w14:textId="77777777" w:rsidR="00357563" w:rsidRP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14:paraId="08811FA2" w14:textId="4C18C404" w:rsidR="009401A0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="009401A0" w:rsidRPr="00B619DD">
        <w:rPr>
          <w:rFonts w:ascii="Verdana" w:hAnsi="Verdana"/>
          <w:b/>
          <w:sz w:val="20"/>
          <w:szCs w:val="20"/>
        </w:rPr>
        <w:t>wyłonienia Wykonawcy</w:t>
      </w:r>
      <w:r w:rsidR="009401A0" w:rsidRPr="00B619DD">
        <w:rPr>
          <w:rFonts w:ascii="Verdana" w:hAnsi="Verdana"/>
          <w:sz w:val="20"/>
          <w:szCs w:val="20"/>
        </w:rPr>
        <w:t xml:space="preserve"> 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14:paraId="6DE35E58" w14:textId="77777777" w:rsidR="001A18F6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14:paraId="46A743BD" w14:textId="77777777" w:rsidR="00A26E2F" w:rsidRPr="00A26E2F" w:rsidRDefault="00A26E2F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14:paraId="63A179CB" w14:textId="77777777" w:rsid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 w:rsidR="00B619DD">
        <w:rPr>
          <w:rFonts w:ascii="Verdana" w:hAnsi="Verdana"/>
          <w:sz w:val="20"/>
          <w:szCs w:val="20"/>
        </w:rPr>
        <w:t>:</w:t>
      </w:r>
    </w:p>
    <w:p w14:paraId="26264E77" w14:textId="6B61CEC9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 w:rsidR="0087599B"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447E1ACD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7E6B1B7" w14:textId="16DE6048" w:rsidR="004B566A" w:rsidRPr="0087599B" w:rsidRDefault="004B566A" w:rsidP="004B566A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11DF0580" w14:textId="621FAF55" w:rsidR="00137106" w:rsidRPr="0087599B" w:rsidRDefault="00137106" w:rsidP="00137106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 w:rsidR="0087599B"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14:paraId="07500448" w14:textId="77777777" w:rsidR="004B566A" w:rsidRPr="0087599B" w:rsidRDefault="004B566A" w:rsidP="004B566A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14:paraId="3913F0C1" w14:textId="4EED7937" w:rsidR="00037DBC" w:rsidRPr="0087599B" w:rsidRDefault="00037DBC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14:paraId="0902F94E" w14:textId="2E2A3A05" w:rsidR="00896678" w:rsidRPr="00896678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14:paraId="5222E300" w14:textId="68E75F4D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14:paraId="1F6B63A6" w14:textId="179E204B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e-mail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telefonu </w:t>
      </w:r>
    </w:p>
    <w:p w14:paraId="75DA9950" w14:textId="7993B072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firmy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podmiotu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pracodawcy</w:t>
      </w:r>
    </w:p>
    <w:p w14:paraId="5E38933D" w14:textId="31E508B1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NIP</w:t>
      </w:r>
    </w:p>
    <w:p w14:paraId="228AF8D8" w14:textId="07F49173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Adres do korespondencji</w:t>
      </w:r>
      <w:r w:rsidR="003D198B" w:rsidRPr="0087599B">
        <w:rPr>
          <w:rFonts w:ascii="Verdana" w:hAnsi="Verdana"/>
          <w:sz w:val="20"/>
          <w:szCs w:val="20"/>
        </w:rPr>
        <w:t xml:space="preserve">, </w:t>
      </w:r>
      <w:r w:rsidR="00853E78" w:rsidRPr="0087599B">
        <w:rPr>
          <w:rFonts w:ascii="Verdana" w:hAnsi="Verdana"/>
          <w:sz w:val="20"/>
          <w:szCs w:val="20"/>
        </w:rPr>
        <w:t>adres wykonywanej działalności</w:t>
      </w:r>
    </w:p>
    <w:p w14:paraId="6DE47C16" w14:textId="6F281DFA" w:rsidR="0087599B" w:rsidRPr="0087599B" w:rsidRDefault="00853E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Informacje </w:t>
      </w:r>
      <w:r w:rsidR="00896678" w:rsidRPr="0087599B">
        <w:rPr>
          <w:rFonts w:ascii="Verdana" w:hAnsi="Verdana"/>
          <w:sz w:val="20"/>
          <w:szCs w:val="20"/>
        </w:rPr>
        <w:t>o Państwa aktywnośc</w:t>
      </w:r>
      <w:r w:rsidR="00C55806">
        <w:rPr>
          <w:rFonts w:ascii="Verdana" w:hAnsi="Verdana"/>
          <w:sz w:val="20"/>
          <w:szCs w:val="20"/>
        </w:rPr>
        <w:t>i w ramach strony internetowej</w:t>
      </w:r>
      <w:r w:rsidR="00896678" w:rsidRPr="0087599B">
        <w:rPr>
          <w:rFonts w:ascii="Verdana" w:hAnsi="Verdana"/>
          <w:sz w:val="20"/>
          <w:szCs w:val="20"/>
        </w:rPr>
        <w:t xml:space="preserve"> (m.in. logi i pliki cookies)</w:t>
      </w:r>
      <w:r w:rsidR="00C05E56" w:rsidRPr="0087599B">
        <w:rPr>
          <w:rFonts w:ascii="Verdana" w:hAnsi="Verdana"/>
          <w:sz w:val="20"/>
          <w:szCs w:val="20"/>
        </w:rPr>
        <w:t>,</w:t>
      </w:r>
    </w:p>
    <w:p w14:paraId="2B68DCAB" w14:textId="24C096BF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(CEiDG),</w:t>
      </w:r>
    </w:p>
    <w:p w14:paraId="5E78F349" w14:textId="106138A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14:paraId="63BEF0B6" w14:textId="1C47F8BD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14:paraId="5F3170B5" w14:textId="682240B3" w:rsidR="0045255A" w:rsidRPr="00C55806" w:rsidRDefault="00C05E56" w:rsidP="00C55806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14:paraId="3212CDA0" w14:textId="7C2B6DD2" w:rsidR="00896678" w:rsidRPr="0087599B" w:rsidRDefault="00896678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14:paraId="2DACEAEB" w14:textId="7DDC667E" w:rsidR="004B566A" w:rsidRPr="0087599B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</w:t>
      </w:r>
      <w:r w:rsidR="004B566A" w:rsidRPr="0087599B">
        <w:rPr>
          <w:rFonts w:ascii="Verdana" w:hAnsi="Verdana"/>
          <w:sz w:val="20"/>
          <w:szCs w:val="20"/>
        </w:rPr>
        <w:t xml:space="preserve">Wykonawców składających oferty, </w:t>
      </w:r>
      <w:r w:rsidR="0087599B">
        <w:rPr>
          <w:rFonts w:ascii="Verdana" w:hAnsi="Verdana"/>
          <w:sz w:val="20"/>
          <w:szCs w:val="20"/>
        </w:rPr>
        <w:br/>
      </w:r>
      <w:r w:rsidR="004B566A" w:rsidRPr="0087599B">
        <w:rPr>
          <w:rFonts w:ascii="Verdana" w:hAnsi="Verdana"/>
          <w:sz w:val="20"/>
          <w:szCs w:val="20"/>
        </w:rPr>
        <w:t>w tym od Wykonawcy</w:t>
      </w:r>
      <w:r w:rsidR="00453D82" w:rsidRPr="0087599B">
        <w:rPr>
          <w:rFonts w:ascii="Verdana" w:hAnsi="Verdana"/>
          <w:sz w:val="20"/>
          <w:szCs w:val="20"/>
        </w:rPr>
        <w:t>,</w:t>
      </w:r>
      <w:r w:rsidR="004B566A" w:rsidRPr="0087599B">
        <w:rPr>
          <w:rFonts w:ascii="Verdana" w:hAnsi="Verdana"/>
          <w:sz w:val="20"/>
          <w:szCs w:val="20"/>
        </w:rPr>
        <w:t xml:space="preserve"> z którym zawarto umowę na realizację zamówienia. </w:t>
      </w:r>
    </w:p>
    <w:p w14:paraId="6167BCF8" w14:textId="3614B112" w:rsidR="005636A2" w:rsidRPr="0087599B" w:rsidRDefault="005636A2" w:rsidP="00C55806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14:paraId="619AB946" w14:textId="5F6A61F2" w:rsidR="0087599B" w:rsidRPr="00C55806" w:rsidRDefault="00797E6D" w:rsidP="00C55806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 w:rsidR="00C55806"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</w:t>
      </w:r>
      <w:r w:rsidR="00A00343" w:rsidRPr="0087599B">
        <w:rPr>
          <w:rFonts w:ascii="Verdana" w:hAnsi="Verdana"/>
          <w:sz w:val="20"/>
          <w:szCs w:val="20"/>
        </w:rPr>
        <w:t>wykonawcy</w:t>
      </w:r>
      <w:r w:rsidR="00C61115" w:rsidRPr="0087599B">
        <w:rPr>
          <w:rFonts w:ascii="Verdana" w:hAnsi="Verdana"/>
          <w:sz w:val="20"/>
          <w:szCs w:val="20"/>
        </w:rPr>
        <w:t xml:space="preserve"> z postępowania i odrzucenie</w:t>
      </w:r>
      <w:r w:rsidR="00A00343" w:rsidRPr="0087599B">
        <w:rPr>
          <w:rFonts w:ascii="Verdana" w:hAnsi="Verdana"/>
          <w:sz w:val="20"/>
          <w:szCs w:val="20"/>
        </w:rPr>
        <w:t xml:space="preserve"> </w:t>
      </w:r>
      <w:r w:rsidRPr="0087599B">
        <w:rPr>
          <w:rFonts w:ascii="Verdana" w:hAnsi="Verdana"/>
          <w:sz w:val="20"/>
          <w:szCs w:val="20"/>
        </w:rPr>
        <w:t xml:space="preserve">oferty złożonej przez Wykonawcę.  </w:t>
      </w:r>
    </w:p>
    <w:p w14:paraId="3B00A50F" w14:textId="1E756CE5" w:rsidR="005636A2" w:rsidRPr="0087599B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14:paraId="3D3EFF8C" w14:textId="6F685595" w:rsidR="00AF10F2" w:rsidRPr="0087599B" w:rsidRDefault="005636A2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</w:t>
      </w:r>
      <w:r w:rsidR="00AF10F2" w:rsidRPr="0087599B">
        <w:rPr>
          <w:rFonts w:ascii="Verdana" w:hAnsi="Verdana"/>
          <w:sz w:val="20"/>
          <w:szCs w:val="20"/>
        </w:rPr>
        <w:t>zechowywał Państwa dane osobowe:</w:t>
      </w:r>
    </w:p>
    <w:p w14:paraId="0FAECC6A" w14:textId="171CEBAF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których oferty nie zostały uznane za najkorzystniejsze –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25D8DE06" w14:textId="12CAEAB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z którymi zawarto umowę </w:t>
      </w:r>
      <w:r w:rsidR="00FD747E" w:rsidRPr="0087599B">
        <w:rPr>
          <w:rFonts w:ascii="Verdana" w:hAnsi="Verdana"/>
          <w:sz w:val="20"/>
          <w:szCs w:val="20"/>
        </w:rPr>
        <w:t xml:space="preserve">lub podjęto współpracę bez zawierania umowy </w:t>
      </w:r>
      <w:r w:rsidRPr="0087599B">
        <w:rPr>
          <w:rFonts w:ascii="Verdana" w:hAnsi="Verdana"/>
          <w:sz w:val="20"/>
          <w:szCs w:val="20"/>
        </w:rPr>
        <w:t>na realizację zamówienia – przez okres realizacji i rozliczenia umowy</w:t>
      </w:r>
      <w:r w:rsidR="00CD2736" w:rsidRPr="0087599B">
        <w:rPr>
          <w:rFonts w:ascii="Verdana" w:hAnsi="Verdana"/>
          <w:sz w:val="20"/>
          <w:szCs w:val="20"/>
        </w:rPr>
        <w:t xml:space="preserve"> lub współpracy</w:t>
      </w:r>
      <w:r w:rsidRPr="0087599B">
        <w:rPr>
          <w:rFonts w:ascii="Verdana" w:hAnsi="Verdana"/>
          <w:sz w:val="20"/>
          <w:szCs w:val="20"/>
        </w:rPr>
        <w:t xml:space="preserve">, a następnie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4457620E" w14:textId="0DD33B9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14:paraId="50043270" w14:textId="3B531F8B" w:rsidR="00AF10F2" w:rsidRPr="0087599B" w:rsidRDefault="00AF10F2" w:rsidP="00C55806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14:paraId="34723833" w14:textId="331E8AD8" w:rsidR="005636A2" w:rsidRPr="005636A2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14:paraId="2D23236F" w14:textId="2929BB02" w:rsidR="00AF10F2" w:rsidRPr="0087599B" w:rsidRDefault="005636A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</w:t>
      </w:r>
      <w:r w:rsidR="0045255A" w:rsidRPr="0087599B">
        <w:rPr>
          <w:rFonts w:ascii="Verdana" w:hAnsi="Verdana"/>
          <w:sz w:val="20"/>
          <w:szCs w:val="20"/>
        </w:rPr>
        <w:t>Generalnej Dyrekcji Dróg Krajowych i Autostrad</w:t>
      </w:r>
      <w:r w:rsidRPr="0087599B">
        <w:rPr>
          <w:rFonts w:ascii="Verdana" w:hAnsi="Verdana"/>
          <w:sz w:val="20"/>
          <w:szCs w:val="20"/>
        </w:rPr>
        <w:t xml:space="preserve">. Ponadto Państwa dane osobowe są powierzane </w:t>
      </w:r>
      <w:r w:rsidR="00AF10F2" w:rsidRPr="0087599B">
        <w:rPr>
          <w:rFonts w:ascii="Verdana" w:hAnsi="Verdana"/>
          <w:sz w:val="20"/>
          <w:szCs w:val="20"/>
        </w:rPr>
        <w:t>p</w:t>
      </w:r>
      <w:r w:rsidRPr="0087599B">
        <w:rPr>
          <w:rFonts w:ascii="Verdana" w:hAnsi="Verdana"/>
          <w:sz w:val="20"/>
          <w:szCs w:val="20"/>
        </w:rPr>
        <w:t xml:space="preserve">odmiotom świadczącym na rzecz </w:t>
      </w:r>
      <w:r w:rsidR="0045255A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usługi związane z obsługą i rozwojem systemów </w:t>
      </w:r>
      <w:r w:rsidR="0045255A" w:rsidRPr="0087599B">
        <w:rPr>
          <w:rFonts w:ascii="Verdana" w:hAnsi="Verdana"/>
          <w:sz w:val="20"/>
          <w:szCs w:val="20"/>
        </w:rPr>
        <w:t>IT</w:t>
      </w:r>
      <w:r w:rsidR="005D3C53" w:rsidRPr="0087599B">
        <w:rPr>
          <w:rFonts w:ascii="Verdana" w:hAnsi="Verdana"/>
          <w:sz w:val="20"/>
          <w:szCs w:val="20"/>
        </w:rPr>
        <w:t xml:space="preserve">, </w:t>
      </w:r>
      <w:r w:rsidR="006142A4" w:rsidRPr="0087599B">
        <w:rPr>
          <w:rFonts w:ascii="Verdana" w:hAnsi="Verdana"/>
          <w:sz w:val="20"/>
          <w:szCs w:val="20"/>
        </w:rPr>
        <w:t>i udostępniane</w:t>
      </w:r>
      <w:r w:rsidR="00FD747E" w:rsidRPr="0087599B">
        <w:rPr>
          <w:rFonts w:ascii="Verdana" w:hAnsi="Verdana"/>
          <w:sz w:val="20"/>
          <w:szCs w:val="20"/>
        </w:rPr>
        <w:t xml:space="preserve"> instytucjom kontrolującym</w:t>
      </w:r>
      <w:r w:rsidR="005D3C53" w:rsidRPr="0087599B">
        <w:rPr>
          <w:rFonts w:ascii="Verdana" w:hAnsi="Verdana"/>
          <w:sz w:val="20"/>
          <w:szCs w:val="20"/>
        </w:rPr>
        <w:t xml:space="preserve"> Zamawiającego na mocy obowiązujących przepisów (np.: NIK, CUPT, CBA) oraz i</w:t>
      </w:r>
      <w:r w:rsidR="00FD747E" w:rsidRPr="0087599B">
        <w:rPr>
          <w:rFonts w:ascii="Verdana" w:hAnsi="Verdana"/>
          <w:sz w:val="20"/>
          <w:szCs w:val="20"/>
        </w:rPr>
        <w:t>nnym podmiotom uczestniczącym</w:t>
      </w:r>
      <w:r w:rsidR="005D3C53" w:rsidRPr="0087599B">
        <w:rPr>
          <w:rFonts w:ascii="Verdana" w:hAnsi="Verdana"/>
          <w:sz w:val="20"/>
          <w:szCs w:val="20"/>
        </w:rPr>
        <w:t xml:space="preserve"> w postępowaniu o zamówie</w:t>
      </w:r>
      <w:r w:rsidR="00FD747E" w:rsidRPr="0087599B">
        <w:rPr>
          <w:rFonts w:ascii="Verdana" w:hAnsi="Verdana"/>
          <w:sz w:val="20"/>
          <w:szCs w:val="20"/>
        </w:rPr>
        <w:t>nie publiczne lub występującym</w:t>
      </w:r>
      <w:r w:rsidR="005D3C53" w:rsidRPr="0087599B">
        <w:rPr>
          <w:rFonts w:ascii="Verdana" w:hAnsi="Verdana"/>
          <w:sz w:val="20"/>
          <w:szCs w:val="20"/>
        </w:rPr>
        <w:t xml:space="preserve"> do Zamawiającego o wgląd do dokumentów na podstawie ustawy o dostępie do informacji publicznej</w:t>
      </w:r>
      <w:r w:rsidR="00AF10F2" w:rsidRPr="0087599B">
        <w:rPr>
          <w:rFonts w:ascii="Verdana" w:hAnsi="Verdana"/>
          <w:sz w:val="20"/>
          <w:szCs w:val="20"/>
        </w:rPr>
        <w:t xml:space="preserve"> </w:t>
      </w:r>
    </w:p>
    <w:p w14:paraId="52A8FFC9" w14:textId="68FC37E1" w:rsidR="00AF10F2" w:rsidRPr="0087599B" w:rsidRDefault="00AF10F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</w:t>
      </w:r>
      <w:r w:rsidR="005636A2" w:rsidRPr="0087599B">
        <w:rPr>
          <w:rFonts w:ascii="Verdana" w:hAnsi="Verdana"/>
          <w:sz w:val="20"/>
          <w:szCs w:val="20"/>
        </w:rPr>
        <w:t>osobowe mogą zostać przekazane do państwa trzeciego</w:t>
      </w:r>
      <w:r w:rsidRPr="0087599B">
        <w:rPr>
          <w:rFonts w:ascii="Verdana" w:hAnsi="Verdana"/>
          <w:sz w:val="20"/>
          <w:szCs w:val="20"/>
        </w:rPr>
        <w:t xml:space="preserve">. Podstawą takiego przekazania są standardowe klauzule </w:t>
      </w:r>
      <w:r w:rsidR="00715F2A" w:rsidRPr="0087599B">
        <w:rPr>
          <w:rFonts w:ascii="Verdana" w:hAnsi="Verdana"/>
          <w:sz w:val="20"/>
          <w:szCs w:val="20"/>
        </w:rPr>
        <w:t xml:space="preserve">umowne </w:t>
      </w:r>
      <w:r w:rsidRPr="0087599B">
        <w:rPr>
          <w:rFonts w:ascii="Verdana" w:hAnsi="Verdana"/>
          <w:sz w:val="20"/>
          <w:szCs w:val="20"/>
        </w:rPr>
        <w:t xml:space="preserve">(art. 46 ust. 2 lit c RODO). Szczegółowe informacje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11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14:paraId="698E343C" w14:textId="7EF346B4" w:rsidR="0045255A" w:rsidRPr="00AF10F2" w:rsidRDefault="00AF10F2" w:rsidP="00AF10F2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="0045255A"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14:paraId="0F76C84D" w14:textId="77777777" w:rsidR="0045255A" w:rsidRPr="0045255A" w:rsidRDefault="0045255A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5AEEF807" w14:textId="0D25717C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14:paraId="1CAE1E61" w14:textId="64007924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14:paraId="5ED0300D" w14:textId="5A8C344E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14:paraId="73D04121" w14:textId="113108D8" w:rsid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14:paraId="2000A665" w14:textId="5A60B9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lastRenderedPageBreak/>
        <w:t xml:space="preserve">Ograniczenie przetwarzania danych osobowych powoduje, że </w:t>
      </w:r>
      <w:r w:rsidR="00AE1E30">
        <w:rPr>
          <w:rFonts w:ascii="Verdana" w:hAnsi="Verdana"/>
          <w:sz w:val="20"/>
          <w:szCs w:val="20"/>
        </w:rPr>
        <w:t>Administrator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może jedynie przechowywać dane osobowe. </w:t>
      </w:r>
      <w:r w:rsidR="00AE1E30"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 w:rsidR="00AE1E30"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14:paraId="58B1A481" w14:textId="5F87AB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 w:rsidR="0087599B"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 w:rsidR="00AE1E30">
        <w:rPr>
          <w:rFonts w:ascii="Verdana" w:hAnsi="Verdana"/>
          <w:sz w:val="20"/>
          <w:szCs w:val="20"/>
        </w:rPr>
        <w:t>Administratora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oceny, czy dane osobowe są prawidłowe, przetwarzane zgodnie z prawem oraz niezbędne do realizacji celu przetwarzania. </w:t>
      </w:r>
    </w:p>
    <w:p w14:paraId="25AB449A" w14:textId="17CA9CCD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</w:t>
      </w:r>
      <w:r w:rsidR="00AE1E30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tego sprzeciwu. </w:t>
      </w:r>
    </w:p>
    <w:p w14:paraId="29547E01" w14:textId="551FAAAC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14:paraId="3B1D1FF9" w14:textId="66E03186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Żądanie usunięcia danych osobowych realizowane jest m.in. gdy dalsze przetwarzanie danych nie jest już niezbędne do realizacji celu </w:t>
      </w:r>
      <w:r w:rsidR="00AE1E30" w:rsidRPr="0087599B">
        <w:rPr>
          <w:rFonts w:ascii="Verdana" w:hAnsi="Verdana"/>
          <w:sz w:val="20"/>
          <w:szCs w:val="20"/>
        </w:rPr>
        <w:t xml:space="preserve">w jakim zostały zebrane </w:t>
      </w:r>
      <w:r w:rsidRPr="0087599B">
        <w:rPr>
          <w:rFonts w:ascii="Verdana" w:hAnsi="Verdana"/>
          <w:sz w:val="20"/>
          <w:szCs w:val="20"/>
        </w:rPr>
        <w:t>lub dane osobowe były przetwarzane niezgodnie z prawem. Szczegółowe warunki korzystania z tego prawa określa art. 17 RODO.</w:t>
      </w:r>
    </w:p>
    <w:p w14:paraId="1FD80C83" w14:textId="5E12B8A1" w:rsidR="0045255A" w:rsidRPr="0087599B" w:rsidRDefault="0045255A" w:rsidP="00AE1E30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 w:rsidR="0087599B">
        <w:rPr>
          <w:rFonts w:ascii="Verdana" w:hAnsi="Verdana"/>
          <w:sz w:val="20"/>
          <w:szCs w:val="20"/>
        </w:rPr>
        <w:br/>
      </w:r>
      <w:r w:rsidR="00CE7D2B" w:rsidRPr="0087599B">
        <w:rPr>
          <w:rFonts w:ascii="Verdana" w:hAnsi="Verdana"/>
          <w:sz w:val="20"/>
          <w:szCs w:val="20"/>
        </w:rPr>
        <w:t xml:space="preserve">jest </w:t>
      </w:r>
      <w:r w:rsidRPr="0087599B">
        <w:rPr>
          <w:rFonts w:ascii="Verdana" w:hAnsi="Verdana"/>
          <w:sz w:val="20"/>
          <w:szCs w:val="20"/>
        </w:rPr>
        <w:t xml:space="preserve">realizacja umowy z osobą, której dane dotyczą (art. 6 ust. 1 lit b RODO) </w:t>
      </w:r>
    </w:p>
    <w:p w14:paraId="3E64BCAE" w14:textId="303EB794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przypadku, gdy podstawą przetwarzania danych jest realizacja prawnie uzasadnionych interesów</w:t>
      </w:r>
      <w:r w:rsidR="00CE7D2B" w:rsidRPr="0087599B">
        <w:rPr>
          <w:rFonts w:ascii="Verdana" w:hAnsi="Verdana"/>
          <w:sz w:val="20"/>
          <w:szCs w:val="20"/>
        </w:rPr>
        <w:t xml:space="preserve"> administratora</w:t>
      </w:r>
      <w:r w:rsidRPr="0087599B">
        <w:rPr>
          <w:rFonts w:ascii="Verdana" w:hAnsi="Verdana"/>
          <w:sz w:val="20"/>
          <w:szCs w:val="20"/>
        </w:rPr>
        <w:t xml:space="preserve"> (art. 6 ust. 1 lit f RODO). </w:t>
      </w:r>
    </w:p>
    <w:p w14:paraId="39A736CE" w14:textId="24125684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</w:t>
      </w:r>
      <w:r w:rsidR="00B3321A" w:rsidRPr="0087599B">
        <w:rPr>
          <w:rFonts w:ascii="Verdana" w:hAnsi="Verdana"/>
          <w:sz w:val="20"/>
          <w:szCs w:val="20"/>
        </w:rPr>
        <w:t>Administratora</w:t>
      </w:r>
      <w:r w:rsidRPr="0087599B">
        <w:rPr>
          <w:rFonts w:ascii="Verdana" w:hAnsi="Verdana"/>
          <w:sz w:val="20"/>
          <w:szCs w:val="20"/>
        </w:rPr>
        <w:t>, chyba że wykaże on istnienie ważnych</w:t>
      </w:r>
      <w:r w:rsidR="00AE1E30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prawnie uzasadnionych podstaw do przetwarzania, nadrzędnych wobec interesów, praw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 w:rsidR="0087599B">
        <w:rPr>
          <w:rFonts w:ascii="Verdana" w:hAnsi="Verdana"/>
          <w:sz w:val="20"/>
          <w:szCs w:val="20"/>
        </w:rPr>
        <w:br/>
      </w:r>
      <w:r w:rsidR="005A0253">
        <w:rPr>
          <w:rFonts w:ascii="Verdana" w:hAnsi="Verdana"/>
          <w:sz w:val="20"/>
          <w:szCs w:val="20"/>
        </w:rPr>
        <w:t>l</w:t>
      </w:r>
      <w:bookmarkStart w:id="0" w:name="_GoBack"/>
      <w:bookmarkEnd w:id="0"/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14:paraId="5EEE3D46" w14:textId="187BC0B3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14:paraId="59C91AC5" w14:textId="6A52C70D" w:rsidR="0045255A" w:rsidRPr="0087599B" w:rsidRDefault="0045255A" w:rsidP="00B3321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14:paraId="58D6CDD2" w14:textId="68DBD372" w:rsidR="005636A2" w:rsidRPr="0087599B" w:rsidRDefault="0045255A" w:rsidP="00B3321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14:paraId="1121FF55" w14:textId="31CC4B79" w:rsidR="00A94442" w:rsidRPr="0087599B" w:rsidRDefault="00A94442" w:rsidP="0045255A">
      <w:pPr>
        <w:spacing w:after="120" w:line="240" w:lineRule="exact"/>
        <w:jc w:val="both"/>
      </w:pPr>
    </w:p>
    <w:p w14:paraId="1D811899" w14:textId="7E85C0F4" w:rsidR="00782374" w:rsidRPr="004A7447" w:rsidRDefault="00782374" w:rsidP="005B116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782374" w:rsidRPr="004A74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127D" w14:textId="77777777" w:rsidR="003121AB" w:rsidRDefault="003121AB" w:rsidP="00C05262">
      <w:pPr>
        <w:spacing w:after="0" w:line="240" w:lineRule="auto"/>
      </w:pPr>
      <w:r>
        <w:separator/>
      </w:r>
    </w:p>
  </w:endnote>
  <w:endnote w:type="continuationSeparator" w:id="0">
    <w:p w14:paraId="1504A2AB" w14:textId="77777777" w:rsidR="003121AB" w:rsidRDefault="003121AB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14:paraId="21E03CE3" w14:textId="49B4BA83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53">
          <w:rPr>
            <w:noProof/>
          </w:rPr>
          <w:t>3</w:t>
        </w:r>
        <w:r>
          <w:fldChar w:fldCharType="end"/>
        </w:r>
      </w:p>
    </w:sdtContent>
  </w:sdt>
  <w:p w14:paraId="328C940D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796" w14:textId="77777777" w:rsidR="003121AB" w:rsidRDefault="003121AB" w:rsidP="00C05262">
      <w:pPr>
        <w:spacing w:after="0" w:line="240" w:lineRule="auto"/>
      </w:pPr>
      <w:r>
        <w:separator/>
      </w:r>
    </w:p>
  </w:footnote>
  <w:footnote w:type="continuationSeparator" w:id="0">
    <w:p w14:paraId="614ED020" w14:textId="77777777" w:rsidR="003121AB" w:rsidRDefault="003121AB" w:rsidP="00C05262">
      <w:pPr>
        <w:spacing w:after="0" w:line="240" w:lineRule="auto"/>
      </w:pPr>
      <w:r>
        <w:continuationSeparator/>
      </w:r>
    </w:p>
  </w:footnote>
  <w:footnote w:id="1">
    <w:p w14:paraId="7F918213" w14:textId="77777777" w:rsidR="00767152" w:rsidRDefault="00767152" w:rsidP="00767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034680"/>
    <w:rsid w:val="000379D8"/>
    <w:rsid w:val="00037DBC"/>
    <w:rsid w:val="00053514"/>
    <w:rsid w:val="00070E52"/>
    <w:rsid w:val="000C066C"/>
    <w:rsid w:val="000D40DC"/>
    <w:rsid w:val="000E5AAE"/>
    <w:rsid w:val="000F0512"/>
    <w:rsid w:val="00104031"/>
    <w:rsid w:val="00112227"/>
    <w:rsid w:val="001152EF"/>
    <w:rsid w:val="00120B11"/>
    <w:rsid w:val="00137106"/>
    <w:rsid w:val="00144004"/>
    <w:rsid w:val="00146890"/>
    <w:rsid w:val="0018335F"/>
    <w:rsid w:val="001935C9"/>
    <w:rsid w:val="00196292"/>
    <w:rsid w:val="001A18F6"/>
    <w:rsid w:val="001A7D99"/>
    <w:rsid w:val="001D2317"/>
    <w:rsid w:val="001D2F5D"/>
    <w:rsid w:val="001F5F2C"/>
    <w:rsid w:val="00204B46"/>
    <w:rsid w:val="002172D9"/>
    <w:rsid w:val="002878F2"/>
    <w:rsid w:val="0029213A"/>
    <w:rsid w:val="0029245A"/>
    <w:rsid w:val="002A71CE"/>
    <w:rsid w:val="002B40AA"/>
    <w:rsid w:val="002D5A8F"/>
    <w:rsid w:val="002F7ECD"/>
    <w:rsid w:val="003121AB"/>
    <w:rsid w:val="00322E96"/>
    <w:rsid w:val="00324E64"/>
    <w:rsid w:val="003356FF"/>
    <w:rsid w:val="003433E4"/>
    <w:rsid w:val="00347CF7"/>
    <w:rsid w:val="00352D5D"/>
    <w:rsid w:val="003559C3"/>
    <w:rsid w:val="00357563"/>
    <w:rsid w:val="003658F1"/>
    <w:rsid w:val="003821E2"/>
    <w:rsid w:val="00397C87"/>
    <w:rsid w:val="003A26B4"/>
    <w:rsid w:val="003A30B1"/>
    <w:rsid w:val="003D198B"/>
    <w:rsid w:val="004171D4"/>
    <w:rsid w:val="00424584"/>
    <w:rsid w:val="00426502"/>
    <w:rsid w:val="00433593"/>
    <w:rsid w:val="00435283"/>
    <w:rsid w:val="0045255A"/>
    <w:rsid w:val="00453D82"/>
    <w:rsid w:val="004853BD"/>
    <w:rsid w:val="00486748"/>
    <w:rsid w:val="004978E5"/>
    <w:rsid w:val="004A4808"/>
    <w:rsid w:val="004A7447"/>
    <w:rsid w:val="004B1F09"/>
    <w:rsid w:val="004B566A"/>
    <w:rsid w:val="004C78C6"/>
    <w:rsid w:val="004D677D"/>
    <w:rsid w:val="004F35AA"/>
    <w:rsid w:val="005037F7"/>
    <w:rsid w:val="00516EA3"/>
    <w:rsid w:val="0052277A"/>
    <w:rsid w:val="00542B50"/>
    <w:rsid w:val="005505F0"/>
    <w:rsid w:val="00556974"/>
    <w:rsid w:val="005636A2"/>
    <w:rsid w:val="005937FD"/>
    <w:rsid w:val="005A0253"/>
    <w:rsid w:val="005A0E8A"/>
    <w:rsid w:val="005A0EF6"/>
    <w:rsid w:val="005B1166"/>
    <w:rsid w:val="005D0CF5"/>
    <w:rsid w:val="005D3C53"/>
    <w:rsid w:val="005E2A4A"/>
    <w:rsid w:val="005F2BC3"/>
    <w:rsid w:val="0060209B"/>
    <w:rsid w:val="0060740D"/>
    <w:rsid w:val="00607BEB"/>
    <w:rsid w:val="006142A4"/>
    <w:rsid w:val="00630E9C"/>
    <w:rsid w:val="00631D29"/>
    <w:rsid w:val="0063619E"/>
    <w:rsid w:val="00645B68"/>
    <w:rsid w:val="0068230C"/>
    <w:rsid w:val="006A2A3E"/>
    <w:rsid w:val="006A61AF"/>
    <w:rsid w:val="006B2481"/>
    <w:rsid w:val="006C651F"/>
    <w:rsid w:val="006E7EF9"/>
    <w:rsid w:val="00715F2A"/>
    <w:rsid w:val="00747828"/>
    <w:rsid w:val="00767152"/>
    <w:rsid w:val="00776AD6"/>
    <w:rsid w:val="007806F3"/>
    <w:rsid w:val="00782374"/>
    <w:rsid w:val="00786724"/>
    <w:rsid w:val="00797E6D"/>
    <w:rsid w:val="00811CEE"/>
    <w:rsid w:val="00843F28"/>
    <w:rsid w:val="00845EB4"/>
    <w:rsid w:val="00853E78"/>
    <w:rsid w:val="00871F3C"/>
    <w:rsid w:val="0087599B"/>
    <w:rsid w:val="00895A53"/>
    <w:rsid w:val="0089664C"/>
    <w:rsid w:val="00896678"/>
    <w:rsid w:val="008A43F8"/>
    <w:rsid w:val="008D5A16"/>
    <w:rsid w:val="008E5DA0"/>
    <w:rsid w:val="008F0BD6"/>
    <w:rsid w:val="008F33F2"/>
    <w:rsid w:val="009377F3"/>
    <w:rsid w:val="009401A0"/>
    <w:rsid w:val="00975CC8"/>
    <w:rsid w:val="00980566"/>
    <w:rsid w:val="009844BA"/>
    <w:rsid w:val="0099326B"/>
    <w:rsid w:val="009A0EF4"/>
    <w:rsid w:val="009C0458"/>
    <w:rsid w:val="009D377F"/>
    <w:rsid w:val="00A00343"/>
    <w:rsid w:val="00A04D73"/>
    <w:rsid w:val="00A26E2F"/>
    <w:rsid w:val="00A43D60"/>
    <w:rsid w:val="00A62E61"/>
    <w:rsid w:val="00A72BA3"/>
    <w:rsid w:val="00A90E26"/>
    <w:rsid w:val="00A94442"/>
    <w:rsid w:val="00AB3568"/>
    <w:rsid w:val="00AE1E30"/>
    <w:rsid w:val="00AF10F2"/>
    <w:rsid w:val="00AF7B33"/>
    <w:rsid w:val="00B05B1C"/>
    <w:rsid w:val="00B11DFD"/>
    <w:rsid w:val="00B2279C"/>
    <w:rsid w:val="00B26113"/>
    <w:rsid w:val="00B2702E"/>
    <w:rsid w:val="00B3321A"/>
    <w:rsid w:val="00B4104F"/>
    <w:rsid w:val="00B619DD"/>
    <w:rsid w:val="00B7435F"/>
    <w:rsid w:val="00B81656"/>
    <w:rsid w:val="00B96CE6"/>
    <w:rsid w:val="00BB4D9A"/>
    <w:rsid w:val="00BD08BC"/>
    <w:rsid w:val="00BF248B"/>
    <w:rsid w:val="00C05262"/>
    <w:rsid w:val="00C05E56"/>
    <w:rsid w:val="00C07A71"/>
    <w:rsid w:val="00C35A5C"/>
    <w:rsid w:val="00C45F54"/>
    <w:rsid w:val="00C527EB"/>
    <w:rsid w:val="00C55806"/>
    <w:rsid w:val="00C56026"/>
    <w:rsid w:val="00C61115"/>
    <w:rsid w:val="00C66E1F"/>
    <w:rsid w:val="00C673F3"/>
    <w:rsid w:val="00C71C1A"/>
    <w:rsid w:val="00C9614E"/>
    <w:rsid w:val="00CA2E82"/>
    <w:rsid w:val="00CA7295"/>
    <w:rsid w:val="00CB78AA"/>
    <w:rsid w:val="00CD2736"/>
    <w:rsid w:val="00CD5184"/>
    <w:rsid w:val="00CE54E1"/>
    <w:rsid w:val="00CE7D2B"/>
    <w:rsid w:val="00D14D9D"/>
    <w:rsid w:val="00D15912"/>
    <w:rsid w:val="00D20AC0"/>
    <w:rsid w:val="00D266E8"/>
    <w:rsid w:val="00D27E86"/>
    <w:rsid w:val="00D32793"/>
    <w:rsid w:val="00D3563A"/>
    <w:rsid w:val="00D369B4"/>
    <w:rsid w:val="00D44D2E"/>
    <w:rsid w:val="00D60E2F"/>
    <w:rsid w:val="00D76CA3"/>
    <w:rsid w:val="00D90B2A"/>
    <w:rsid w:val="00D9677C"/>
    <w:rsid w:val="00D97D79"/>
    <w:rsid w:val="00DA2913"/>
    <w:rsid w:val="00E41EFF"/>
    <w:rsid w:val="00E468C8"/>
    <w:rsid w:val="00E5773C"/>
    <w:rsid w:val="00E66EAD"/>
    <w:rsid w:val="00E73E58"/>
    <w:rsid w:val="00E86B01"/>
    <w:rsid w:val="00EC07BE"/>
    <w:rsid w:val="00ED58EC"/>
    <w:rsid w:val="00F20542"/>
    <w:rsid w:val="00F70612"/>
    <w:rsid w:val="00FD747E"/>
    <w:rsid w:val="00FE443A"/>
    <w:rsid w:val="00FE6842"/>
    <w:rsid w:val="00FE71D6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586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0468C52C5E645A78F46B103E6BFF6" ma:contentTypeVersion="5" ma:contentTypeDescription="Utwórz nowy dokument." ma:contentTypeScope="" ma:versionID="3ad87a3990bc3194ab3e1823a188596c">
  <xsd:schema xmlns:xsd="http://www.w3.org/2001/XMLSchema" xmlns:xs="http://www.w3.org/2001/XMLSchema" xmlns:p="http://schemas.microsoft.com/office/2006/metadata/properties" xmlns:ns2="9d50a03a-2c55-481d-b001-58b33d9a722a" xmlns:ns3="1fa186b5-4815-48aa-92cb-b1a05ed6c0a3" targetNamespace="http://schemas.microsoft.com/office/2006/metadata/properties" ma:root="true" ma:fieldsID="73ab9c304cddfc99a70f9a1b48274a6e" ns2:_="" ns3:_="">
    <xsd:import namespace="9d50a03a-2c55-481d-b001-58b33d9a722a"/>
    <xsd:import namespace="1fa186b5-4815-48aa-92cb-b1a05ed6c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a03a-2c55-481d-b001-58b33d9a7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186b5-4815-48aa-92cb-b1a05ed6c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E73C-AB1A-49FB-92FB-FD770EE55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9A277-B8FE-4232-8261-ABAB26E7EA69}"/>
</file>

<file path=customXml/itemProps4.xml><?xml version="1.0" encoding="utf-8"?>
<ds:datastoreItem xmlns:ds="http://schemas.openxmlformats.org/officeDocument/2006/customXml" ds:itemID="{E2CA48AA-D3FF-48F9-80E9-E6502061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Mroczek-Lep Ida</cp:lastModifiedBy>
  <cp:revision>2</cp:revision>
  <cp:lastPrinted>2018-07-13T12:32:00Z</cp:lastPrinted>
  <dcterms:created xsi:type="dcterms:W3CDTF">2021-01-04T06:15:00Z</dcterms:created>
  <dcterms:modified xsi:type="dcterms:W3CDTF">2021-01-04T06:15:00Z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0x0101006E20468C52C5E645A78F46B103E6BFF6</vt:lpwstr>
  </property>
</Properties>
</file>