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64F9" w14:textId="77777777" w:rsidR="00A86303" w:rsidRDefault="00A86303" w:rsidP="00A8630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A8630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Powiatowa Stacja Sanitarno-Epidemiologiczna w Zgorzelcu udziela odpowiedzi na zadane pytania  do Zaproszenia do złożenia oferty na  „ </w:t>
      </w:r>
      <w:r w:rsidRPr="00A8630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Zakup i dostawę materiałów</w:t>
      </w:r>
      <w:r w:rsidRPr="00A8630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</w:t>
      </w:r>
      <w:r w:rsidRPr="00A8630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laboratoryjnych”</w:t>
      </w:r>
      <w:r w:rsidRPr="00A8630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w związku z prowadzonym postępowaniem  ADM.272.6.2023.MS</w:t>
      </w:r>
    </w:p>
    <w:p w14:paraId="4C1694CD" w14:textId="683E5262" w:rsidR="00C939BD" w:rsidRPr="00A86303" w:rsidRDefault="00C939BD" w:rsidP="00A8630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t>Poz. 14</w:t>
      </w:r>
    </w:p>
    <w:p w14:paraId="195759FC" w14:textId="77777777" w:rsidR="00C939BD" w:rsidRDefault="00C939BD" w:rsidP="00C939BD">
      <w:r>
        <w:t>Głaszczki jaki mają mieć kształt?</w:t>
      </w:r>
    </w:p>
    <w:p w14:paraId="69CBFC84" w14:textId="4723E666" w:rsidR="00C939BD" w:rsidRDefault="00C939BD" w:rsidP="00C939BD">
      <w:r>
        <w:t>Jaki materiał wykonania?</w:t>
      </w:r>
    </w:p>
    <w:p w14:paraId="75D88B7A" w14:textId="6DCBCF8B" w:rsidR="00CF7025" w:rsidRDefault="00C939BD">
      <w:r w:rsidRPr="00A86303">
        <w:rPr>
          <w:b/>
          <w:bCs/>
        </w:rPr>
        <w:t>Odp.</w:t>
      </w:r>
      <w:r>
        <w:t xml:space="preserve"> </w:t>
      </w:r>
      <w:r w:rsidRPr="00C939BD">
        <w:t>Sterylne głaszczki wykonane z polistyrenu. L-kształtna, gładka końcówka posiada</w:t>
      </w:r>
      <w:r w:rsidR="00A52ED9">
        <w:t>jąca</w:t>
      </w:r>
      <w:r w:rsidRPr="00C939BD">
        <w:t xml:space="preserve"> zakrzywienie ku górze, co zmniejsza ryzyko przypadkowego uszkodzenia powierzchni agaru.</w:t>
      </w:r>
    </w:p>
    <w:sectPr w:rsidR="00CF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45"/>
    <w:rsid w:val="006B3345"/>
    <w:rsid w:val="00A52ED9"/>
    <w:rsid w:val="00A86303"/>
    <w:rsid w:val="00B41C56"/>
    <w:rsid w:val="00C939BD"/>
    <w:rsid w:val="00C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5461"/>
  <w15:chartTrackingRefBased/>
  <w15:docId w15:val="{420E8E19-4C2F-4EA0-B20B-5FB31092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Zgorzelec - Grażyna Moskalska</dc:creator>
  <cp:keywords/>
  <dc:description/>
  <cp:lastModifiedBy>PSSE Zgorzelec - Maria Starczewska</cp:lastModifiedBy>
  <cp:revision>4</cp:revision>
  <dcterms:created xsi:type="dcterms:W3CDTF">2023-12-19T09:34:00Z</dcterms:created>
  <dcterms:modified xsi:type="dcterms:W3CDTF">2023-12-19T09:35:00Z</dcterms:modified>
</cp:coreProperties>
</file>