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9DD" w:rsidRPr="007049DD" w:rsidRDefault="007049DD" w:rsidP="007049D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4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5</w:t>
      </w:r>
    </w:p>
    <w:p w:rsidR="007049DD" w:rsidRPr="007049DD" w:rsidRDefault="007049DD" w:rsidP="007049DD">
      <w:pPr>
        <w:spacing w:after="60" w:line="240" w:lineRule="auto"/>
        <w:outlineLvl w:val="7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7049D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…………………………</w:t>
      </w:r>
    </w:p>
    <w:p w:rsidR="007049DD" w:rsidRPr="007049DD" w:rsidRDefault="007049DD" w:rsidP="007049DD">
      <w:pPr>
        <w:spacing w:before="120" w:after="60" w:line="240" w:lineRule="auto"/>
        <w:outlineLvl w:val="7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7049DD">
        <w:rPr>
          <w:rFonts w:ascii="Times New Roman" w:eastAsia="Times New Roman" w:hAnsi="Times New Roman" w:cs="Times New Roman"/>
          <w:bCs/>
          <w:i/>
          <w:iCs/>
          <w:szCs w:val="20"/>
          <w:lang w:eastAsia="pl-PL"/>
        </w:rPr>
        <w:t>Pieczęć oferenta</w:t>
      </w:r>
    </w:p>
    <w:p w:rsidR="007049DD" w:rsidRPr="007049DD" w:rsidRDefault="007049DD" w:rsidP="007049D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049DD" w:rsidRPr="007049DD" w:rsidRDefault="007049DD" w:rsidP="007049DD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049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O PROWADZONEJ DZIAŁALNOŚCI 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7049DD" w:rsidRPr="007049DD" w:rsidTr="00260660">
        <w:trPr>
          <w:cantSplit/>
        </w:trPr>
        <w:tc>
          <w:tcPr>
            <w:tcW w:w="5103" w:type="dxa"/>
            <w:shd w:val="clear" w:color="auto" w:fill="D9D9D9"/>
            <w:vAlign w:val="center"/>
          </w:tcPr>
          <w:p w:rsidR="007049DD" w:rsidRPr="007049DD" w:rsidRDefault="007049DD" w:rsidP="007049DD">
            <w:pPr>
              <w:keepNext/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Dane o Oferencie </w:t>
            </w:r>
          </w:p>
        </w:tc>
        <w:tc>
          <w:tcPr>
            <w:tcW w:w="4962" w:type="dxa"/>
            <w:shd w:val="clear" w:color="auto" w:fill="D9D9D9"/>
          </w:tcPr>
          <w:p w:rsidR="007049DD" w:rsidRPr="007049DD" w:rsidRDefault="007049DD" w:rsidP="007049DD">
            <w:pPr>
              <w:keepNext/>
              <w:spacing w:before="120" w:after="120" w:line="240" w:lineRule="auto"/>
              <w:ind w:left="7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Opisać spełnienie wymagań</w:t>
            </w:r>
          </w:p>
        </w:tc>
      </w:tr>
      <w:tr w:rsidR="007049DD" w:rsidRPr="007049DD" w:rsidTr="00260660">
        <w:trPr>
          <w:cantSplit/>
          <w:trHeight w:val="3604"/>
        </w:trPr>
        <w:tc>
          <w:tcPr>
            <w:tcW w:w="5103" w:type="dxa"/>
            <w:shd w:val="clear" w:color="auto" w:fill="D9D9D9"/>
          </w:tcPr>
          <w:p w:rsidR="007049DD" w:rsidRPr="007049DD" w:rsidRDefault="007049DD" w:rsidP="007049DD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>zatrudnienie kierownika poradni – wymagany lekarz ze specjalizacją z zakresu onkologii lub lekarz ze specjalizacją z genetyki klinicznej</w:t>
            </w: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  <w:p w:rsidR="007049DD" w:rsidRPr="007049DD" w:rsidRDefault="007049DD" w:rsidP="007049DD">
            <w:p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>wskazanie czy kierownik poradni jest również konsultantem poradni</w:t>
            </w:r>
          </w:p>
          <w:p w:rsidR="007049DD" w:rsidRPr="007049DD" w:rsidRDefault="007049DD" w:rsidP="007049DD">
            <w:p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2" w:type="dxa"/>
          </w:tcPr>
          <w:p w:rsidR="007049DD" w:rsidRPr="007049DD" w:rsidRDefault="007049DD" w:rsidP="007049DD">
            <w:pPr>
              <w:spacing w:before="120" w:after="40" w:line="240" w:lineRule="auto"/>
              <w:ind w:left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>Wskazać:</w:t>
            </w:r>
          </w:p>
          <w:p w:rsidR="007049DD" w:rsidRPr="007049DD" w:rsidRDefault="007049DD" w:rsidP="007049DD">
            <w:pPr>
              <w:spacing w:before="120" w:after="40" w:line="240" w:lineRule="auto"/>
              <w:ind w:left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>- imię i nazwisko kierownika poradni,</w:t>
            </w:r>
          </w:p>
          <w:p w:rsidR="007049DD" w:rsidRPr="007049DD" w:rsidRDefault="007049DD" w:rsidP="007049DD">
            <w:pPr>
              <w:spacing w:before="120" w:after="40" w:line="240" w:lineRule="auto"/>
              <w:ind w:left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>- specjalizacja,</w:t>
            </w:r>
          </w:p>
          <w:p w:rsidR="007049DD" w:rsidRPr="007049DD" w:rsidRDefault="007049DD" w:rsidP="007049DD">
            <w:pPr>
              <w:spacing w:before="120" w:after="40" w:line="240" w:lineRule="auto"/>
              <w:ind w:left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>- staż zawodowy,</w:t>
            </w:r>
          </w:p>
          <w:p w:rsidR="007049DD" w:rsidRPr="007049DD" w:rsidRDefault="007049DD" w:rsidP="007049DD">
            <w:pPr>
              <w:spacing w:before="120" w:after="40" w:line="240" w:lineRule="auto"/>
              <w:ind w:left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>- staż w zakresie poradnictwa kierownika poradni.</w:t>
            </w:r>
          </w:p>
          <w:p w:rsidR="007049DD" w:rsidRPr="007049DD" w:rsidRDefault="007049DD" w:rsidP="007049DD">
            <w:pPr>
              <w:spacing w:before="120" w:after="40" w:line="240" w:lineRule="auto"/>
              <w:ind w:left="71"/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  <w:t>Nie jest wymagane przesyłanie kopii dyplomów i certyfikatów.</w:t>
            </w:r>
          </w:p>
          <w:p w:rsidR="007049DD" w:rsidRPr="007049DD" w:rsidRDefault="007049DD" w:rsidP="007049DD">
            <w:pPr>
              <w:spacing w:before="120" w:after="40" w:line="240" w:lineRule="auto"/>
              <w:ind w:left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>Kierownik poradni jest również konsultantem poradni</w:t>
            </w:r>
          </w:p>
          <w:p w:rsidR="007049DD" w:rsidRPr="007049DD" w:rsidRDefault="007049DD" w:rsidP="007049DD">
            <w:pPr>
              <w:spacing w:before="120" w:after="4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tak / </w:t>
            </w:r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>nie *</w:t>
            </w:r>
          </w:p>
        </w:tc>
      </w:tr>
      <w:tr w:rsidR="007049DD" w:rsidRPr="007049DD" w:rsidTr="00260660">
        <w:trPr>
          <w:trHeight w:val="1447"/>
        </w:trPr>
        <w:tc>
          <w:tcPr>
            <w:tcW w:w="5103" w:type="dxa"/>
            <w:shd w:val="clear" w:color="auto" w:fill="D9D9D9"/>
          </w:tcPr>
          <w:p w:rsidR="007049DD" w:rsidRPr="007049DD" w:rsidRDefault="007049DD" w:rsidP="007049DD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>zatrudnienie lekarzy konsultantów: specjalisty genetyka klinicznego i specjalisty z zakresu onkologii</w:t>
            </w:r>
          </w:p>
          <w:p w:rsidR="007049DD" w:rsidRPr="007049DD" w:rsidRDefault="007049DD" w:rsidP="007049DD">
            <w:pPr>
              <w:spacing w:before="120" w:after="40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2" w:type="dxa"/>
          </w:tcPr>
          <w:p w:rsidR="007049DD" w:rsidRPr="007049DD" w:rsidRDefault="007049DD" w:rsidP="007049DD">
            <w:pPr>
              <w:spacing w:before="120" w:after="40" w:line="240" w:lineRule="auto"/>
              <w:ind w:left="71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>Wskazać:</w:t>
            </w:r>
          </w:p>
          <w:p w:rsidR="007049DD" w:rsidRPr="007049DD" w:rsidRDefault="007049DD" w:rsidP="007049DD">
            <w:pPr>
              <w:spacing w:before="120" w:after="40" w:line="240" w:lineRule="auto"/>
              <w:ind w:left="71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- imię i nazwisko lekarzy konsultantów </w:t>
            </w:r>
          </w:p>
          <w:p w:rsidR="007049DD" w:rsidRPr="007049DD" w:rsidRDefault="007049DD" w:rsidP="007049DD">
            <w:pPr>
              <w:spacing w:before="120" w:after="40" w:line="240" w:lineRule="auto"/>
              <w:ind w:left="71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- specjalizacja (przy nazwisku każdego z lekarzy należy wskazać posiadane kwalifikacje (specjalizacja), </w:t>
            </w:r>
          </w:p>
          <w:p w:rsidR="007049DD" w:rsidRPr="007049DD" w:rsidRDefault="007049DD" w:rsidP="007049DD">
            <w:pPr>
              <w:spacing w:before="120" w:after="40" w:line="240" w:lineRule="auto"/>
              <w:ind w:left="71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  <w:t>Nie jest wymagane przesyłanie kopii dyplomów i certyfikatów)</w:t>
            </w:r>
          </w:p>
        </w:tc>
      </w:tr>
      <w:tr w:rsidR="007049DD" w:rsidRPr="007049DD" w:rsidTr="00260660">
        <w:trPr>
          <w:trHeight w:val="1447"/>
        </w:trPr>
        <w:tc>
          <w:tcPr>
            <w:tcW w:w="5103" w:type="dxa"/>
            <w:shd w:val="clear" w:color="auto" w:fill="D9D9D9"/>
          </w:tcPr>
          <w:p w:rsidR="007049DD" w:rsidRPr="007049DD" w:rsidRDefault="007049DD" w:rsidP="007049DD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>zatrudnienie lekarzy, którzy ukończyli pierwszy rok specjalizacji z genetyki</w:t>
            </w:r>
            <w:r w:rsidR="00DA7291">
              <w:rPr>
                <w:rFonts w:ascii="Times New Roman" w:eastAsia="Times New Roman" w:hAnsi="Times New Roman" w:cs="Times New Roman"/>
                <w:lang w:eastAsia="pl-PL"/>
              </w:rPr>
              <w:t xml:space="preserve"> klinicznej</w:t>
            </w: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 xml:space="preserve"> lub </w:t>
            </w:r>
            <w:r w:rsidR="00DA7291">
              <w:rPr>
                <w:rFonts w:ascii="Times New Roman" w:eastAsia="Times New Roman" w:hAnsi="Times New Roman" w:cs="Times New Roman"/>
                <w:lang w:eastAsia="pl-PL"/>
              </w:rPr>
              <w:t xml:space="preserve">z zakresu </w:t>
            </w: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>onkologii oraz uzyskali potwierdzenie przez kierownika specjalizacji wiedzy i umiejętności umożliwiających samodzielną pracę w poradni specjalistycznej `</w:t>
            </w:r>
          </w:p>
        </w:tc>
        <w:tc>
          <w:tcPr>
            <w:tcW w:w="4962" w:type="dxa"/>
          </w:tcPr>
          <w:p w:rsidR="007049DD" w:rsidRPr="007049DD" w:rsidRDefault="007049DD" w:rsidP="007049DD">
            <w:pPr>
              <w:spacing w:before="120" w:after="40" w:line="240" w:lineRule="auto"/>
              <w:ind w:left="71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>Wskazać imię i nazwisko i kwalifikacje lekarzy konsultantów (przy nazwisku każdego z lekarzy należy wskazać posiadane kwalifikacje - rodzaj i rok specjalizacji (nie jest wymagane przesyłanie kopii dyplomów i certyfikatów)</w:t>
            </w:r>
          </w:p>
        </w:tc>
      </w:tr>
      <w:tr w:rsidR="007049DD" w:rsidRPr="007049DD" w:rsidTr="00260660">
        <w:trPr>
          <w:trHeight w:val="1447"/>
        </w:trPr>
        <w:tc>
          <w:tcPr>
            <w:tcW w:w="5103" w:type="dxa"/>
            <w:shd w:val="clear" w:color="auto" w:fill="D9D9D9"/>
          </w:tcPr>
          <w:p w:rsidR="007049DD" w:rsidRPr="007049DD" w:rsidRDefault="00DA7291" w:rsidP="00DA7291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potwierdzenie, ż</w:t>
            </w:r>
            <w:r w:rsidR="007049DD" w:rsidRPr="007049DD">
              <w:rPr>
                <w:rFonts w:ascii="Times New Roman" w:eastAsia="Times New Roman" w:hAnsi="Times New Roman" w:cs="Times New Roman"/>
                <w:lang w:eastAsia="pl-PL"/>
              </w:rPr>
              <w:t xml:space="preserve">e wskazani w pkt. 3) lekarze w trakcie specjalizacji z genetyki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klinicznej </w:t>
            </w:r>
            <w:r w:rsidR="007049DD" w:rsidRPr="007049DD">
              <w:rPr>
                <w:rFonts w:ascii="Times New Roman" w:eastAsia="Times New Roman" w:hAnsi="Times New Roman" w:cs="Times New Roman"/>
                <w:lang w:eastAsia="pl-PL"/>
              </w:rPr>
              <w:t>lub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zakresu </w:t>
            </w:r>
            <w:r w:rsidR="007049DD" w:rsidRPr="007049DD">
              <w:rPr>
                <w:rFonts w:ascii="Times New Roman" w:eastAsia="Times New Roman" w:hAnsi="Times New Roman" w:cs="Times New Roman"/>
                <w:lang w:eastAsia="pl-PL"/>
              </w:rPr>
              <w:t>onkologii, uzyskali potwierdzenie przez kierownika specjalizacji wiedzy i umiejętności umożliwiających samodzielną pracę w poradni specjalistycznej `</w:t>
            </w:r>
          </w:p>
        </w:tc>
        <w:tc>
          <w:tcPr>
            <w:tcW w:w="4962" w:type="dxa"/>
          </w:tcPr>
          <w:p w:rsidR="007049DD" w:rsidRPr="007049DD" w:rsidRDefault="007049DD" w:rsidP="007049DD">
            <w:pPr>
              <w:spacing w:before="120" w:after="40" w:line="240" w:lineRule="auto"/>
              <w:ind w:left="71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>Lekarze uzyskali potwierdzenie przez kierownika specjalizacji wiedzy i umiejętności umożliwiających samodzielną pracę w poradni specjalistycznej</w:t>
            </w:r>
          </w:p>
          <w:p w:rsidR="007049DD" w:rsidRPr="007049DD" w:rsidRDefault="007049DD" w:rsidP="007049DD">
            <w:pPr>
              <w:spacing w:before="120" w:after="4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tak / </w:t>
            </w:r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>nie *</w:t>
            </w:r>
          </w:p>
          <w:p w:rsidR="007049DD" w:rsidRPr="007049DD" w:rsidRDefault="007049DD" w:rsidP="007049DD">
            <w:pPr>
              <w:spacing w:before="120" w:after="4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7049DD" w:rsidRPr="007049DD" w:rsidTr="00260660">
        <w:trPr>
          <w:trHeight w:val="417"/>
        </w:trPr>
        <w:tc>
          <w:tcPr>
            <w:tcW w:w="5103" w:type="dxa"/>
            <w:shd w:val="clear" w:color="auto" w:fill="D9D9D9"/>
          </w:tcPr>
          <w:p w:rsidR="007049DD" w:rsidRPr="007049DD" w:rsidRDefault="007049DD" w:rsidP="007049DD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>Liczba porad genetycznych udzielonych w poradni ogółem oraz średnio miesięcznie w 2017 r.</w:t>
            </w:r>
          </w:p>
        </w:tc>
        <w:tc>
          <w:tcPr>
            <w:tcW w:w="4962" w:type="dxa"/>
          </w:tcPr>
          <w:p w:rsidR="007049DD" w:rsidRPr="007049DD" w:rsidRDefault="007049DD" w:rsidP="007049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>Wskazać liczbę porad z zaznaczeniem, która dotyczy porad ogółem i średnio miesięcznie</w:t>
            </w:r>
          </w:p>
        </w:tc>
      </w:tr>
      <w:tr w:rsidR="007049DD" w:rsidRPr="007049DD" w:rsidTr="00260660">
        <w:trPr>
          <w:trHeight w:val="417"/>
        </w:trPr>
        <w:tc>
          <w:tcPr>
            <w:tcW w:w="5103" w:type="dxa"/>
            <w:shd w:val="clear" w:color="auto" w:fill="D9D9D9"/>
          </w:tcPr>
          <w:p w:rsidR="007049DD" w:rsidRPr="007049DD" w:rsidRDefault="007049DD" w:rsidP="007049DD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 xml:space="preserve">Liczba probantów skierowanych w </w:t>
            </w: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2017 r. do molekularnych badań nosicielstwa </w:t>
            </w: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>BRCA1 i/lub BRCA2</w:t>
            </w:r>
          </w:p>
        </w:tc>
        <w:tc>
          <w:tcPr>
            <w:tcW w:w="4962" w:type="dxa"/>
          </w:tcPr>
          <w:p w:rsidR="007049DD" w:rsidRPr="007049DD" w:rsidRDefault="007049DD" w:rsidP="007049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Wskazać liczbę </w:t>
            </w:r>
          </w:p>
        </w:tc>
      </w:tr>
      <w:tr w:rsidR="007049DD" w:rsidRPr="007049DD" w:rsidTr="00260660">
        <w:trPr>
          <w:trHeight w:val="417"/>
        </w:trPr>
        <w:tc>
          <w:tcPr>
            <w:tcW w:w="5103" w:type="dxa"/>
            <w:shd w:val="clear" w:color="auto" w:fill="D9D9D9"/>
          </w:tcPr>
          <w:p w:rsidR="007049DD" w:rsidRPr="007049DD" w:rsidRDefault="007049DD" w:rsidP="007049DD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>Liczba nosiciel</w:t>
            </w:r>
            <w:bookmarkStart w:id="0" w:name="_GoBack"/>
            <w:bookmarkEnd w:id="0"/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 xml:space="preserve">ek mutacji genu </w:t>
            </w: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>BRCA1</w:t>
            </w: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 xml:space="preserve"> i/lub </w:t>
            </w: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>BRCA2,</w:t>
            </w: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 xml:space="preserve"> wykrytych w 2017 r.</w:t>
            </w:r>
          </w:p>
        </w:tc>
        <w:tc>
          <w:tcPr>
            <w:tcW w:w="4962" w:type="dxa"/>
          </w:tcPr>
          <w:p w:rsidR="007049DD" w:rsidRPr="007049DD" w:rsidRDefault="007049DD" w:rsidP="007049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Wskazać liczbę </w:t>
            </w:r>
          </w:p>
        </w:tc>
      </w:tr>
      <w:tr w:rsidR="007049DD" w:rsidRPr="007049DD" w:rsidTr="00260660">
        <w:trPr>
          <w:trHeight w:val="417"/>
        </w:trPr>
        <w:tc>
          <w:tcPr>
            <w:tcW w:w="5103" w:type="dxa"/>
            <w:shd w:val="clear" w:color="auto" w:fill="D9D9D9"/>
          </w:tcPr>
          <w:p w:rsidR="007049DD" w:rsidRPr="007049DD" w:rsidRDefault="007049DD" w:rsidP="007049DD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Liczba zarejestrowanych rodzin wysokiego ryzyka zachorowania na raka piersi i raka jajnika</w:t>
            </w:r>
          </w:p>
        </w:tc>
        <w:tc>
          <w:tcPr>
            <w:tcW w:w="4962" w:type="dxa"/>
          </w:tcPr>
          <w:p w:rsidR="007049DD" w:rsidRPr="007049DD" w:rsidRDefault="007049DD" w:rsidP="007049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>Wskazać liczbę</w:t>
            </w:r>
          </w:p>
        </w:tc>
      </w:tr>
      <w:tr w:rsidR="007049DD" w:rsidRPr="007049DD" w:rsidTr="00260660">
        <w:trPr>
          <w:trHeight w:val="417"/>
        </w:trPr>
        <w:tc>
          <w:tcPr>
            <w:tcW w:w="5103" w:type="dxa"/>
            <w:shd w:val="clear" w:color="auto" w:fill="D9D9D9"/>
          </w:tcPr>
          <w:p w:rsidR="007049DD" w:rsidRPr="007049DD" w:rsidRDefault="007049DD" w:rsidP="007049DD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 xml:space="preserve">Liczba nosicielek mutacji genu </w:t>
            </w: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>BRCA1 i/lub BRCA2</w:t>
            </w: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>, które były objęte programem opieki w 2017 r.</w:t>
            </w:r>
          </w:p>
        </w:tc>
        <w:tc>
          <w:tcPr>
            <w:tcW w:w="4962" w:type="dxa"/>
          </w:tcPr>
          <w:p w:rsidR="007049DD" w:rsidRPr="007049DD" w:rsidRDefault="007049DD" w:rsidP="007049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Wskazać liczbę </w:t>
            </w:r>
          </w:p>
        </w:tc>
      </w:tr>
      <w:tr w:rsidR="007049DD" w:rsidRPr="007049DD" w:rsidTr="00260660">
        <w:trPr>
          <w:trHeight w:val="417"/>
        </w:trPr>
        <w:tc>
          <w:tcPr>
            <w:tcW w:w="5103" w:type="dxa"/>
            <w:shd w:val="clear" w:color="auto" w:fill="D9D9D9"/>
          </w:tcPr>
          <w:p w:rsidR="007049DD" w:rsidRPr="007049DD" w:rsidRDefault="007049DD" w:rsidP="007049DD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>Posiadanie możliwości wykonania badania piersi metodą rezonansu magnetycznego</w:t>
            </w:r>
          </w:p>
        </w:tc>
        <w:tc>
          <w:tcPr>
            <w:tcW w:w="4962" w:type="dxa"/>
          </w:tcPr>
          <w:p w:rsidR="007049DD" w:rsidRPr="007049DD" w:rsidRDefault="007049DD" w:rsidP="007049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 xml:space="preserve">tak / </w:t>
            </w:r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r w:rsidRPr="007049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>nie *</w:t>
            </w:r>
          </w:p>
          <w:p w:rsidR="007049DD" w:rsidRPr="007049DD" w:rsidRDefault="007049DD" w:rsidP="007049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>W przypadku współpracy z podwykonawcą – wskazać nazwę i adres podwykonawcy badań w zakresie „Danych o jednostkach współpracujących” w tabeli poniżej</w:t>
            </w:r>
          </w:p>
        </w:tc>
      </w:tr>
      <w:tr w:rsidR="007049DD" w:rsidRPr="007049DD" w:rsidTr="00260660">
        <w:trPr>
          <w:trHeight w:val="417"/>
        </w:trPr>
        <w:tc>
          <w:tcPr>
            <w:tcW w:w="5103" w:type="dxa"/>
            <w:shd w:val="clear" w:color="auto" w:fill="D9D9D9"/>
          </w:tcPr>
          <w:p w:rsidR="007049DD" w:rsidRPr="007049DD" w:rsidRDefault="007049DD" w:rsidP="007049DD">
            <w:pPr>
              <w:spacing w:before="40" w:after="12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Dane o jednostkach współpracujących </w:t>
            </w:r>
          </w:p>
        </w:tc>
        <w:tc>
          <w:tcPr>
            <w:tcW w:w="4962" w:type="dxa"/>
            <w:shd w:val="pct12" w:color="auto" w:fill="auto"/>
          </w:tcPr>
          <w:p w:rsidR="007049DD" w:rsidRPr="007049DD" w:rsidRDefault="007049DD" w:rsidP="007049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b/>
                <w:lang w:eastAsia="pl-PL"/>
              </w:rPr>
              <w:t>Opisać spełnienie wymagań</w:t>
            </w:r>
          </w:p>
        </w:tc>
      </w:tr>
      <w:tr w:rsidR="007049DD" w:rsidRPr="007049DD" w:rsidTr="00260660">
        <w:trPr>
          <w:trHeight w:val="417"/>
        </w:trPr>
        <w:tc>
          <w:tcPr>
            <w:tcW w:w="5103" w:type="dxa"/>
            <w:shd w:val="clear" w:color="auto" w:fill="D9D9D9"/>
          </w:tcPr>
          <w:p w:rsidR="007049DD" w:rsidRPr="007049DD" w:rsidRDefault="007049DD" w:rsidP="007049DD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 xml:space="preserve">nazwa współpracującej pracowni diagnostyki molekularnej, imię i nazwisko kierownika, liczba badań nosicielstwa mutacji genu </w:t>
            </w: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>BRCA1</w:t>
            </w: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 xml:space="preserve"> i/lub </w:t>
            </w: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>BRCA2</w:t>
            </w: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 xml:space="preserve"> wykonanych w roku 2017 zgodnie z zasadami wskazanymi dla podwykonawcy</w:t>
            </w:r>
          </w:p>
        </w:tc>
        <w:tc>
          <w:tcPr>
            <w:tcW w:w="4962" w:type="dxa"/>
          </w:tcPr>
          <w:p w:rsidR="007049DD" w:rsidRPr="007049DD" w:rsidRDefault="007049DD" w:rsidP="007049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>Wskazać dane zgodnie z wymaganiem</w:t>
            </w:r>
          </w:p>
        </w:tc>
      </w:tr>
      <w:tr w:rsidR="007049DD" w:rsidRPr="007049DD" w:rsidTr="00260660">
        <w:trPr>
          <w:trHeight w:val="417"/>
        </w:trPr>
        <w:tc>
          <w:tcPr>
            <w:tcW w:w="5103" w:type="dxa"/>
            <w:shd w:val="clear" w:color="auto" w:fill="D9D9D9"/>
          </w:tcPr>
          <w:p w:rsidR="007049DD" w:rsidRPr="007049DD" w:rsidRDefault="007049DD" w:rsidP="007049DD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>nazwa i adres współpracującego zakładu diagnostyki obrazowej, imię i nazwisko kierownika; liczba badań mammograficznych i USG (ogółem) wykonanych w roku 2017, posiadanie przez zakład certyfikatu kontroli jakości w zakresie wykonywania badań mammograficznych.</w:t>
            </w:r>
          </w:p>
        </w:tc>
        <w:tc>
          <w:tcPr>
            <w:tcW w:w="4962" w:type="dxa"/>
          </w:tcPr>
          <w:p w:rsidR="007049DD" w:rsidRPr="007049DD" w:rsidRDefault="007049DD" w:rsidP="007049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>Wskazać dane zgodnie z wymaganiem</w:t>
            </w:r>
          </w:p>
        </w:tc>
      </w:tr>
      <w:tr w:rsidR="007049DD" w:rsidRPr="007049DD" w:rsidTr="00260660">
        <w:trPr>
          <w:trHeight w:val="417"/>
        </w:trPr>
        <w:tc>
          <w:tcPr>
            <w:tcW w:w="5103" w:type="dxa"/>
            <w:shd w:val="clear" w:color="auto" w:fill="D9D9D9"/>
          </w:tcPr>
          <w:p w:rsidR="007049DD" w:rsidRPr="007049DD" w:rsidRDefault="007049DD" w:rsidP="007049DD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 xml:space="preserve">współpraca z ginekologiem: nazwa i adres jednostki, wyposażenie do badań (USG </w:t>
            </w:r>
            <w:proofErr w:type="spellStart"/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>przezpochwowe</w:t>
            </w:r>
            <w:proofErr w:type="spellEnd"/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>, USG dopplerowskie)</w:t>
            </w:r>
          </w:p>
        </w:tc>
        <w:tc>
          <w:tcPr>
            <w:tcW w:w="4962" w:type="dxa"/>
          </w:tcPr>
          <w:p w:rsidR="007049DD" w:rsidRPr="007049DD" w:rsidRDefault="007049DD" w:rsidP="007049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>Wskazać dane zgodnie z wymaganiem</w:t>
            </w:r>
          </w:p>
        </w:tc>
      </w:tr>
      <w:tr w:rsidR="007049DD" w:rsidRPr="007049DD" w:rsidTr="00260660">
        <w:trPr>
          <w:trHeight w:val="417"/>
        </w:trPr>
        <w:tc>
          <w:tcPr>
            <w:tcW w:w="5103" w:type="dxa"/>
            <w:shd w:val="clear" w:color="auto" w:fill="D9D9D9"/>
          </w:tcPr>
          <w:p w:rsidR="007049DD" w:rsidRPr="007049DD" w:rsidRDefault="007049DD" w:rsidP="007049DD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 xml:space="preserve">nazwa i adres jednostki, w której wykonywane będą badania piersi metodą rezonansu magnetycznego </w:t>
            </w:r>
          </w:p>
        </w:tc>
        <w:tc>
          <w:tcPr>
            <w:tcW w:w="4962" w:type="dxa"/>
          </w:tcPr>
          <w:p w:rsidR="007049DD" w:rsidRPr="007049DD" w:rsidRDefault="007049DD" w:rsidP="007049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Wskazać dane zgodnie z wymaganiem </w:t>
            </w:r>
          </w:p>
        </w:tc>
      </w:tr>
      <w:tr w:rsidR="007049DD" w:rsidRPr="007049DD" w:rsidTr="00260660">
        <w:trPr>
          <w:trHeight w:val="417"/>
        </w:trPr>
        <w:tc>
          <w:tcPr>
            <w:tcW w:w="5103" w:type="dxa"/>
            <w:shd w:val="clear" w:color="auto" w:fill="D9D9D9"/>
          </w:tcPr>
          <w:p w:rsidR="007049DD" w:rsidRPr="007049DD" w:rsidRDefault="007049DD" w:rsidP="007049DD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>nazwa i adres palcówki do której będą kierowani chorzy, u których rozpoznano raki piersi i jajnika w badaniach objętych programem</w:t>
            </w:r>
          </w:p>
        </w:tc>
        <w:tc>
          <w:tcPr>
            <w:tcW w:w="4962" w:type="dxa"/>
          </w:tcPr>
          <w:p w:rsidR="007049DD" w:rsidRPr="007049DD" w:rsidRDefault="007049DD" w:rsidP="007049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>Wskazać dane zgodnie z wymaganiem</w:t>
            </w:r>
          </w:p>
        </w:tc>
      </w:tr>
      <w:tr w:rsidR="007049DD" w:rsidRPr="007049DD" w:rsidTr="00260660">
        <w:trPr>
          <w:trHeight w:val="417"/>
        </w:trPr>
        <w:tc>
          <w:tcPr>
            <w:tcW w:w="5103" w:type="dxa"/>
            <w:shd w:val="clear" w:color="auto" w:fill="D9D9D9"/>
          </w:tcPr>
          <w:p w:rsidR="007049DD" w:rsidRPr="007049DD" w:rsidRDefault="007049DD" w:rsidP="007049DD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lang w:eastAsia="pl-PL"/>
              </w:rPr>
              <w:t>liczba pierwszorazowych chorych na raka piersi i raka jajnika leczonych w 2017 roku w placówce</w:t>
            </w:r>
          </w:p>
        </w:tc>
        <w:tc>
          <w:tcPr>
            <w:tcW w:w="4962" w:type="dxa"/>
          </w:tcPr>
          <w:p w:rsidR="007049DD" w:rsidRPr="007049DD" w:rsidRDefault="007049DD" w:rsidP="007049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49DD">
              <w:rPr>
                <w:rFonts w:ascii="Times New Roman" w:eastAsia="Times New Roman" w:hAnsi="Times New Roman" w:cs="Times New Roman"/>
                <w:i/>
                <w:lang w:eastAsia="pl-PL"/>
              </w:rPr>
              <w:t>Wskazać dane zgodnie z wymaganiem</w:t>
            </w:r>
          </w:p>
        </w:tc>
      </w:tr>
    </w:tbl>
    <w:p w:rsidR="007049DD" w:rsidRPr="007049DD" w:rsidRDefault="007049DD" w:rsidP="007049D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7049D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* właściwe zaznaczyć ”x”</w:t>
      </w:r>
    </w:p>
    <w:p w:rsidR="007049DD" w:rsidRPr="007049DD" w:rsidRDefault="007049DD" w:rsidP="007049D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7049DD" w:rsidRPr="007049DD" w:rsidRDefault="007049DD" w:rsidP="007049D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7049DD" w:rsidRPr="007049DD" w:rsidRDefault="007049DD" w:rsidP="007049DD">
      <w:pPr>
        <w:tabs>
          <w:tab w:val="left" w:pos="3686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9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Pr="007049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</w:t>
      </w:r>
    </w:p>
    <w:p w:rsidR="007049DD" w:rsidRPr="007049DD" w:rsidRDefault="007049DD" w:rsidP="007049DD">
      <w:pPr>
        <w:tabs>
          <w:tab w:val="left" w:pos="709"/>
          <w:tab w:val="left" w:pos="411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9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Data </w:t>
      </w:r>
      <w:r w:rsidRPr="007049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Pieczęć i podpis osoby lub osób uprawnionych </w:t>
      </w:r>
    </w:p>
    <w:p w:rsidR="007049DD" w:rsidRPr="007049DD" w:rsidRDefault="007049DD" w:rsidP="007049DD">
      <w:pPr>
        <w:tabs>
          <w:tab w:val="left" w:pos="4962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9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reprezentowania oferenta </w:t>
      </w:r>
    </w:p>
    <w:p w:rsidR="007049DD" w:rsidRPr="007049DD" w:rsidRDefault="007049DD" w:rsidP="007049D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6B04BD" w:rsidRDefault="006B04BD"/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77394"/>
    <w:multiLevelType w:val="hybridMultilevel"/>
    <w:tmpl w:val="5D1437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DD"/>
    <w:rsid w:val="006B04BD"/>
    <w:rsid w:val="007049DD"/>
    <w:rsid w:val="00DA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CEC89-8F53-4CCD-801E-5AC9A037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3484</Characters>
  <Application>Microsoft Office Word</Application>
  <DocSecurity>0</DocSecurity>
  <Lines>29</Lines>
  <Paragraphs>8</Paragraphs>
  <ScaleCrop>false</ScaleCrop>
  <Company>Ministerstwo Zdrowia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2</cp:revision>
  <dcterms:created xsi:type="dcterms:W3CDTF">2018-04-12T14:50:00Z</dcterms:created>
  <dcterms:modified xsi:type="dcterms:W3CDTF">2018-04-16T09:46:00Z</dcterms:modified>
</cp:coreProperties>
</file>