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36737" w14:textId="77777777" w:rsidR="00812769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25B4D8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3BABFE9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E613580" w14:textId="77777777" w:rsidR="00812769" w:rsidRPr="00BB3757" w:rsidRDefault="00812769" w:rsidP="0081276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424E1989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93672C9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Lublinie</w:t>
      </w:r>
    </w:p>
    <w:p w14:paraId="48DE76F0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ul. Ogrodowa 21</w:t>
      </w:r>
    </w:p>
    <w:p w14:paraId="1985C0F0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20-075 Lublin</w:t>
      </w:r>
    </w:p>
    <w:p w14:paraId="3B47724E" w14:textId="77777777" w:rsidR="00E05FAA" w:rsidRDefault="00812769" w:rsidP="00E05FAA">
      <w:pPr>
        <w:widowControl w:val="0"/>
        <w:spacing w:after="0"/>
        <w:rPr>
          <w:rFonts w:ascii="Times New Roman" w:hAnsi="Times New Roman" w:cs="Arial"/>
        </w:rPr>
      </w:pPr>
      <w:r w:rsidRPr="00E05FAA">
        <w:rPr>
          <w:rFonts w:ascii="Times New Roman" w:hAnsi="Times New Roman" w:cs="Arial"/>
        </w:rPr>
        <w:t xml:space="preserve">Dotyczy zamówienia na: </w:t>
      </w:r>
    </w:p>
    <w:p w14:paraId="3EF9003D" w14:textId="77777777" w:rsidR="00D63C61" w:rsidRDefault="00D63C61" w:rsidP="00E05FAA">
      <w:pPr>
        <w:widowControl w:val="0"/>
        <w:spacing w:after="0"/>
        <w:rPr>
          <w:rFonts w:ascii="Times New Roman" w:hAnsi="Times New Roman" w:cs="Arial"/>
        </w:rPr>
      </w:pPr>
    </w:p>
    <w:p w14:paraId="2B282F79" w14:textId="77777777" w:rsidR="003D6DE1" w:rsidRPr="003D6DE1" w:rsidRDefault="003D6DE1" w:rsidP="003D6DE1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Verdana" w:eastAsiaTheme="minorHAnsi" w:hAnsi="Verdana" w:cstheme="minorBidi"/>
          <w:b/>
          <w:sz w:val="20"/>
          <w:lang w:eastAsia="en-US"/>
        </w:rPr>
      </w:pPr>
      <w:r w:rsidRPr="003D6DE1">
        <w:rPr>
          <w:rFonts w:ascii="Verdana" w:eastAsiaTheme="minorHAnsi" w:hAnsi="Verdana" w:cstheme="minorBidi"/>
          <w:b/>
          <w:sz w:val="20"/>
          <w:lang w:eastAsia="en-US"/>
        </w:rPr>
        <w:t>Dostawa papieru do urządzeń drukujących Generalnej Dyrekcji Dróg Krajowych</w:t>
      </w:r>
    </w:p>
    <w:p w14:paraId="7C6D1599" w14:textId="2984A119" w:rsidR="00D63C61" w:rsidRPr="00BB3757" w:rsidRDefault="003D6DE1" w:rsidP="003D6DE1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Times New Roman" w:hAnsi="Times New Roman" w:cs="Arial"/>
        </w:rPr>
      </w:pPr>
      <w:r w:rsidRPr="003D6DE1">
        <w:rPr>
          <w:rFonts w:ascii="Verdana" w:eastAsiaTheme="minorHAnsi" w:hAnsi="Verdana" w:cstheme="minorBidi"/>
          <w:b/>
          <w:sz w:val="20"/>
          <w:lang w:eastAsia="en-US"/>
        </w:rPr>
        <w:t>i Autostrad Oddział w Lublinie</w:t>
      </w:r>
      <w:r>
        <w:rPr>
          <w:rFonts w:ascii="Verdana" w:eastAsiaTheme="minorHAnsi" w:hAnsi="Verdana" w:cstheme="minorBidi"/>
          <w:b/>
          <w:sz w:val="20"/>
          <w:lang w:eastAsia="en-US"/>
        </w:rPr>
        <w:t>.</w:t>
      </w:r>
      <w:r w:rsidRPr="003D6DE1">
        <w:rPr>
          <w:rFonts w:ascii="Verdana" w:eastAsiaTheme="minorHAnsi" w:hAnsi="Verdana" w:cstheme="minorBidi"/>
          <w:b/>
          <w:sz w:val="20"/>
          <w:lang w:eastAsia="en-US"/>
        </w:rPr>
        <w:cr/>
      </w:r>
    </w:p>
    <w:p w14:paraId="7FE29945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Pr="0083486F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</w:p>
    <w:p w14:paraId="331EF4A9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59CD654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CD733AD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6E6418C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5A6D7F8F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5C379C6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7237F3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7D3419C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E88CA1A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Pr="0083486F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0BE056A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14E26F4E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DD4B4DD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42B6A18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40922124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10E36D3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95A00D6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CDEF6D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0AFB167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F359177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351A3BED" w14:textId="77777777" w:rsidR="00812769" w:rsidRPr="00D5785B" w:rsidRDefault="00812769" w:rsidP="008127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A79C7B1" w14:textId="77777777" w:rsidR="00812769" w:rsidRPr="00D5785B" w:rsidRDefault="00812769" w:rsidP="008127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3CEEADEA" w14:textId="77777777" w:rsidR="00DC72FC" w:rsidRDefault="00812769">
      <w:r w:rsidRPr="0083486F">
        <w:t xml:space="preserve">*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wartość z ZALĄCZNIK</w:t>
      </w:r>
      <w:r w:rsidR="00D63C6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IEM nr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1</w:t>
      </w:r>
    </w:p>
    <w:sectPr w:rsidR="00DC7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67"/>
    <w:rsid w:val="00000B9B"/>
    <w:rsid w:val="00171697"/>
    <w:rsid w:val="003032A8"/>
    <w:rsid w:val="003D6DE1"/>
    <w:rsid w:val="005614B8"/>
    <w:rsid w:val="00812769"/>
    <w:rsid w:val="00824167"/>
    <w:rsid w:val="00936EB9"/>
    <w:rsid w:val="00D63C61"/>
    <w:rsid w:val="00DC72FC"/>
    <w:rsid w:val="00E05FAA"/>
    <w:rsid w:val="00E1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CE18"/>
  <w15:chartTrackingRefBased/>
  <w15:docId w15:val="{38F9CDF7-1D20-41FF-851A-C15A211F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7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 Znak,Znak"/>
    <w:basedOn w:val="Normalny"/>
    <w:link w:val="TekstpodstawowyZnak"/>
    <w:rsid w:val="00E1304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E1304E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B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05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Matyś Tomasz</dc:creator>
  <cp:keywords/>
  <dc:description/>
  <cp:lastModifiedBy>Matyś Tomasz</cp:lastModifiedBy>
  <cp:revision>2</cp:revision>
  <cp:lastPrinted>2021-08-23T07:43:00Z</cp:lastPrinted>
  <dcterms:created xsi:type="dcterms:W3CDTF">2024-10-30T13:05:00Z</dcterms:created>
  <dcterms:modified xsi:type="dcterms:W3CDTF">2024-10-30T13:05:00Z</dcterms:modified>
</cp:coreProperties>
</file>