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33" w:rsidRPr="008A642B" w:rsidRDefault="00643233" w:rsidP="00643233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3233" w:rsidRPr="00724B58" w:rsidTr="006C4D5F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43233" w:rsidRPr="00564B71" w:rsidRDefault="00643233" w:rsidP="006C4D5F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43233" w:rsidRPr="00724B58" w:rsidTr="006C4D5F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43233" w:rsidRPr="00564B71" w:rsidRDefault="00643233" w:rsidP="006C4D5F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643233" w:rsidRDefault="00643233" w:rsidP="00643233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643233" w:rsidRPr="00527B46" w:rsidTr="006C4D5F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3233" w:rsidRPr="00527B46" w:rsidRDefault="00643233" w:rsidP="006C4D5F">
            <w:pPr>
              <w:rPr>
                <w:sz w:val="10"/>
                <w:szCs w:val="10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51B33" wp14:editId="05014AAC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233" w:rsidRPr="00AD5E45" w:rsidRDefault="00643233" w:rsidP="0064323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643233" w:rsidRPr="00AD5E45" w:rsidRDefault="00643233" w:rsidP="00643233">
                                  <w:pPr>
                                    <w:jc w:val="center"/>
                                  </w:pPr>
                                </w:p>
                                <w:p w:rsidR="00643233" w:rsidRPr="00AD5E45" w:rsidRDefault="00643233" w:rsidP="00643233">
                                  <w:pPr>
                                    <w:jc w:val="center"/>
                                  </w:pPr>
                                </w:p>
                                <w:p w:rsidR="00643233" w:rsidRPr="00AD5E45" w:rsidRDefault="00643233" w:rsidP="00643233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:rsidR="00643233" w:rsidRPr="00AD5E45" w:rsidRDefault="00643233" w:rsidP="0064323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51B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:rsidR="00643233" w:rsidRPr="00AD5E45" w:rsidRDefault="00643233" w:rsidP="006432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643233" w:rsidRPr="00AD5E45" w:rsidRDefault="00643233" w:rsidP="00643233">
                            <w:pPr>
                              <w:jc w:val="center"/>
                            </w:pPr>
                          </w:p>
                          <w:p w:rsidR="00643233" w:rsidRPr="00AD5E45" w:rsidRDefault="00643233" w:rsidP="00643233">
                            <w:pPr>
                              <w:jc w:val="center"/>
                            </w:pPr>
                          </w:p>
                          <w:p w:rsidR="00643233" w:rsidRPr="00AD5E45" w:rsidRDefault="00643233" w:rsidP="00643233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:rsidR="00643233" w:rsidRPr="00AD5E45" w:rsidRDefault="00643233" w:rsidP="006432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B46">
              <w:rPr>
                <w:sz w:val="20"/>
                <w:szCs w:val="20"/>
              </w:rPr>
              <w:t>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        (nazwa i adres Wykonawcy)</w:t>
            </w:r>
          </w:p>
          <w:p w:rsidR="00643233" w:rsidRPr="00527B46" w:rsidRDefault="00643233" w:rsidP="006C4D5F">
            <w:pPr>
              <w:rPr>
                <w:sz w:val="10"/>
                <w:szCs w:val="10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tel/faks: ...............................................</w:t>
            </w:r>
          </w:p>
          <w:p w:rsidR="00643233" w:rsidRPr="00527B46" w:rsidRDefault="00643233" w:rsidP="006C4D5F">
            <w:pPr>
              <w:rPr>
                <w:sz w:val="10"/>
                <w:szCs w:val="10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e-mail: …………………………...</w:t>
            </w:r>
          </w:p>
          <w:p w:rsidR="00643233" w:rsidRPr="00527B46" w:rsidRDefault="00643233" w:rsidP="006C4D5F">
            <w:pPr>
              <w:rPr>
                <w:sz w:val="10"/>
                <w:szCs w:val="10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do korespondencji, jeżeli inny niż powyżej:</w:t>
            </w:r>
          </w:p>
          <w:p w:rsidR="00643233" w:rsidRPr="00527B46" w:rsidRDefault="00643233" w:rsidP="006C4D5F">
            <w:pPr>
              <w:rPr>
                <w:sz w:val="16"/>
                <w:szCs w:val="16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643233" w:rsidRPr="00527B46" w:rsidRDefault="00643233" w:rsidP="006C4D5F">
            <w:pPr>
              <w:rPr>
                <w:sz w:val="10"/>
                <w:szCs w:val="10"/>
              </w:rPr>
            </w:pPr>
          </w:p>
          <w:p w:rsidR="00643233" w:rsidRPr="00527B46" w:rsidRDefault="00643233" w:rsidP="006C4D5F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643233" w:rsidRPr="00527B46" w:rsidRDefault="00643233" w:rsidP="006C4D5F">
            <w:pPr>
              <w:rPr>
                <w:sz w:val="10"/>
                <w:szCs w:val="10"/>
              </w:rPr>
            </w:pPr>
          </w:p>
          <w:p w:rsidR="00643233" w:rsidRDefault="00643233" w:rsidP="006C4D5F">
            <w:pPr>
              <w:tabs>
                <w:tab w:val="left" w:pos="567"/>
              </w:tabs>
              <w:ind w:firstLine="70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527B46">
              <w:rPr>
                <w:sz w:val="20"/>
                <w:szCs w:val="20"/>
              </w:rPr>
              <w:br/>
              <w:t xml:space="preserve">prowadzonego w trybie przetargu nieograniczonym </w:t>
            </w:r>
            <w:r w:rsidRPr="00E556FE">
              <w:rPr>
                <w:b/>
                <w:sz w:val="20"/>
                <w:szCs w:val="20"/>
              </w:rPr>
              <w:t xml:space="preserve">na usługę polegającą na przeprowadzeniu </w:t>
            </w:r>
            <w:r w:rsidRPr="00E556FE">
              <w:rPr>
                <w:b/>
                <w:sz w:val="20"/>
                <w:szCs w:val="20"/>
              </w:rPr>
              <w:br/>
              <w:t xml:space="preserve">weryfikacji stanu aktualnego i sposobu osiągnięcia stanu docelowego w zakresie uzyskania </w:t>
            </w:r>
            <w:r w:rsidRPr="00E556FE">
              <w:rPr>
                <w:b/>
                <w:sz w:val="20"/>
                <w:szCs w:val="20"/>
              </w:rPr>
              <w:br/>
              <w:t>informacji przestrzegania postanowień ustawy z dnia 5 lipca 2018 r. o krajowym systemie cyberbezpieczeństwa (Dz.U. z 2018 r. poz. 1560 ze zm.) przez podmioty lecznicze utworzone i nadzorowane przez Ministra Obrony Narodowej działające w formie samodzielnych publicznych zakładów opieki zdrowotnej i instytutów badawczych</w:t>
            </w:r>
            <w:r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527B46">
              <w:rPr>
                <w:b/>
                <w:bCs/>
                <w:sz w:val="20"/>
                <w:szCs w:val="20"/>
              </w:rPr>
              <w:t>/ZP/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527B46">
              <w:rPr>
                <w:b/>
                <w:bCs/>
                <w:sz w:val="20"/>
                <w:szCs w:val="20"/>
              </w:rPr>
              <w:t xml:space="preserve">, </w:t>
            </w:r>
            <w:r w:rsidRPr="00527B46">
              <w:rPr>
                <w:sz w:val="20"/>
                <w:szCs w:val="20"/>
              </w:rPr>
              <w:t xml:space="preserve">przedkładamy ofertę </w:t>
            </w:r>
            <w:r>
              <w:rPr>
                <w:sz w:val="20"/>
                <w:szCs w:val="20"/>
              </w:rPr>
              <w:br/>
            </w:r>
            <w:r w:rsidRPr="00527B46">
              <w:rPr>
                <w:sz w:val="20"/>
                <w:szCs w:val="20"/>
              </w:rPr>
              <w:t>na poniższych warunkach:</w:t>
            </w:r>
          </w:p>
          <w:p w:rsidR="00643233" w:rsidRDefault="00643233" w:rsidP="006C4D5F">
            <w:pPr>
              <w:tabs>
                <w:tab w:val="left" w:pos="567"/>
              </w:tabs>
              <w:ind w:firstLine="709"/>
              <w:jc w:val="both"/>
              <w:rPr>
                <w:sz w:val="20"/>
                <w:szCs w:val="20"/>
              </w:rPr>
            </w:pPr>
          </w:p>
          <w:p w:rsidR="00643233" w:rsidRDefault="00643233" w:rsidP="006C4D5F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</w:p>
          <w:p w:rsidR="00643233" w:rsidRPr="00527B46" w:rsidRDefault="00643233" w:rsidP="006C4D5F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:rsidR="00643233" w:rsidRPr="00527B46" w:rsidRDefault="00643233" w:rsidP="00643233">
            <w:pPr>
              <w:numPr>
                <w:ilvl w:val="0"/>
                <w:numId w:val="20"/>
              </w:numPr>
              <w:ind w:left="247" w:hanging="247"/>
              <w:jc w:val="both"/>
              <w:rPr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za cenę brutto:</w:t>
            </w:r>
            <w:r w:rsidRPr="00527B46">
              <w:rPr>
                <w:sz w:val="20"/>
                <w:szCs w:val="20"/>
              </w:rPr>
              <w:t xml:space="preserve"> .................................. zł </w:t>
            </w:r>
          </w:p>
          <w:p w:rsidR="00643233" w:rsidRPr="00527B46" w:rsidRDefault="00643233" w:rsidP="006C4D5F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643233" w:rsidRPr="00527B46" w:rsidRDefault="00643233" w:rsidP="006C4D5F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643233" w:rsidRPr="00527B46" w:rsidRDefault="00643233" w:rsidP="006C4D5F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:rsidR="00643233" w:rsidRDefault="00643233" w:rsidP="006C4D5F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zgodnie z załączonym do niniejszej oferty Formularzem cenowym.</w:t>
            </w:r>
          </w:p>
          <w:p w:rsidR="00643233" w:rsidRPr="00527B46" w:rsidRDefault="00643233" w:rsidP="006C4D5F">
            <w:pPr>
              <w:ind w:left="247"/>
              <w:jc w:val="both"/>
              <w:rPr>
                <w:sz w:val="20"/>
                <w:szCs w:val="20"/>
              </w:rPr>
            </w:pPr>
          </w:p>
          <w:p w:rsidR="00643233" w:rsidRPr="00A8223A" w:rsidRDefault="00643233" w:rsidP="00643233">
            <w:pPr>
              <w:numPr>
                <w:ilvl w:val="0"/>
                <w:numId w:val="20"/>
              </w:numPr>
              <w:ind w:left="247" w:hanging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A8223A">
              <w:rPr>
                <w:sz w:val="20"/>
                <w:szCs w:val="20"/>
              </w:rPr>
              <w:t xml:space="preserve">obowiązujemy się </w:t>
            </w:r>
            <w:r>
              <w:rPr>
                <w:sz w:val="20"/>
                <w:szCs w:val="20"/>
              </w:rPr>
              <w:t>wykonać usługę w terminie</w:t>
            </w:r>
            <w:r w:rsidRPr="00A8223A">
              <w:rPr>
                <w:sz w:val="20"/>
                <w:szCs w:val="20"/>
              </w:rPr>
              <w:t xml:space="preserve"> </w:t>
            </w:r>
            <w:r w:rsidRPr="00A8223A">
              <w:rPr>
                <w:b/>
                <w:sz w:val="20"/>
                <w:szCs w:val="20"/>
              </w:rPr>
              <w:t xml:space="preserve">……… </w:t>
            </w:r>
            <w:r>
              <w:rPr>
                <w:b/>
                <w:sz w:val="20"/>
                <w:szCs w:val="20"/>
              </w:rPr>
              <w:t>miesięcy</w:t>
            </w:r>
          </w:p>
          <w:p w:rsidR="00643233" w:rsidRDefault="00643233" w:rsidP="006C4D5F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</w:p>
          <w:p w:rsidR="00643233" w:rsidRPr="00CC54F5" w:rsidRDefault="00643233" w:rsidP="006C4D5F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  <w:r w:rsidRPr="00CC54F5">
              <w:rPr>
                <w:rFonts w:ascii="Times New Roman" w:hAnsi="Times New Roman" w:cs="Times New Roman"/>
                <w:i/>
              </w:rPr>
              <w:t>UWAGA:</w:t>
            </w:r>
            <w:r w:rsidRPr="00CC54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C54F5">
              <w:rPr>
                <w:rFonts w:ascii="Times New Roman" w:hAnsi="Times New Roman" w:cs="Times New Roman"/>
                <w:i/>
                <w:u w:val="single"/>
              </w:rPr>
              <w:t xml:space="preserve">Zadeklarowany przez Wykonawcę </w:t>
            </w:r>
            <w:r>
              <w:rPr>
                <w:rFonts w:ascii="Times New Roman" w:hAnsi="Times New Roman" w:cs="Times New Roman"/>
                <w:i/>
                <w:u w:val="single"/>
              </w:rPr>
              <w:t>czas wykonania usługi</w:t>
            </w:r>
            <w:r w:rsidRPr="00CC54F5">
              <w:rPr>
                <w:rFonts w:ascii="Times New Roman" w:hAnsi="Times New Roman" w:cs="Times New Roman"/>
                <w:i/>
                <w:u w:val="single"/>
              </w:rPr>
              <w:t xml:space="preserve"> nie może być </w:t>
            </w:r>
            <w:r>
              <w:rPr>
                <w:rFonts w:ascii="Times New Roman" w:hAnsi="Times New Roman" w:cs="Times New Roman"/>
                <w:i/>
                <w:u w:val="single"/>
              </w:rPr>
              <w:t>dłuższy niż 5 miesięcy</w:t>
            </w:r>
            <w:r w:rsidRPr="00CC54F5">
              <w:rPr>
                <w:rFonts w:ascii="Times New Roman" w:hAnsi="Times New Roman" w:cs="Times New Roman"/>
                <w:i/>
              </w:rPr>
              <w:t>.</w:t>
            </w:r>
          </w:p>
          <w:p w:rsidR="00643233" w:rsidRDefault="00643233" w:rsidP="006C4D5F">
            <w:pPr>
              <w:ind w:left="247"/>
              <w:jc w:val="both"/>
              <w:rPr>
                <w:i/>
                <w:sz w:val="20"/>
                <w:szCs w:val="20"/>
              </w:rPr>
            </w:pPr>
          </w:p>
          <w:p w:rsidR="00643233" w:rsidRDefault="00643233" w:rsidP="006C4D5F">
            <w:pPr>
              <w:pStyle w:val="Tekst"/>
              <w:ind w:left="249"/>
              <w:rPr>
                <w:i/>
                <w:sz w:val="12"/>
                <w:szCs w:val="12"/>
              </w:rPr>
            </w:pPr>
          </w:p>
          <w:p w:rsidR="00643233" w:rsidRPr="00527B46" w:rsidRDefault="00643233" w:rsidP="006C4D5F">
            <w:pPr>
              <w:pStyle w:val="Tekst"/>
              <w:ind w:left="249"/>
              <w:rPr>
                <w:i/>
                <w:sz w:val="12"/>
                <w:szCs w:val="12"/>
              </w:rPr>
            </w:pPr>
          </w:p>
        </w:tc>
      </w:tr>
      <w:tr w:rsidR="00643233" w:rsidRPr="00527B46" w:rsidTr="006C4D5F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43233" w:rsidRDefault="00643233" w:rsidP="00643233">
            <w:pPr>
              <w:numPr>
                <w:ilvl w:val="0"/>
                <w:numId w:val="11"/>
              </w:numPr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OŚWIADCZENIA:</w:t>
            </w:r>
          </w:p>
          <w:p w:rsidR="00643233" w:rsidRPr="00527B46" w:rsidRDefault="00643233" w:rsidP="006C4D5F">
            <w:pPr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643233" w:rsidRPr="00527B46" w:rsidRDefault="00643233" w:rsidP="006C4D5F">
            <w:pPr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643233" w:rsidRPr="00527B46" w:rsidRDefault="00643233" w:rsidP="00643233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643233" w:rsidRPr="00527B46" w:rsidRDefault="00643233" w:rsidP="00643233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uważamy się za związanych niniejszą ofertą na okres </w:t>
            </w:r>
            <w:r w:rsidRPr="00527B46">
              <w:rPr>
                <w:b/>
                <w:sz w:val="20"/>
                <w:szCs w:val="20"/>
              </w:rPr>
              <w:t>30 dni</w:t>
            </w:r>
            <w:r w:rsidRPr="00527B4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643233" w:rsidRDefault="00643233" w:rsidP="00643233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akceptujemy, warunki płatności określone w </w:t>
            </w:r>
            <w:r w:rsidRPr="00527B46">
              <w:rPr>
                <w:b/>
                <w:color w:val="000000" w:themeColor="text1"/>
                <w:sz w:val="20"/>
                <w:szCs w:val="20"/>
              </w:rPr>
              <w:t xml:space="preserve">Załączniku nr 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527B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7B46">
              <w:rPr>
                <w:sz w:val="20"/>
                <w:szCs w:val="20"/>
              </w:rPr>
              <w:t xml:space="preserve">do SIWZ </w:t>
            </w:r>
            <w:r w:rsidRPr="00527B46">
              <w:rPr>
                <w:i/>
                <w:sz w:val="20"/>
                <w:szCs w:val="20"/>
              </w:rPr>
              <w:t>Istotne postanowienia umowy</w:t>
            </w:r>
            <w:r w:rsidRPr="00527B46">
              <w:rPr>
                <w:sz w:val="20"/>
                <w:szCs w:val="20"/>
              </w:rPr>
              <w:t>;</w:t>
            </w:r>
          </w:p>
          <w:p w:rsidR="00643233" w:rsidRPr="00360F93" w:rsidRDefault="00643233" w:rsidP="00643233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wadium w wysokości </w:t>
            </w:r>
            <w:r>
              <w:rPr>
                <w:b/>
                <w:sz w:val="20"/>
                <w:szCs w:val="20"/>
              </w:rPr>
              <w:t>6.000,00</w:t>
            </w:r>
            <w:r w:rsidRPr="00360F93">
              <w:rPr>
                <w:b/>
                <w:sz w:val="20"/>
                <w:szCs w:val="20"/>
              </w:rPr>
              <w:t xml:space="preserve"> PLN</w:t>
            </w:r>
            <w:r w:rsidRPr="00360F93">
              <w:rPr>
                <w:sz w:val="20"/>
                <w:szCs w:val="20"/>
              </w:rPr>
              <w:t xml:space="preserve"> (słownie: </w:t>
            </w:r>
            <w:r>
              <w:rPr>
                <w:b/>
                <w:sz w:val="20"/>
                <w:szCs w:val="20"/>
              </w:rPr>
              <w:t>sześciu tysięcy</w:t>
            </w:r>
            <w:r w:rsidRPr="00360F93">
              <w:rPr>
                <w:b/>
                <w:sz w:val="20"/>
                <w:szCs w:val="20"/>
              </w:rPr>
              <w:t xml:space="preserve"> złotych</w:t>
            </w:r>
            <w:r w:rsidRPr="00360F93">
              <w:rPr>
                <w:sz w:val="20"/>
                <w:szCs w:val="20"/>
              </w:rPr>
              <w:t>), zostało wniesione</w:t>
            </w:r>
            <w:r w:rsidRPr="00360F93">
              <w:rPr>
                <w:sz w:val="20"/>
                <w:szCs w:val="20"/>
              </w:rPr>
              <w:br/>
              <w:t>w formie: …..……......................................................................;</w:t>
            </w:r>
          </w:p>
          <w:p w:rsidR="00643233" w:rsidRPr="00527B46" w:rsidRDefault="00643233" w:rsidP="00643233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prosimy o zwrot wadium (wniesionego w pieniądzu), na zasadach określonych w art. 46 ustawy,</w:t>
            </w:r>
            <w:r w:rsidRPr="00360F93">
              <w:rPr>
                <w:sz w:val="20"/>
                <w:szCs w:val="20"/>
              </w:rPr>
              <w:br/>
              <w:t>na następujący rachunek: …...……………….....................................................................................………;</w:t>
            </w:r>
          </w:p>
          <w:p w:rsidR="00643233" w:rsidRDefault="00643233" w:rsidP="00643233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cenie naszej oferty zostały uwzględnione wszystkie koszty wykonania zamówienia.</w:t>
            </w:r>
          </w:p>
          <w:p w:rsidR="00643233" w:rsidRPr="00527B46" w:rsidRDefault="00643233" w:rsidP="006C4D5F">
            <w:pPr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643233" w:rsidRPr="00527B46" w:rsidTr="006C4D5F">
        <w:trPr>
          <w:trHeight w:val="425"/>
          <w:jc w:val="center"/>
        </w:trPr>
        <w:tc>
          <w:tcPr>
            <w:tcW w:w="9214" w:type="dxa"/>
            <w:gridSpan w:val="2"/>
          </w:tcPr>
          <w:p w:rsidR="00643233" w:rsidRPr="00527B46" w:rsidRDefault="00643233" w:rsidP="00643233">
            <w:pPr>
              <w:numPr>
                <w:ilvl w:val="0"/>
                <w:numId w:val="11"/>
              </w:numPr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643233" w:rsidRPr="00527B46" w:rsidRDefault="00643233" w:rsidP="00643233">
            <w:pPr>
              <w:numPr>
                <w:ilvl w:val="0"/>
                <w:numId w:val="7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643233" w:rsidRPr="00527B46" w:rsidRDefault="00643233" w:rsidP="00643233">
            <w:pPr>
              <w:numPr>
                <w:ilvl w:val="0"/>
                <w:numId w:val="7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643233" w:rsidRPr="00527B46" w:rsidRDefault="00643233" w:rsidP="006C4D5F">
            <w:pPr>
              <w:tabs>
                <w:tab w:val="num" w:pos="459"/>
              </w:tabs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527B46">
              <w:rPr>
                <w:bCs/>
                <w:iCs/>
                <w:sz w:val="20"/>
                <w:szCs w:val="20"/>
              </w:rPr>
              <w:lastRenderedPageBreak/>
              <w:t>e-mail: ………...……........………….………….tel./fax: .....................................................………………..</w:t>
            </w:r>
          </w:p>
        </w:tc>
      </w:tr>
      <w:tr w:rsidR="00643233" w:rsidRPr="00527B46" w:rsidTr="006C4D5F">
        <w:trPr>
          <w:trHeight w:val="280"/>
          <w:jc w:val="center"/>
        </w:trPr>
        <w:tc>
          <w:tcPr>
            <w:tcW w:w="9214" w:type="dxa"/>
            <w:gridSpan w:val="2"/>
          </w:tcPr>
          <w:p w:rsidR="00643233" w:rsidRPr="00527B46" w:rsidRDefault="00643233" w:rsidP="00643233">
            <w:pPr>
              <w:numPr>
                <w:ilvl w:val="0"/>
                <w:numId w:val="11"/>
              </w:numPr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SPIS TREŚCI:</w:t>
            </w:r>
          </w:p>
          <w:p w:rsidR="00643233" w:rsidRPr="00527B46" w:rsidRDefault="00643233" w:rsidP="006C4D5F">
            <w:pPr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Integralną część oferty stanowią następujące dokumenty:</w:t>
            </w:r>
          </w:p>
          <w:p w:rsidR="00643233" w:rsidRPr="00527B46" w:rsidRDefault="00643233" w:rsidP="00643233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43233" w:rsidRPr="00527B46" w:rsidRDefault="00643233" w:rsidP="00643233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43233" w:rsidRPr="00527B46" w:rsidRDefault="00643233" w:rsidP="00643233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43233" w:rsidRPr="00527B46" w:rsidRDefault="00643233" w:rsidP="00643233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43233" w:rsidRPr="00527B46" w:rsidRDefault="00643233" w:rsidP="00643233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…..</w:t>
            </w:r>
          </w:p>
          <w:p w:rsidR="00643233" w:rsidRPr="00527B46" w:rsidRDefault="00643233" w:rsidP="006C4D5F">
            <w:pPr>
              <w:tabs>
                <w:tab w:val="left" w:pos="7583"/>
              </w:tabs>
              <w:ind w:left="34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Oferta została złożona na .............. kolejno ponumerowanych stronach.</w:t>
            </w:r>
            <w:r w:rsidRPr="00527B46">
              <w:rPr>
                <w:sz w:val="20"/>
                <w:szCs w:val="20"/>
              </w:rPr>
              <w:tab/>
            </w:r>
          </w:p>
        </w:tc>
      </w:tr>
      <w:tr w:rsidR="00643233" w:rsidRPr="00527B46" w:rsidTr="006C4D5F">
        <w:trPr>
          <w:trHeight w:val="280"/>
          <w:jc w:val="center"/>
        </w:trPr>
        <w:tc>
          <w:tcPr>
            <w:tcW w:w="9214" w:type="dxa"/>
            <w:gridSpan w:val="2"/>
          </w:tcPr>
          <w:p w:rsidR="00643233" w:rsidRPr="00527B46" w:rsidRDefault="00643233" w:rsidP="00643233">
            <w:pPr>
              <w:numPr>
                <w:ilvl w:val="0"/>
                <w:numId w:val="11"/>
              </w:numPr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Oświadczam, że jestem/jesteśmy:</w:t>
            </w:r>
          </w:p>
          <w:p w:rsidR="00643233" w:rsidRPr="00527B46" w:rsidRDefault="00643233" w:rsidP="00643233">
            <w:pPr>
              <w:numPr>
                <w:ilvl w:val="0"/>
                <w:numId w:val="1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małym przedsiębiorcą*</w:t>
            </w:r>
          </w:p>
          <w:p w:rsidR="00643233" w:rsidRPr="00527B46" w:rsidRDefault="00643233" w:rsidP="00643233">
            <w:pPr>
              <w:numPr>
                <w:ilvl w:val="0"/>
                <w:numId w:val="1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średnim przedsiębiorcą*</w:t>
            </w:r>
          </w:p>
          <w:p w:rsidR="00643233" w:rsidRPr="00527B46" w:rsidRDefault="00643233" w:rsidP="00643233">
            <w:pPr>
              <w:numPr>
                <w:ilvl w:val="0"/>
                <w:numId w:val="1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żadne z powyższych*</w:t>
            </w:r>
          </w:p>
          <w:p w:rsidR="00643233" w:rsidRPr="00527B46" w:rsidRDefault="00643233" w:rsidP="006C4D5F">
            <w:pPr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643233" w:rsidRPr="00527B46" w:rsidTr="006C4D5F">
        <w:trPr>
          <w:trHeight w:val="2018"/>
          <w:jc w:val="center"/>
        </w:trPr>
        <w:tc>
          <w:tcPr>
            <w:tcW w:w="4500" w:type="dxa"/>
            <w:vAlign w:val="bottom"/>
          </w:tcPr>
          <w:p w:rsidR="00643233" w:rsidRPr="00527B46" w:rsidRDefault="00643233" w:rsidP="006C4D5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643233" w:rsidRPr="00527B46" w:rsidRDefault="00643233" w:rsidP="006C4D5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643233" w:rsidRPr="00527B46" w:rsidRDefault="00643233" w:rsidP="006C4D5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643233" w:rsidRPr="00527B46" w:rsidRDefault="00643233" w:rsidP="006C4D5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643233" w:rsidRPr="00527B46" w:rsidRDefault="00643233" w:rsidP="006C4D5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643233" w:rsidRPr="00527B46" w:rsidRDefault="00643233" w:rsidP="00643233">
      <w:pPr>
        <w:spacing w:after="40"/>
        <w:rPr>
          <w:sz w:val="20"/>
          <w:szCs w:val="20"/>
        </w:rPr>
      </w:pPr>
    </w:p>
    <w:p w:rsidR="00643233" w:rsidRDefault="00643233" w:rsidP="00643233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643233" w:rsidSect="00275C16">
          <w:footerReference w:type="default" r:id="rId8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3233" w:rsidRPr="00CA3D1E" w:rsidTr="006C4D5F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643233" w:rsidRPr="00CA3D1E" w:rsidRDefault="00643233" w:rsidP="006C4D5F">
            <w:pPr>
              <w:jc w:val="right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lastRenderedPageBreak/>
              <w:br w:type="page"/>
            </w:r>
            <w:r w:rsidRPr="00CA3D1E">
              <w:rPr>
                <w:sz w:val="20"/>
                <w:szCs w:val="20"/>
              </w:rPr>
              <w:br w:type="page"/>
              <w:t xml:space="preserve">Załącznik nr </w:t>
            </w:r>
            <w:r>
              <w:rPr>
                <w:sz w:val="20"/>
                <w:szCs w:val="20"/>
              </w:rPr>
              <w:t>2</w:t>
            </w:r>
            <w:r w:rsidRPr="00CA3D1E">
              <w:rPr>
                <w:sz w:val="20"/>
                <w:szCs w:val="20"/>
              </w:rPr>
              <w:t xml:space="preserve"> do SIWZ</w:t>
            </w:r>
          </w:p>
        </w:tc>
      </w:tr>
      <w:tr w:rsidR="00643233" w:rsidRPr="00CA3D1E" w:rsidTr="006C4D5F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643233" w:rsidRPr="00CA3D1E" w:rsidRDefault="00643233" w:rsidP="006C4D5F">
            <w:pPr>
              <w:keepNext/>
              <w:spacing w:line="276" w:lineRule="auto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CA3D1E">
              <w:rPr>
                <w:b/>
                <w:bCs/>
                <w:kern w:val="32"/>
                <w:sz w:val="20"/>
                <w:szCs w:val="20"/>
              </w:rPr>
              <w:t>OŚWIADCZENIE O BRAKU PODSTAW DO WYKLUCZENIA</w:t>
            </w:r>
            <w:r w:rsidRPr="00CA3D1E">
              <w:rPr>
                <w:b/>
                <w:bCs/>
                <w:kern w:val="32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:rsidR="00643233" w:rsidRPr="00CA3D1E" w:rsidRDefault="00643233" w:rsidP="00643233">
      <w:pPr>
        <w:spacing w:line="276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43233" w:rsidRPr="00CA3D1E" w:rsidTr="006C4D5F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643233" w:rsidRPr="00CA3D1E" w:rsidRDefault="00643233" w:rsidP="006C4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Przystępując do postępowania o udzielenie zamówienia publicznego prowadzonego w trybie przetargu nieograniczonym </w:t>
            </w:r>
            <w:r w:rsidRPr="00E556FE">
              <w:rPr>
                <w:b/>
                <w:sz w:val="20"/>
                <w:szCs w:val="20"/>
              </w:rPr>
              <w:t xml:space="preserve">na usługę polegającą na przeprowadzeniu weryfikacji stanu aktualnego i sposobu osiągnięcia stanu docelowego w zakresie uzyskania informacji przestrzegania postanowień ustawy z dnia </w:t>
            </w:r>
            <w:r>
              <w:rPr>
                <w:b/>
                <w:sz w:val="20"/>
                <w:szCs w:val="20"/>
              </w:rPr>
              <w:br/>
            </w:r>
            <w:r w:rsidRPr="00E556FE">
              <w:rPr>
                <w:b/>
                <w:sz w:val="20"/>
                <w:szCs w:val="20"/>
              </w:rPr>
              <w:t>5 lipca 2018 r. o krajowym systemie cyberbezpieczeństwa (Dz.U. z 2018 r. poz. 1560 ze zm.) przez podmioty lecznicze utworzone i nadzorowane przez Ministra Obrony Narodowej działające w formie samodzielnych publicznych zakładów opieki zdrowotnej i instytutów badawczych</w:t>
            </w:r>
            <w:r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527B46">
              <w:rPr>
                <w:b/>
                <w:bCs/>
                <w:sz w:val="20"/>
                <w:szCs w:val="20"/>
              </w:rPr>
              <w:t>/ZP/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CA3D1E">
              <w:rPr>
                <w:b/>
                <w:sz w:val="20"/>
                <w:szCs w:val="20"/>
              </w:rPr>
              <w:t>.</w:t>
            </w:r>
          </w:p>
        </w:tc>
      </w:tr>
      <w:tr w:rsidR="00643233" w:rsidRPr="00CA3D1E" w:rsidTr="006C4D5F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643233" w:rsidRPr="00CA3D1E" w:rsidRDefault="00643233" w:rsidP="006C4D5F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Działając w imieniu Wykonawcy:</w:t>
            </w:r>
          </w:p>
          <w:p w:rsidR="00643233" w:rsidRPr="00CA3D1E" w:rsidRDefault="00643233" w:rsidP="006C4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43233" w:rsidRPr="00CA3D1E" w:rsidRDefault="00643233" w:rsidP="006C4D5F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3233" w:rsidRPr="00CA3D1E" w:rsidTr="006C4D5F">
        <w:trPr>
          <w:trHeight w:val="803"/>
          <w:jc w:val="center"/>
        </w:trPr>
        <w:tc>
          <w:tcPr>
            <w:tcW w:w="9356" w:type="dxa"/>
            <w:gridSpan w:val="2"/>
            <w:vAlign w:val="center"/>
          </w:tcPr>
          <w:p w:rsidR="00643233" w:rsidRPr="00CA3D1E" w:rsidRDefault="00643233" w:rsidP="006C4D5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Oświadczam,</w:t>
            </w:r>
          </w:p>
          <w:p w:rsidR="00643233" w:rsidRPr="00CA3D1E" w:rsidRDefault="00643233" w:rsidP="006C4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CA3D1E">
              <w:rPr>
                <w:sz w:val="20"/>
                <w:szCs w:val="20"/>
              </w:rPr>
              <w:br/>
              <w:t>w postępowaniu.</w:t>
            </w:r>
          </w:p>
        </w:tc>
      </w:tr>
      <w:tr w:rsidR="00643233" w:rsidRPr="00CA3D1E" w:rsidTr="006C4D5F">
        <w:trPr>
          <w:trHeight w:val="1430"/>
          <w:jc w:val="center"/>
        </w:trPr>
        <w:tc>
          <w:tcPr>
            <w:tcW w:w="9356" w:type="dxa"/>
            <w:gridSpan w:val="2"/>
            <w:vAlign w:val="center"/>
          </w:tcPr>
          <w:p w:rsidR="00643233" w:rsidRPr="00CA3D1E" w:rsidRDefault="00643233" w:rsidP="006C4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Pr="00CA3D1E">
              <w:rPr>
                <w:bCs/>
                <w:sz w:val="20"/>
                <w:szCs w:val="20"/>
              </w:rPr>
              <w:br/>
              <w:t>do negocjacji lub złożenia ofert wstępnych albo ofert, lub nie wykazał braku podstaw wykluczenia;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643233" w:rsidRPr="00CA3D1E" w:rsidRDefault="00643233" w:rsidP="00643233">
            <w:pPr>
              <w:numPr>
                <w:ilvl w:val="0"/>
                <w:numId w:val="16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art. 270–309 ustawy z dnia 6 czerwca 1997 r. – Kodeks karny (Dz. U. Nr 88, poz. 553, z późn. zm.) lub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643233" w:rsidRPr="00CA3D1E" w:rsidRDefault="00643233" w:rsidP="00643233">
            <w:pPr>
              <w:numPr>
                <w:ilvl w:val="0"/>
                <w:numId w:val="16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643233" w:rsidRPr="00CA3D1E" w:rsidRDefault="00643233" w:rsidP="00643233">
            <w:pPr>
              <w:numPr>
                <w:ilvl w:val="0"/>
                <w:numId w:val="16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skarbowe,</w:t>
            </w:r>
          </w:p>
          <w:p w:rsidR="00643233" w:rsidRPr="00CA3D1E" w:rsidRDefault="00643233" w:rsidP="00643233">
            <w:pPr>
              <w:numPr>
                <w:ilvl w:val="0"/>
                <w:numId w:val="16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Pr="00CA3D1E">
              <w:rPr>
                <w:bCs/>
                <w:sz w:val="20"/>
                <w:szCs w:val="20"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Pr="00CA3D1E">
              <w:rPr>
                <w:bCs/>
                <w:sz w:val="20"/>
                <w:szCs w:val="20"/>
              </w:rPr>
              <w:br/>
              <w:t xml:space="preserve">o zaleganiu z uiszczeniem podatków, opłat lub składek na ubezpieczenia społeczne lub zdrowotne, chyba że wykonawca dokonał płatności należnych podatków, opłat lub składek na ubezpieczenia społeczne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zdrowotne wraz z odsetkami lub grzywnami lub zawarł wiążące porozumienie w sprawie spłaty tych należności;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lastRenderedPageBreak/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Pr="00CA3D1E">
              <w:rPr>
                <w:bCs/>
                <w:sz w:val="20"/>
                <w:szCs w:val="20"/>
              </w:rPr>
              <w:br/>
              <w:t xml:space="preserve">w błąd zamawiającego, mogące mieć istotny wpływ na decyzje podejmowane przez zamawiającego </w:t>
            </w:r>
            <w:r w:rsidRPr="00CA3D1E">
              <w:rPr>
                <w:bCs/>
                <w:sz w:val="20"/>
                <w:szCs w:val="20"/>
              </w:rPr>
              <w:br/>
              <w:t>w postępowaniu o udzielenie zamówienia;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CA3D1E">
              <w:rPr>
                <w:bCs/>
                <w:sz w:val="20"/>
                <w:szCs w:val="20"/>
              </w:rPr>
              <w:br/>
              <w:t>za pomocą stosownych środków dowodowych;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643233" w:rsidRPr="00CA3D1E" w:rsidRDefault="00643233" w:rsidP="00643233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Pr="00CA3D1E">
              <w:rPr>
                <w:sz w:val="20"/>
                <w:szCs w:val="20"/>
              </w:rPr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CA3D1E">
              <w:rPr>
                <w:sz w:val="20"/>
                <w:szCs w:val="20"/>
              </w:rPr>
              <w:br/>
              <w:t>że istniejące między nimi powiązania nie prowadzą do zakłócenia konkurencji w postępowaniu o udzielenie zamówienia.</w:t>
            </w:r>
          </w:p>
        </w:tc>
      </w:tr>
      <w:tr w:rsidR="00643233" w:rsidRPr="00CA3D1E" w:rsidTr="006C4D5F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643233" w:rsidRPr="00CA3D1E" w:rsidRDefault="00643233" w:rsidP="006C4D5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:rsidR="00643233" w:rsidRPr="00CA3D1E" w:rsidRDefault="00643233" w:rsidP="00643233">
            <w:pPr>
              <w:numPr>
                <w:ilvl w:val="0"/>
                <w:numId w:val="2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nie polegam</w:t>
            </w:r>
            <w:r w:rsidRPr="00CA3D1E">
              <w:rPr>
                <w:sz w:val="20"/>
                <w:szCs w:val="20"/>
              </w:rPr>
              <w:t xml:space="preserve"> na zasobach innych podmiotów.*</w:t>
            </w:r>
          </w:p>
          <w:p w:rsidR="00643233" w:rsidRPr="00CA3D1E" w:rsidRDefault="00643233" w:rsidP="00643233">
            <w:pPr>
              <w:numPr>
                <w:ilvl w:val="0"/>
                <w:numId w:val="2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polegam</w:t>
            </w:r>
            <w:r w:rsidRPr="00CA3D1E">
              <w:rPr>
                <w:sz w:val="20"/>
                <w:szCs w:val="20"/>
              </w:rPr>
              <w:t xml:space="preserve"> na zasobach następującego/ych podmiotu/ów:*</w:t>
            </w:r>
          </w:p>
          <w:p w:rsidR="00643233" w:rsidRPr="00CA3D1E" w:rsidRDefault="00643233" w:rsidP="00643233">
            <w:pPr>
              <w:numPr>
                <w:ilvl w:val="0"/>
                <w:numId w:val="22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:rsidR="00643233" w:rsidRPr="00CA3D1E" w:rsidRDefault="00643233" w:rsidP="00643233">
            <w:pPr>
              <w:numPr>
                <w:ilvl w:val="0"/>
                <w:numId w:val="22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643233" w:rsidRPr="00CA3D1E" w:rsidRDefault="00643233" w:rsidP="006C4D5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CA3D1E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:rsidR="00643233" w:rsidRPr="00CA3D1E" w:rsidRDefault="00643233" w:rsidP="006C4D5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643233" w:rsidRPr="00CA3D1E" w:rsidRDefault="00643233" w:rsidP="006C4D5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643233" w:rsidRPr="00CA3D1E" w:rsidRDefault="00643233" w:rsidP="006C4D5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polega na zasobach innych podmiotów:</w:t>
            </w:r>
          </w:p>
          <w:p w:rsidR="00643233" w:rsidRPr="00CA3D1E" w:rsidRDefault="00643233" w:rsidP="006C4D5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643233" w:rsidRPr="00CA3D1E" w:rsidRDefault="00643233" w:rsidP="00643233">
            <w:pPr>
              <w:numPr>
                <w:ilvl w:val="0"/>
                <w:numId w:val="2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lastRenderedPageBreak/>
              <w:t>Oświadczam, że w stosunku do ww. podmiotu/tów, na którego/ych zasoby powołuję się w niniejszym postępowaniu:</w:t>
            </w:r>
          </w:p>
          <w:p w:rsidR="00643233" w:rsidRPr="00CA3D1E" w:rsidRDefault="00643233" w:rsidP="006C4D5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643233" w:rsidRPr="00CA3D1E" w:rsidRDefault="00643233" w:rsidP="006C4D5F">
            <w:pPr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A3D1E">
              <w:rPr>
                <w:b/>
                <w:sz w:val="20"/>
                <w:szCs w:val="20"/>
              </w:rPr>
              <w:t>załączam Zobowiązanie</w:t>
            </w:r>
            <w:r w:rsidRPr="00CA3D1E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A3D1E">
              <w:rPr>
                <w:sz w:val="20"/>
                <w:szCs w:val="20"/>
              </w:rPr>
              <w:t xml:space="preserve"> na potrzeby realizacji zamówienia, zgodnie ze wzorem stanowiącym </w:t>
            </w:r>
            <w:r>
              <w:rPr>
                <w:b/>
                <w:sz w:val="20"/>
                <w:szCs w:val="20"/>
              </w:rPr>
              <w:t>załącznik nr 7</w:t>
            </w:r>
            <w:r w:rsidRPr="00CA3D1E">
              <w:rPr>
                <w:sz w:val="20"/>
                <w:szCs w:val="20"/>
              </w:rPr>
              <w:t xml:space="preserve"> do SIWZ.*</w:t>
            </w:r>
          </w:p>
          <w:p w:rsidR="00643233" w:rsidRPr="00CA3D1E" w:rsidRDefault="00643233" w:rsidP="006C4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643233" w:rsidRPr="00CA3D1E" w:rsidTr="006C4D5F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643233" w:rsidRPr="00CA3D1E" w:rsidRDefault="00643233" w:rsidP="006C4D5F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643233" w:rsidRPr="00CA3D1E" w:rsidRDefault="00643233" w:rsidP="00643233">
            <w:pPr>
              <w:numPr>
                <w:ilvl w:val="0"/>
                <w:numId w:val="1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:rsidR="00643233" w:rsidRPr="00CA3D1E" w:rsidRDefault="00643233" w:rsidP="00643233">
            <w:pPr>
              <w:numPr>
                <w:ilvl w:val="0"/>
                <w:numId w:val="1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A3D1E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4352"/>
              <w:gridCol w:w="3557"/>
            </w:tblGrid>
            <w:tr w:rsidR="00643233" w:rsidRPr="00CA3D1E" w:rsidTr="006C4D5F">
              <w:tc>
                <w:tcPr>
                  <w:tcW w:w="322" w:type="pct"/>
                  <w:shd w:val="clear" w:color="auto" w:fill="auto"/>
                  <w:vAlign w:val="center"/>
                </w:tcPr>
                <w:p w:rsidR="00643233" w:rsidRPr="00CA3D1E" w:rsidRDefault="00643233" w:rsidP="006C4D5F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643233" w:rsidRPr="00CA3D1E" w:rsidRDefault="00643233" w:rsidP="006C4D5F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643233" w:rsidRPr="00CA3D1E" w:rsidRDefault="00643233" w:rsidP="006C4D5F">
                  <w:pPr>
                    <w:jc w:val="center"/>
                    <w:rPr>
                      <w:sz w:val="12"/>
                      <w:szCs w:val="12"/>
                    </w:rPr>
                  </w:pPr>
                  <w:r w:rsidRPr="00CA3D1E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643233" w:rsidRPr="00CA3D1E" w:rsidRDefault="00643233" w:rsidP="006C4D5F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643233" w:rsidRPr="00CA3D1E" w:rsidTr="006C4D5F">
              <w:tc>
                <w:tcPr>
                  <w:tcW w:w="322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43233" w:rsidRPr="00CA3D1E" w:rsidTr="006C4D5F">
              <w:tc>
                <w:tcPr>
                  <w:tcW w:w="322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43233" w:rsidRPr="00CA3D1E" w:rsidTr="006C4D5F">
              <w:tc>
                <w:tcPr>
                  <w:tcW w:w="322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643233" w:rsidRPr="00CA3D1E" w:rsidRDefault="00643233" w:rsidP="006C4D5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43233" w:rsidRPr="00CA3D1E" w:rsidRDefault="00643233" w:rsidP="006C4D5F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:rsidR="00643233" w:rsidRPr="00CA3D1E" w:rsidRDefault="00643233" w:rsidP="006C4D5F">
            <w:pPr>
              <w:spacing w:after="4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:rsidR="00643233" w:rsidRPr="00CA3D1E" w:rsidRDefault="00643233" w:rsidP="00643233">
            <w:pPr>
              <w:numPr>
                <w:ilvl w:val="0"/>
                <w:numId w:val="1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stosunku do ww. podmiotu/tów, będącego/ych podwykonawcą/ami: </w:t>
            </w:r>
          </w:p>
          <w:p w:rsidR="00643233" w:rsidRPr="00CA3D1E" w:rsidRDefault="00643233" w:rsidP="006C4D5F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643233" w:rsidRPr="00CA3D1E" w:rsidRDefault="00643233" w:rsidP="006C4D5F">
            <w:pPr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podstawy wykluczenia z postępowania o udzielenie zamówienia.</w:t>
            </w:r>
          </w:p>
          <w:p w:rsidR="00643233" w:rsidRPr="00CA3D1E" w:rsidRDefault="00643233" w:rsidP="006C4D5F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643233" w:rsidRPr="00CA3D1E" w:rsidTr="006C4D5F">
        <w:trPr>
          <w:trHeight w:val="1680"/>
          <w:jc w:val="center"/>
        </w:trPr>
        <w:tc>
          <w:tcPr>
            <w:tcW w:w="4678" w:type="dxa"/>
            <w:vAlign w:val="bottom"/>
          </w:tcPr>
          <w:p w:rsidR="00643233" w:rsidRPr="00527B46" w:rsidRDefault="00643233" w:rsidP="006C4D5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643233" w:rsidRPr="00CA3D1E" w:rsidRDefault="00643233" w:rsidP="006C4D5F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678" w:type="dxa"/>
            <w:vAlign w:val="bottom"/>
          </w:tcPr>
          <w:p w:rsidR="00643233" w:rsidRPr="00527B46" w:rsidRDefault="00643233" w:rsidP="006C4D5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643233" w:rsidRPr="00527B46" w:rsidRDefault="00643233" w:rsidP="006C4D5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643233" w:rsidRPr="00CA3D1E" w:rsidRDefault="00643233" w:rsidP="006C4D5F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643233" w:rsidRPr="00CA3D1E" w:rsidRDefault="00643233" w:rsidP="00643233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A3D1E">
        <w:rPr>
          <w:sz w:val="22"/>
          <w:szCs w:val="22"/>
        </w:rPr>
        <w:tab/>
      </w: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Pr="00644BE0" w:rsidRDefault="00643233" w:rsidP="00643233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 do SIWZ</w:t>
      </w:r>
    </w:p>
    <w:p w:rsidR="00643233" w:rsidRPr="00644BE0" w:rsidRDefault="00643233" w:rsidP="00643233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643233" w:rsidRPr="00644BE0" w:rsidRDefault="00643233" w:rsidP="00643233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643233" w:rsidRPr="00644BE0" w:rsidRDefault="00643233" w:rsidP="00643233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643233" w:rsidRPr="000B209E" w:rsidRDefault="00643233" w:rsidP="00643233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643233" w:rsidRPr="00644BE0" w:rsidRDefault="00643233" w:rsidP="00643233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643233" w:rsidRPr="00AC2B37" w:rsidRDefault="00643233" w:rsidP="00643233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643233" w:rsidRPr="00644BE0" w:rsidRDefault="00643233" w:rsidP="00643233">
      <w:pPr>
        <w:spacing w:line="276" w:lineRule="auto"/>
        <w:rPr>
          <w:sz w:val="20"/>
          <w:szCs w:val="20"/>
        </w:rPr>
      </w:pP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2019</w:t>
      </w:r>
      <w:r w:rsidRPr="00644BE0">
        <w:rPr>
          <w:sz w:val="20"/>
          <w:szCs w:val="20"/>
        </w:rPr>
        <w:t xml:space="preserve"> poz. </w:t>
      </w:r>
      <w:r>
        <w:rPr>
          <w:sz w:val="20"/>
          <w:szCs w:val="20"/>
        </w:rPr>
        <w:t>1843)</w:t>
      </w:r>
      <w:r w:rsidRPr="00644BE0">
        <w:rPr>
          <w:sz w:val="20"/>
          <w:szCs w:val="20"/>
        </w:rPr>
        <w:t xml:space="preserve"> oraz w związku ze złożoną ofertą w postępowaniu</w:t>
      </w:r>
      <w:r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Pr="00E556FE">
        <w:rPr>
          <w:b/>
          <w:sz w:val="20"/>
          <w:szCs w:val="20"/>
        </w:rPr>
        <w:t xml:space="preserve">na usługę polegającą na przeprowadzeniu </w:t>
      </w:r>
      <w:r w:rsidRPr="00E556FE">
        <w:rPr>
          <w:b/>
          <w:sz w:val="20"/>
          <w:szCs w:val="20"/>
        </w:rPr>
        <w:br/>
        <w:t xml:space="preserve">weryfikacji stanu aktualnego i sposobu osiągnięcia stanu docelowego w zakresie uzyskania </w:t>
      </w:r>
      <w:r w:rsidRPr="00E556FE">
        <w:rPr>
          <w:b/>
          <w:sz w:val="20"/>
          <w:szCs w:val="20"/>
        </w:rPr>
        <w:br/>
        <w:t>informacji przestrzegania postanowień ustawy z dnia 5 lipca 2018 r. o krajowym systemie cyberbezpieczeństwa (Dz.U. z 2018 r. poz. 1560 ze zm.) przez podmioty lecznicze utworzone i nadzorowane przez Ministra Obrony Narodowej działające w formie samodzielnych publicznych zakładów opieki zdrowotnej i instytutów badawczych</w:t>
      </w:r>
      <w:r w:rsidRPr="00527B46">
        <w:rPr>
          <w:b/>
          <w:bCs/>
          <w:sz w:val="20"/>
          <w:szCs w:val="20"/>
        </w:rPr>
        <w:t xml:space="preserve">, nr sprawy </w:t>
      </w:r>
      <w:r>
        <w:rPr>
          <w:b/>
          <w:bCs/>
          <w:sz w:val="20"/>
          <w:szCs w:val="20"/>
        </w:rPr>
        <w:t>15</w:t>
      </w:r>
      <w:r w:rsidRPr="00527B46">
        <w:rPr>
          <w:b/>
          <w:bCs/>
          <w:sz w:val="20"/>
          <w:szCs w:val="20"/>
        </w:rPr>
        <w:t>/ZP/</w:t>
      </w:r>
      <w:r>
        <w:rPr>
          <w:b/>
          <w:bCs/>
          <w:sz w:val="20"/>
          <w:szCs w:val="20"/>
        </w:rPr>
        <w:t xml:space="preserve">20 </w:t>
      </w:r>
      <w:r w:rsidRPr="00644BE0">
        <w:rPr>
          <w:sz w:val="20"/>
          <w:szCs w:val="20"/>
        </w:rPr>
        <w:t>w imieniu:</w:t>
      </w:r>
    </w:p>
    <w:p w:rsidR="00643233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643233" w:rsidRPr="00565F95" w:rsidRDefault="00643233" w:rsidP="00643233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43233" w:rsidRPr="00644BE0" w:rsidRDefault="00643233" w:rsidP="0064323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Pr="00146499">
        <w:rPr>
          <w:color w:val="000000" w:themeColor="text1"/>
          <w:sz w:val="20"/>
          <w:szCs w:val="20"/>
        </w:rPr>
        <w:t>.*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643233" w:rsidRPr="00644BE0" w:rsidRDefault="00643233" w:rsidP="0064323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Pr="00B9248D">
        <w:rPr>
          <w:bCs/>
          <w:color w:val="000000" w:themeColor="text1"/>
          <w:sz w:val="20"/>
          <w:szCs w:val="20"/>
        </w:rPr>
        <w:t xml:space="preserve"> </w:t>
      </w:r>
      <w:r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:rsidR="00643233" w:rsidRPr="00644BE0" w:rsidRDefault="00643233" w:rsidP="0064323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643233" w:rsidRPr="00644BE0" w:rsidRDefault="00643233" w:rsidP="0064323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Pr="00146499">
        <w:rPr>
          <w:bCs/>
          <w:color w:val="000000" w:themeColor="text1"/>
          <w:sz w:val="20"/>
          <w:szCs w:val="20"/>
        </w:rPr>
        <w:t xml:space="preserve">(Dz. U. z 2018 r. poz. 798 </w:t>
      </w:r>
      <w:r>
        <w:rPr>
          <w:bCs/>
          <w:color w:val="000000" w:themeColor="text1"/>
          <w:sz w:val="20"/>
          <w:szCs w:val="20"/>
        </w:rPr>
        <w:br/>
      </w:r>
      <w:r w:rsidRPr="00146499">
        <w:rPr>
          <w:bCs/>
          <w:color w:val="000000" w:themeColor="text1"/>
          <w:sz w:val="20"/>
          <w:szCs w:val="20"/>
        </w:rPr>
        <w:t>z późn. zm.)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 xml:space="preserve">wykazuję poniżej, że istniejące między nami powiązania nie prowadzą </w:t>
      </w:r>
      <w:r>
        <w:rPr>
          <w:b/>
          <w:bCs/>
          <w:sz w:val="20"/>
          <w:szCs w:val="20"/>
        </w:rPr>
        <w:br/>
      </w:r>
      <w:r w:rsidRPr="00644BE0">
        <w:rPr>
          <w:b/>
          <w:bCs/>
          <w:sz w:val="20"/>
          <w:szCs w:val="20"/>
        </w:rPr>
        <w:t>do zakłócenia konkurencji w postępowaniu o udzielenie zamówienia:*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643233" w:rsidRPr="00644BE0" w:rsidRDefault="00643233" w:rsidP="0064323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643233" w:rsidRDefault="00643233" w:rsidP="00643233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643233" w:rsidRPr="00360F93" w:rsidTr="006C4D5F">
        <w:trPr>
          <w:trHeight w:val="586"/>
          <w:jc w:val="center"/>
        </w:trPr>
        <w:tc>
          <w:tcPr>
            <w:tcW w:w="4500" w:type="dxa"/>
            <w:vAlign w:val="bottom"/>
          </w:tcPr>
          <w:p w:rsidR="00643233" w:rsidRPr="00FA1C13" w:rsidRDefault="00643233" w:rsidP="006C4D5F">
            <w:pPr>
              <w:spacing w:after="40" w:line="276" w:lineRule="auto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……………………………………………</w:t>
            </w:r>
          </w:p>
          <w:p w:rsidR="00643233" w:rsidRPr="00FA1C13" w:rsidRDefault="00643233" w:rsidP="006C4D5F">
            <w:pPr>
              <w:spacing w:after="40" w:line="276" w:lineRule="auto"/>
              <w:rPr>
                <w:i/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 xml:space="preserve">              miejscowość, data</w:t>
            </w:r>
          </w:p>
        </w:tc>
        <w:tc>
          <w:tcPr>
            <w:tcW w:w="4714" w:type="dxa"/>
            <w:vAlign w:val="bottom"/>
          </w:tcPr>
          <w:p w:rsidR="00643233" w:rsidRPr="00FA1C13" w:rsidRDefault="00643233" w:rsidP="006C4D5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</w:p>
          <w:p w:rsidR="00643233" w:rsidRPr="00FA1C13" w:rsidRDefault="00643233" w:rsidP="006C4D5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643233" w:rsidRPr="00FA1C13" w:rsidRDefault="00643233" w:rsidP="006C4D5F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643233" w:rsidRPr="00644BE0" w:rsidRDefault="00643233" w:rsidP="006432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43233" w:rsidRDefault="00643233" w:rsidP="0064323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43233" w:rsidRDefault="00643233" w:rsidP="00643233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643233" w:rsidRDefault="00643233" w:rsidP="00643233">
      <w:pPr>
        <w:ind w:right="140"/>
        <w:jc w:val="right"/>
        <w:rPr>
          <w:sz w:val="20"/>
          <w:szCs w:val="20"/>
        </w:rPr>
      </w:pPr>
    </w:p>
    <w:p w:rsidR="00643233" w:rsidRDefault="00643233" w:rsidP="00643233">
      <w:pPr>
        <w:ind w:right="140"/>
        <w:jc w:val="right"/>
        <w:rPr>
          <w:sz w:val="20"/>
          <w:szCs w:val="20"/>
        </w:rPr>
      </w:pPr>
    </w:p>
    <w:p w:rsidR="00643233" w:rsidRPr="00994570" w:rsidRDefault="00643233" w:rsidP="00643233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4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643233" w:rsidRPr="00994570" w:rsidRDefault="00643233" w:rsidP="00643233">
      <w:pPr>
        <w:rPr>
          <w:b/>
          <w:iCs/>
          <w:sz w:val="18"/>
          <w:szCs w:val="18"/>
        </w:rPr>
      </w:pPr>
    </w:p>
    <w:p w:rsidR="00643233" w:rsidRPr="00994570" w:rsidRDefault="00643233" w:rsidP="00643233">
      <w:pPr>
        <w:jc w:val="center"/>
        <w:rPr>
          <w:b/>
          <w:iCs/>
        </w:rPr>
      </w:pPr>
    </w:p>
    <w:p w:rsidR="00643233" w:rsidRPr="00AC2B37" w:rsidRDefault="00643233" w:rsidP="00643233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643233" w:rsidRPr="00AC2B37" w:rsidRDefault="00643233" w:rsidP="00643233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643233" w:rsidRPr="00AC2B37" w:rsidRDefault="00643233" w:rsidP="00643233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643233" w:rsidRPr="00AC2B37" w:rsidRDefault="00643233" w:rsidP="00643233">
      <w:pPr>
        <w:jc w:val="center"/>
        <w:rPr>
          <w:b/>
          <w:iCs/>
          <w:sz w:val="20"/>
          <w:szCs w:val="20"/>
        </w:rPr>
      </w:pPr>
    </w:p>
    <w:p w:rsidR="00643233" w:rsidRPr="00AC2B37" w:rsidRDefault="00643233" w:rsidP="00643233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643233" w:rsidRPr="00AC2B37" w:rsidRDefault="00643233" w:rsidP="00643233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643233" w:rsidRPr="00AC2B37" w:rsidRDefault="00643233" w:rsidP="00643233">
      <w:pPr>
        <w:ind w:firstLine="142"/>
        <w:rPr>
          <w:sz w:val="20"/>
          <w:szCs w:val="20"/>
        </w:rPr>
      </w:pPr>
    </w:p>
    <w:p w:rsidR="00643233" w:rsidRPr="00AC2B37" w:rsidRDefault="00643233" w:rsidP="00643233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643233" w:rsidRPr="00AC2B37" w:rsidRDefault="00643233" w:rsidP="00643233">
      <w:pPr>
        <w:ind w:firstLine="142"/>
        <w:rPr>
          <w:sz w:val="20"/>
          <w:szCs w:val="20"/>
        </w:rPr>
      </w:pPr>
    </w:p>
    <w:p w:rsidR="00643233" w:rsidRPr="00AC2B37" w:rsidRDefault="00643233" w:rsidP="00643233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643233" w:rsidRPr="00AC2B37" w:rsidRDefault="00643233" w:rsidP="00643233">
      <w:pPr>
        <w:ind w:firstLine="142"/>
        <w:rPr>
          <w:sz w:val="20"/>
          <w:szCs w:val="20"/>
        </w:rPr>
      </w:pPr>
    </w:p>
    <w:p w:rsidR="00643233" w:rsidRPr="00AC2B37" w:rsidRDefault="00643233" w:rsidP="00643233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643233" w:rsidRPr="00AC2B37" w:rsidRDefault="00643233" w:rsidP="00643233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643233" w:rsidRPr="00AC2B37" w:rsidRDefault="00643233" w:rsidP="00643233">
      <w:pPr>
        <w:jc w:val="center"/>
        <w:rPr>
          <w:b/>
          <w:iCs/>
          <w:sz w:val="20"/>
          <w:szCs w:val="20"/>
        </w:rPr>
      </w:pPr>
    </w:p>
    <w:p w:rsidR="00643233" w:rsidRPr="00AC2B37" w:rsidRDefault="00643233" w:rsidP="00643233">
      <w:pPr>
        <w:jc w:val="center"/>
        <w:rPr>
          <w:b/>
          <w:iCs/>
          <w:sz w:val="20"/>
          <w:szCs w:val="20"/>
        </w:rPr>
      </w:pPr>
    </w:p>
    <w:p w:rsidR="00643233" w:rsidRPr="00AC2B37" w:rsidRDefault="00643233" w:rsidP="00643233">
      <w:pPr>
        <w:jc w:val="center"/>
        <w:rPr>
          <w:b/>
          <w:iCs/>
          <w:sz w:val="20"/>
          <w:szCs w:val="20"/>
        </w:rPr>
      </w:pPr>
    </w:p>
    <w:p w:rsidR="00643233" w:rsidRPr="00994570" w:rsidRDefault="00643233" w:rsidP="00643233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643233" w:rsidRPr="00994570" w:rsidRDefault="00643233" w:rsidP="00643233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>
        <w:rPr>
          <w:rFonts w:eastAsia="Calibri"/>
          <w:color w:val="000000"/>
          <w:sz w:val="20"/>
          <w:szCs w:val="20"/>
          <w:lang w:eastAsia="en-US"/>
        </w:rPr>
        <w:t xml:space="preserve">na </w:t>
      </w:r>
      <w:r w:rsidRPr="00E556FE">
        <w:rPr>
          <w:b/>
          <w:sz w:val="20"/>
          <w:szCs w:val="20"/>
        </w:rPr>
        <w:t xml:space="preserve">usługę polegającą na przeprowadzeniu weryfikacji stanu aktualnego </w:t>
      </w:r>
      <w:r>
        <w:rPr>
          <w:b/>
          <w:sz w:val="20"/>
          <w:szCs w:val="20"/>
        </w:rPr>
        <w:br/>
      </w:r>
      <w:r w:rsidRPr="00E556FE">
        <w:rPr>
          <w:b/>
          <w:sz w:val="20"/>
          <w:szCs w:val="20"/>
        </w:rPr>
        <w:t>i sposobu osiągnięcia stanu docelowego w zakresie uzyskania informacji przestrzegania postanowień ustawy z dnia 5 lipca 2018 r. o krajowym systemie cyberbezpieczeństwa (Dz.U. z 2018 r. poz. 1560 ze zm.) przez podmioty lecznicze utworzone i nadzorowane przez Ministra Obrony Narodowej działające w formie samodzielnych publicznych zakładów opieki zdrowotnej i instytutów badawczych</w:t>
      </w:r>
      <w:r w:rsidRPr="00527B46">
        <w:rPr>
          <w:b/>
          <w:bCs/>
          <w:sz w:val="20"/>
          <w:szCs w:val="20"/>
        </w:rPr>
        <w:t xml:space="preserve">, nr sprawy </w:t>
      </w:r>
      <w:r>
        <w:rPr>
          <w:b/>
          <w:bCs/>
          <w:sz w:val="20"/>
          <w:szCs w:val="20"/>
        </w:rPr>
        <w:t>15</w:t>
      </w:r>
      <w:r w:rsidRPr="00527B46">
        <w:rPr>
          <w:b/>
          <w:bCs/>
          <w:sz w:val="20"/>
          <w:szCs w:val="20"/>
        </w:rPr>
        <w:t>/ZP/</w:t>
      </w:r>
      <w:r>
        <w:rPr>
          <w:b/>
          <w:bCs/>
          <w:sz w:val="20"/>
          <w:szCs w:val="20"/>
        </w:rPr>
        <w:t xml:space="preserve">20,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eastAsia="en-US"/>
        </w:rPr>
        <w:br/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:rsidR="00643233" w:rsidRPr="00994570" w:rsidRDefault="00643233" w:rsidP="00643233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643233" w:rsidRPr="00994570" w:rsidRDefault="00643233" w:rsidP="00643233">
      <w:pPr>
        <w:spacing w:line="360" w:lineRule="auto"/>
        <w:jc w:val="center"/>
        <w:rPr>
          <w:sz w:val="20"/>
          <w:szCs w:val="20"/>
        </w:rPr>
      </w:pPr>
    </w:p>
    <w:p w:rsidR="00643233" w:rsidRPr="00994570" w:rsidRDefault="00643233" w:rsidP="00643233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643233" w:rsidRPr="00FA1C13" w:rsidTr="006C4D5F">
        <w:trPr>
          <w:trHeight w:val="586"/>
          <w:jc w:val="center"/>
        </w:trPr>
        <w:tc>
          <w:tcPr>
            <w:tcW w:w="4500" w:type="dxa"/>
            <w:vAlign w:val="bottom"/>
          </w:tcPr>
          <w:p w:rsidR="00643233" w:rsidRPr="00FA1C13" w:rsidRDefault="00643233" w:rsidP="006C4D5F">
            <w:pPr>
              <w:spacing w:after="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FA1C13">
              <w:rPr>
                <w:sz w:val="16"/>
                <w:szCs w:val="16"/>
              </w:rPr>
              <w:t>……………………………………………</w:t>
            </w:r>
          </w:p>
          <w:p w:rsidR="00643233" w:rsidRPr="00FA1C13" w:rsidRDefault="00643233" w:rsidP="006C4D5F">
            <w:pPr>
              <w:spacing w:after="40" w:line="276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Pr="00FA1C13">
              <w:rPr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643233" w:rsidRPr="00FA1C13" w:rsidRDefault="00643233" w:rsidP="006C4D5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</w:p>
          <w:p w:rsidR="00643233" w:rsidRPr="00FA1C13" w:rsidRDefault="00643233" w:rsidP="006C4D5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643233" w:rsidRPr="00FA1C13" w:rsidRDefault="00643233" w:rsidP="006C4D5F">
            <w:pPr>
              <w:spacing w:after="40" w:line="276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FA1C13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643233" w:rsidRPr="00FA1C13" w:rsidRDefault="00643233" w:rsidP="00643233">
      <w:pPr>
        <w:widowControl w:val="0"/>
        <w:spacing w:line="360" w:lineRule="auto"/>
        <w:ind w:right="142" w:firstLine="142"/>
        <w:jc w:val="both"/>
        <w:rPr>
          <w:b/>
          <w:iCs/>
          <w:sz w:val="16"/>
          <w:szCs w:val="16"/>
        </w:rPr>
      </w:pPr>
    </w:p>
    <w:p w:rsidR="00643233" w:rsidRPr="00FA1C13" w:rsidRDefault="00643233" w:rsidP="00643233">
      <w:pPr>
        <w:spacing w:line="360" w:lineRule="auto"/>
        <w:jc w:val="center"/>
        <w:rPr>
          <w:sz w:val="16"/>
          <w:szCs w:val="16"/>
        </w:rPr>
      </w:pPr>
    </w:p>
    <w:p w:rsidR="00643233" w:rsidRPr="00994570" w:rsidRDefault="00643233" w:rsidP="00643233">
      <w:pPr>
        <w:jc w:val="both"/>
        <w:rPr>
          <w:sz w:val="20"/>
          <w:szCs w:val="20"/>
        </w:rPr>
      </w:pPr>
    </w:p>
    <w:p w:rsidR="00643233" w:rsidRPr="00994570" w:rsidRDefault="00643233" w:rsidP="00643233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643233" w:rsidRPr="00994570" w:rsidRDefault="00643233" w:rsidP="00643233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643233" w:rsidRPr="00994570" w:rsidRDefault="00643233" w:rsidP="00643233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643233" w:rsidRPr="00994570" w:rsidRDefault="00643233" w:rsidP="00643233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643233" w:rsidRPr="00994570" w:rsidRDefault="00643233" w:rsidP="00643233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643233" w:rsidRPr="00994570" w:rsidRDefault="00643233" w:rsidP="00643233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643233" w:rsidRDefault="00643233" w:rsidP="00643233">
      <w:pPr>
        <w:rPr>
          <w:sz w:val="20"/>
          <w:szCs w:val="20"/>
        </w:rPr>
      </w:pPr>
    </w:p>
    <w:p w:rsidR="00643233" w:rsidRDefault="00643233" w:rsidP="0064323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3233" w:rsidRDefault="00643233" w:rsidP="00643233">
      <w:pPr>
        <w:ind w:right="140"/>
        <w:jc w:val="right"/>
        <w:rPr>
          <w:sz w:val="20"/>
          <w:szCs w:val="20"/>
        </w:rPr>
      </w:pPr>
      <w:bookmarkStart w:id="0" w:name="_GoBack"/>
      <w:bookmarkEnd w:id="0"/>
    </w:p>
    <w:p w:rsidR="00643233" w:rsidRPr="003D077B" w:rsidRDefault="00643233" w:rsidP="00643233">
      <w:pPr>
        <w:ind w:right="140"/>
        <w:jc w:val="right"/>
        <w:rPr>
          <w:sz w:val="20"/>
          <w:szCs w:val="20"/>
        </w:rPr>
      </w:pPr>
      <w:r w:rsidRPr="003D077B">
        <w:rPr>
          <w:sz w:val="20"/>
          <w:szCs w:val="20"/>
        </w:rPr>
        <w:t>Za</w:t>
      </w:r>
      <w:r>
        <w:rPr>
          <w:sz w:val="20"/>
          <w:szCs w:val="20"/>
        </w:rPr>
        <w:t>łącznik nr 6</w:t>
      </w:r>
      <w:r w:rsidRPr="003D077B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  <w:r w:rsidRPr="003D077B">
        <w:rPr>
          <w:b/>
          <w:iCs/>
          <w:sz w:val="20"/>
          <w:szCs w:val="20"/>
        </w:rPr>
        <w:t xml:space="preserve"> </w:t>
      </w:r>
    </w:p>
    <w:p w:rsidR="00643233" w:rsidRPr="00B111AB" w:rsidRDefault="00643233" w:rsidP="00643233">
      <w:pPr>
        <w:jc w:val="center"/>
        <w:rPr>
          <w:b/>
          <w:iCs/>
          <w:sz w:val="18"/>
          <w:szCs w:val="18"/>
        </w:rPr>
      </w:pPr>
    </w:p>
    <w:p w:rsidR="00643233" w:rsidRDefault="00643233" w:rsidP="00643233">
      <w:pPr>
        <w:keepNext/>
        <w:jc w:val="center"/>
        <w:outlineLvl w:val="0"/>
        <w:rPr>
          <w:b/>
          <w:sz w:val="20"/>
          <w:szCs w:val="20"/>
        </w:rPr>
      </w:pPr>
    </w:p>
    <w:p w:rsidR="00643233" w:rsidRDefault="00643233" w:rsidP="00643233">
      <w:pPr>
        <w:keepNext/>
        <w:jc w:val="center"/>
        <w:outlineLvl w:val="0"/>
        <w:rPr>
          <w:b/>
          <w:sz w:val="20"/>
          <w:szCs w:val="20"/>
        </w:rPr>
      </w:pPr>
      <w:r w:rsidRPr="000F06C1">
        <w:rPr>
          <w:b/>
          <w:sz w:val="20"/>
          <w:szCs w:val="20"/>
        </w:rPr>
        <w:t xml:space="preserve">Wykaz </w:t>
      </w:r>
      <w:r>
        <w:rPr>
          <w:b/>
          <w:sz w:val="20"/>
          <w:szCs w:val="20"/>
        </w:rPr>
        <w:t>usług</w:t>
      </w:r>
    </w:p>
    <w:p w:rsidR="00643233" w:rsidRPr="000F06C1" w:rsidRDefault="00643233" w:rsidP="00643233">
      <w:pPr>
        <w:keepNext/>
        <w:jc w:val="center"/>
        <w:outlineLvl w:val="0"/>
        <w:rPr>
          <w:b/>
          <w:sz w:val="20"/>
          <w:szCs w:val="20"/>
        </w:rPr>
      </w:pPr>
    </w:p>
    <w:p w:rsidR="00643233" w:rsidRPr="000F06C1" w:rsidRDefault="00643233" w:rsidP="00643233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0F06C1">
        <w:rPr>
          <w:sz w:val="20"/>
          <w:szCs w:val="20"/>
        </w:rPr>
        <w:t xml:space="preserve"> postępowaniu o udzielenie zamówienia publicznego prowadzonym w trybie przetargu </w:t>
      </w:r>
      <w:r>
        <w:rPr>
          <w:sz w:val="20"/>
          <w:szCs w:val="20"/>
        </w:rPr>
        <w:t>nie</w:t>
      </w:r>
      <w:r w:rsidRPr="000F06C1">
        <w:rPr>
          <w:sz w:val="20"/>
          <w:szCs w:val="20"/>
        </w:rPr>
        <w:t xml:space="preserve">ograniczonego </w:t>
      </w:r>
      <w:r>
        <w:rPr>
          <w:sz w:val="20"/>
          <w:szCs w:val="20"/>
        </w:rPr>
        <w:br/>
      </w:r>
      <w:r w:rsidRPr="00BA4953">
        <w:rPr>
          <w:b/>
          <w:sz w:val="20"/>
          <w:szCs w:val="20"/>
        </w:rPr>
        <w:t>na usługę polegającą na przeprowadzeniu weryfikacji stanu aktualnego i sposobu osiągnięcia stanu docelowego w zakresie uzyskania informacji przestrzegania postanowień ustawy z dnia 5 lipca 2018 r. o krajowym systemie cyberbezpieczeństwa (Dz.U. z 2018 r. poz. 1560 ze zm.) przez podmioty lecznicze utworzone i nadzorowane przez Ministra Obrony Narodowej działające w formie samodzielnych publicznych zakładów opieki zdrowotnej i instytutów badawczych</w:t>
      </w:r>
      <w:r>
        <w:rPr>
          <w:b/>
          <w:sz w:val="20"/>
          <w:szCs w:val="20"/>
        </w:rPr>
        <w:t>, nr sprawy 15</w:t>
      </w:r>
      <w:r w:rsidRPr="003D077B">
        <w:rPr>
          <w:b/>
          <w:sz w:val="20"/>
          <w:szCs w:val="20"/>
        </w:rPr>
        <w:t>/ZP/20</w:t>
      </w:r>
      <w:r w:rsidRPr="000F06C1">
        <w:rPr>
          <w:b/>
          <w:sz w:val="20"/>
          <w:szCs w:val="20"/>
        </w:rPr>
        <w:t>,</w:t>
      </w:r>
      <w:r w:rsidRPr="000F06C1">
        <w:rPr>
          <w:sz w:val="20"/>
          <w:szCs w:val="20"/>
        </w:rPr>
        <w:t xml:space="preserve"> oświadczamy, że wykonaliśmy następujące </w:t>
      </w:r>
      <w:r>
        <w:rPr>
          <w:sz w:val="20"/>
          <w:szCs w:val="20"/>
        </w:rPr>
        <w:t>usługi</w:t>
      </w:r>
      <w:r w:rsidRPr="000F06C1">
        <w:rPr>
          <w:sz w:val="20"/>
          <w:szCs w:val="20"/>
        </w:rPr>
        <w:t xml:space="preserve"> odpowiadające wymaganiom Zamawiającego: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643233" w:rsidRPr="00B111AB" w:rsidTr="006C4D5F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643233" w:rsidRPr="00B111AB" w:rsidRDefault="00643233" w:rsidP="006C4D5F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B111A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643233" w:rsidRDefault="00643233" w:rsidP="006C4D5F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 xml:space="preserve">Nazwa i adres Wykonawcy </w:t>
            </w:r>
          </w:p>
          <w:p w:rsidR="00643233" w:rsidRPr="00B111AB" w:rsidRDefault="00643233" w:rsidP="006C4D5F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albo podmiotu trzeciego, </w:t>
            </w:r>
            <w:r w:rsidRPr="00B111AB">
              <w:rPr>
                <w:sz w:val="14"/>
                <w:szCs w:val="14"/>
              </w:rPr>
              <w:t>o którym mowa w art. 22 a ust</w:t>
            </w:r>
            <w:r>
              <w:rPr>
                <w:sz w:val="14"/>
                <w:szCs w:val="14"/>
              </w:rPr>
              <w:t>.</w:t>
            </w:r>
            <w:r w:rsidRPr="00B111AB">
              <w:rPr>
                <w:sz w:val="14"/>
                <w:szCs w:val="14"/>
              </w:rPr>
              <w:t xml:space="preserve"> 1 ustawy</w:t>
            </w:r>
            <w:r w:rsidRPr="00B111AB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sz w:val="18"/>
                <w:szCs w:val="18"/>
              </w:rPr>
            </w:pPr>
            <w:r w:rsidRPr="00B111AB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B111AB">
              <w:rPr>
                <w:b/>
                <w:bCs/>
                <w:sz w:val="16"/>
                <w:szCs w:val="16"/>
              </w:rPr>
              <w:br/>
            </w:r>
            <w:r w:rsidRPr="00B111AB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Przedmiot zamówienia</w:t>
            </w:r>
            <w:r w:rsidRPr="00B111AB">
              <w:rPr>
                <w:b/>
                <w:sz w:val="16"/>
                <w:szCs w:val="16"/>
              </w:rPr>
              <w:br/>
              <w:t xml:space="preserve"> – tytuł i opis </w:t>
            </w:r>
            <w:r>
              <w:rPr>
                <w:b/>
                <w:sz w:val="16"/>
                <w:szCs w:val="16"/>
              </w:rPr>
              <w:t>usług</w:t>
            </w:r>
          </w:p>
          <w:p w:rsidR="00643233" w:rsidRPr="00B111AB" w:rsidRDefault="00643233" w:rsidP="006C4D5F">
            <w:pPr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(w</w:t>
            </w:r>
            <w:r>
              <w:rPr>
                <w:sz w:val="14"/>
                <w:szCs w:val="14"/>
              </w:rPr>
              <w:t xml:space="preserve"> szczególności</w:t>
            </w:r>
            <w:r w:rsidRPr="00B111AB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potwierdzające spełnienie warunku</w:t>
            </w:r>
            <w:r w:rsidRPr="00B111AB">
              <w:rPr>
                <w:sz w:val="14"/>
                <w:szCs w:val="14"/>
              </w:rPr>
              <w:t>)</w:t>
            </w:r>
          </w:p>
        </w:tc>
        <w:tc>
          <w:tcPr>
            <w:tcW w:w="2251" w:type="dxa"/>
            <w:vMerge w:val="restart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usługi wykonanej</w:t>
            </w:r>
            <w:r w:rsidRPr="00B111AB">
              <w:rPr>
                <w:b/>
                <w:sz w:val="16"/>
                <w:szCs w:val="16"/>
              </w:rPr>
              <w:t xml:space="preserve"> przez Wykonawcę </w:t>
            </w:r>
            <w:r w:rsidRPr="00B111AB">
              <w:rPr>
                <w:sz w:val="14"/>
                <w:szCs w:val="14"/>
              </w:rPr>
              <w:t>albo podmiot trzeci, o którym mowa w art. 22 a ust. 1 ustawy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643233" w:rsidRPr="00B111AB" w:rsidTr="006C4D5F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43233" w:rsidRPr="00B111AB" w:rsidRDefault="00643233" w:rsidP="006C4D5F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643233" w:rsidRPr="00B111AB" w:rsidRDefault="00643233" w:rsidP="006C4D5F">
            <w:pPr>
              <w:jc w:val="center"/>
              <w:rPr>
                <w:sz w:val="14"/>
                <w:szCs w:val="14"/>
                <w:lang w:val="en-US"/>
              </w:rPr>
            </w:pPr>
            <w:r w:rsidRPr="00B111AB">
              <w:rPr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643233" w:rsidRPr="00B111AB" w:rsidRDefault="00643233" w:rsidP="006C4D5F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B111AB">
              <w:rPr>
                <w:sz w:val="14"/>
                <w:szCs w:val="14"/>
                <w:lang w:val="en-US"/>
              </w:rPr>
              <w:t>(dd/mm/rrrr)</w:t>
            </w:r>
          </w:p>
        </w:tc>
      </w:tr>
      <w:tr w:rsidR="00643233" w:rsidRPr="00B111AB" w:rsidTr="006C4D5F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:rsidR="00643233" w:rsidRPr="00190AA8" w:rsidRDefault="00643233" w:rsidP="006C4D5F">
            <w:pPr>
              <w:tabs>
                <w:tab w:val="left" w:pos="284"/>
              </w:tabs>
              <w:ind w:right="115"/>
              <w:jc w:val="both"/>
              <w:rPr>
                <w:sz w:val="20"/>
                <w:szCs w:val="20"/>
              </w:rPr>
            </w:pPr>
            <w:r w:rsidRPr="00190AA8">
              <w:rPr>
                <w:sz w:val="20"/>
                <w:szCs w:val="20"/>
              </w:rPr>
              <w:t>Wykonawca zrealizował co najmniej 2 projekty dotyczące wdrożenia wymagań norm ISO 27001 o wartości co najmniej 5</w:t>
            </w:r>
            <w:r>
              <w:rPr>
                <w:sz w:val="20"/>
                <w:szCs w:val="20"/>
              </w:rPr>
              <w:t>0.</w:t>
            </w:r>
            <w:r w:rsidRPr="00190AA8">
              <w:rPr>
                <w:sz w:val="20"/>
                <w:szCs w:val="20"/>
              </w:rPr>
              <w:t>000,00 zł brutto w organizacjach zatrudniających co najmniej 100 pracowników;</w:t>
            </w:r>
          </w:p>
        </w:tc>
      </w:tr>
      <w:tr w:rsidR="00643233" w:rsidRPr="00B111AB" w:rsidTr="006C4D5F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43233" w:rsidRPr="00B111AB" w:rsidRDefault="00643233" w:rsidP="006C4D5F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643233" w:rsidRPr="00B111AB" w:rsidTr="006C4D5F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643233" w:rsidRPr="00B111AB" w:rsidRDefault="00643233" w:rsidP="006C4D5F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usługi</w:t>
            </w:r>
            <w:r w:rsidRPr="00B111AB">
              <w:rPr>
                <w:b/>
                <w:sz w:val="14"/>
                <w:szCs w:val="14"/>
              </w:rPr>
              <w:t>: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>
              <w:rPr>
                <w:sz w:val="16"/>
                <w:szCs w:val="16"/>
              </w:rPr>
              <w:t>zł,</w:t>
            </w: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643233" w:rsidRPr="00B111AB" w:rsidTr="006C4D5F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643233" w:rsidRPr="00B111AB" w:rsidRDefault="00643233" w:rsidP="006C4D5F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usługi</w:t>
            </w:r>
            <w:r w:rsidRPr="00B111AB">
              <w:rPr>
                <w:b/>
                <w:sz w:val="14"/>
                <w:szCs w:val="14"/>
              </w:rPr>
              <w:t>: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>
              <w:rPr>
                <w:sz w:val="16"/>
                <w:szCs w:val="16"/>
              </w:rPr>
              <w:t>zł,</w:t>
            </w: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643233" w:rsidRPr="00190AA8" w:rsidTr="006C4D5F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:rsidR="00643233" w:rsidRPr="00190AA8" w:rsidRDefault="00643233" w:rsidP="006C4D5F">
            <w:pPr>
              <w:tabs>
                <w:tab w:val="left" w:pos="284"/>
              </w:tabs>
              <w:ind w:right="115"/>
              <w:jc w:val="both"/>
              <w:rPr>
                <w:sz w:val="20"/>
                <w:szCs w:val="20"/>
              </w:rPr>
            </w:pPr>
            <w:r w:rsidRPr="00190AA8">
              <w:rPr>
                <w:sz w:val="20"/>
                <w:szCs w:val="20"/>
              </w:rPr>
              <w:t xml:space="preserve">Wykonawca </w:t>
            </w:r>
            <w:r w:rsidRPr="00846D7F">
              <w:rPr>
                <w:sz w:val="20"/>
                <w:szCs w:val="20"/>
              </w:rPr>
              <w:t>zrealizował co najmniej 2 projekty dotyczących wdrożenia wymagań norm IS</w:t>
            </w:r>
            <w:r>
              <w:rPr>
                <w:sz w:val="20"/>
                <w:szCs w:val="20"/>
              </w:rPr>
              <w:t>O 22301 o </w:t>
            </w:r>
            <w:r w:rsidRPr="00846D7F">
              <w:rPr>
                <w:sz w:val="20"/>
                <w:szCs w:val="20"/>
              </w:rPr>
              <w:t>wartości co najmniej 50 000,00 zł brutto w organizacjach zatrudniających co najmniej 100 pracowników</w:t>
            </w:r>
          </w:p>
        </w:tc>
      </w:tr>
      <w:tr w:rsidR="00643233" w:rsidRPr="00B111AB" w:rsidTr="006C4D5F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43233" w:rsidRPr="00B111AB" w:rsidRDefault="00643233" w:rsidP="006C4D5F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643233" w:rsidRPr="00B111AB" w:rsidTr="006C4D5F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643233" w:rsidRPr="00B111AB" w:rsidRDefault="00643233" w:rsidP="006C4D5F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usługi</w:t>
            </w:r>
            <w:r w:rsidRPr="00B111AB">
              <w:rPr>
                <w:b/>
                <w:sz w:val="14"/>
                <w:szCs w:val="14"/>
              </w:rPr>
              <w:t>: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>
              <w:rPr>
                <w:sz w:val="16"/>
                <w:szCs w:val="16"/>
              </w:rPr>
              <w:t>zł,</w:t>
            </w: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643233" w:rsidRPr="00B111AB" w:rsidTr="006C4D5F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1451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643233" w:rsidRPr="00B111AB" w:rsidRDefault="00643233" w:rsidP="006C4D5F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usługi</w:t>
            </w:r>
            <w:r w:rsidRPr="00B111AB">
              <w:rPr>
                <w:b/>
                <w:sz w:val="14"/>
                <w:szCs w:val="14"/>
              </w:rPr>
              <w:t>: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>
              <w:rPr>
                <w:sz w:val="16"/>
                <w:szCs w:val="16"/>
              </w:rPr>
              <w:t>zł,</w:t>
            </w: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643233" w:rsidRPr="00190AA8" w:rsidTr="006C4D5F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:rsidR="00643233" w:rsidRPr="00190AA8" w:rsidRDefault="00643233" w:rsidP="006C4D5F">
            <w:pPr>
              <w:tabs>
                <w:tab w:val="left" w:pos="284"/>
              </w:tabs>
              <w:ind w:right="115"/>
              <w:jc w:val="both"/>
              <w:rPr>
                <w:sz w:val="20"/>
                <w:szCs w:val="20"/>
              </w:rPr>
            </w:pPr>
            <w:r w:rsidRPr="00190AA8">
              <w:rPr>
                <w:sz w:val="20"/>
                <w:szCs w:val="20"/>
              </w:rPr>
              <w:t xml:space="preserve">Wykonawca </w:t>
            </w:r>
            <w:r w:rsidRPr="00846D7F">
              <w:rPr>
                <w:sz w:val="20"/>
                <w:szCs w:val="20"/>
              </w:rPr>
              <w:t xml:space="preserve">zrealizował, co najmniej 2 projekty w zakresie bezpieczeństwa systemów informatycznych o wartości </w:t>
            </w:r>
            <w:r>
              <w:rPr>
                <w:sz w:val="20"/>
                <w:szCs w:val="20"/>
              </w:rPr>
              <w:br/>
            </w:r>
            <w:r w:rsidRPr="00846D7F">
              <w:rPr>
                <w:sz w:val="20"/>
                <w:szCs w:val="20"/>
              </w:rPr>
              <w:t>co najmniej 7</w:t>
            </w:r>
            <w:r>
              <w:rPr>
                <w:sz w:val="20"/>
                <w:szCs w:val="20"/>
              </w:rPr>
              <w:t>0 tys. zł brutto każdy</w:t>
            </w:r>
            <w:r w:rsidRPr="00190AA8">
              <w:rPr>
                <w:sz w:val="20"/>
                <w:szCs w:val="20"/>
              </w:rPr>
              <w:t>;</w:t>
            </w:r>
          </w:p>
        </w:tc>
      </w:tr>
      <w:tr w:rsidR="00643233" w:rsidRPr="00B111AB" w:rsidTr="006C4D5F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43233" w:rsidRPr="00B111AB" w:rsidRDefault="00643233" w:rsidP="006C4D5F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43233" w:rsidRPr="00B111AB" w:rsidRDefault="00643233" w:rsidP="006C4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643233" w:rsidRPr="00B111AB" w:rsidTr="006C4D5F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643233" w:rsidRPr="00B111AB" w:rsidRDefault="00643233" w:rsidP="006C4D5F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usługi</w:t>
            </w:r>
            <w:r w:rsidRPr="00B111AB">
              <w:rPr>
                <w:b/>
                <w:sz w:val="14"/>
                <w:szCs w:val="14"/>
              </w:rPr>
              <w:t>: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>
              <w:rPr>
                <w:sz w:val="16"/>
                <w:szCs w:val="16"/>
              </w:rPr>
              <w:t>zł,</w:t>
            </w: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643233" w:rsidRPr="00B111AB" w:rsidTr="006C4D5F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643233" w:rsidRPr="00B111AB" w:rsidRDefault="00643233" w:rsidP="006C4D5F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usługi</w:t>
            </w:r>
            <w:r w:rsidRPr="00B111AB">
              <w:rPr>
                <w:b/>
                <w:sz w:val="14"/>
                <w:szCs w:val="14"/>
              </w:rPr>
              <w:t>: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Default="00643233" w:rsidP="006C4D5F">
            <w:pPr>
              <w:rPr>
                <w:sz w:val="14"/>
                <w:szCs w:val="14"/>
              </w:rPr>
            </w:pPr>
          </w:p>
          <w:p w:rsidR="00643233" w:rsidRPr="00B111AB" w:rsidRDefault="00643233" w:rsidP="006C4D5F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  <w:p w:rsidR="00643233" w:rsidRPr="00BA4997" w:rsidRDefault="00643233" w:rsidP="006C4D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>
              <w:rPr>
                <w:sz w:val="16"/>
                <w:szCs w:val="16"/>
              </w:rPr>
              <w:t>zł,</w:t>
            </w:r>
          </w:p>
          <w:p w:rsidR="00643233" w:rsidRPr="00EF2A51" w:rsidRDefault="00643233" w:rsidP="006C4D5F">
            <w:pPr>
              <w:rPr>
                <w:sz w:val="16"/>
                <w:szCs w:val="16"/>
              </w:rPr>
            </w:pPr>
          </w:p>
          <w:p w:rsidR="00643233" w:rsidRPr="00B111AB" w:rsidRDefault="00643233" w:rsidP="006C4D5F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643233" w:rsidRPr="00B111AB" w:rsidRDefault="00643233" w:rsidP="006C4D5F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643233" w:rsidRPr="00B111AB" w:rsidRDefault="00643233" w:rsidP="00643233"/>
    <w:p w:rsidR="00643233" w:rsidRPr="000F06C1" w:rsidRDefault="00643233" w:rsidP="00643233">
      <w:pPr>
        <w:ind w:left="-284" w:right="-144"/>
        <w:jc w:val="both"/>
        <w:rPr>
          <w:sz w:val="20"/>
          <w:szCs w:val="20"/>
        </w:rPr>
      </w:pPr>
      <w:r w:rsidRPr="000F06C1">
        <w:rPr>
          <w:b/>
          <w:sz w:val="20"/>
          <w:szCs w:val="20"/>
        </w:rPr>
        <w:t>Do niniejszego wykazu załączamy dowody</w:t>
      </w:r>
      <w:r w:rsidRPr="000F06C1">
        <w:rPr>
          <w:sz w:val="20"/>
          <w:szCs w:val="20"/>
        </w:rPr>
        <w:t xml:space="preserve"> określające, że ww. </w:t>
      </w:r>
      <w:r>
        <w:rPr>
          <w:sz w:val="20"/>
          <w:szCs w:val="20"/>
        </w:rPr>
        <w:t>zamówienia</w:t>
      </w:r>
      <w:r w:rsidRPr="000F06C1">
        <w:rPr>
          <w:sz w:val="20"/>
          <w:szCs w:val="20"/>
        </w:rPr>
        <w:t xml:space="preserve"> zostały wykonane należycie.</w:t>
      </w:r>
    </w:p>
    <w:p w:rsidR="00643233" w:rsidRPr="00B111AB" w:rsidRDefault="00643233" w:rsidP="00643233">
      <w:pPr>
        <w:ind w:right="282"/>
      </w:pPr>
    </w:p>
    <w:p w:rsidR="00643233" w:rsidRDefault="00643233" w:rsidP="00643233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sz w:val="16"/>
          <w:szCs w:val="16"/>
        </w:rPr>
      </w:pPr>
      <w:r w:rsidRPr="00B111AB">
        <w:rPr>
          <w:i/>
          <w:sz w:val="16"/>
          <w:szCs w:val="16"/>
        </w:rPr>
        <w:t xml:space="preserve">* </w:t>
      </w:r>
      <w:r w:rsidRPr="00B111AB">
        <w:rPr>
          <w:b/>
          <w:sz w:val="16"/>
          <w:szCs w:val="16"/>
        </w:rPr>
        <w:t xml:space="preserve">Należy podać podmiot, który wykonał wykazywaną </w:t>
      </w:r>
      <w:r>
        <w:rPr>
          <w:b/>
          <w:sz w:val="16"/>
          <w:szCs w:val="16"/>
        </w:rPr>
        <w:t>usługę</w:t>
      </w:r>
      <w:r w:rsidRPr="00B111AB">
        <w:rPr>
          <w:sz w:val="16"/>
          <w:szCs w:val="16"/>
        </w:rPr>
        <w:t xml:space="preserve">. </w:t>
      </w:r>
    </w:p>
    <w:p w:rsidR="00643233" w:rsidRPr="00B111AB" w:rsidRDefault="00643233" w:rsidP="00643233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bCs/>
          <w:sz w:val="14"/>
          <w:szCs w:val="14"/>
        </w:rPr>
      </w:pPr>
      <w:r>
        <w:rPr>
          <w:i/>
          <w:sz w:val="16"/>
          <w:szCs w:val="16"/>
        </w:rPr>
        <w:t xml:space="preserve">   </w:t>
      </w:r>
      <w:r w:rsidRPr="00B111AB">
        <w:rPr>
          <w:bCs/>
          <w:sz w:val="14"/>
          <w:szCs w:val="14"/>
        </w:rPr>
        <w:t>Wykonawca, na zasadach określonych w szczególności w art. 22 a ustawy</w:t>
      </w:r>
      <w:r w:rsidRPr="001B49B0">
        <w:t xml:space="preserve"> </w:t>
      </w:r>
      <w:r w:rsidRPr="001B49B0">
        <w:rPr>
          <w:bCs/>
          <w:sz w:val="14"/>
          <w:szCs w:val="14"/>
        </w:rPr>
        <w:t>z dnia</w:t>
      </w:r>
      <w:r>
        <w:rPr>
          <w:bCs/>
          <w:sz w:val="14"/>
          <w:szCs w:val="14"/>
        </w:rPr>
        <w:t xml:space="preserve"> </w:t>
      </w:r>
      <w:r w:rsidRPr="001B49B0">
        <w:rPr>
          <w:bCs/>
          <w:sz w:val="14"/>
          <w:szCs w:val="14"/>
        </w:rPr>
        <w:t xml:space="preserve">29 stycznia 2004 r. </w:t>
      </w:r>
      <w:r w:rsidRPr="001B49B0">
        <w:rPr>
          <w:bCs/>
          <w:i/>
          <w:sz w:val="14"/>
          <w:szCs w:val="14"/>
        </w:rPr>
        <w:t>Prawo zamówień publicznych</w:t>
      </w:r>
      <w:r>
        <w:rPr>
          <w:bCs/>
          <w:sz w:val="14"/>
          <w:szCs w:val="14"/>
        </w:rPr>
        <w:t xml:space="preserve"> (Dz. U. z 2019</w:t>
      </w:r>
      <w:r w:rsidRPr="001B49B0">
        <w:rPr>
          <w:bCs/>
          <w:sz w:val="14"/>
          <w:szCs w:val="14"/>
        </w:rPr>
        <w:t xml:space="preserve"> r., poz. </w:t>
      </w:r>
      <w:r>
        <w:rPr>
          <w:bCs/>
          <w:sz w:val="14"/>
          <w:szCs w:val="14"/>
        </w:rPr>
        <w:t>1843</w:t>
      </w:r>
      <w:r w:rsidRPr="001B49B0">
        <w:rPr>
          <w:bCs/>
          <w:sz w:val="14"/>
          <w:szCs w:val="14"/>
        </w:rPr>
        <w:t>)</w:t>
      </w:r>
      <w:r w:rsidRPr="00B111AB">
        <w:rPr>
          <w:bCs/>
          <w:sz w:val="14"/>
          <w:szCs w:val="14"/>
        </w:rPr>
        <w:t>, może w celu potwierdzenia spełniania warunków udziału w postępowaniu, w stosownych sytuacjach oraz</w:t>
      </w:r>
      <w:r>
        <w:rPr>
          <w:bCs/>
          <w:sz w:val="14"/>
          <w:szCs w:val="14"/>
        </w:rPr>
        <w:t xml:space="preserve"> </w:t>
      </w:r>
      <w:r w:rsidRPr="00B111AB">
        <w:rPr>
          <w:bCs/>
          <w:sz w:val="14"/>
          <w:szCs w:val="14"/>
        </w:rPr>
        <w:t>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3233" w:rsidRPr="00B111AB" w:rsidRDefault="00643233" w:rsidP="00643233">
      <w:pPr>
        <w:tabs>
          <w:tab w:val="left" w:pos="-284"/>
          <w:tab w:val="left" w:pos="284"/>
        </w:tabs>
        <w:ind w:left="-284" w:right="-144"/>
        <w:jc w:val="both"/>
        <w:rPr>
          <w:b/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 xml:space="preserve">- wzór zobowiązania stanowi Załącznik nr </w:t>
      </w:r>
      <w:r>
        <w:rPr>
          <w:b/>
          <w:bCs/>
          <w:sz w:val="16"/>
          <w:szCs w:val="16"/>
        </w:rPr>
        <w:t>7</w:t>
      </w:r>
      <w:r w:rsidRPr="00B111AB">
        <w:rPr>
          <w:b/>
          <w:bCs/>
          <w:sz w:val="16"/>
          <w:szCs w:val="16"/>
        </w:rPr>
        <w:t xml:space="preserve"> do </w:t>
      </w:r>
      <w:r>
        <w:rPr>
          <w:b/>
          <w:bCs/>
          <w:sz w:val="16"/>
          <w:szCs w:val="16"/>
        </w:rPr>
        <w:t>SIWZ</w:t>
      </w:r>
      <w:r w:rsidRPr="00B111AB">
        <w:rPr>
          <w:b/>
          <w:bCs/>
          <w:sz w:val="16"/>
          <w:szCs w:val="16"/>
        </w:rPr>
        <w:t>.</w:t>
      </w:r>
    </w:p>
    <w:p w:rsidR="00643233" w:rsidRPr="00216656" w:rsidRDefault="00643233" w:rsidP="00643233">
      <w:pPr>
        <w:tabs>
          <w:tab w:val="left" w:pos="-284"/>
          <w:tab w:val="left" w:pos="284"/>
        </w:tabs>
        <w:ind w:left="-284" w:right="-144"/>
        <w:jc w:val="both"/>
        <w:rPr>
          <w:bCs/>
          <w:color w:val="000000"/>
          <w:sz w:val="16"/>
          <w:szCs w:val="16"/>
        </w:rPr>
      </w:pPr>
      <w:r w:rsidRPr="00216656">
        <w:rPr>
          <w:bCs/>
          <w:color w:val="000000"/>
          <w:sz w:val="16"/>
          <w:szCs w:val="16"/>
        </w:rPr>
        <w:t>** Niepotrzebne skreślić</w:t>
      </w:r>
    </w:p>
    <w:p w:rsidR="00643233" w:rsidRPr="00B111AB" w:rsidRDefault="00643233" w:rsidP="00643233">
      <w:pPr>
        <w:tabs>
          <w:tab w:val="left" w:pos="-284"/>
          <w:tab w:val="left" w:pos="284"/>
        </w:tabs>
        <w:ind w:left="284" w:right="253"/>
        <w:jc w:val="both"/>
        <w:rPr>
          <w:bCs/>
          <w:color w:val="000000"/>
          <w:sz w:val="10"/>
          <w:szCs w:val="10"/>
        </w:rPr>
      </w:pPr>
    </w:p>
    <w:p w:rsidR="00643233" w:rsidRDefault="00643233" w:rsidP="00643233">
      <w:pPr>
        <w:rPr>
          <w:i/>
        </w:rPr>
      </w:pPr>
    </w:p>
    <w:p w:rsidR="00643233" w:rsidRPr="00AC31BC" w:rsidRDefault="00643233" w:rsidP="00643233">
      <w:pPr>
        <w:jc w:val="center"/>
        <w:rPr>
          <w:sz w:val="20"/>
          <w:szCs w:val="20"/>
        </w:rPr>
      </w:pPr>
    </w:p>
    <w:p w:rsidR="00643233" w:rsidRPr="00AC31BC" w:rsidRDefault="00643233" w:rsidP="00643233">
      <w:pPr>
        <w:jc w:val="center"/>
        <w:rPr>
          <w:sz w:val="20"/>
          <w:szCs w:val="20"/>
        </w:rPr>
      </w:pPr>
    </w:p>
    <w:p w:rsidR="00643233" w:rsidRPr="00AC31BC" w:rsidRDefault="00643233" w:rsidP="00643233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643233" w:rsidRPr="00AC31BC" w:rsidRDefault="00643233" w:rsidP="00643233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Default="00643233" w:rsidP="00643233">
      <w:pPr>
        <w:ind w:left="720"/>
        <w:jc w:val="right"/>
        <w:rPr>
          <w:sz w:val="20"/>
          <w:szCs w:val="20"/>
        </w:rPr>
      </w:pPr>
    </w:p>
    <w:p w:rsidR="00643233" w:rsidRPr="00AC31BC" w:rsidRDefault="00643233" w:rsidP="00643233">
      <w:pPr>
        <w:ind w:left="720"/>
        <w:jc w:val="right"/>
        <w:rPr>
          <w:sz w:val="20"/>
          <w:szCs w:val="20"/>
        </w:rPr>
      </w:pPr>
      <w:r w:rsidRPr="00AC31BC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7</w:t>
      </w:r>
      <w:r w:rsidRPr="00AC31BC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</w:p>
    <w:p w:rsidR="00643233" w:rsidRPr="00AC31BC" w:rsidRDefault="00643233" w:rsidP="00643233">
      <w:pPr>
        <w:rPr>
          <w:sz w:val="20"/>
          <w:szCs w:val="20"/>
        </w:rPr>
      </w:pPr>
    </w:p>
    <w:p w:rsidR="00643233" w:rsidRPr="00AC31BC" w:rsidRDefault="00643233" w:rsidP="0064323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</w:t>
      </w:r>
    </w:p>
    <w:p w:rsidR="00643233" w:rsidRPr="00AC31BC" w:rsidRDefault="00643233" w:rsidP="00643233">
      <w:pPr>
        <w:ind w:right="5103"/>
        <w:jc w:val="center"/>
        <w:rPr>
          <w:sz w:val="20"/>
          <w:szCs w:val="20"/>
        </w:rPr>
      </w:pPr>
    </w:p>
    <w:p w:rsidR="00643233" w:rsidRPr="00AC31BC" w:rsidRDefault="00643233" w:rsidP="0064323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..............................................................................</w:t>
      </w:r>
    </w:p>
    <w:p w:rsidR="00643233" w:rsidRPr="00AC31BC" w:rsidRDefault="00643233" w:rsidP="00643233">
      <w:pPr>
        <w:ind w:right="5103"/>
        <w:jc w:val="center"/>
        <w:rPr>
          <w:sz w:val="20"/>
          <w:szCs w:val="20"/>
        </w:rPr>
      </w:pPr>
    </w:p>
    <w:p w:rsidR="00643233" w:rsidRPr="00AC31BC" w:rsidRDefault="00643233" w:rsidP="0064323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..............................................................................</w:t>
      </w:r>
    </w:p>
    <w:p w:rsidR="00643233" w:rsidRPr="00AC31BC" w:rsidRDefault="00643233" w:rsidP="0064323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(nazwa i adres podmiotu oddającego zasoby)</w:t>
      </w:r>
    </w:p>
    <w:p w:rsidR="00643233" w:rsidRPr="00AC31BC" w:rsidRDefault="00643233" w:rsidP="00643233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</w:rPr>
      </w:pPr>
    </w:p>
    <w:p w:rsidR="00643233" w:rsidRPr="00AC31BC" w:rsidRDefault="00643233" w:rsidP="00643233">
      <w:pPr>
        <w:keepNext/>
        <w:jc w:val="center"/>
        <w:outlineLvl w:val="0"/>
        <w:rPr>
          <w:b/>
          <w:bCs/>
          <w:kern w:val="32"/>
          <w:sz w:val="20"/>
          <w:szCs w:val="20"/>
        </w:rPr>
      </w:pPr>
      <w:r w:rsidRPr="00AC31BC">
        <w:rPr>
          <w:b/>
          <w:bCs/>
          <w:kern w:val="32"/>
          <w:sz w:val="20"/>
          <w:szCs w:val="20"/>
        </w:rPr>
        <w:t xml:space="preserve">Zobowiązanie do oddania Wykonawcy do dyspozycji </w:t>
      </w:r>
      <w:r w:rsidRPr="00AC31BC">
        <w:rPr>
          <w:b/>
          <w:bCs/>
          <w:kern w:val="32"/>
          <w:sz w:val="20"/>
          <w:szCs w:val="20"/>
        </w:rPr>
        <w:br/>
        <w:t>niezbędnych zasobów na potrzeby realizacji zamówienia</w:t>
      </w:r>
    </w:p>
    <w:p w:rsidR="00643233" w:rsidRPr="00AC31BC" w:rsidRDefault="00643233" w:rsidP="00643233">
      <w:pPr>
        <w:rPr>
          <w:sz w:val="20"/>
          <w:szCs w:val="20"/>
        </w:rPr>
      </w:pPr>
    </w:p>
    <w:p w:rsidR="00643233" w:rsidRPr="00AC31BC" w:rsidRDefault="00643233" w:rsidP="0064323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C31BC">
        <w:rPr>
          <w:sz w:val="20"/>
          <w:szCs w:val="20"/>
        </w:rPr>
        <w:t xml:space="preserve">Oświadczam, że na podstawie art. 22a ust. 1 ustawy z dnia 29 stycznia 2004 r. </w:t>
      </w:r>
      <w:r w:rsidRPr="00AC31BC">
        <w:rPr>
          <w:i/>
          <w:sz w:val="20"/>
          <w:szCs w:val="20"/>
        </w:rPr>
        <w:t>Prawo zamówień publicznych</w:t>
      </w:r>
      <w:r w:rsidRPr="00AC31BC">
        <w:rPr>
          <w:sz w:val="20"/>
          <w:szCs w:val="20"/>
        </w:rPr>
        <w:t xml:space="preserve"> (</w:t>
      </w:r>
      <w:r>
        <w:rPr>
          <w:sz w:val="20"/>
          <w:szCs w:val="20"/>
        </w:rPr>
        <w:t>Dz. U. z 2019</w:t>
      </w:r>
      <w:r w:rsidRPr="00AC31BC">
        <w:rPr>
          <w:sz w:val="20"/>
          <w:szCs w:val="20"/>
        </w:rPr>
        <w:t xml:space="preserve"> r., poz. </w:t>
      </w:r>
      <w:r>
        <w:rPr>
          <w:sz w:val="20"/>
          <w:szCs w:val="20"/>
        </w:rPr>
        <w:t>1843</w:t>
      </w:r>
      <w:r w:rsidRPr="00AC31BC">
        <w:rPr>
          <w:sz w:val="20"/>
          <w:szCs w:val="20"/>
        </w:rPr>
        <w:t>), oddaję do dyspozycji Wykonawcy:</w:t>
      </w:r>
    </w:p>
    <w:p w:rsidR="00643233" w:rsidRPr="00AC31BC" w:rsidRDefault="00643233" w:rsidP="0064323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3233" w:rsidRPr="00AC31BC" w:rsidRDefault="00643233" w:rsidP="0064323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3233" w:rsidRPr="00AC31BC" w:rsidRDefault="00643233" w:rsidP="0064323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:rsidR="00643233" w:rsidRPr="00AC31BC" w:rsidRDefault="00643233" w:rsidP="0064323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C31BC">
        <w:rPr>
          <w:i/>
          <w:iCs/>
          <w:sz w:val="20"/>
          <w:szCs w:val="20"/>
        </w:rPr>
        <w:t>(pełna nazwa i adres Wykonawcy)</w:t>
      </w:r>
    </w:p>
    <w:p w:rsidR="00643233" w:rsidRPr="00AC31BC" w:rsidRDefault="00643233" w:rsidP="0064323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3233" w:rsidRPr="00AC31BC" w:rsidRDefault="00643233" w:rsidP="0064323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C31BC">
        <w:rPr>
          <w:sz w:val="20"/>
          <w:szCs w:val="20"/>
        </w:rPr>
        <w:t xml:space="preserve">niezbędne, niżej wymienione, zasoby na potrzeby wykonania zamówienia publicznego </w:t>
      </w:r>
      <w:r w:rsidRPr="00BA4953">
        <w:rPr>
          <w:b/>
          <w:sz w:val="20"/>
          <w:szCs w:val="20"/>
        </w:rPr>
        <w:t xml:space="preserve">na usługę polegającą </w:t>
      </w:r>
      <w:r>
        <w:rPr>
          <w:b/>
          <w:sz w:val="20"/>
          <w:szCs w:val="20"/>
        </w:rPr>
        <w:br/>
      </w:r>
      <w:r w:rsidRPr="00BA4953">
        <w:rPr>
          <w:b/>
          <w:sz w:val="20"/>
          <w:szCs w:val="20"/>
        </w:rPr>
        <w:t>na przeprowadzeniu weryfikacji stanu aktualnego i sposobu osiągnięcia stanu docelowego w zakresie uzyskania informacji przestrzegania postanowień ustawy z dnia 5 lipca 2018 r. o krajowym systemie cyberbezpieczeństwa (Dz.U. z 2018 r. poz. 1560 ze zm.) przez podmioty lecznicze utworzone i nadzorowane przez Ministra Obrony Narodowej działające w formie samodzielnych publicznych zakładów opieki zdrowotnej i instytutów badawczych</w:t>
      </w:r>
      <w:r>
        <w:rPr>
          <w:b/>
          <w:sz w:val="20"/>
          <w:szCs w:val="20"/>
        </w:rPr>
        <w:t>, nr sprawy 15</w:t>
      </w:r>
      <w:r w:rsidRPr="003D077B">
        <w:rPr>
          <w:b/>
          <w:sz w:val="20"/>
          <w:szCs w:val="20"/>
        </w:rPr>
        <w:t>/ZP/20</w:t>
      </w:r>
      <w:r w:rsidRPr="00AC31BC">
        <w:rPr>
          <w:b/>
          <w:sz w:val="20"/>
          <w:szCs w:val="20"/>
        </w:rPr>
        <w:t>:</w:t>
      </w:r>
    </w:p>
    <w:p w:rsidR="00643233" w:rsidRPr="00AC31BC" w:rsidRDefault="00643233" w:rsidP="0064323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3233" w:rsidRPr="00AC31BC" w:rsidRDefault="00643233" w:rsidP="00643233">
      <w:pPr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zdolność techniczna lub zawodowa *</w:t>
      </w:r>
    </w:p>
    <w:p w:rsidR="00643233" w:rsidRPr="00AC31BC" w:rsidRDefault="00643233" w:rsidP="00643233">
      <w:pPr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sytuacja ekonomiczna lub finansowa *</w:t>
      </w:r>
    </w:p>
    <w:p w:rsidR="00643233" w:rsidRPr="00AC31BC" w:rsidRDefault="00643233" w:rsidP="006432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31BC">
        <w:rPr>
          <w:sz w:val="20"/>
          <w:szCs w:val="20"/>
        </w:rPr>
        <w:tab/>
      </w:r>
    </w:p>
    <w:p w:rsidR="00643233" w:rsidRPr="00AC31BC" w:rsidRDefault="00643233" w:rsidP="006432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643233" w:rsidRPr="00AC31BC" w:rsidRDefault="00643233" w:rsidP="006432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43233" w:rsidRPr="00AC31BC" w:rsidRDefault="00643233" w:rsidP="00643233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zakres dostępnych Wykonawcy moich zasobów to: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643233" w:rsidRPr="00AC31BC" w:rsidRDefault="00643233" w:rsidP="00643233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sposób wykorzystania moich zasobów przez Wykonawcę, przy wykonaniu ww. zamówienia będzie polegał na **: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:rsidR="00643233" w:rsidRPr="00AC31BC" w:rsidRDefault="00643233" w:rsidP="00643233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charakter stosunku, jaki będzie łączył mnie z Wykonawcą, będzie polegał na: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643233" w:rsidRPr="00AC31BC" w:rsidRDefault="00643233" w:rsidP="00643233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mój zakres udziału przy wykonaniu zamówienia będzie polegał na: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643233" w:rsidRPr="00AC31BC" w:rsidRDefault="00643233" w:rsidP="0064323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643233" w:rsidRPr="00AC31BC" w:rsidRDefault="00643233" w:rsidP="00643233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mój okres udziału przy wykonaniu zamówienia będzie wynosił:</w:t>
      </w:r>
    </w:p>
    <w:p w:rsidR="00643233" w:rsidRPr="00AC31BC" w:rsidRDefault="00643233" w:rsidP="0064323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643233" w:rsidRPr="00AC31BC" w:rsidRDefault="00643233" w:rsidP="0064323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643233" w:rsidRPr="00AC31BC" w:rsidRDefault="00643233" w:rsidP="00643233">
      <w:pPr>
        <w:jc w:val="both"/>
        <w:rPr>
          <w:b/>
          <w:sz w:val="20"/>
          <w:szCs w:val="20"/>
        </w:rPr>
      </w:pPr>
    </w:p>
    <w:p w:rsidR="00643233" w:rsidRPr="00AC31BC" w:rsidRDefault="00643233" w:rsidP="00643233">
      <w:pPr>
        <w:jc w:val="both"/>
        <w:rPr>
          <w:b/>
          <w:sz w:val="20"/>
          <w:szCs w:val="20"/>
        </w:rPr>
      </w:pPr>
      <w:r w:rsidRPr="00AC31BC"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:rsidR="00643233" w:rsidRPr="00AC31BC" w:rsidRDefault="00643233" w:rsidP="00643233">
      <w:pPr>
        <w:jc w:val="both"/>
        <w:rPr>
          <w:b/>
          <w:sz w:val="20"/>
          <w:szCs w:val="20"/>
        </w:rPr>
      </w:pPr>
    </w:p>
    <w:p w:rsidR="00643233" w:rsidRPr="00AC31BC" w:rsidRDefault="00643233" w:rsidP="00643233">
      <w:pPr>
        <w:jc w:val="center"/>
        <w:rPr>
          <w:sz w:val="20"/>
          <w:szCs w:val="20"/>
        </w:rPr>
      </w:pPr>
    </w:p>
    <w:p w:rsidR="00643233" w:rsidRPr="00AC31BC" w:rsidRDefault="00643233" w:rsidP="00643233">
      <w:pPr>
        <w:jc w:val="center"/>
        <w:rPr>
          <w:sz w:val="20"/>
          <w:szCs w:val="20"/>
        </w:rPr>
      </w:pPr>
    </w:p>
    <w:p w:rsidR="00643233" w:rsidRPr="00AC31BC" w:rsidRDefault="00643233" w:rsidP="00643233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643233" w:rsidRPr="00AC31BC" w:rsidRDefault="00643233" w:rsidP="00643233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643233" w:rsidRDefault="00643233" w:rsidP="00643233">
      <w:pPr>
        <w:tabs>
          <w:tab w:val="left" w:pos="1485"/>
        </w:tabs>
        <w:jc w:val="right"/>
        <w:rPr>
          <w:sz w:val="20"/>
          <w:szCs w:val="20"/>
        </w:rPr>
      </w:pPr>
    </w:p>
    <w:p w:rsidR="00643233" w:rsidRPr="00B111AB" w:rsidRDefault="00643233" w:rsidP="00643233">
      <w:pPr>
        <w:ind w:left="3600" w:hanging="3600"/>
        <w:jc w:val="both"/>
        <w:rPr>
          <w:sz w:val="16"/>
          <w:szCs w:val="16"/>
        </w:rPr>
      </w:pPr>
      <w:r w:rsidRPr="00B111AB">
        <w:rPr>
          <w:sz w:val="16"/>
          <w:szCs w:val="16"/>
        </w:rPr>
        <w:t>* niepotrzebne skreślić</w:t>
      </w:r>
    </w:p>
    <w:p w:rsidR="00643233" w:rsidRPr="00B111AB" w:rsidRDefault="00643233" w:rsidP="00643233">
      <w:pPr>
        <w:jc w:val="both"/>
        <w:rPr>
          <w:sz w:val="16"/>
          <w:szCs w:val="16"/>
        </w:rPr>
      </w:pPr>
      <w:r w:rsidRPr="00B111AB">
        <w:rPr>
          <w:sz w:val="16"/>
          <w:szCs w:val="16"/>
        </w:rPr>
        <w:t xml:space="preserve">** np. konsultacje, doradztwo, podwykonawstwo. </w:t>
      </w:r>
    </w:p>
    <w:p w:rsidR="00643233" w:rsidRDefault="00643233" w:rsidP="00643233">
      <w:pPr>
        <w:pStyle w:val="Akapitzlist"/>
        <w:ind w:left="0"/>
        <w:jc w:val="both"/>
        <w:rPr>
          <w:sz w:val="20"/>
          <w:szCs w:val="20"/>
        </w:rPr>
      </w:pPr>
      <w:r w:rsidRPr="00B111AB">
        <w:rPr>
          <w:sz w:val="20"/>
          <w:szCs w:val="20"/>
        </w:rPr>
        <w:t>Kwestię polegania na zasobie podmiotu trzeciego reguluje szczegółowo art. 22a ust. 1</w:t>
      </w:r>
      <w:r>
        <w:rPr>
          <w:sz w:val="20"/>
          <w:szCs w:val="20"/>
        </w:rPr>
        <w:t xml:space="preserve"> – </w:t>
      </w:r>
      <w:r w:rsidRPr="00B111AB">
        <w:rPr>
          <w:sz w:val="20"/>
          <w:szCs w:val="20"/>
        </w:rPr>
        <w:t>6 ustawy z dnia</w:t>
      </w:r>
      <w:r w:rsidRPr="00B111AB">
        <w:rPr>
          <w:sz w:val="20"/>
          <w:szCs w:val="20"/>
        </w:rPr>
        <w:br/>
        <w:t xml:space="preserve">29 stycznia 2004 r. </w:t>
      </w:r>
      <w:r w:rsidRPr="00E9732B">
        <w:rPr>
          <w:i/>
          <w:sz w:val="20"/>
          <w:szCs w:val="20"/>
        </w:rPr>
        <w:t>Prawo zamówień publicznych</w:t>
      </w:r>
      <w:r w:rsidRPr="00B111AB">
        <w:rPr>
          <w:sz w:val="20"/>
          <w:szCs w:val="20"/>
        </w:rPr>
        <w:t xml:space="preserve"> (</w:t>
      </w:r>
      <w:r>
        <w:rPr>
          <w:sz w:val="20"/>
          <w:szCs w:val="20"/>
        </w:rPr>
        <w:t>Dz. U. z 2019 r., poz. 1843).</w:t>
      </w:r>
    </w:p>
    <w:p w:rsidR="00643233" w:rsidRDefault="00643233" w:rsidP="00643233">
      <w:pPr>
        <w:pStyle w:val="Akapitzlist"/>
        <w:ind w:left="0"/>
        <w:jc w:val="both"/>
        <w:rPr>
          <w:sz w:val="20"/>
          <w:szCs w:val="20"/>
        </w:rPr>
      </w:pPr>
    </w:p>
    <w:p w:rsidR="00643233" w:rsidRPr="008C32AC" w:rsidRDefault="00643233" w:rsidP="00643233">
      <w:pPr>
        <w:spacing w:after="40" w:line="276" w:lineRule="auto"/>
        <w:jc w:val="right"/>
        <w:rPr>
          <w:sz w:val="20"/>
          <w:szCs w:val="20"/>
        </w:rPr>
      </w:pPr>
      <w:r w:rsidRPr="008C32AC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8</w:t>
      </w:r>
      <w:r w:rsidRPr="008C32AC">
        <w:rPr>
          <w:sz w:val="20"/>
          <w:szCs w:val="20"/>
        </w:rPr>
        <w:t xml:space="preserve"> do SIWZ</w:t>
      </w:r>
    </w:p>
    <w:p w:rsidR="00643233" w:rsidRPr="008C32AC" w:rsidRDefault="00643233" w:rsidP="00643233">
      <w:pPr>
        <w:spacing w:after="40" w:line="276" w:lineRule="auto"/>
        <w:jc w:val="right"/>
        <w:rPr>
          <w:sz w:val="20"/>
          <w:szCs w:val="20"/>
        </w:rPr>
      </w:pPr>
    </w:p>
    <w:p w:rsidR="00643233" w:rsidRPr="008C32AC" w:rsidRDefault="00643233" w:rsidP="00643233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WZÓR GWARANCJI NALEŻYTEGO WYKONANIA UMOWY I USUNIĘCIA WAD*</w:t>
      </w:r>
    </w:p>
    <w:p w:rsidR="00643233" w:rsidRPr="008C32AC" w:rsidRDefault="00643233" w:rsidP="00643233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nr: ………………</w:t>
      </w:r>
    </w:p>
    <w:p w:rsidR="00643233" w:rsidRPr="008C32AC" w:rsidRDefault="00643233" w:rsidP="00643233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643233" w:rsidRPr="008C32AC" w:rsidRDefault="00643233" w:rsidP="00643233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GWARANT: [nazwa, adres]  </w:t>
      </w:r>
    </w:p>
    <w:p w:rsidR="00643233" w:rsidRPr="008C32AC" w:rsidRDefault="00643233" w:rsidP="00643233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BENEFICJENT: [nazwa, adres]  </w:t>
      </w:r>
    </w:p>
    <w:p w:rsidR="00643233" w:rsidRPr="008C32AC" w:rsidRDefault="00643233" w:rsidP="00643233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ZOBOWIĄZANY: [nazwa, adres]  </w:t>
      </w:r>
    </w:p>
    <w:p w:rsidR="00643233" w:rsidRPr="008C32AC" w:rsidRDefault="00643233" w:rsidP="00643233">
      <w:pPr>
        <w:rPr>
          <w:rFonts w:eastAsia="Calibri"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1</w:t>
      </w:r>
    </w:p>
    <w:p w:rsidR="00643233" w:rsidRPr="008C32AC" w:rsidRDefault="00643233" w:rsidP="00643233">
      <w:pPr>
        <w:numPr>
          <w:ilvl w:val="0"/>
          <w:numId w:val="29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Niniejsza gwarancja zabezpiecza należyte wykonanie przez Zobowiązanego umowy nr ………., która zostanie zawarta pomiędzy Beneficjentem a Zobowiązanym, na realizacje następującego zamówienia…………………………………….. . </w:t>
      </w:r>
    </w:p>
    <w:p w:rsidR="00643233" w:rsidRPr="008C32AC" w:rsidRDefault="00643233" w:rsidP="00643233">
      <w:pPr>
        <w:numPr>
          <w:ilvl w:val="0"/>
          <w:numId w:val="29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Żadne zmiany niniejszej Umowy nie wpływają na ważność niniejszej gwarancji ani na zakres zobowiązania Gwaranta. Gwarant rezygnuje niniejszym z konieczności powiadamiania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go o dokonywanych zmianach Umowy. </w:t>
      </w: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2</w:t>
      </w:r>
    </w:p>
    <w:p w:rsidR="00643233" w:rsidRPr="008C32AC" w:rsidRDefault="00643233" w:rsidP="00643233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Na podstawie niniejszej gwarancji, Gwarant zobowiązuje się nieodwołalnie i bezwarunkowo do zapłaty na rzecz Beneficjenta kwoty do łącznej wysokości ……………… PLN (słownie złotych: …………………….….) - łączna suma gwarancyjna, tj.: </w:t>
      </w:r>
    </w:p>
    <w:p w:rsidR="00643233" w:rsidRPr="008C32AC" w:rsidRDefault="00643233" w:rsidP="00643233">
      <w:pPr>
        <w:numPr>
          <w:ilvl w:val="0"/>
          <w:numId w:val="32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kwoty do wysokości ……………..... PLN (słownie złotych: ………………….) – suma gwarancyjna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tytułu niewykonania lub nienależytego wykonania Umowy przez Zobowiązanego,  </w:t>
      </w:r>
    </w:p>
    <w:p w:rsidR="00643233" w:rsidRPr="008C32AC" w:rsidRDefault="00643233" w:rsidP="00643233">
      <w:pPr>
        <w:numPr>
          <w:ilvl w:val="0"/>
          <w:numId w:val="32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kwoty do wysokości ……………... . PLN (słownie złotych: …………………) – suma gwarancyjna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tytułu udzielonej gwarancji jakości i rękojmi za wady.  </w:t>
      </w: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3</w:t>
      </w:r>
    </w:p>
    <w:p w:rsidR="00643233" w:rsidRPr="008C32AC" w:rsidRDefault="00643233" w:rsidP="00643233">
      <w:pPr>
        <w:numPr>
          <w:ilvl w:val="0"/>
          <w:numId w:val="27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>Kwoty, o których mowa w § 2, Gwarant zapłaci w terminie 14 (czternastu) dni od dnia doręczenia Gwarantowi na wskazany w § 10 adres, pierwszego pisemnego wezwania do zapłaty zawierającego oświadczenie Beneficjenta, ze żądana kwota jest mu należna.</w:t>
      </w:r>
    </w:p>
    <w:p w:rsidR="00643233" w:rsidRPr="008C32AC" w:rsidRDefault="00643233" w:rsidP="00643233">
      <w:pPr>
        <w:numPr>
          <w:ilvl w:val="0"/>
          <w:numId w:val="27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Wezwanie do zapłaty powinno być podpisane przez osoby uprawnione do składania oświadczeń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imieniu Beneficjenta.  </w:t>
      </w: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4</w:t>
      </w:r>
    </w:p>
    <w:p w:rsidR="00643233" w:rsidRPr="008C32AC" w:rsidRDefault="00643233" w:rsidP="00643233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Sumy gwarancyjne, określone w § 2 pkt 1 i 2, stanowią górną granicę odpowiedzialności Gwaranta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każdego tytułu określonego w § 2 pkt 1 i 2. Każda kwota zapłacona z tytułu niniejszej gwarancji zmniejsza łączną sumę gwarancyjną oraz odpowiednią sumę gwarancyjną z tytułów określonych w § 2 pkt 1 i 2.   </w:t>
      </w: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5</w:t>
      </w:r>
    </w:p>
    <w:p w:rsidR="00643233" w:rsidRPr="008C32AC" w:rsidRDefault="00643233" w:rsidP="00643233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Gwarancja obowiązuje: </w:t>
      </w:r>
    </w:p>
    <w:p w:rsidR="00643233" w:rsidRPr="008C32AC" w:rsidRDefault="00643233" w:rsidP="00643233">
      <w:pPr>
        <w:numPr>
          <w:ilvl w:val="0"/>
          <w:numId w:val="33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od dnia …… do dnia …… - dla roszczeń z tytułu określonego w § 2 pkt 1; oraz </w:t>
      </w:r>
    </w:p>
    <w:p w:rsidR="00643233" w:rsidRPr="008C32AC" w:rsidRDefault="00643233" w:rsidP="00643233">
      <w:pPr>
        <w:numPr>
          <w:ilvl w:val="0"/>
          <w:numId w:val="33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od dnia …… do dnia …… - włącznie – dla roszczeń z tytułu określonego w § 2 pkt 2.  </w:t>
      </w:r>
    </w:p>
    <w:p w:rsidR="00643233" w:rsidRPr="008C32AC" w:rsidRDefault="00643233" w:rsidP="00643233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        i tylko wezwanie do zapłaty doręczone w tych okresach i spełniające wszystkie wymogi formalne </w:t>
      </w:r>
      <w:r w:rsidRPr="008C32AC">
        <w:rPr>
          <w:rFonts w:eastAsia="Calibri"/>
          <w:sz w:val="20"/>
          <w:szCs w:val="20"/>
          <w:lang w:eastAsia="en-US"/>
        </w:rPr>
        <w:br/>
        <w:t xml:space="preserve">         określone w § 3 będzie powodowało obowiązek zapłaty z tytułu niniejszej gwarancji. </w:t>
      </w:r>
    </w:p>
    <w:p w:rsidR="00643233" w:rsidRPr="008C32AC" w:rsidRDefault="00643233" w:rsidP="00643233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6</w:t>
      </w:r>
    </w:p>
    <w:p w:rsidR="00643233" w:rsidRPr="008C32AC" w:rsidRDefault="00643233" w:rsidP="00643233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Niniejsza gwarancja wygasa w przypadku: </w:t>
      </w:r>
    </w:p>
    <w:p w:rsidR="00643233" w:rsidRPr="008C32AC" w:rsidRDefault="00643233" w:rsidP="00643233">
      <w:pPr>
        <w:numPr>
          <w:ilvl w:val="1"/>
          <w:numId w:val="28"/>
        </w:numPr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niedoręczenia Gwarantowi wezwania do zapłaty przed upływem terminów obowiązywania gwarancji; </w:t>
      </w:r>
    </w:p>
    <w:p w:rsidR="00643233" w:rsidRPr="008C32AC" w:rsidRDefault="00643233" w:rsidP="00643233">
      <w:pPr>
        <w:numPr>
          <w:ilvl w:val="1"/>
          <w:numId w:val="28"/>
        </w:numPr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wyczerpania łącznej sumy gwarancyjnej; </w:t>
      </w:r>
    </w:p>
    <w:p w:rsidR="00643233" w:rsidRPr="008C32AC" w:rsidRDefault="00643233" w:rsidP="00643233">
      <w:pPr>
        <w:numPr>
          <w:ilvl w:val="1"/>
          <w:numId w:val="28"/>
        </w:numPr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zwolnienia Gwaranta przez Beneficjenta ze wszystkich zobowiązań zabezpieczonych gwarancją przed upływem terminów jej obowiązywania;  </w:t>
      </w:r>
    </w:p>
    <w:p w:rsidR="00643233" w:rsidRPr="008C32AC" w:rsidRDefault="00643233" w:rsidP="00643233">
      <w:pPr>
        <w:numPr>
          <w:ilvl w:val="1"/>
          <w:numId w:val="28"/>
        </w:numPr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jeżeli oryginał dokumentu niniejszej gwarancji zostanie zwrócony Gwarantowi przez Beneficjenta przed upływem terminów obowiązywania gwarancji. </w:t>
      </w:r>
    </w:p>
    <w:p w:rsidR="00643233" w:rsidRPr="008C32AC" w:rsidRDefault="00643233" w:rsidP="00643233">
      <w:pPr>
        <w:numPr>
          <w:ilvl w:val="0"/>
          <w:numId w:val="28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 chwilą wygaśnięcia odpowiedzialności Gwaranta, niniejszy dokument gwarancji powinien być niezwłocznie zwrócony Gwarantowi.  </w:t>
      </w:r>
    </w:p>
    <w:p w:rsidR="00643233" w:rsidRPr="008C32AC" w:rsidRDefault="00643233" w:rsidP="00643233">
      <w:pPr>
        <w:ind w:left="426"/>
        <w:contextualSpacing/>
        <w:rPr>
          <w:rFonts w:eastAsia="Calibri"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7</w:t>
      </w:r>
    </w:p>
    <w:p w:rsidR="00643233" w:rsidRPr="008C32AC" w:rsidRDefault="00643233" w:rsidP="00643233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>Beneficjent nie może dokonać przelewu wierzytelności z tytułu niniejszej Gwarancji lub obciążyć jej prawami osoby trzeciej bez uzyskania, na czynności te, pisemnej zgody Gwaranta.</w:t>
      </w: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8</w:t>
      </w:r>
    </w:p>
    <w:p w:rsidR="00643233" w:rsidRPr="008C32AC" w:rsidRDefault="00643233" w:rsidP="00643233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Do praw i obowiązków wynikających z niniejszej gwarancji oraz do rozstrzygania sporów powstałych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związku z niniejszą gwarancją stosuje się przepisy prawa polskiego.  </w:t>
      </w:r>
    </w:p>
    <w:p w:rsidR="00643233" w:rsidRPr="008C32AC" w:rsidRDefault="00643233" w:rsidP="00643233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Wszelkie spory mogące wyniknąć z niniejszej gwarancji będą rozstrzygane przez sąd właściwy miejscowo dla siedziby Beneficjenta.  </w:t>
      </w:r>
    </w:p>
    <w:p w:rsidR="00643233" w:rsidRPr="008C32AC" w:rsidRDefault="00643233" w:rsidP="00643233">
      <w:pPr>
        <w:ind w:left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9</w:t>
      </w:r>
    </w:p>
    <w:p w:rsidR="00643233" w:rsidRPr="008C32AC" w:rsidRDefault="00643233" w:rsidP="00643233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Niniejszą Gwarancję sporządzono w dwóch jednobrzmiących egzemplarzach, po jednym dla Beneficjenta </w:t>
      </w:r>
      <w:r w:rsidRPr="008C32AC">
        <w:rPr>
          <w:rFonts w:eastAsia="Calibri"/>
          <w:sz w:val="20"/>
          <w:szCs w:val="20"/>
          <w:lang w:eastAsia="en-US"/>
        </w:rPr>
        <w:br/>
        <w:t>i Gwaranta.</w:t>
      </w: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43233" w:rsidRPr="008C32AC" w:rsidRDefault="00643233" w:rsidP="006432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10</w:t>
      </w:r>
    </w:p>
    <w:p w:rsidR="00643233" w:rsidRPr="008C32AC" w:rsidRDefault="00643233" w:rsidP="00643233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Adres korespondencyjny Gwaranta oraz adres na który należy kierować wezwanie do zapłaty: </w:t>
      </w:r>
    </w:p>
    <w:p w:rsidR="00643233" w:rsidRPr="008C32AC" w:rsidRDefault="00643233" w:rsidP="00643233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…………………………………………………………………………………………………..</w:t>
      </w:r>
    </w:p>
    <w:p w:rsidR="00643233" w:rsidRPr="008C32AC" w:rsidRDefault="00643233" w:rsidP="00643233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643233" w:rsidRPr="008C32AC" w:rsidRDefault="00643233" w:rsidP="00643233">
      <w:pPr>
        <w:spacing w:after="160" w:line="259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ab/>
        <w:t xml:space="preserve"> </w:t>
      </w:r>
      <w:r w:rsidRPr="008C32AC">
        <w:rPr>
          <w:rFonts w:eastAsia="Calibri"/>
          <w:b/>
          <w:sz w:val="20"/>
          <w:szCs w:val="20"/>
          <w:lang w:eastAsia="en-US"/>
        </w:rPr>
        <w:t xml:space="preserve">Za Gwaranta: </w:t>
      </w:r>
    </w:p>
    <w:p w:rsidR="00643233" w:rsidRPr="00916694" w:rsidRDefault="00643233" w:rsidP="0064323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16694">
        <w:rPr>
          <w:rFonts w:eastAsia="Calibri"/>
          <w:sz w:val="22"/>
          <w:szCs w:val="22"/>
          <w:lang w:eastAsia="en-US"/>
        </w:rPr>
        <w:t xml:space="preserve">  </w:t>
      </w:r>
    </w:p>
    <w:p w:rsidR="00643233" w:rsidRPr="008C32AC" w:rsidRDefault="00643233" w:rsidP="00643233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 * Niniejszy wzór stanowi przykładowy wzór gwarancji. Zamawiający dopuszcza wniesienie gwarancji sporządzonej wg innego wzoru, jednak winna ona zawierać wszystkie istotne postanowienia zawarte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przedstawionym wzorze. Wykonawca zobowiązany będzie przed podpisaniem umowy uzgodnić treść gwarancji z Zamawiającym. </w:t>
      </w:r>
    </w:p>
    <w:p w:rsidR="00643233" w:rsidRPr="00916694" w:rsidRDefault="00643233" w:rsidP="00643233">
      <w:pPr>
        <w:spacing w:after="40" w:line="276" w:lineRule="auto"/>
        <w:jc w:val="right"/>
      </w:pPr>
    </w:p>
    <w:p w:rsidR="00643233" w:rsidRDefault="00643233" w:rsidP="00643233">
      <w:pPr>
        <w:pStyle w:val="Akapitzlist"/>
        <w:ind w:left="0"/>
        <w:jc w:val="both"/>
        <w:rPr>
          <w:sz w:val="20"/>
          <w:szCs w:val="20"/>
        </w:rPr>
      </w:pPr>
    </w:p>
    <w:p w:rsidR="00BE15FF" w:rsidRPr="00643233" w:rsidRDefault="00BE15FF" w:rsidP="00643233"/>
    <w:sectPr w:rsidR="00BE15FF" w:rsidRPr="00643233" w:rsidSect="00716C7E">
      <w:footerReference w:type="default" r:id="rId9"/>
      <w:pgSz w:w="11906" w:h="16838"/>
      <w:pgMar w:top="993" w:right="1418" w:bottom="1418" w:left="141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40" w:rsidRDefault="002A1040">
      <w:r>
        <w:separator/>
      </w:r>
    </w:p>
  </w:endnote>
  <w:endnote w:type="continuationSeparator" w:id="0">
    <w:p w:rsidR="002A1040" w:rsidRDefault="002A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864493014"/>
      <w:docPartObj>
        <w:docPartGallery w:val="Page Numbers (Bottom of Page)"/>
        <w:docPartUnique/>
      </w:docPartObj>
    </w:sdtPr>
    <w:sdtContent>
      <w:p w:rsidR="00643233" w:rsidRPr="00927456" w:rsidRDefault="00643233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2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                    Nr sprawy: 15/ZP/20</w:t>
        </w:r>
      </w:p>
    </w:sdtContent>
  </w:sdt>
  <w:p w:rsidR="00643233" w:rsidRPr="00927456" w:rsidRDefault="00643233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:rsidR="002A1040" w:rsidRPr="00927456" w:rsidRDefault="002A1040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643233">
          <w:rPr>
            <w:rFonts w:ascii="Times New Roman" w:hAnsi="Times New Roman"/>
            <w:noProof/>
            <w:sz w:val="18"/>
            <w:szCs w:val="18"/>
          </w:rPr>
          <w:t>12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</w:t>
        </w:r>
        <w:r w:rsidR="00E72AD7">
          <w:rPr>
            <w:rFonts w:ascii="Times New Roman" w:hAnsi="Times New Roman"/>
            <w:sz w:val="18"/>
            <w:szCs w:val="18"/>
          </w:rPr>
          <w:t xml:space="preserve">                    Nr sprawy: 16</w:t>
        </w:r>
        <w:r>
          <w:rPr>
            <w:rFonts w:ascii="Times New Roman" w:hAnsi="Times New Roman"/>
            <w:sz w:val="18"/>
            <w:szCs w:val="18"/>
          </w:rPr>
          <w:t>/ZP/20</w:t>
        </w:r>
      </w:p>
    </w:sdtContent>
  </w:sdt>
  <w:p w:rsidR="002A1040" w:rsidRPr="00927456" w:rsidRDefault="002A1040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40" w:rsidRDefault="002A1040">
      <w:r>
        <w:separator/>
      </w:r>
    </w:p>
  </w:footnote>
  <w:footnote w:type="continuationSeparator" w:id="0">
    <w:p w:rsidR="002A1040" w:rsidRDefault="002A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4140C0"/>
    <w:multiLevelType w:val="hybridMultilevel"/>
    <w:tmpl w:val="7CF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32A53"/>
    <w:multiLevelType w:val="hybridMultilevel"/>
    <w:tmpl w:val="DC08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AEA063F"/>
    <w:multiLevelType w:val="hybridMultilevel"/>
    <w:tmpl w:val="9CF8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7285F"/>
    <w:multiLevelType w:val="hybridMultilevel"/>
    <w:tmpl w:val="FBF4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E082A"/>
    <w:multiLevelType w:val="hybridMultilevel"/>
    <w:tmpl w:val="E11A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00D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22E06"/>
    <w:multiLevelType w:val="hybridMultilevel"/>
    <w:tmpl w:val="A3DA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54ED1"/>
    <w:multiLevelType w:val="hybridMultilevel"/>
    <w:tmpl w:val="C81EA5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C7B2F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31"/>
  </w:num>
  <w:num w:numId="8">
    <w:abstractNumId w:val="28"/>
  </w:num>
  <w:num w:numId="9">
    <w:abstractNumId w:val="13"/>
  </w:num>
  <w:num w:numId="10">
    <w:abstractNumId w:val="17"/>
  </w:num>
  <w:num w:numId="11">
    <w:abstractNumId w:val="12"/>
  </w:num>
  <w:num w:numId="12">
    <w:abstractNumId w:val="26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15"/>
  </w:num>
  <w:num w:numId="15">
    <w:abstractNumId w:val="11"/>
  </w:num>
  <w:num w:numId="16">
    <w:abstractNumId w:val="14"/>
  </w:num>
  <w:num w:numId="17">
    <w:abstractNumId w:val="19"/>
  </w:num>
  <w:num w:numId="18">
    <w:abstractNumId w:val="32"/>
  </w:num>
  <w:num w:numId="19">
    <w:abstractNumId w:val="35"/>
  </w:num>
  <w:num w:numId="20">
    <w:abstractNumId w:val="37"/>
  </w:num>
  <w:num w:numId="21">
    <w:abstractNumId w:val="22"/>
  </w:num>
  <w:num w:numId="22">
    <w:abstractNumId w:val="10"/>
  </w:num>
  <w:num w:numId="23">
    <w:abstractNumId w:val="8"/>
  </w:num>
  <w:num w:numId="24">
    <w:abstractNumId w:val="38"/>
  </w:num>
  <w:num w:numId="25">
    <w:abstractNumId w:val="16"/>
  </w:num>
  <w:num w:numId="26">
    <w:abstractNumId w:val="29"/>
  </w:num>
  <w:num w:numId="27">
    <w:abstractNumId w:val="25"/>
  </w:num>
  <w:num w:numId="28">
    <w:abstractNumId w:val="27"/>
  </w:num>
  <w:num w:numId="29">
    <w:abstractNumId w:val="7"/>
  </w:num>
  <w:num w:numId="30">
    <w:abstractNumId w:val="30"/>
  </w:num>
  <w:num w:numId="31">
    <w:abstractNumId w:val="34"/>
  </w:num>
  <w:num w:numId="32">
    <w:abstractNumId w:val="18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23B9"/>
    <w:rsid w:val="0003313A"/>
    <w:rsid w:val="000604C3"/>
    <w:rsid w:val="0006269C"/>
    <w:rsid w:val="00062871"/>
    <w:rsid w:val="00063DA2"/>
    <w:rsid w:val="000643DC"/>
    <w:rsid w:val="00067F7F"/>
    <w:rsid w:val="00072291"/>
    <w:rsid w:val="000731B6"/>
    <w:rsid w:val="00080477"/>
    <w:rsid w:val="00095AA2"/>
    <w:rsid w:val="00097C7A"/>
    <w:rsid w:val="000A089D"/>
    <w:rsid w:val="000A1A83"/>
    <w:rsid w:val="000A49AC"/>
    <w:rsid w:val="000A4D1B"/>
    <w:rsid w:val="000A6F77"/>
    <w:rsid w:val="000A7988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06C1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563"/>
    <w:rsid w:val="00141ACE"/>
    <w:rsid w:val="00144298"/>
    <w:rsid w:val="0014700B"/>
    <w:rsid w:val="00150C2C"/>
    <w:rsid w:val="00151AC7"/>
    <w:rsid w:val="001540DB"/>
    <w:rsid w:val="00162E3F"/>
    <w:rsid w:val="0016423A"/>
    <w:rsid w:val="00173822"/>
    <w:rsid w:val="00173A60"/>
    <w:rsid w:val="001828D8"/>
    <w:rsid w:val="00192BB5"/>
    <w:rsid w:val="001974A8"/>
    <w:rsid w:val="001A36EF"/>
    <w:rsid w:val="001B01C7"/>
    <w:rsid w:val="001B07A1"/>
    <w:rsid w:val="001B2DE5"/>
    <w:rsid w:val="001B41A5"/>
    <w:rsid w:val="001B7D74"/>
    <w:rsid w:val="001C096A"/>
    <w:rsid w:val="001C0FA2"/>
    <w:rsid w:val="001D2EF9"/>
    <w:rsid w:val="001E21F8"/>
    <w:rsid w:val="001E40CE"/>
    <w:rsid w:val="001E6C7C"/>
    <w:rsid w:val="001F0580"/>
    <w:rsid w:val="001F136D"/>
    <w:rsid w:val="001F2392"/>
    <w:rsid w:val="001F3A51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7A8"/>
    <w:rsid w:val="00272BA0"/>
    <w:rsid w:val="0027572B"/>
    <w:rsid w:val="00275C16"/>
    <w:rsid w:val="00275E29"/>
    <w:rsid w:val="002767E8"/>
    <w:rsid w:val="002833A9"/>
    <w:rsid w:val="00291423"/>
    <w:rsid w:val="00294C42"/>
    <w:rsid w:val="002967F6"/>
    <w:rsid w:val="00296BBB"/>
    <w:rsid w:val="002A0DE7"/>
    <w:rsid w:val="002A1040"/>
    <w:rsid w:val="002A41F1"/>
    <w:rsid w:val="002A77C1"/>
    <w:rsid w:val="002B0607"/>
    <w:rsid w:val="002B35C1"/>
    <w:rsid w:val="002B43CF"/>
    <w:rsid w:val="002B7AFF"/>
    <w:rsid w:val="002C6CB5"/>
    <w:rsid w:val="002D1FBD"/>
    <w:rsid w:val="002E3C11"/>
    <w:rsid w:val="002E4D2D"/>
    <w:rsid w:val="002E5F04"/>
    <w:rsid w:val="002F066E"/>
    <w:rsid w:val="002F1D6F"/>
    <w:rsid w:val="002F3738"/>
    <w:rsid w:val="002F38E8"/>
    <w:rsid w:val="002F3F3C"/>
    <w:rsid w:val="00302547"/>
    <w:rsid w:val="0030454C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1B08"/>
    <w:rsid w:val="0038321C"/>
    <w:rsid w:val="003849EE"/>
    <w:rsid w:val="00387FBD"/>
    <w:rsid w:val="00393B01"/>
    <w:rsid w:val="003979C3"/>
    <w:rsid w:val="003A6718"/>
    <w:rsid w:val="003B2FED"/>
    <w:rsid w:val="003B648A"/>
    <w:rsid w:val="003B7C1F"/>
    <w:rsid w:val="003C293C"/>
    <w:rsid w:val="003C5507"/>
    <w:rsid w:val="003D077B"/>
    <w:rsid w:val="003D0A6A"/>
    <w:rsid w:val="003D3C9B"/>
    <w:rsid w:val="003E39EE"/>
    <w:rsid w:val="004001DA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0F99"/>
    <w:rsid w:val="004120CE"/>
    <w:rsid w:val="004249CE"/>
    <w:rsid w:val="004263BB"/>
    <w:rsid w:val="00426B5C"/>
    <w:rsid w:val="00426CD0"/>
    <w:rsid w:val="00427453"/>
    <w:rsid w:val="004315FC"/>
    <w:rsid w:val="00436940"/>
    <w:rsid w:val="00437E09"/>
    <w:rsid w:val="00441EEF"/>
    <w:rsid w:val="00444056"/>
    <w:rsid w:val="0044512B"/>
    <w:rsid w:val="00445677"/>
    <w:rsid w:val="004555F1"/>
    <w:rsid w:val="0045589E"/>
    <w:rsid w:val="0045714D"/>
    <w:rsid w:val="0046267A"/>
    <w:rsid w:val="00475D5A"/>
    <w:rsid w:val="004768E1"/>
    <w:rsid w:val="00476924"/>
    <w:rsid w:val="00476E98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1D54"/>
    <w:rsid w:val="004D4A3B"/>
    <w:rsid w:val="004D686C"/>
    <w:rsid w:val="004D73B8"/>
    <w:rsid w:val="004F28E2"/>
    <w:rsid w:val="004F3A5C"/>
    <w:rsid w:val="004F5932"/>
    <w:rsid w:val="004F7CEE"/>
    <w:rsid w:val="0050303E"/>
    <w:rsid w:val="00505CC4"/>
    <w:rsid w:val="00511F27"/>
    <w:rsid w:val="005147CB"/>
    <w:rsid w:val="00514F57"/>
    <w:rsid w:val="00520058"/>
    <w:rsid w:val="00523A86"/>
    <w:rsid w:val="00527B46"/>
    <w:rsid w:val="0053365A"/>
    <w:rsid w:val="00543B7D"/>
    <w:rsid w:val="00552239"/>
    <w:rsid w:val="00552FBA"/>
    <w:rsid w:val="00553DCE"/>
    <w:rsid w:val="005543EA"/>
    <w:rsid w:val="00556204"/>
    <w:rsid w:val="005632DF"/>
    <w:rsid w:val="00564B71"/>
    <w:rsid w:val="00565F95"/>
    <w:rsid w:val="00566EBE"/>
    <w:rsid w:val="00572662"/>
    <w:rsid w:val="005739AF"/>
    <w:rsid w:val="00580681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319B"/>
    <w:rsid w:val="005B480A"/>
    <w:rsid w:val="005B7025"/>
    <w:rsid w:val="005C048C"/>
    <w:rsid w:val="005C4321"/>
    <w:rsid w:val="005C6527"/>
    <w:rsid w:val="005D011E"/>
    <w:rsid w:val="005D16AE"/>
    <w:rsid w:val="005D1B31"/>
    <w:rsid w:val="005E2F9D"/>
    <w:rsid w:val="005E3059"/>
    <w:rsid w:val="005E540A"/>
    <w:rsid w:val="005F5DD4"/>
    <w:rsid w:val="005F6CE4"/>
    <w:rsid w:val="0060043B"/>
    <w:rsid w:val="00602850"/>
    <w:rsid w:val="006032B6"/>
    <w:rsid w:val="00611597"/>
    <w:rsid w:val="006160C9"/>
    <w:rsid w:val="0062743F"/>
    <w:rsid w:val="00627978"/>
    <w:rsid w:val="00630A1F"/>
    <w:rsid w:val="00630FE3"/>
    <w:rsid w:val="00633142"/>
    <w:rsid w:val="00636333"/>
    <w:rsid w:val="006365EF"/>
    <w:rsid w:val="006426FD"/>
    <w:rsid w:val="00643233"/>
    <w:rsid w:val="00644BE0"/>
    <w:rsid w:val="006478FC"/>
    <w:rsid w:val="00655CC7"/>
    <w:rsid w:val="00672733"/>
    <w:rsid w:val="00672B6B"/>
    <w:rsid w:val="00675E08"/>
    <w:rsid w:val="00676060"/>
    <w:rsid w:val="0067678C"/>
    <w:rsid w:val="00677FCD"/>
    <w:rsid w:val="00680492"/>
    <w:rsid w:val="0068399D"/>
    <w:rsid w:val="00687A7B"/>
    <w:rsid w:val="00692F07"/>
    <w:rsid w:val="00693665"/>
    <w:rsid w:val="00694D31"/>
    <w:rsid w:val="006A2F3E"/>
    <w:rsid w:val="006A43A9"/>
    <w:rsid w:val="006A5C3B"/>
    <w:rsid w:val="006C1E8C"/>
    <w:rsid w:val="006C48C7"/>
    <w:rsid w:val="006C596D"/>
    <w:rsid w:val="006C5A73"/>
    <w:rsid w:val="006C6203"/>
    <w:rsid w:val="006D2B68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6C7E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667FA"/>
    <w:rsid w:val="0077004D"/>
    <w:rsid w:val="0077107A"/>
    <w:rsid w:val="0077296F"/>
    <w:rsid w:val="00772FF3"/>
    <w:rsid w:val="007911BF"/>
    <w:rsid w:val="0079212E"/>
    <w:rsid w:val="007A4639"/>
    <w:rsid w:val="007A4E10"/>
    <w:rsid w:val="007A77AF"/>
    <w:rsid w:val="007B1DB9"/>
    <w:rsid w:val="007B214A"/>
    <w:rsid w:val="007B6766"/>
    <w:rsid w:val="007C1BC2"/>
    <w:rsid w:val="007D5A18"/>
    <w:rsid w:val="007D5FF3"/>
    <w:rsid w:val="007D7DE7"/>
    <w:rsid w:val="007E0CD6"/>
    <w:rsid w:val="007E10F3"/>
    <w:rsid w:val="007E42AB"/>
    <w:rsid w:val="007F5B25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AB2"/>
    <w:rsid w:val="008316D6"/>
    <w:rsid w:val="00840021"/>
    <w:rsid w:val="00840F30"/>
    <w:rsid w:val="00850436"/>
    <w:rsid w:val="00851816"/>
    <w:rsid w:val="00851DB4"/>
    <w:rsid w:val="00852BF1"/>
    <w:rsid w:val="00860FB4"/>
    <w:rsid w:val="0086315F"/>
    <w:rsid w:val="0087522E"/>
    <w:rsid w:val="00877C76"/>
    <w:rsid w:val="00880A3C"/>
    <w:rsid w:val="00881914"/>
    <w:rsid w:val="00883142"/>
    <w:rsid w:val="0088369C"/>
    <w:rsid w:val="008846A9"/>
    <w:rsid w:val="008916A4"/>
    <w:rsid w:val="00893EC1"/>
    <w:rsid w:val="0089511D"/>
    <w:rsid w:val="00895DEE"/>
    <w:rsid w:val="0089627A"/>
    <w:rsid w:val="00896B7B"/>
    <w:rsid w:val="008971BF"/>
    <w:rsid w:val="008A4742"/>
    <w:rsid w:val="008A642B"/>
    <w:rsid w:val="008A7CFA"/>
    <w:rsid w:val="008B02AC"/>
    <w:rsid w:val="008B7454"/>
    <w:rsid w:val="008B7964"/>
    <w:rsid w:val="008C60EA"/>
    <w:rsid w:val="008C6B89"/>
    <w:rsid w:val="008C7F3C"/>
    <w:rsid w:val="008D4D8B"/>
    <w:rsid w:val="008D7A94"/>
    <w:rsid w:val="008E40A3"/>
    <w:rsid w:val="008F228F"/>
    <w:rsid w:val="008F547F"/>
    <w:rsid w:val="008F5F35"/>
    <w:rsid w:val="008F5FE1"/>
    <w:rsid w:val="008F7779"/>
    <w:rsid w:val="009008F0"/>
    <w:rsid w:val="00904444"/>
    <w:rsid w:val="0090489A"/>
    <w:rsid w:val="00907CA5"/>
    <w:rsid w:val="00922689"/>
    <w:rsid w:val="0092495C"/>
    <w:rsid w:val="00925556"/>
    <w:rsid w:val="00927456"/>
    <w:rsid w:val="00927CBB"/>
    <w:rsid w:val="00927E24"/>
    <w:rsid w:val="0093372D"/>
    <w:rsid w:val="00934935"/>
    <w:rsid w:val="00953E64"/>
    <w:rsid w:val="009548A6"/>
    <w:rsid w:val="009601CF"/>
    <w:rsid w:val="009616AF"/>
    <w:rsid w:val="00967E1A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A89"/>
    <w:rsid w:val="009B7B93"/>
    <w:rsid w:val="009C340B"/>
    <w:rsid w:val="009C4175"/>
    <w:rsid w:val="009C6175"/>
    <w:rsid w:val="009D1205"/>
    <w:rsid w:val="009D508E"/>
    <w:rsid w:val="009F6A28"/>
    <w:rsid w:val="009F73BF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815B3"/>
    <w:rsid w:val="00A8223A"/>
    <w:rsid w:val="00A85F56"/>
    <w:rsid w:val="00A92F99"/>
    <w:rsid w:val="00A94568"/>
    <w:rsid w:val="00A96E11"/>
    <w:rsid w:val="00A9722D"/>
    <w:rsid w:val="00AA3F54"/>
    <w:rsid w:val="00AA680A"/>
    <w:rsid w:val="00AA7F2B"/>
    <w:rsid w:val="00AB05B0"/>
    <w:rsid w:val="00AB1F29"/>
    <w:rsid w:val="00AB6976"/>
    <w:rsid w:val="00AB6CF7"/>
    <w:rsid w:val="00AC2B37"/>
    <w:rsid w:val="00AC31BC"/>
    <w:rsid w:val="00AC441C"/>
    <w:rsid w:val="00AC455E"/>
    <w:rsid w:val="00AC4EEE"/>
    <w:rsid w:val="00AC6F74"/>
    <w:rsid w:val="00AD4323"/>
    <w:rsid w:val="00AD45B4"/>
    <w:rsid w:val="00AD5E45"/>
    <w:rsid w:val="00AE324B"/>
    <w:rsid w:val="00AE5EEB"/>
    <w:rsid w:val="00AE6FDB"/>
    <w:rsid w:val="00B011C3"/>
    <w:rsid w:val="00B03129"/>
    <w:rsid w:val="00B079F8"/>
    <w:rsid w:val="00B14B1C"/>
    <w:rsid w:val="00B2217B"/>
    <w:rsid w:val="00B26D57"/>
    <w:rsid w:val="00B3443C"/>
    <w:rsid w:val="00B414D1"/>
    <w:rsid w:val="00B444F9"/>
    <w:rsid w:val="00B44E07"/>
    <w:rsid w:val="00B64DC0"/>
    <w:rsid w:val="00B70373"/>
    <w:rsid w:val="00B76F03"/>
    <w:rsid w:val="00B81E19"/>
    <w:rsid w:val="00B85249"/>
    <w:rsid w:val="00B856AC"/>
    <w:rsid w:val="00B90D9D"/>
    <w:rsid w:val="00B91AFD"/>
    <w:rsid w:val="00B91B88"/>
    <w:rsid w:val="00B9248D"/>
    <w:rsid w:val="00B93B83"/>
    <w:rsid w:val="00B941D9"/>
    <w:rsid w:val="00B97E4A"/>
    <w:rsid w:val="00BA66F9"/>
    <w:rsid w:val="00BB7982"/>
    <w:rsid w:val="00BC2CDD"/>
    <w:rsid w:val="00BC47F3"/>
    <w:rsid w:val="00BD11A4"/>
    <w:rsid w:val="00BD5D76"/>
    <w:rsid w:val="00BD7A3C"/>
    <w:rsid w:val="00BE15FF"/>
    <w:rsid w:val="00C01278"/>
    <w:rsid w:val="00C05815"/>
    <w:rsid w:val="00C1275A"/>
    <w:rsid w:val="00C14D8F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2DF6"/>
    <w:rsid w:val="00C8037B"/>
    <w:rsid w:val="00C9516E"/>
    <w:rsid w:val="00CA3D1E"/>
    <w:rsid w:val="00CB0924"/>
    <w:rsid w:val="00CB0E46"/>
    <w:rsid w:val="00CB467B"/>
    <w:rsid w:val="00CB571D"/>
    <w:rsid w:val="00CB760C"/>
    <w:rsid w:val="00CC3070"/>
    <w:rsid w:val="00CC54F5"/>
    <w:rsid w:val="00CD5610"/>
    <w:rsid w:val="00CD7C0D"/>
    <w:rsid w:val="00CE44C8"/>
    <w:rsid w:val="00CF0016"/>
    <w:rsid w:val="00CF5C0D"/>
    <w:rsid w:val="00D01628"/>
    <w:rsid w:val="00D01FF6"/>
    <w:rsid w:val="00D05F80"/>
    <w:rsid w:val="00D07418"/>
    <w:rsid w:val="00D12607"/>
    <w:rsid w:val="00D15541"/>
    <w:rsid w:val="00D178F8"/>
    <w:rsid w:val="00D230EB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8382D"/>
    <w:rsid w:val="00DA47CB"/>
    <w:rsid w:val="00DB18B0"/>
    <w:rsid w:val="00DB464D"/>
    <w:rsid w:val="00DC0AD4"/>
    <w:rsid w:val="00DC1F5D"/>
    <w:rsid w:val="00DC3A42"/>
    <w:rsid w:val="00DC41EC"/>
    <w:rsid w:val="00DC47FE"/>
    <w:rsid w:val="00DD1C22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050E4"/>
    <w:rsid w:val="00E10F86"/>
    <w:rsid w:val="00E14C83"/>
    <w:rsid w:val="00E17243"/>
    <w:rsid w:val="00E23EB0"/>
    <w:rsid w:val="00E37F70"/>
    <w:rsid w:val="00E43BC6"/>
    <w:rsid w:val="00E46F63"/>
    <w:rsid w:val="00E52C3B"/>
    <w:rsid w:val="00E55C16"/>
    <w:rsid w:val="00E606E0"/>
    <w:rsid w:val="00E62DFE"/>
    <w:rsid w:val="00E7034E"/>
    <w:rsid w:val="00E72753"/>
    <w:rsid w:val="00E72AA8"/>
    <w:rsid w:val="00E72AD7"/>
    <w:rsid w:val="00E7377F"/>
    <w:rsid w:val="00E922D1"/>
    <w:rsid w:val="00E9427C"/>
    <w:rsid w:val="00E97C55"/>
    <w:rsid w:val="00EA1AB2"/>
    <w:rsid w:val="00EA1EF2"/>
    <w:rsid w:val="00EA4AAB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04E05"/>
    <w:rsid w:val="00F171C1"/>
    <w:rsid w:val="00F233F5"/>
    <w:rsid w:val="00F30409"/>
    <w:rsid w:val="00F33B78"/>
    <w:rsid w:val="00F35A1B"/>
    <w:rsid w:val="00F402AB"/>
    <w:rsid w:val="00F47943"/>
    <w:rsid w:val="00F62534"/>
    <w:rsid w:val="00F634FC"/>
    <w:rsid w:val="00F6381A"/>
    <w:rsid w:val="00F63990"/>
    <w:rsid w:val="00F7172A"/>
    <w:rsid w:val="00F7689B"/>
    <w:rsid w:val="00F82402"/>
    <w:rsid w:val="00F8415C"/>
    <w:rsid w:val="00F90BE8"/>
    <w:rsid w:val="00F932B9"/>
    <w:rsid w:val="00FA1C13"/>
    <w:rsid w:val="00FA3840"/>
    <w:rsid w:val="00FA42FA"/>
    <w:rsid w:val="00FB05DF"/>
    <w:rsid w:val="00FB1F82"/>
    <w:rsid w:val="00FB2272"/>
    <w:rsid w:val="00FB36F2"/>
    <w:rsid w:val="00FB7D99"/>
    <w:rsid w:val="00FC13F3"/>
    <w:rsid w:val="00FC5DA2"/>
    <w:rsid w:val="00FD1755"/>
    <w:rsid w:val="00FD31AB"/>
    <w:rsid w:val="00FD4DC1"/>
    <w:rsid w:val="00FE0573"/>
    <w:rsid w:val="00FE326B"/>
    <w:rsid w:val="00FE5BF7"/>
    <w:rsid w:val="00FF01FB"/>
    <w:rsid w:val="00FF09BE"/>
    <w:rsid w:val="00FF2659"/>
    <w:rsid w:val="00FF45EE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300"/>
  <w15:docId w15:val="{8D28FE0D-C66D-4B43-B376-93BBCD2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ootnotemark5,FR4,Footnotemark6,Footnotemark7,Footnotemark8,FR5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p1,Preambuła,L1,Normalny PDST,HŁ_Bullet1,Akapit z listą5,Akapit normalny,Akapit z listą BS,Kolorowa lista — akcent 11,Dot pt,F5 List Paragraph,Recommendation,List Paragraph11,Podsis rysunku,b1,List Paragraph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umerowanie Znak,lp1 Znak,Preambuła Znak,L1 Znak,Normalny PDST Znak,HŁ_Bullet1 Znak,Akapit z listą5 Znak,Akapit normalny Znak,Akapit z listą BS Znak,Kolorowa lista — akcent 11 Znak,Dot pt Znak,F5 List Paragraph Znak,b1 Znak"/>
    <w:link w:val="Akapitzlist"/>
    <w:uiPriority w:val="99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23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23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24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24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xmsonormal">
    <w:name w:val="x_msonormal"/>
    <w:basedOn w:val="Normalny"/>
    <w:rsid w:val="00643233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uiPriority w:val="99"/>
    <w:locked/>
    <w:rsid w:val="00643233"/>
    <w:rPr>
      <w:rFonts w:ascii="Book Antiqua" w:hAnsi="Book Antiqua" w:cs="Book Antiqu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43233"/>
    <w:pPr>
      <w:widowControl w:val="0"/>
      <w:shd w:val="clear" w:color="auto" w:fill="FFFFFF"/>
      <w:spacing w:after="360" w:line="240" w:lineRule="atLeast"/>
      <w:ind w:hanging="860"/>
      <w:jc w:val="center"/>
    </w:pPr>
    <w:rPr>
      <w:rFonts w:ascii="Book Antiqua" w:eastAsiaTheme="minorEastAsia" w:hAnsi="Book Antiqua" w:cs="Book Antiqua"/>
      <w:lang w:val="cs-CZ"/>
    </w:rPr>
  </w:style>
  <w:style w:type="character" w:customStyle="1" w:styleId="Bodytext">
    <w:name w:val="Body text_"/>
    <w:link w:val="Tekstpodstawowy8"/>
    <w:locked/>
    <w:rsid w:val="00643233"/>
    <w:rPr>
      <w:rFonts w:ascii="Segoe UI" w:hAnsi="Segoe UI" w:cs="Segoe UI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643233"/>
    <w:pPr>
      <w:shd w:val="clear" w:color="auto" w:fill="FFFFFF"/>
      <w:spacing w:before="300" w:after="300" w:line="0" w:lineRule="atLeast"/>
      <w:ind w:hanging="420"/>
      <w:jc w:val="both"/>
    </w:pPr>
    <w:rPr>
      <w:rFonts w:ascii="Segoe UI" w:eastAsiaTheme="minorEastAsia" w:hAnsi="Segoe UI" w:cs="Segoe UI"/>
      <w:lang w:val="cs-CZ"/>
    </w:rPr>
  </w:style>
  <w:style w:type="character" w:customStyle="1" w:styleId="highlight">
    <w:name w:val="highlight"/>
    <w:rsid w:val="00643233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432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CF53-3B6D-430E-9DAD-16445EBC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3936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Gajewski Jakub</cp:lastModifiedBy>
  <cp:revision>8</cp:revision>
  <cp:lastPrinted>2020-02-11T14:01:00Z</cp:lastPrinted>
  <dcterms:created xsi:type="dcterms:W3CDTF">2020-04-27T12:31:00Z</dcterms:created>
  <dcterms:modified xsi:type="dcterms:W3CDTF">2020-06-17T10:09:00Z</dcterms:modified>
</cp:coreProperties>
</file>