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9A46A" w14:textId="2FBB2B17" w:rsidR="004F6AB4" w:rsidRPr="004F6AB4" w:rsidRDefault="004F6AB4" w:rsidP="00D8218F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</w:t>
      </w:r>
      <w:r w:rsidR="004D5C49">
        <w:rPr>
          <w:rFonts w:ascii="Arial" w:eastAsia="Lucida Sans Unicode" w:hAnsi="Arial" w:cs="Arial"/>
          <w:kern w:val="1"/>
          <w:sz w:val="21"/>
          <w:szCs w:val="21"/>
        </w:rPr>
        <w:t>13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86272">
        <w:rPr>
          <w:rFonts w:ascii="Arial" w:eastAsia="Lucida Sans Unicode" w:hAnsi="Arial" w:cs="Arial"/>
          <w:kern w:val="1"/>
          <w:sz w:val="21"/>
          <w:szCs w:val="21"/>
        </w:rPr>
        <w:t>sierpnia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886272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D8218F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34A6957A" w:rsidR="004F6AB4" w:rsidRPr="004F6AB4" w:rsidRDefault="004F6AB4" w:rsidP="00D8218F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886272">
        <w:rPr>
          <w:rFonts w:ascii="Arial" w:eastAsia="Lucida Sans Unicode" w:hAnsi="Arial" w:cs="Arial"/>
          <w:kern w:val="1"/>
          <w:sz w:val="21"/>
          <w:szCs w:val="21"/>
        </w:rPr>
        <w:t>451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886272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886272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D8218F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D8218F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D8218F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3DAC72BD" w:rsidR="004F6AB4" w:rsidRPr="00CA0EAF" w:rsidRDefault="004F6AB4" w:rsidP="00D8218F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886272">
        <w:rPr>
          <w:rFonts w:ascii="Arial" w:hAnsi="Arial" w:cs="Arial"/>
          <w:i/>
        </w:rPr>
        <w:t>4</w:t>
      </w:r>
      <w:r w:rsidRPr="00CA0EAF">
        <w:rPr>
          <w:rFonts w:ascii="Arial" w:hAnsi="Arial" w:cs="Arial"/>
          <w:i/>
        </w:rPr>
        <w:t xml:space="preserve"> r., poz. </w:t>
      </w:r>
      <w:r w:rsidR="00886272">
        <w:rPr>
          <w:rFonts w:ascii="Arial" w:hAnsi="Arial" w:cs="Arial"/>
          <w:i/>
        </w:rPr>
        <w:t>572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>64 ust. 1 pkt 1</w:t>
      </w:r>
      <w:r w:rsidRPr="00CA0EAF">
        <w:rPr>
          <w:rFonts w:ascii="Arial" w:eastAsia="Times New Roman" w:hAnsi="Arial" w:cs="Arial"/>
        </w:rPr>
        <w:t xml:space="preserve">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886272">
        <w:rPr>
          <w:rFonts w:ascii="Arial" w:hAnsi="Arial" w:cs="Arial"/>
          <w:i/>
        </w:rPr>
        <w:t>4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</w:t>
      </w:r>
      <w:r w:rsidR="00886272">
        <w:rPr>
          <w:rFonts w:ascii="Arial" w:hAnsi="Arial" w:cs="Arial"/>
          <w:i/>
        </w:rPr>
        <w:t>112</w:t>
      </w:r>
      <w:r w:rsidRPr="00CA0EAF">
        <w:rPr>
          <w:rFonts w:ascii="Arial" w:hAnsi="Arial" w:cs="Arial"/>
          <w:i/>
        </w:rPr>
        <w:t>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</w:t>
      </w:r>
      <w:r w:rsidR="00886272">
        <w:rPr>
          <w:rFonts w:ascii="Arial" w:eastAsia="Lucida Sans Unicode" w:hAnsi="Arial" w:cs="Arial"/>
          <w:kern w:val="1"/>
        </w:rPr>
        <w:t xml:space="preserve">ydał postanowienie wyjaśniające </w:t>
      </w:r>
      <w:r w:rsidR="00B045E8">
        <w:rPr>
          <w:rFonts w:ascii="Arial" w:eastAsia="Lucida Sans Unicode" w:hAnsi="Arial" w:cs="Arial"/>
          <w:kern w:val="1"/>
        </w:rPr>
        <w:t>treść</w:t>
      </w:r>
      <w:r w:rsidR="00886272">
        <w:rPr>
          <w:rFonts w:ascii="Arial" w:eastAsia="Lucida Sans Unicode" w:hAnsi="Arial" w:cs="Arial"/>
          <w:kern w:val="1"/>
        </w:rPr>
        <w:t xml:space="preserve"> postanowienia RDOŚ-Gd-WOO.4220.451.2024.SH.1 z dnia 08.07.2024 r. </w:t>
      </w:r>
      <w:r w:rsidRPr="00CA0EAF">
        <w:rPr>
          <w:rFonts w:ascii="Arial" w:eastAsia="Lucida Sans Unicode" w:hAnsi="Arial" w:cs="Arial"/>
          <w:kern w:val="1"/>
        </w:rPr>
        <w:t xml:space="preserve">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CA0EAF" w:rsidRPr="00886272">
        <w:rPr>
          <w:rFonts w:ascii="Arial" w:eastAsiaTheme="minorHAnsi" w:hAnsi="Arial" w:cs="Arial"/>
          <w:b/>
          <w:bCs/>
        </w:rPr>
        <w:t>„</w:t>
      </w:r>
      <w:r w:rsidR="00886272" w:rsidRPr="00886272">
        <w:rPr>
          <w:rFonts w:ascii="Arial" w:hAnsi="Arial" w:cs="Arial"/>
          <w:b/>
          <w:lang w:eastAsia="ar-SA"/>
        </w:rPr>
        <w:t>Budowa elektrowni fotowoltaicznej PV Kwidzyn 2 o łącznej mocy do 25 MW wraz z niezbędną infrastrukturą techniczną na działce 538/4 położonej w obrębie geodezyjnym Rakowiec”.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D8218F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D8218F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D8218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D8218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D8218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D8218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D8218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D8218F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D8218F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D8218F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D8218F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D8218F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D8218F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74 ust. 3 ustawy ooś: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D8218F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64 ust. 1 pkt 1 ustawy ooś</w:t>
      </w:r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D8218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593F45A9" w14:textId="77777777" w:rsidR="00886272" w:rsidRDefault="00886272" w:rsidP="00D8218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65A23C94" w14:textId="77777777" w:rsidR="00886272" w:rsidRDefault="00886272" w:rsidP="00D8218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05BEF77F" w14:textId="77777777" w:rsidR="00886272" w:rsidRDefault="00886272" w:rsidP="00D8218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714592E6" w14:textId="77777777" w:rsidR="00886272" w:rsidRDefault="00886272" w:rsidP="00D8218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E11E88A" w14:textId="77777777" w:rsidR="00886272" w:rsidRDefault="00886272" w:rsidP="00D8218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7BC180A3" w14:textId="77777777" w:rsidR="00886272" w:rsidRDefault="00886272" w:rsidP="00D8218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5012C94D" w:rsidR="004F6AB4" w:rsidRPr="004F6AB4" w:rsidRDefault="004F6AB4" w:rsidP="00D8218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09B8F16C" w:rsidR="004F6AB4" w:rsidRPr="004F6AB4" w:rsidRDefault="004F6AB4" w:rsidP="00D8218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886272">
        <w:rPr>
          <w:rFonts w:ascii="Arial" w:hAnsi="Arial" w:cs="Arial"/>
          <w:color w:val="0563C1" w:themeColor="hyperlink"/>
          <w:sz w:val="18"/>
          <w:szCs w:val="18"/>
          <w:u w:val="single"/>
        </w:rPr>
        <w:t>4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Default="004F6AB4" w:rsidP="00D8218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74A1E6D7" w14:textId="2C0A413E" w:rsidR="00633F2F" w:rsidRPr="00886272" w:rsidRDefault="004F6AB4" w:rsidP="00D8218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86272">
        <w:rPr>
          <w:rFonts w:ascii="Arial" w:hAnsi="Arial" w:cs="Arial"/>
          <w:sz w:val="18"/>
          <w:szCs w:val="18"/>
        </w:rPr>
        <w:t>aa</w:t>
      </w:r>
      <w:r w:rsidR="00886272" w:rsidRPr="00886272">
        <w:rPr>
          <w:rFonts w:ascii="Arial" w:hAnsi="Arial" w:cs="Arial"/>
          <w:sz w:val="18"/>
          <w:szCs w:val="18"/>
        </w:rPr>
        <w:t xml:space="preserve">, </w:t>
      </w:r>
      <w:r w:rsidR="00886272" w:rsidRPr="00886272">
        <w:rPr>
          <w:rFonts w:ascii="Arial" w:eastAsia="Times New Roman" w:hAnsi="Arial" w:cs="Arial"/>
          <w:sz w:val="18"/>
          <w:szCs w:val="18"/>
          <w:lang w:eastAsia="pl-PL"/>
        </w:rPr>
        <w:t>Stanisława Hoffmann,</w:t>
      </w:r>
      <w:r w:rsidR="00886272" w:rsidRPr="00886272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tel.: +48 58 68-36-811</w:t>
      </w:r>
    </w:p>
    <w:sectPr w:rsidR="00633F2F" w:rsidRPr="00886272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D4BB2" w14:textId="77777777" w:rsidR="0050099B" w:rsidRDefault="0050099B" w:rsidP="000F38F9">
      <w:pPr>
        <w:spacing w:after="0" w:line="240" w:lineRule="auto"/>
      </w:pPr>
      <w:r>
        <w:separator/>
      </w:r>
    </w:p>
  </w:endnote>
  <w:endnote w:type="continuationSeparator" w:id="0">
    <w:p w14:paraId="79299FAE" w14:textId="77777777" w:rsidR="0050099B" w:rsidRDefault="0050099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E628" w14:textId="77777777" w:rsidR="0050099B" w:rsidRDefault="0050099B" w:rsidP="000F38F9">
      <w:pPr>
        <w:spacing w:after="0" w:line="240" w:lineRule="auto"/>
      </w:pPr>
      <w:r>
        <w:separator/>
      </w:r>
    </w:p>
  </w:footnote>
  <w:footnote w:type="continuationSeparator" w:id="0">
    <w:p w14:paraId="5C869FBF" w14:textId="77777777" w:rsidR="0050099B" w:rsidRDefault="0050099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9448F"/>
    <w:multiLevelType w:val="hybridMultilevel"/>
    <w:tmpl w:val="E926E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2"/>
    <w:lvlOverride w:ilvl="0">
      <w:startOverride w:val="1"/>
    </w:lvlOverride>
  </w:num>
  <w:num w:numId="2" w16cid:durableId="872157208">
    <w:abstractNumId w:val="1"/>
  </w:num>
  <w:num w:numId="3" w16cid:durableId="164770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C35D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2922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B4EC0"/>
    <w:rsid w:val="004D4E50"/>
    <w:rsid w:val="004D5C49"/>
    <w:rsid w:val="004E165F"/>
    <w:rsid w:val="004F6AB4"/>
    <w:rsid w:val="0050099B"/>
    <w:rsid w:val="0050798C"/>
    <w:rsid w:val="00522C1A"/>
    <w:rsid w:val="0054781B"/>
    <w:rsid w:val="00557FD4"/>
    <w:rsid w:val="005665AE"/>
    <w:rsid w:val="00566E43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11B0B"/>
    <w:rsid w:val="00721AE7"/>
    <w:rsid w:val="007347B4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83701"/>
    <w:rsid w:val="00886272"/>
    <w:rsid w:val="008A311A"/>
    <w:rsid w:val="008B6E97"/>
    <w:rsid w:val="008D6930"/>
    <w:rsid w:val="008D77DE"/>
    <w:rsid w:val="0091126E"/>
    <w:rsid w:val="0092267A"/>
    <w:rsid w:val="009301BF"/>
    <w:rsid w:val="00951C0C"/>
    <w:rsid w:val="00961420"/>
    <w:rsid w:val="0096370D"/>
    <w:rsid w:val="009664C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045E8"/>
    <w:rsid w:val="00B15619"/>
    <w:rsid w:val="00B502B2"/>
    <w:rsid w:val="00B86EF5"/>
    <w:rsid w:val="00B977DC"/>
    <w:rsid w:val="00BC0515"/>
    <w:rsid w:val="00BC407A"/>
    <w:rsid w:val="00C106CC"/>
    <w:rsid w:val="00C13006"/>
    <w:rsid w:val="00C15C8B"/>
    <w:rsid w:val="00C33E1C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8218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05A11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64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Marta Radwańska</cp:lastModifiedBy>
  <cp:revision>18</cp:revision>
  <cp:lastPrinted>2024-08-12T05:24:00Z</cp:lastPrinted>
  <dcterms:created xsi:type="dcterms:W3CDTF">2021-10-21T07:59:00Z</dcterms:created>
  <dcterms:modified xsi:type="dcterms:W3CDTF">2024-08-13T11:55:00Z</dcterms:modified>
</cp:coreProperties>
</file>