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AA" w:rsidRPr="00E164AA" w:rsidRDefault="00664E0F" w:rsidP="00E164AA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pl-PL"/>
        </w:rPr>
      </w:pPr>
      <w:r w:rsidRPr="00E164AA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pl-PL"/>
        </w:rPr>
        <w:t xml:space="preserve">PAŃSTWOWA SZKOŁA MUZYCZNA </w:t>
      </w:r>
      <w:r w:rsidR="00E164AA" w:rsidRPr="00E164AA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pl-PL"/>
        </w:rPr>
        <w:t xml:space="preserve">I ST. </w:t>
      </w:r>
    </w:p>
    <w:p w:rsidR="00BD0940" w:rsidRPr="00E164AA" w:rsidRDefault="00664E0F" w:rsidP="00E164AA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pl-PL"/>
        </w:rPr>
      </w:pPr>
      <w:r w:rsidRPr="00E164AA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pl-PL"/>
        </w:rPr>
        <w:t xml:space="preserve">IM. JANINY GARŚCI </w:t>
      </w:r>
      <w:r w:rsidR="00BD0940" w:rsidRPr="00E164AA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pl-PL"/>
        </w:rPr>
        <w:t xml:space="preserve">W JELENIEJ GÓRZE </w:t>
      </w:r>
    </w:p>
    <w:p w:rsidR="00BD0940" w:rsidRPr="00E218FC" w:rsidRDefault="00BD0940" w:rsidP="00C94CF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pl-PL"/>
        </w:rPr>
      </w:pPr>
      <w:r w:rsidRPr="00E218FC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pl-PL"/>
        </w:rPr>
        <w:t xml:space="preserve">Serdecznie zaprasza do udziału w </w:t>
      </w:r>
    </w:p>
    <w:p w:rsidR="00664E0F" w:rsidRPr="00E164AA" w:rsidRDefault="00664E0F" w:rsidP="003B16FF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E164AA">
        <w:rPr>
          <w:b/>
          <w:bCs/>
          <w:color w:val="00B050"/>
          <w:sz w:val="28"/>
          <w:szCs w:val="28"/>
        </w:rPr>
        <w:t xml:space="preserve">Konkursie </w:t>
      </w:r>
      <w:r w:rsidR="003B16FF">
        <w:rPr>
          <w:b/>
          <w:color w:val="00B050"/>
          <w:sz w:val="28"/>
          <w:szCs w:val="28"/>
        </w:rPr>
        <w:t>Piosenki „Lubię śpiewać”</w:t>
      </w:r>
      <w:r w:rsidRPr="00E164AA">
        <w:rPr>
          <w:b/>
          <w:color w:val="00B050"/>
          <w:sz w:val="28"/>
          <w:szCs w:val="28"/>
        </w:rPr>
        <w:t xml:space="preserve"> </w:t>
      </w:r>
    </w:p>
    <w:p w:rsidR="00664E0F" w:rsidRPr="00E164AA" w:rsidRDefault="00664E0F" w:rsidP="00E50858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E164AA">
        <w:rPr>
          <w:b/>
          <w:bCs/>
          <w:color w:val="00B050"/>
          <w:sz w:val="28"/>
          <w:szCs w:val="28"/>
        </w:rPr>
        <w:t>dla uczniów PSM I st. im. Janiny Garści w Jeleniej Górze</w:t>
      </w:r>
    </w:p>
    <w:p w:rsidR="00BD0940" w:rsidRPr="00E164AA" w:rsidRDefault="00664E0F" w:rsidP="00E9560C">
      <w:pPr>
        <w:jc w:val="center"/>
        <w:rPr>
          <w:b/>
          <w:bCs/>
          <w:color w:val="00B050"/>
          <w:sz w:val="28"/>
          <w:szCs w:val="28"/>
        </w:rPr>
      </w:pPr>
      <w:r w:rsidRPr="00E164AA">
        <w:rPr>
          <w:b/>
          <w:bCs/>
          <w:color w:val="00B050"/>
          <w:sz w:val="28"/>
          <w:szCs w:val="28"/>
        </w:rPr>
        <w:t xml:space="preserve">dnia </w:t>
      </w:r>
      <w:r w:rsidR="003B16FF">
        <w:rPr>
          <w:b/>
          <w:bCs/>
          <w:color w:val="00B050"/>
          <w:sz w:val="28"/>
          <w:szCs w:val="28"/>
        </w:rPr>
        <w:t>26</w:t>
      </w:r>
      <w:r w:rsidR="00331F23" w:rsidRPr="00E164AA">
        <w:rPr>
          <w:b/>
          <w:bCs/>
          <w:color w:val="00B050"/>
          <w:sz w:val="28"/>
          <w:szCs w:val="28"/>
        </w:rPr>
        <w:t>.</w:t>
      </w:r>
      <w:r w:rsidR="003B16FF">
        <w:rPr>
          <w:b/>
          <w:bCs/>
          <w:color w:val="00B050"/>
          <w:sz w:val="28"/>
          <w:szCs w:val="28"/>
        </w:rPr>
        <w:t>04.2024</w:t>
      </w:r>
      <w:r w:rsidRPr="00E164AA">
        <w:rPr>
          <w:b/>
          <w:bCs/>
          <w:color w:val="00B050"/>
          <w:sz w:val="28"/>
          <w:szCs w:val="28"/>
        </w:rPr>
        <w:t xml:space="preserve"> r.</w:t>
      </w:r>
    </w:p>
    <w:p w:rsidR="00BD0940" w:rsidRPr="00664E0F" w:rsidRDefault="000B734A" w:rsidP="008C24FD">
      <w:pPr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pl-PL"/>
        </w:rPr>
      </w:pPr>
      <w:r w:rsidRPr="00664E0F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pl-PL"/>
        </w:rPr>
        <w:t>REGU</w:t>
      </w:r>
      <w:r w:rsidR="00BD0940" w:rsidRPr="00664E0F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pl-PL"/>
        </w:rPr>
        <w:t>LAMIN</w:t>
      </w:r>
    </w:p>
    <w:p w:rsidR="00BD0940" w:rsidRPr="00E50858" w:rsidRDefault="00C94CFA" w:rsidP="008C24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ORGANIZATOR:</w:t>
      </w:r>
    </w:p>
    <w:p w:rsidR="00664E0F" w:rsidRPr="00E50858" w:rsidRDefault="00664E0F" w:rsidP="0066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Państwowa Szkoła Muzyczna im. Janiny Garści w Jeleniej Górze, Samorząd Uczniowski</w:t>
      </w:r>
    </w:p>
    <w:p w:rsidR="00331F23" w:rsidRPr="00E50858" w:rsidRDefault="00735A0E" w:rsidP="00331F2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konkursu:</w:t>
      </w:r>
    </w:p>
    <w:p w:rsidR="00664E0F" w:rsidRDefault="003B16FF" w:rsidP="00E77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331F23"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04.2024</w:t>
      </w:r>
      <w:r w:rsidR="00664E0F" w:rsidRPr="00E50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35A0E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D2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(piątek)</w:t>
      </w:r>
      <w:r w:rsidR="00735A0E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50A6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664E0F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ula PSM I st. </w:t>
      </w:r>
      <w:r w:rsid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im. J. Garści w Jeleniej Górze -  Cieplice</w:t>
      </w:r>
      <w:r w:rsidR="00082E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2E8C" w:rsidRPr="00E50858" w:rsidRDefault="00082E8C" w:rsidP="00E77F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2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16:00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rozpoczęcie konkursu</w:t>
      </w:r>
    </w:p>
    <w:p w:rsidR="00735A0E" w:rsidRPr="00E50858" w:rsidRDefault="0091256B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ZGŁOSZEŃ DO</w:t>
      </w:r>
      <w:r w:rsidR="00A143C7"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331F23"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</w:t>
      </w:r>
      <w:r w:rsidR="003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.2024 </w:t>
      </w:r>
      <w:r w:rsidR="00A143C7"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</w:t>
      </w:r>
      <w:r w:rsidR="00A143C7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ORGANIZATORA </w:t>
      </w:r>
      <w:r w:rsidR="00664E0F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(sekretariat PSM I st. – Cieplice i Zabobrze, opiekun Samorządu Uczniowskiego p. Monika Frąckiewicz-Motyka – nauczyciel chóru)</w:t>
      </w:r>
    </w:p>
    <w:p w:rsidR="00C94CFA" w:rsidRPr="00E50858" w:rsidRDefault="00C94CFA" w:rsidP="008C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751F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CELE  KONKURSU:</w:t>
      </w:r>
    </w:p>
    <w:p w:rsidR="00735A0E" w:rsidRPr="00E50858" w:rsidRDefault="00735A0E" w:rsidP="008C24FD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 i rozbudzanie różnorodnych </w:t>
      </w:r>
      <w:r w:rsidR="00350A6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zainteresowań </w:t>
      </w:r>
      <w:r w:rsidR="00BD094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muzycznych, wokalnych </w:t>
      </w:r>
      <w:r w:rsidR="00350A6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uczniów,</w:t>
      </w:r>
    </w:p>
    <w:p w:rsidR="00C94CFA" w:rsidRPr="00E50858" w:rsidRDefault="00C94CFA" w:rsidP="008C24FD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</w:t>
      </w:r>
      <w:r w:rsidR="00350A6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ryzowanie działań artystycznych</w:t>
      </w:r>
      <w:r w:rsidR="00BD094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muzycznych</w:t>
      </w:r>
      <w:r w:rsidR="00350A6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094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piosenki dziecięcej,</w:t>
      </w:r>
    </w:p>
    <w:p w:rsidR="00C94CFA" w:rsidRPr="00E50858" w:rsidRDefault="00350A60" w:rsidP="008C24FD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młodych talentów</w:t>
      </w:r>
      <w:r w:rsidR="00BD094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muzycznych – solistów.</w:t>
      </w:r>
    </w:p>
    <w:p w:rsidR="00C94CFA" w:rsidRPr="00E50858" w:rsidRDefault="008D0E82" w:rsidP="008C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751F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UCZESTNICTWA</w:t>
      </w:r>
      <w:r w:rsidR="00C94CFA" w:rsidRPr="00E5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6B63E1" w:rsidRPr="00E50858" w:rsidRDefault="008D0E82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- w konkursie biorą udział uczniowie klas I</w:t>
      </w:r>
      <w:r w:rsidR="00664E0F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VI cyklu 6-letniego oraz I – IV cyklu 4-letniego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63E1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kategoriach wiekowych:</w:t>
      </w:r>
      <w:r w:rsidR="00E77FBB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E0F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I kategoria – wiek 7-9</w:t>
      </w:r>
      <w:r w:rsidR="006B63E1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</w:t>
      </w:r>
      <w:r w:rsidR="00E77FBB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E0F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kategoria – wiek 10 </w:t>
      </w:r>
      <w:r w:rsidR="006B63E1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="00664E0F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więcej</w:t>
      </w:r>
      <w:r w:rsidR="006B63E1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6361" w:rsidRPr="00E50858" w:rsidRDefault="001A6361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- ucze</w:t>
      </w:r>
      <w:r w:rsidR="00E77FBB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stnikiem konkursu może być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solista</w:t>
      </w:r>
      <w:r w:rsidR="00E77FBB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duet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D0E82" w:rsidRPr="00E50858" w:rsidRDefault="008D0E82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uczestnicy </w:t>
      </w:r>
      <w:r w:rsidR="00BD094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</w:t>
      </w:r>
      <w:r w:rsidR="001A6361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wybraną </w:t>
      </w:r>
      <w:r w:rsidR="001A6361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 jedną </w:t>
      </w:r>
      <w:r w:rsidR="00BD094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piosenkę dziecięcą</w:t>
      </w:r>
      <w:r w:rsidR="00E77FBB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polskim lub </w:t>
      </w:r>
      <w:r w:rsidR="00664E0F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obcojęzycznym</w:t>
      </w:r>
      <w:r w:rsidR="00E77FBB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218F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dostosowaną do wieku dziecka,</w:t>
      </w:r>
    </w:p>
    <w:p w:rsidR="008D0E82" w:rsidRPr="00E50858" w:rsidRDefault="008D0E82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- czas trwania prezentac</w:t>
      </w:r>
      <w:r w:rsidR="00BD094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ji nie może przekraczać 4</w:t>
      </w:r>
      <w:r w:rsidR="00A143C7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minut,</w:t>
      </w:r>
    </w:p>
    <w:p w:rsidR="001A6361" w:rsidRPr="00E50858" w:rsidRDefault="001A6361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- piosenka może być wykonana a ca</w:t>
      </w:r>
      <w:r w:rsid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pella</w:t>
      </w:r>
      <w:r w:rsidR="00E218F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 z instrumentem muzycznym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podkładem muzycznym, nie</w:t>
      </w:r>
      <w:r w:rsidR="006B63E1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playback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64E0F" w:rsidRPr="00E50858" w:rsidRDefault="00E218FC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- uczestnicy śpiewają z mikrofonem,</w:t>
      </w:r>
    </w:p>
    <w:p w:rsidR="006B63E1" w:rsidRPr="00E50858" w:rsidRDefault="008D0E82" w:rsidP="008C24F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</w:t>
      </w:r>
      <w:r w:rsidR="00A143C7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przypadku korzystania </w:t>
      </w:r>
      <w:r w:rsidR="0091256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podkładu muzycznego </w:t>
      </w:r>
      <w:r w:rsidR="00D878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pen</w:t>
      </w:r>
      <w:r w:rsidR="00E77FB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drive, </w:t>
      </w:r>
      <w:r w:rsidR="00BD0940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</w:t>
      </w:r>
      <w:r w:rsidR="0091256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dostarczyć nagrania </w:t>
      </w:r>
      <w:r w:rsidR="006B63E1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91256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złożenia karty zgłoszeniowej, do organizatora,</w:t>
      </w:r>
    </w:p>
    <w:p w:rsidR="001A6361" w:rsidRPr="00E50858" w:rsidRDefault="001A6361" w:rsidP="008C24F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uczestnik dokonuje zgłoszenia poprzez dokładne wypełnienie karty zgłoszeniowej, </w:t>
      </w:r>
      <w:r w:rsidR="00E77FB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</w:t>
      </w:r>
      <w:r w:rsidR="0091256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brania u organizatora, </w:t>
      </w:r>
      <w:r w:rsidR="00ED45C8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nauczyciela teorii,</w:t>
      </w:r>
      <w:r w:rsidR="0091256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sekretariacie lub można pobrać ze strony internetowej szkoły,</w:t>
      </w:r>
    </w:p>
    <w:p w:rsidR="00350A60" w:rsidRPr="00E50858" w:rsidRDefault="001A6361" w:rsidP="008C24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 kartę zgłoszenia na</w:t>
      </w:r>
      <w:r w:rsidR="006B63E1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leży dostarczy</w:t>
      </w:r>
      <w:r w:rsidR="00E77FB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3B16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19</w:t>
      </w:r>
      <w:r w:rsidR="00E77FBB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.04</w:t>
      </w:r>
      <w:r w:rsidR="003B16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</w:t>
      </w:r>
      <w:r w:rsidR="00664E0F"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organizatora (sekretariat PSM I st. – Cieplice i Zabobrze, opiekun Samorządu Uczniowskiego p. Monika Frąckiewicz-Motyka – nauczyciel chóru)</w:t>
      </w:r>
      <w:r w:rsidRPr="00E50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94CFA" w:rsidRPr="00E50858" w:rsidRDefault="00C94CFA" w:rsidP="009D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751F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OGÓLNE:</w:t>
      </w:r>
    </w:p>
    <w:p w:rsidR="00C94CFA" w:rsidRPr="00E50858" w:rsidRDefault="00A143C7" w:rsidP="009D69F9">
      <w:pPr>
        <w:spacing w:after="0" w:line="240" w:lineRule="auto"/>
        <w:rPr>
          <w:rFonts w:ascii="Times New Roman" w:eastAsia="Times New Roman" w:hAnsi="Times New Roman" w:cs="Times New Roman"/>
          <w:color w:val="51751F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Występ nie może zawierać treści dyskryminujących lub wulgarnych.</w:t>
      </w:r>
    </w:p>
    <w:p w:rsidR="00C94CFA" w:rsidRPr="00E50858" w:rsidRDefault="00A143C7" w:rsidP="009D69F9">
      <w:pPr>
        <w:spacing w:after="0" w:line="240" w:lineRule="auto"/>
        <w:rPr>
          <w:rFonts w:ascii="Times New Roman" w:eastAsia="Times New Roman" w:hAnsi="Times New Roman" w:cs="Times New Roman"/>
          <w:color w:val="51751F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występu uczeń ni</w:t>
      </w:r>
      <w:r w:rsidR="006B63E1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może być ubrany niestosownie</w:t>
      </w: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63E1" w:rsidRPr="00E50858" w:rsidRDefault="00A143C7" w:rsidP="009D6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E9560C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muszą</w:t>
      </w:r>
      <w:r w:rsidR="006B63E1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sam</w:t>
      </w:r>
      <w:r w:rsidR="00E9560C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D87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dostarczyć </w:t>
      </w:r>
      <w:r w:rsidR="00E9560C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pendrive</w:t>
      </w:r>
      <w:r w:rsidR="006B63E1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podkładem, do </w:t>
      </w:r>
      <w:r w:rsidR="00E9560C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organizatora.</w:t>
      </w:r>
      <w:bookmarkStart w:id="0" w:name="_GoBack"/>
      <w:bookmarkEnd w:id="0"/>
    </w:p>
    <w:p w:rsidR="00C94CFA" w:rsidRPr="00E50858" w:rsidRDefault="006B63E1" w:rsidP="009D69F9">
      <w:pPr>
        <w:spacing w:after="0" w:line="240" w:lineRule="auto"/>
        <w:rPr>
          <w:rFonts w:ascii="Times New Roman" w:eastAsia="Times New Roman" w:hAnsi="Times New Roman" w:cs="Times New Roman"/>
          <w:color w:val="51751F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Podkład nie może zawierać </w:t>
      </w:r>
      <w:r w:rsidR="00E218FC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 technicznych</w:t>
      </w: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4CFA" w:rsidRPr="00E50858" w:rsidRDefault="009D69F9" w:rsidP="009D69F9">
      <w:pPr>
        <w:spacing w:after="0" w:line="240" w:lineRule="auto"/>
        <w:rPr>
          <w:rFonts w:ascii="Times New Roman" w:eastAsia="Times New Roman" w:hAnsi="Times New Roman" w:cs="Times New Roman"/>
          <w:color w:val="51751F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A143C7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</w:t>
      </w:r>
      <w:r w:rsidR="00A143C7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zapewnia sprzęt nagłaśniający, </w:t>
      </w:r>
      <w:r w:rsidR="0028710F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mikrofony</w:t>
      </w:r>
      <w:r w:rsidR="00E9560C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fortepian.</w:t>
      </w:r>
    </w:p>
    <w:p w:rsidR="00971CD5" w:rsidRPr="00E50858" w:rsidRDefault="009D69F9" w:rsidP="009D6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A143C7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szystkie pozostałe rekwizyty potrzebne uczestnikom do występu </w:t>
      </w:r>
      <w:r w:rsidR="00193762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zabezpiecza sobie sam wykonawca</w:t>
      </w:r>
      <w:r w:rsidR="00971CD5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93762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1CD5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nie bierze odpowiedzialności za wszelkie rekwizyty.</w:t>
      </w:r>
    </w:p>
    <w:p w:rsidR="009D69F9" w:rsidRPr="00E50858" w:rsidRDefault="009D69F9" w:rsidP="009D6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zos</w:t>
      </w:r>
      <w:r w:rsidR="00E9560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taną wyłonieni zdobywcy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I, II, III m</w:t>
      </w:r>
      <w:r w:rsidR="00E9560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iejsca</w:t>
      </w:r>
      <w:r w:rsidR="00ED45C8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kategoriach wiekowych 7-9  oraz </w:t>
      </w:r>
      <w:r w:rsidR="00E9560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E9560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powyżej</w:t>
      </w: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D69F9" w:rsidRPr="00E50858" w:rsidRDefault="00E9560C" w:rsidP="009D6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9D69F9" w:rsidRPr="00E50858">
        <w:rPr>
          <w:rFonts w:ascii="Times New Roman" w:hAnsi="Times New Roman" w:cs="Times New Roman"/>
          <w:sz w:val="24"/>
          <w:szCs w:val="24"/>
        </w:rPr>
        <w:t>.</w:t>
      </w:r>
      <w:r w:rsidR="009D69F9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9F9" w:rsidRPr="00E508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Uczestnik konkursu zezwala na wykorzystanie i przetwarzanie danych zawartych </w:t>
      </w:r>
      <w:r w:rsidR="009D69F9" w:rsidRPr="00E508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karcie zgłoszenia oraz na wykorzystanie swojego wizerunku.</w:t>
      </w:r>
    </w:p>
    <w:p w:rsidR="009D69F9" w:rsidRPr="00E50858" w:rsidRDefault="00B713A6" w:rsidP="008C2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D69F9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69F9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kolejności występów decydują organizatorzy.</w:t>
      </w:r>
    </w:p>
    <w:p w:rsidR="00193762" w:rsidRPr="00E50858" w:rsidRDefault="00193762" w:rsidP="008C24F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4A" w:rsidRPr="00E50858" w:rsidRDefault="00572DF7" w:rsidP="008C24F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</w:t>
      </w:r>
      <w:r w:rsidR="0028710F"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0B734A" w:rsidRPr="00E508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Wszystkie prezentacje w konkursie b</w:t>
      </w:r>
      <w:r w:rsidR="00ED45C8" w:rsidRPr="00E50858">
        <w:rPr>
          <w:rFonts w:ascii="Times New Roman" w:eastAsia="Times New Roman" w:hAnsi="Times New Roman" w:cs="Times New Roman"/>
          <w:sz w:val="24"/>
          <w:szCs w:val="24"/>
          <w:lang w:eastAsia="ar-SA"/>
        </w:rPr>
        <w:t>ędą oceniane przez</w:t>
      </w:r>
      <w:r w:rsidR="000B734A" w:rsidRPr="00E508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18FC" w:rsidRPr="00E50858">
        <w:rPr>
          <w:rFonts w:ascii="Times New Roman" w:eastAsia="Times New Roman" w:hAnsi="Times New Roman" w:cs="Times New Roman"/>
          <w:sz w:val="24"/>
          <w:szCs w:val="24"/>
          <w:lang w:eastAsia="ar-SA"/>
        </w:rPr>
        <w:t>jury.</w:t>
      </w:r>
    </w:p>
    <w:p w:rsidR="0028710F" w:rsidRPr="00E50858" w:rsidRDefault="000B734A" w:rsidP="008C24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Ocenie podlegać będą:</w:t>
      </w:r>
    </w:p>
    <w:p w:rsidR="0028710F" w:rsidRPr="00E50858" w:rsidRDefault="000B734A" w:rsidP="008C2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a) walory wokalne,</w:t>
      </w:r>
    </w:p>
    <w:p w:rsidR="0028710F" w:rsidRPr="00E50858" w:rsidRDefault="00A143C7" w:rsidP="008C2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B734A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) pomysłowość, charakteryzacja</w:t>
      </w:r>
      <w:r w:rsidR="00572DF7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strój, </w:t>
      </w:r>
    </w:p>
    <w:p w:rsidR="0028710F" w:rsidRPr="00E50858" w:rsidRDefault="00A143C7" w:rsidP="008C24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28710F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repertuaru</w:t>
      </w:r>
      <w:r w:rsidR="000B734A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możliwości wykonawcy</w:t>
      </w:r>
      <w:r w:rsidR="00740C7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8710F" w:rsidRPr="00E50858" w:rsidRDefault="00A143C7" w:rsidP="008C24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572DF7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wrażenie prezentacji, wyraz artystyczny,</w:t>
      </w:r>
    </w:p>
    <w:p w:rsidR="00740C70" w:rsidRPr="00E50858" w:rsidRDefault="00A143C7" w:rsidP="008C24FD">
      <w:pPr>
        <w:tabs>
          <w:tab w:val="left" w:pos="7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0B734A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r w:rsidR="00740C7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warsztatowe</w:t>
      </w:r>
      <w:r w:rsidR="00E218F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(poprawna intonacja</w:t>
      </w:r>
      <w:r w:rsidR="00740C7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93762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dykcja</w:t>
      </w:r>
      <w:r w:rsidR="00E218F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3762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0C70" w:rsidRPr="00E50858" w:rsidRDefault="00A143C7" w:rsidP="008C24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0B734A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 wybranej piosenki</w:t>
      </w:r>
      <w:r w:rsidR="00572DF7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18FC" w:rsidRPr="00E164AA" w:rsidRDefault="00971CD5" w:rsidP="00E164AA">
      <w:pPr>
        <w:pStyle w:val="Tekstpodstawowy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0C7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jury są ostateczne</w:t>
      </w:r>
      <w:r w:rsidR="009D69F9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niepodważalne</w:t>
      </w:r>
      <w:r w:rsidR="00740C70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218FC" w:rsidRPr="00E50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podziale nagród i wyróżnień decyduje Jury Konkursu. 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Jury </w:t>
      </w: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organizator 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</w:t>
      </w:r>
      <w:r w:rsidR="009D69F9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zastrzegać sobie prawa dokonania zmian w przydziale nagród.</w:t>
      </w:r>
      <w:r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94CFA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lub jury nie jest zobowiązane do podawania powodów podjęcia decyzji o odrzuceniu kandydata lub zakwa</w:t>
      </w:r>
      <w:r w:rsidR="009D69F9" w:rsidRPr="00E5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lifikowania do grona finalistów.</w:t>
      </w:r>
    </w:p>
    <w:p w:rsidR="00E218FC" w:rsidRPr="00E50858" w:rsidRDefault="00E218FC" w:rsidP="008C24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08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Zapraszamy do uczestnictwa</w:t>
      </w:r>
      <w:r w:rsidR="00E164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wszystkich chętnych uczniów</w:t>
      </w:r>
      <w:r w:rsidRPr="00E508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!</w:t>
      </w:r>
    </w:p>
    <w:p w:rsidR="00E218FC" w:rsidRPr="00E50858" w:rsidRDefault="00E218FC" w:rsidP="008C2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4CFA" w:rsidRPr="00E50858" w:rsidRDefault="00C94CFA" w:rsidP="008C2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8FC" w:rsidRPr="00E50858" w:rsidRDefault="00E218FC" w:rsidP="008C24F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218FC" w:rsidRPr="00E50858" w:rsidRDefault="00E218FC" w:rsidP="008C24FD">
      <w:pPr>
        <w:spacing w:after="0" w:line="240" w:lineRule="auto"/>
        <w:jc w:val="both"/>
        <w:rPr>
          <w:rFonts w:ascii="Comic Sans MS" w:eastAsia="Times New Roman" w:hAnsi="Comic Sans MS" w:cs="Arial"/>
          <w:color w:val="51751F"/>
          <w:sz w:val="24"/>
          <w:szCs w:val="24"/>
          <w:lang w:eastAsia="pl-PL"/>
        </w:rPr>
      </w:pPr>
    </w:p>
    <w:p w:rsidR="00B00515" w:rsidRPr="00E50858" w:rsidRDefault="00B00515" w:rsidP="008C24FD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sectPr w:rsidR="00B00515" w:rsidRPr="00E50858" w:rsidSect="00B06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82D" w:rsidRDefault="003B782D" w:rsidP="00E50858">
      <w:pPr>
        <w:spacing w:after="0" w:line="240" w:lineRule="auto"/>
      </w:pPr>
      <w:r>
        <w:separator/>
      </w:r>
    </w:p>
  </w:endnote>
  <w:endnote w:type="continuationSeparator" w:id="0">
    <w:p w:rsidR="003B782D" w:rsidRDefault="003B782D" w:rsidP="00E5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58" w:rsidRDefault="00E508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0549"/>
      <w:docPartObj>
        <w:docPartGallery w:val="Page Numbers (Bottom of Page)"/>
        <w:docPartUnique/>
      </w:docPartObj>
    </w:sdtPr>
    <w:sdtEndPr/>
    <w:sdtContent>
      <w:p w:rsidR="00E50858" w:rsidRDefault="00E508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874">
          <w:rPr>
            <w:noProof/>
          </w:rPr>
          <w:t>1</w:t>
        </w:r>
        <w:r>
          <w:fldChar w:fldCharType="end"/>
        </w:r>
      </w:p>
    </w:sdtContent>
  </w:sdt>
  <w:p w:rsidR="00E50858" w:rsidRDefault="00E508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58" w:rsidRDefault="00E50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82D" w:rsidRDefault="003B782D" w:rsidP="00E50858">
      <w:pPr>
        <w:spacing w:after="0" w:line="240" w:lineRule="auto"/>
      </w:pPr>
      <w:r>
        <w:separator/>
      </w:r>
    </w:p>
  </w:footnote>
  <w:footnote w:type="continuationSeparator" w:id="0">
    <w:p w:rsidR="003B782D" w:rsidRDefault="003B782D" w:rsidP="00E5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58" w:rsidRDefault="00E508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58" w:rsidRDefault="00E508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58" w:rsidRDefault="00E508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1" w15:restartNumberingAfterBreak="0">
    <w:nsid w:val="00000004"/>
    <w:multiLevelType w:val="multilevel"/>
    <w:tmpl w:val="2D4E8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33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33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33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7AF7B30"/>
    <w:multiLevelType w:val="hybridMultilevel"/>
    <w:tmpl w:val="75A8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700A"/>
    <w:multiLevelType w:val="hybridMultilevel"/>
    <w:tmpl w:val="09F2E4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36E2"/>
    <w:multiLevelType w:val="hybridMultilevel"/>
    <w:tmpl w:val="05D036B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952CB"/>
    <w:multiLevelType w:val="hybridMultilevel"/>
    <w:tmpl w:val="53FA2482"/>
    <w:lvl w:ilvl="0" w:tplc="CD085B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477A"/>
    <w:multiLevelType w:val="hybridMultilevel"/>
    <w:tmpl w:val="04D0D996"/>
    <w:lvl w:ilvl="0" w:tplc="F3907E62">
      <w:start w:val="3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D7671"/>
    <w:multiLevelType w:val="multilevel"/>
    <w:tmpl w:val="5D3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E4DA6"/>
    <w:multiLevelType w:val="hybridMultilevel"/>
    <w:tmpl w:val="AA3EA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13C0E"/>
    <w:multiLevelType w:val="hybridMultilevel"/>
    <w:tmpl w:val="475AB57E"/>
    <w:lvl w:ilvl="0" w:tplc="DA0EC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0C18"/>
    <w:multiLevelType w:val="hybridMultilevel"/>
    <w:tmpl w:val="00C835A0"/>
    <w:lvl w:ilvl="0" w:tplc="F29CE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FA"/>
    <w:rsid w:val="00082E8C"/>
    <w:rsid w:val="000B734A"/>
    <w:rsid w:val="000D2D5E"/>
    <w:rsid w:val="00193762"/>
    <w:rsid w:val="001A6361"/>
    <w:rsid w:val="001C2F16"/>
    <w:rsid w:val="001E5D07"/>
    <w:rsid w:val="00234AA1"/>
    <w:rsid w:val="0028710F"/>
    <w:rsid w:val="00331F23"/>
    <w:rsid w:val="00350A60"/>
    <w:rsid w:val="003B16FF"/>
    <w:rsid w:val="003B782D"/>
    <w:rsid w:val="00572DF7"/>
    <w:rsid w:val="005A43AF"/>
    <w:rsid w:val="00664E0F"/>
    <w:rsid w:val="006B63E1"/>
    <w:rsid w:val="006C64BE"/>
    <w:rsid w:val="00735A0E"/>
    <w:rsid w:val="00740C70"/>
    <w:rsid w:val="0082205E"/>
    <w:rsid w:val="00824CC9"/>
    <w:rsid w:val="008C24FD"/>
    <w:rsid w:val="008D0E82"/>
    <w:rsid w:val="008F6A3E"/>
    <w:rsid w:val="0091256B"/>
    <w:rsid w:val="00971CD5"/>
    <w:rsid w:val="009D69F9"/>
    <w:rsid w:val="00A143C7"/>
    <w:rsid w:val="00A46FA1"/>
    <w:rsid w:val="00A71E77"/>
    <w:rsid w:val="00AB6018"/>
    <w:rsid w:val="00B00515"/>
    <w:rsid w:val="00B06C48"/>
    <w:rsid w:val="00B713A6"/>
    <w:rsid w:val="00BB0328"/>
    <w:rsid w:val="00BD0940"/>
    <w:rsid w:val="00C94CFA"/>
    <w:rsid w:val="00D207B5"/>
    <w:rsid w:val="00D8756C"/>
    <w:rsid w:val="00D87874"/>
    <w:rsid w:val="00DA222F"/>
    <w:rsid w:val="00DF55D6"/>
    <w:rsid w:val="00E164AA"/>
    <w:rsid w:val="00E218FC"/>
    <w:rsid w:val="00E50858"/>
    <w:rsid w:val="00E77FBB"/>
    <w:rsid w:val="00E9560C"/>
    <w:rsid w:val="00ED45C8"/>
    <w:rsid w:val="00F1034D"/>
    <w:rsid w:val="00F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EFFFD-7805-48DB-B33E-3A161C04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4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5A0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E218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18FC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4C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858"/>
  </w:style>
  <w:style w:type="paragraph" w:styleId="Stopka">
    <w:name w:val="footer"/>
    <w:basedOn w:val="Normalny"/>
    <w:link w:val="StopkaZnak"/>
    <w:uiPriority w:val="99"/>
    <w:unhideWhenUsed/>
    <w:rsid w:val="00E5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3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57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Dariusz Motyka</cp:lastModifiedBy>
  <cp:revision>57</cp:revision>
  <dcterms:created xsi:type="dcterms:W3CDTF">2015-02-24T20:19:00Z</dcterms:created>
  <dcterms:modified xsi:type="dcterms:W3CDTF">2024-04-03T16:16:00Z</dcterms:modified>
</cp:coreProperties>
</file>