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30EEE" w14:textId="666B035C" w:rsidR="00DA2CA5" w:rsidRPr="0026516F" w:rsidRDefault="00DA2CA5" w:rsidP="002F16C9">
      <w:pPr>
        <w:ind w:left="4536"/>
        <w:rPr>
          <w:rFonts w:asciiTheme="minorHAnsi" w:eastAsia="Calibri" w:hAnsiTheme="minorHAnsi" w:cstheme="minorHAnsi"/>
          <w:b/>
          <w:lang w:eastAsia="en-US"/>
        </w:rPr>
      </w:pPr>
      <w:r w:rsidRPr="0026516F">
        <w:rPr>
          <w:rFonts w:asciiTheme="minorHAnsi" w:eastAsia="Calibri" w:hAnsiTheme="minorHAnsi" w:cstheme="minorHAnsi"/>
          <w:b/>
          <w:lang w:eastAsia="en-US"/>
        </w:rPr>
        <w:t>Pan</w:t>
      </w:r>
      <w:r w:rsidR="00763C6C">
        <w:rPr>
          <w:rFonts w:asciiTheme="minorHAnsi" w:eastAsia="Calibri" w:hAnsiTheme="minorHAnsi" w:cstheme="minorHAnsi"/>
          <w:b/>
          <w:lang w:eastAsia="en-US"/>
        </w:rPr>
        <w:t>i</w:t>
      </w:r>
    </w:p>
    <w:p w14:paraId="260C4DA5" w14:textId="198ED221" w:rsidR="00FD7899" w:rsidRDefault="00763C6C" w:rsidP="00E02201">
      <w:pPr>
        <w:ind w:left="4536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Wioletta Zwara</w:t>
      </w:r>
    </w:p>
    <w:p w14:paraId="14B908AF" w14:textId="33FE5F9E" w:rsidR="00763C6C" w:rsidRPr="0026516F" w:rsidRDefault="00763C6C" w:rsidP="00E02201">
      <w:pPr>
        <w:ind w:left="4536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Sekretarz Komitetu Rady Ministrów do spraw Cyfryzacji</w:t>
      </w:r>
    </w:p>
    <w:p w14:paraId="7313671A" w14:textId="15A5A9B3" w:rsidR="0071389B" w:rsidRPr="0026516F" w:rsidRDefault="00017D5B" w:rsidP="002F16C9">
      <w:pPr>
        <w:spacing w:before="600" w:after="120"/>
        <w:ind w:left="-425" w:firstLine="284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Szanowna Pani Sekretarz</w:t>
      </w:r>
      <w:r w:rsidR="00CF44CE">
        <w:rPr>
          <w:rFonts w:asciiTheme="minorHAnsi" w:hAnsiTheme="minorHAnsi" w:cstheme="minorHAnsi"/>
          <w:i/>
        </w:rPr>
        <w:t>,</w:t>
      </w:r>
    </w:p>
    <w:p w14:paraId="6623334B" w14:textId="77777777" w:rsidR="00E32368" w:rsidRDefault="002629BE" w:rsidP="002629BE">
      <w:pPr>
        <w:spacing w:after="120"/>
        <w:ind w:left="-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</w:t>
      </w:r>
      <w:r w:rsidR="00E32368">
        <w:rPr>
          <w:rFonts w:asciiTheme="minorHAnsi" w:hAnsiTheme="minorHAnsi" w:cstheme="minorHAnsi"/>
        </w:rPr>
        <w:t>odpowiedzi na pismo</w:t>
      </w:r>
      <w:r>
        <w:rPr>
          <w:rFonts w:asciiTheme="minorHAnsi" w:hAnsiTheme="minorHAnsi" w:cstheme="minorHAnsi"/>
        </w:rPr>
        <w:t xml:space="preserve"> Minist</w:t>
      </w:r>
      <w:r w:rsidR="00E32368">
        <w:rPr>
          <w:rFonts w:asciiTheme="minorHAnsi" w:hAnsiTheme="minorHAnsi" w:cstheme="minorHAnsi"/>
        </w:rPr>
        <w:t>ra</w:t>
      </w:r>
      <w:r>
        <w:rPr>
          <w:rFonts w:asciiTheme="minorHAnsi" w:hAnsiTheme="minorHAnsi" w:cstheme="minorHAnsi"/>
        </w:rPr>
        <w:t xml:space="preserve"> Funduszy i Polityki Regionalnej </w:t>
      </w:r>
      <w:r w:rsidR="00E32368">
        <w:rPr>
          <w:rFonts w:asciiTheme="minorHAnsi" w:hAnsiTheme="minorHAnsi" w:cstheme="minorHAnsi"/>
        </w:rPr>
        <w:t xml:space="preserve">odnoszące się </w:t>
      </w:r>
      <w:r>
        <w:rPr>
          <w:rFonts w:asciiTheme="minorHAnsi" w:hAnsiTheme="minorHAnsi" w:cstheme="minorHAnsi"/>
        </w:rPr>
        <w:t xml:space="preserve">do uwag zgłoszonych przez Ministra Cyfryzacji do </w:t>
      </w:r>
      <w:r w:rsidR="00017D5B" w:rsidRPr="00017D5B">
        <w:rPr>
          <w:rFonts w:asciiTheme="minorHAnsi" w:hAnsiTheme="minorHAnsi" w:cstheme="minorHAnsi"/>
          <w:b/>
        </w:rPr>
        <w:t xml:space="preserve">projektu ustawy o zapewnianiu spełniania wymogów dostępności niektórych produktów i usług przez podmioty gospodarcze </w:t>
      </w:r>
      <w:r w:rsidR="00017D5B" w:rsidRPr="00366763">
        <w:rPr>
          <w:rFonts w:asciiTheme="minorHAnsi" w:hAnsiTheme="minorHAnsi" w:cstheme="minorHAnsi"/>
        </w:rPr>
        <w:t>(poprzedni tytuł: ustawa o d</w:t>
      </w:r>
      <w:r w:rsidR="00103F7A" w:rsidRPr="00366763">
        <w:rPr>
          <w:rFonts w:asciiTheme="minorHAnsi" w:hAnsiTheme="minorHAnsi" w:cstheme="minorHAnsi"/>
        </w:rPr>
        <w:t>ostępności niektórych produktów</w:t>
      </w:r>
      <w:r w:rsidR="00017D5B" w:rsidRPr="00366763">
        <w:rPr>
          <w:rFonts w:asciiTheme="minorHAnsi" w:hAnsiTheme="minorHAnsi" w:cstheme="minorHAnsi"/>
        </w:rPr>
        <w:t xml:space="preserve"> i usług)</w:t>
      </w:r>
      <w:r w:rsidR="00E32368" w:rsidRPr="00366763">
        <w:rPr>
          <w:rFonts w:asciiTheme="minorHAnsi" w:hAnsiTheme="minorHAnsi" w:cstheme="minorHAnsi"/>
        </w:rPr>
        <w:t xml:space="preserve"> </w:t>
      </w:r>
      <w:r w:rsidR="00E32368">
        <w:rPr>
          <w:rFonts w:asciiTheme="minorHAnsi" w:hAnsiTheme="minorHAnsi" w:cstheme="minorHAnsi"/>
        </w:rPr>
        <w:t>przedstawiam poniższe stanowisko.</w:t>
      </w:r>
    </w:p>
    <w:p w14:paraId="17F158B7" w14:textId="77777777" w:rsidR="00E32368" w:rsidRDefault="00E32368" w:rsidP="00366763">
      <w:pPr>
        <w:pStyle w:val="Akapitzlist"/>
        <w:numPr>
          <w:ilvl w:val="0"/>
          <w:numId w:val="4"/>
        </w:numPr>
        <w:spacing w:after="120"/>
        <w:ind w:left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Podtrzymuję</w:t>
      </w:r>
      <w:r w:rsidRPr="00E32368">
        <w:rPr>
          <w:rFonts w:asciiTheme="minorHAnsi" w:hAnsiTheme="minorHAnsi" w:cstheme="minorHAnsi"/>
        </w:rPr>
        <w:t xml:space="preserve"> uwagę do definiowanych w art. 5 projektowanej ustawy pojęć: „importer”, „udostępnianie na rynku”, „upoważniony przedstawici</w:t>
      </w:r>
      <w:r>
        <w:rPr>
          <w:rFonts w:asciiTheme="minorHAnsi" w:hAnsiTheme="minorHAnsi" w:cstheme="minorHAnsi"/>
        </w:rPr>
        <w:t>el”, „wprowadzenie do obrotu” i </w:t>
      </w:r>
      <w:r w:rsidRPr="00E32368">
        <w:rPr>
          <w:rFonts w:asciiTheme="minorHAnsi" w:hAnsiTheme="minorHAnsi" w:cstheme="minorHAnsi"/>
        </w:rPr>
        <w:t>„wycofanie z obrotu”. Pomimo informacji o częściowym uwzględnieniu ww. uwagi, projektowane definicje nadal są niezgodne z dyrektywą nr 2019/882 i z tego względu wymagają poprawienia poprzez ich odniesienie do Unii Europejskiej (zamias</w:t>
      </w:r>
      <w:r>
        <w:rPr>
          <w:rFonts w:asciiTheme="minorHAnsi" w:hAnsiTheme="minorHAnsi" w:cstheme="minorHAnsi"/>
        </w:rPr>
        <w:t>t do Rzeczypospolitej Polskiej).</w:t>
      </w:r>
    </w:p>
    <w:p w14:paraId="3E753800" w14:textId="77777777" w:rsidR="00E32368" w:rsidRDefault="00E32368" w:rsidP="00366763">
      <w:pPr>
        <w:pStyle w:val="Akapitzlist"/>
        <w:numPr>
          <w:ilvl w:val="0"/>
          <w:numId w:val="4"/>
        </w:numPr>
        <w:spacing w:after="120"/>
        <w:ind w:left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E32368">
        <w:rPr>
          <w:rFonts w:asciiTheme="minorHAnsi" w:hAnsiTheme="minorHAnsi" w:cstheme="minorHAnsi"/>
        </w:rPr>
        <w:t xml:space="preserve"> zakresie uwagi o konieczności precyzyjnego określenia kompetencji Prezesa UKE jako organu nadzoru rynku, wskazać należy, że pomimo zm</w:t>
      </w:r>
      <w:r>
        <w:rPr>
          <w:rFonts w:asciiTheme="minorHAnsi" w:hAnsiTheme="minorHAnsi" w:cstheme="minorHAnsi"/>
        </w:rPr>
        <w:t>ian wprowadzonych w projekcie i </w:t>
      </w:r>
      <w:r w:rsidRPr="00E32368">
        <w:rPr>
          <w:rFonts w:asciiTheme="minorHAnsi" w:hAnsiTheme="minorHAnsi" w:cstheme="minorHAnsi"/>
        </w:rPr>
        <w:t>informacji o uwzględnieniu uwagi UKE, zakres tych kompetencji nadal budzi wątpliwości. Przepis art. 36 ust. 3 pkt 2 w nowym brzmieniu, określając kompetencje Prezesa UKE, odwołuje się bowiem do niejasno określonej właściwości ministra właściwego do spraw informatyzacji (ust. 3 pkt 3). Nie jest bowiem jasne, jak należy rozumieć użyte w tym ostatnim przepisie „usługi świadczon</w:t>
      </w:r>
      <w:r>
        <w:rPr>
          <w:rFonts w:asciiTheme="minorHAnsi" w:hAnsiTheme="minorHAnsi" w:cstheme="minorHAnsi"/>
        </w:rPr>
        <w:t>e za pomocą urządzeń mobilnych”.</w:t>
      </w:r>
    </w:p>
    <w:p w14:paraId="30CF73D7" w14:textId="21328F82" w:rsidR="00DC0277" w:rsidRDefault="00DC0277" w:rsidP="00366763">
      <w:pPr>
        <w:pStyle w:val="Akapitzlist"/>
        <w:numPr>
          <w:ilvl w:val="0"/>
          <w:numId w:val="4"/>
        </w:numPr>
        <w:spacing w:after="120"/>
        <w:ind w:left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Podtrzymuję</w:t>
      </w:r>
      <w:r w:rsidR="00E32368" w:rsidRPr="00E32368">
        <w:rPr>
          <w:rFonts w:asciiTheme="minorHAnsi" w:hAnsiTheme="minorHAnsi" w:cstheme="minorHAnsi"/>
        </w:rPr>
        <w:t xml:space="preserve"> uwagę o konieczności zapewnienia finansowania nowych zadań nakładanych na ministra do spraw in</w:t>
      </w:r>
      <w:r w:rsidR="00E32368">
        <w:rPr>
          <w:rFonts w:asciiTheme="minorHAnsi" w:hAnsiTheme="minorHAnsi" w:cstheme="minorHAnsi"/>
        </w:rPr>
        <w:t>formatyzacji i UKE</w:t>
      </w:r>
      <w:r>
        <w:rPr>
          <w:rFonts w:asciiTheme="minorHAnsi" w:hAnsiTheme="minorHAnsi" w:cstheme="minorHAnsi"/>
        </w:rPr>
        <w:t xml:space="preserve"> (pkt 6 OSR)</w:t>
      </w:r>
      <w:r w:rsidR="00E32368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N</w:t>
      </w:r>
      <w:r w:rsidRPr="00DC0277">
        <w:rPr>
          <w:rFonts w:asciiTheme="minorHAnsi" w:hAnsiTheme="minorHAnsi" w:cstheme="minorHAnsi"/>
        </w:rPr>
        <w:t>owe obowiązki wszystkich organów w systemie nadzoru rynku będą wiązały się z zapewnieniem personelu do wykonywania dodatkowych zadań oraz jego szkoleń, a także narzędzi niezbędnych do wykonywania czynności kontrolnych”. Zadań tych nie da się realizować bez zapewnienia środków finansowych na m.in.: zatrudnienie pracowników, wyposażenie stanowisk pracy, szkolenia, pokrycie n</w:t>
      </w:r>
      <w:r w:rsidR="008F3708">
        <w:rPr>
          <w:rFonts w:asciiTheme="minorHAnsi" w:hAnsiTheme="minorHAnsi" w:cstheme="minorHAnsi"/>
        </w:rPr>
        <w:t>iezbędnych kosztów związanych z </w:t>
      </w:r>
      <w:r w:rsidRPr="00DC0277">
        <w:rPr>
          <w:rFonts w:asciiTheme="minorHAnsi" w:hAnsiTheme="minorHAnsi" w:cstheme="minorHAnsi"/>
        </w:rPr>
        <w:t>badaniem towarów i usług.</w:t>
      </w:r>
    </w:p>
    <w:p w14:paraId="2AFBAA57" w14:textId="219BD3C7" w:rsidR="00E32368" w:rsidRDefault="00E32368" w:rsidP="00366763">
      <w:pPr>
        <w:pStyle w:val="Akapitzlist"/>
        <w:spacing w:after="120"/>
        <w:ind w:left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związku z </w:t>
      </w:r>
      <w:r w:rsidRPr="00E32368">
        <w:rPr>
          <w:rFonts w:asciiTheme="minorHAnsi" w:hAnsiTheme="minorHAnsi" w:cstheme="minorHAnsi"/>
        </w:rPr>
        <w:t xml:space="preserve">informacją, że </w:t>
      </w:r>
      <w:r w:rsidR="00DC0277">
        <w:rPr>
          <w:rFonts w:asciiTheme="minorHAnsi" w:hAnsiTheme="minorHAnsi" w:cstheme="minorHAnsi"/>
        </w:rPr>
        <w:t>ewentualna</w:t>
      </w:r>
      <w:r w:rsidRPr="00E32368">
        <w:rPr>
          <w:rFonts w:asciiTheme="minorHAnsi" w:hAnsiTheme="minorHAnsi" w:cstheme="minorHAnsi"/>
        </w:rPr>
        <w:t xml:space="preserve"> decyzja odnośnie finansowania może zostać podjęta na dalszym etapie rządowego procesu legislacyjnego, prosimy o uwzględnienie tej uwagi na późniejszym etapie </w:t>
      </w:r>
      <w:r w:rsidR="00DC0277">
        <w:rPr>
          <w:rFonts w:asciiTheme="minorHAnsi" w:hAnsiTheme="minorHAnsi" w:cstheme="minorHAnsi"/>
        </w:rPr>
        <w:t>prac.</w:t>
      </w:r>
    </w:p>
    <w:p w14:paraId="7A878F74" w14:textId="188464C7" w:rsidR="004A0081" w:rsidRPr="004A0081" w:rsidRDefault="004A0081" w:rsidP="004A0081">
      <w:p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W </w:t>
      </w:r>
      <w:r w:rsidR="00366763">
        <w:rPr>
          <w:rFonts w:asciiTheme="minorHAnsi" w:hAnsiTheme="minorHAnsi" w:cstheme="minorHAnsi"/>
        </w:rPr>
        <w:t xml:space="preserve">pozostałym zakresie przyjmuję </w:t>
      </w:r>
      <w:bookmarkStart w:id="0" w:name="_GoBack"/>
      <w:bookmarkEnd w:id="0"/>
      <w:r>
        <w:rPr>
          <w:rFonts w:asciiTheme="minorHAnsi" w:hAnsiTheme="minorHAnsi" w:cstheme="minorHAnsi"/>
        </w:rPr>
        <w:t xml:space="preserve">stanowisko Projektodawcy. </w:t>
      </w:r>
    </w:p>
    <w:p w14:paraId="585A7901" w14:textId="493866AC" w:rsidR="000A71A0" w:rsidRPr="0026516F" w:rsidRDefault="000A71A0" w:rsidP="002F16C9">
      <w:pPr>
        <w:spacing w:before="480" w:after="120"/>
        <w:ind w:left="4536"/>
        <w:jc w:val="center"/>
        <w:rPr>
          <w:rFonts w:asciiTheme="minorHAnsi" w:hAnsiTheme="minorHAnsi" w:cstheme="minorHAnsi"/>
          <w:i/>
          <w:iCs/>
        </w:rPr>
      </w:pPr>
      <w:r w:rsidRPr="0026516F">
        <w:rPr>
          <w:rFonts w:asciiTheme="minorHAnsi" w:hAnsiTheme="minorHAnsi" w:cstheme="minorHAnsi"/>
          <w:i/>
          <w:iCs/>
        </w:rPr>
        <w:t>Z poważaniem</w:t>
      </w:r>
    </w:p>
    <w:p w14:paraId="21E0F368" w14:textId="0D154D2C" w:rsidR="000A71A0" w:rsidRPr="0026516F" w:rsidRDefault="00404F0E" w:rsidP="002F16C9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26516F">
        <w:rPr>
          <w:rFonts w:asciiTheme="minorHAnsi" w:hAnsiTheme="minorHAnsi" w:cstheme="minorHAnsi"/>
          <w:b/>
          <w:bCs/>
        </w:rPr>
        <w:t xml:space="preserve">z up. </w:t>
      </w:r>
      <w:r w:rsidR="002629BE">
        <w:rPr>
          <w:rFonts w:asciiTheme="minorHAnsi" w:hAnsiTheme="minorHAnsi" w:cstheme="minorHAnsi"/>
          <w:b/>
          <w:bCs/>
        </w:rPr>
        <w:t>Janusz Cieszyński</w:t>
      </w:r>
    </w:p>
    <w:p w14:paraId="4DE6A0AA" w14:textId="51BDDC54" w:rsidR="000A71A0" w:rsidRPr="0026516F" w:rsidRDefault="002629BE" w:rsidP="002F16C9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</w:t>
      </w:r>
      <w:r w:rsidR="000A71A0" w:rsidRPr="0026516F">
        <w:rPr>
          <w:rFonts w:asciiTheme="minorHAnsi" w:hAnsiTheme="minorHAnsi" w:cstheme="minorHAnsi"/>
          <w:b/>
          <w:bCs/>
        </w:rPr>
        <w:t xml:space="preserve"> Stanu</w:t>
      </w:r>
    </w:p>
    <w:p w14:paraId="23AE8954" w14:textId="77777777" w:rsidR="00EA13E5" w:rsidRPr="0026516F" w:rsidRDefault="00EA13E5" w:rsidP="002F16C9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 w:rsidRPr="0026516F">
        <w:rPr>
          <w:rFonts w:asciiTheme="minorHAnsi" w:hAnsiTheme="minorHAnsi" w:cstheme="minorHAnsi"/>
          <w:b/>
          <w:bCs/>
        </w:rPr>
        <w:t>w Kancelarii Prezesa Rady Ministrów</w:t>
      </w:r>
    </w:p>
    <w:p w14:paraId="79D720BF" w14:textId="77777777" w:rsidR="006C6A7B" w:rsidRDefault="000A71A0" w:rsidP="002F16C9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F16C9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6C6A7B" w:rsidSect="004633D0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00C45" w14:textId="77777777" w:rsidR="00C56573" w:rsidRDefault="00C56573">
      <w:r>
        <w:separator/>
      </w:r>
    </w:p>
  </w:endnote>
  <w:endnote w:type="continuationSeparator" w:id="0">
    <w:p w14:paraId="013186C3" w14:textId="77777777" w:rsidR="00C56573" w:rsidRDefault="00C5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7B5A" w14:textId="77777777" w:rsidR="00C734EC" w:rsidRDefault="00C734EC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D0189C0" wp14:editId="3F0E937F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48A792" w14:textId="77777777" w:rsidR="00C734EC" w:rsidRDefault="00C734EC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0189C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14:paraId="7C48A792" w14:textId="77777777" w:rsidR="00C734EC" w:rsidRDefault="00C734EC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D3D35A5" wp14:editId="203FD1DC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BC1B6E" w14:textId="77777777" w:rsidR="00C734EC" w:rsidRDefault="00C734EC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 wp14:anchorId="2E7301F6" wp14:editId="0D1F13D6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757BF" w14:textId="77777777" w:rsidR="00C56573" w:rsidRDefault="00C56573">
      <w:r>
        <w:separator/>
      </w:r>
    </w:p>
  </w:footnote>
  <w:footnote w:type="continuationSeparator" w:id="0">
    <w:p w14:paraId="653B8996" w14:textId="77777777" w:rsidR="00C56573" w:rsidRDefault="00C56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554C95" w14:textId="77777777" w:rsidR="00C734EC" w:rsidRDefault="00C734EC" w:rsidP="007018D3">
    <w:pPr>
      <w:pStyle w:val="Nagwek"/>
      <w:jc w:val="right"/>
    </w:pPr>
  </w:p>
  <w:p w14:paraId="2A67D74F" w14:textId="77777777" w:rsidR="00C734EC" w:rsidRDefault="00C734EC" w:rsidP="007018D3">
    <w:pPr>
      <w:pStyle w:val="Nagwek"/>
      <w:jc w:val="right"/>
    </w:pPr>
  </w:p>
  <w:p w14:paraId="6CBBA9D1" w14:textId="4E0F6214" w:rsidR="00C734EC" w:rsidRDefault="00C734E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4B62B35F" wp14:editId="2488242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C3779E" w14:textId="0DA4A26A" w:rsidR="00C734EC" w:rsidRPr="00DA3527" w:rsidRDefault="00DD2419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DD241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</w:t>
                          </w:r>
                          <w:r w:rsidR="00763C6C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569</w:t>
                          </w:r>
                          <w:r w:rsidRPr="00DD241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.2022</w:t>
                          </w:r>
                          <w:r w:rsidR="002629BE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(3</w:t>
                          </w:r>
                          <w:r w:rsidR="00694B16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B62B35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14:paraId="72C3779E" w14:textId="0DA4A26A" w:rsidR="00C734EC" w:rsidRPr="00DA3527" w:rsidRDefault="00DD2419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DD241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</w:t>
                    </w:r>
                    <w:r w:rsidR="00763C6C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569</w:t>
                    </w:r>
                    <w:r w:rsidRPr="00DD241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.2022</w:t>
                    </w:r>
                    <w:r w:rsidR="002629BE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(3</w:t>
                    </w:r>
                    <w:r w:rsidR="00694B16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)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E06B9A" wp14:editId="5D8CAE96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FF47B1" w14:textId="77777777" w:rsidR="00C734EC" w:rsidRPr="00495DA1" w:rsidRDefault="00C734EC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E06B9A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14:paraId="1CFF47B1" w14:textId="77777777" w:rsidR="00C734EC" w:rsidRPr="00495DA1" w:rsidRDefault="00C734EC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9504" behindDoc="0" locked="0" layoutInCell="1" allowOverlap="1" wp14:anchorId="7912A0CE" wp14:editId="5AB009C0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r w:rsidR="002629BE">
      <w:t>7 września</w:t>
    </w:r>
    <w:r w:rsidR="00694B16">
      <w:t xml:space="preserve"> </w:t>
    </w:r>
    <w:r w:rsidR="00782FDC">
      <w:t>2022 r.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20FBA"/>
    <w:multiLevelType w:val="hybridMultilevel"/>
    <w:tmpl w:val="8AAA1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6578B"/>
    <w:multiLevelType w:val="hybridMultilevel"/>
    <w:tmpl w:val="7CE249E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5EE830FB"/>
    <w:multiLevelType w:val="hybridMultilevel"/>
    <w:tmpl w:val="AFFAA500"/>
    <w:lvl w:ilvl="0" w:tplc="C8DAE49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60531FD0"/>
    <w:multiLevelType w:val="hybridMultilevel"/>
    <w:tmpl w:val="6DAE2E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5327EF"/>
    <w:multiLevelType w:val="hybridMultilevel"/>
    <w:tmpl w:val="DF123CB4"/>
    <w:lvl w:ilvl="0" w:tplc="3564BECA">
      <w:start w:val="1"/>
      <w:numFmt w:val="decimal"/>
      <w:lvlText w:val="%1)"/>
      <w:lvlJc w:val="left"/>
      <w:pPr>
        <w:ind w:left="708" w:hanging="7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8" w:hanging="360"/>
      </w:pPr>
    </w:lvl>
    <w:lvl w:ilvl="2" w:tplc="0415001B" w:tentative="1">
      <w:start w:val="1"/>
      <w:numFmt w:val="lowerRoman"/>
      <w:lvlText w:val="%3."/>
      <w:lvlJc w:val="right"/>
      <w:pPr>
        <w:ind w:left="1768" w:hanging="180"/>
      </w:pPr>
    </w:lvl>
    <w:lvl w:ilvl="3" w:tplc="0415000F" w:tentative="1">
      <w:start w:val="1"/>
      <w:numFmt w:val="decimal"/>
      <w:lvlText w:val="%4."/>
      <w:lvlJc w:val="left"/>
      <w:pPr>
        <w:ind w:left="2488" w:hanging="360"/>
      </w:pPr>
    </w:lvl>
    <w:lvl w:ilvl="4" w:tplc="04150019" w:tentative="1">
      <w:start w:val="1"/>
      <w:numFmt w:val="lowerLetter"/>
      <w:lvlText w:val="%5."/>
      <w:lvlJc w:val="left"/>
      <w:pPr>
        <w:ind w:left="3208" w:hanging="360"/>
      </w:pPr>
    </w:lvl>
    <w:lvl w:ilvl="5" w:tplc="0415001B" w:tentative="1">
      <w:start w:val="1"/>
      <w:numFmt w:val="lowerRoman"/>
      <w:lvlText w:val="%6."/>
      <w:lvlJc w:val="right"/>
      <w:pPr>
        <w:ind w:left="3928" w:hanging="180"/>
      </w:pPr>
    </w:lvl>
    <w:lvl w:ilvl="6" w:tplc="0415000F" w:tentative="1">
      <w:start w:val="1"/>
      <w:numFmt w:val="decimal"/>
      <w:lvlText w:val="%7."/>
      <w:lvlJc w:val="left"/>
      <w:pPr>
        <w:ind w:left="4648" w:hanging="360"/>
      </w:pPr>
    </w:lvl>
    <w:lvl w:ilvl="7" w:tplc="04150019" w:tentative="1">
      <w:start w:val="1"/>
      <w:numFmt w:val="lowerLetter"/>
      <w:lvlText w:val="%8."/>
      <w:lvlJc w:val="left"/>
      <w:pPr>
        <w:ind w:left="5368" w:hanging="360"/>
      </w:pPr>
    </w:lvl>
    <w:lvl w:ilvl="8" w:tplc="0415001B" w:tentative="1">
      <w:start w:val="1"/>
      <w:numFmt w:val="lowerRoman"/>
      <w:lvlText w:val="%9."/>
      <w:lvlJc w:val="right"/>
      <w:pPr>
        <w:ind w:left="60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doNotDisplayPageBoundarie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17D5B"/>
    <w:rsid w:val="00021EA5"/>
    <w:rsid w:val="00035F0F"/>
    <w:rsid w:val="00082EA0"/>
    <w:rsid w:val="000A71A0"/>
    <w:rsid w:val="000D026F"/>
    <w:rsid w:val="000F08DC"/>
    <w:rsid w:val="00103F7A"/>
    <w:rsid w:val="00105F5C"/>
    <w:rsid w:val="00111FF9"/>
    <w:rsid w:val="001135DE"/>
    <w:rsid w:val="00114371"/>
    <w:rsid w:val="00121C48"/>
    <w:rsid w:val="0012268A"/>
    <w:rsid w:val="00124947"/>
    <w:rsid w:val="00134510"/>
    <w:rsid w:val="0014192B"/>
    <w:rsid w:val="00153F8A"/>
    <w:rsid w:val="00162B92"/>
    <w:rsid w:val="001751B7"/>
    <w:rsid w:val="0018083A"/>
    <w:rsid w:val="001953AB"/>
    <w:rsid w:val="001A3605"/>
    <w:rsid w:val="001C20FF"/>
    <w:rsid w:val="001D5F03"/>
    <w:rsid w:val="00210B17"/>
    <w:rsid w:val="00225A35"/>
    <w:rsid w:val="00234023"/>
    <w:rsid w:val="00257FFD"/>
    <w:rsid w:val="002629BE"/>
    <w:rsid w:val="0026516F"/>
    <w:rsid w:val="00271792"/>
    <w:rsid w:val="002800DD"/>
    <w:rsid w:val="00280985"/>
    <w:rsid w:val="00286490"/>
    <w:rsid w:val="00290156"/>
    <w:rsid w:val="002942C4"/>
    <w:rsid w:val="002A0DA3"/>
    <w:rsid w:val="002B1439"/>
    <w:rsid w:val="002B1766"/>
    <w:rsid w:val="002B55EC"/>
    <w:rsid w:val="002C0265"/>
    <w:rsid w:val="002C0C13"/>
    <w:rsid w:val="002C20B9"/>
    <w:rsid w:val="002D2410"/>
    <w:rsid w:val="002D6191"/>
    <w:rsid w:val="002D6DAA"/>
    <w:rsid w:val="002F16C9"/>
    <w:rsid w:val="002F7BA6"/>
    <w:rsid w:val="003049D5"/>
    <w:rsid w:val="00314634"/>
    <w:rsid w:val="00323C02"/>
    <w:rsid w:val="0032700B"/>
    <w:rsid w:val="0033475C"/>
    <w:rsid w:val="00350EB8"/>
    <w:rsid w:val="00352FB3"/>
    <w:rsid w:val="003643FB"/>
    <w:rsid w:val="00366763"/>
    <w:rsid w:val="00366B09"/>
    <w:rsid w:val="0037276F"/>
    <w:rsid w:val="003778F8"/>
    <w:rsid w:val="003914F7"/>
    <w:rsid w:val="003962F1"/>
    <w:rsid w:val="003B5C70"/>
    <w:rsid w:val="003C4786"/>
    <w:rsid w:val="003F0267"/>
    <w:rsid w:val="003F0991"/>
    <w:rsid w:val="003F5CB8"/>
    <w:rsid w:val="00404F0E"/>
    <w:rsid w:val="00414691"/>
    <w:rsid w:val="00417572"/>
    <w:rsid w:val="00420DDB"/>
    <w:rsid w:val="00433553"/>
    <w:rsid w:val="0043482B"/>
    <w:rsid w:val="004422F1"/>
    <w:rsid w:val="00446181"/>
    <w:rsid w:val="004633D0"/>
    <w:rsid w:val="00464863"/>
    <w:rsid w:val="00495DA1"/>
    <w:rsid w:val="004A0081"/>
    <w:rsid w:val="004C2F2F"/>
    <w:rsid w:val="004E769C"/>
    <w:rsid w:val="004E7F5A"/>
    <w:rsid w:val="004F20D4"/>
    <w:rsid w:val="00513A31"/>
    <w:rsid w:val="00513E7A"/>
    <w:rsid w:val="005141B7"/>
    <w:rsid w:val="005373E3"/>
    <w:rsid w:val="005423CB"/>
    <w:rsid w:val="00547C7C"/>
    <w:rsid w:val="00554DA7"/>
    <w:rsid w:val="00572B92"/>
    <w:rsid w:val="0058723A"/>
    <w:rsid w:val="005B56F4"/>
    <w:rsid w:val="005B60B8"/>
    <w:rsid w:val="005C21FF"/>
    <w:rsid w:val="005C4D02"/>
    <w:rsid w:val="005C7EB9"/>
    <w:rsid w:val="005E753F"/>
    <w:rsid w:val="005F2217"/>
    <w:rsid w:val="0060027F"/>
    <w:rsid w:val="00601168"/>
    <w:rsid w:val="00604BE7"/>
    <w:rsid w:val="006066D4"/>
    <w:rsid w:val="00611809"/>
    <w:rsid w:val="00620315"/>
    <w:rsid w:val="00632567"/>
    <w:rsid w:val="00636CE8"/>
    <w:rsid w:val="00651097"/>
    <w:rsid w:val="00655DD6"/>
    <w:rsid w:val="00663484"/>
    <w:rsid w:val="006642A8"/>
    <w:rsid w:val="00672348"/>
    <w:rsid w:val="00690817"/>
    <w:rsid w:val="00694B16"/>
    <w:rsid w:val="006A5C4D"/>
    <w:rsid w:val="006B0BF5"/>
    <w:rsid w:val="006B36CE"/>
    <w:rsid w:val="006B6F70"/>
    <w:rsid w:val="006C40F6"/>
    <w:rsid w:val="006C6A7B"/>
    <w:rsid w:val="006D3C03"/>
    <w:rsid w:val="006F1808"/>
    <w:rsid w:val="006F2FA3"/>
    <w:rsid w:val="006F393E"/>
    <w:rsid w:val="006F6A73"/>
    <w:rsid w:val="007018D3"/>
    <w:rsid w:val="00706393"/>
    <w:rsid w:val="007108E6"/>
    <w:rsid w:val="00713616"/>
    <w:rsid w:val="0071389B"/>
    <w:rsid w:val="00717F21"/>
    <w:rsid w:val="00741481"/>
    <w:rsid w:val="00745E8C"/>
    <w:rsid w:val="00757D5F"/>
    <w:rsid w:val="00763C6C"/>
    <w:rsid w:val="00774531"/>
    <w:rsid w:val="007757C0"/>
    <w:rsid w:val="00782FDC"/>
    <w:rsid w:val="00787691"/>
    <w:rsid w:val="007A194D"/>
    <w:rsid w:val="007A336F"/>
    <w:rsid w:val="007A354D"/>
    <w:rsid w:val="007B47C0"/>
    <w:rsid w:val="007B7069"/>
    <w:rsid w:val="007C6058"/>
    <w:rsid w:val="007E6EF5"/>
    <w:rsid w:val="007F1DF4"/>
    <w:rsid w:val="007F3256"/>
    <w:rsid w:val="007F3AA2"/>
    <w:rsid w:val="007F4E60"/>
    <w:rsid w:val="008015C9"/>
    <w:rsid w:val="00806126"/>
    <w:rsid w:val="00813503"/>
    <w:rsid w:val="008914C3"/>
    <w:rsid w:val="008920B3"/>
    <w:rsid w:val="00892D28"/>
    <w:rsid w:val="00896AD8"/>
    <w:rsid w:val="008A6C5A"/>
    <w:rsid w:val="008A75F9"/>
    <w:rsid w:val="008B1D7E"/>
    <w:rsid w:val="008C7216"/>
    <w:rsid w:val="008D44A1"/>
    <w:rsid w:val="008D7A4E"/>
    <w:rsid w:val="008E013C"/>
    <w:rsid w:val="008F2B37"/>
    <w:rsid w:val="008F3708"/>
    <w:rsid w:val="008F51F7"/>
    <w:rsid w:val="00924F87"/>
    <w:rsid w:val="00935D23"/>
    <w:rsid w:val="00941C78"/>
    <w:rsid w:val="00944767"/>
    <w:rsid w:val="009674A8"/>
    <w:rsid w:val="00973F9F"/>
    <w:rsid w:val="009836BB"/>
    <w:rsid w:val="00986338"/>
    <w:rsid w:val="009A7B71"/>
    <w:rsid w:val="009C1909"/>
    <w:rsid w:val="009C2C00"/>
    <w:rsid w:val="009C7012"/>
    <w:rsid w:val="009D4211"/>
    <w:rsid w:val="009F079A"/>
    <w:rsid w:val="00A06E7C"/>
    <w:rsid w:val="00A11B6E"/>
    <w:rsid w:val="00A15615"/>
    <w:rsid w:val="00A3536B"/>
    <w:rsid w:val="00A363B8"/>
    <w:rsid w:val="00A41587"/>
    <w:rsid w:val="00A436D1"/>
    <w:rsid w:val="00A471BD"/>
    <w:rsid w:val="00A528B4"/>
    <w:rsid w:val="00A54C25"/>
    <w:rsid w:val="00A553BB"/>
    <w:rsid w:val="00A702C0"/>
    <w:rsid w:val="00A736CF"/>
    <w:rsid w:val="00A75CB3"/>
    <w:rsid w:val="00A80CDF"/>
    <w:rsid w:val="00AA385E"/>
    <w:rsid w:val="00AB6FA7"/>
    <w:rsid w:val="00AC3A20"/>
    <w:rsid w:val="00AD3017"/>
    <w:rsid w:val="00AE3817"/>
    <w:rsid w:val="00AE6EE5"/>
    <w:rsid w:val="00AE7731"/>
    <w:rsid w:val="00AF5985"/>
    <w:rsid w:val="00B003EB"/>
    <w:rsid w:val="00B00AE8"/>
    <w:rsid w:val="00B10AB2"/>
    <w:rsid w:val="00B11E58"/>
    <w:rsid w:val="00B22D5E"/>
    <w:rsid w:val="00B30589"/>
    <w:rsid w:val="00B30905"/>
    <w:rsid w:val="00B35903"/>
    <w:rsid w:val="00B45C4B"/>
    <w:rsid w:val="00B46960"/>
    <w:rsid w:val="00B57777"/>
    <w:rsid w:val="00B604AB"/>
    <w:rsid w:val="00B61185"/>
    <w:rsid w:val="00B62BE0"/>
    <w:rsid w:val="00B8132F"/>
    <w:rsid w:val="00B84D15"/>
    <w:rsid w:val="00B85C71"/>
    <w:rsid w:val="00B97EA0"/>
    <w:rsid w:val="00BB16BF"/>
    <w:rsid w:val="00BB1FAD"/>
    <w:rsid w:val="00BB2815"/>
    <w:rsid w:val="00BB526E"/>
    <w:rsid w:val="00BC4A76"/>
    <w:rsid w:val="00BD7F46"/>
    <w:rsid w:val="00BE094A"/>
    <w:rsid w:val="00BE3A68"/>
    <w:rsid w:val="00BE7F94"/>
    <w:rsid w:val="00BF3C78"/>
    <w:rsid w:val="00BF42F0"/>
    <w:rsid w:val="00BF50D3"/>
    <w:rsid w:val="00C057AF"/>
    <w:rsid w:val="00C06963"/>
    <w:rsid w:val="00C21B8D"/>
    <w:rsid w:val="00C33102"/>
    <w:rsid w:val="00C4516A"/>
    <w:rsid w:val="00C45FAE"/>
    <w:rsid w:val="00C46F23"/>
    <w:rsid w:val="00C53E61"/>
    <w:rsid w:val="00C56573"/>
    <w:rsid w:val="00C57A55"/>
    <w:rsid w:val="00C60EE0"/>
    <w:rsid w:val="00C654DA"/>
    <w:rsid w:val="00C734EC"/>
    <w:rsid w:val="00C85E2C"/>
    <w:rsid w:val="00C93BF1"/>
    <w:rsid w:val="00C93C47"/>
    <w:rsid w:val="00C95BD0"/>
    <w:rsid w:val="00CA00FE"/>
    <w:rsid w:val="00CA1783"/>
    <w:rsid w:val="00CA4295"/>
    <w:rsid w:val="00CB7644"/>
    <w:rsid w:val="00CE08C7"/>
    <w:rsid w:val="00CF13E8"/>
    <w:rsid w:val="00CF44CE"/>
    <w:rsid w:val="00CF6C0E"/>
    <w:rsid w:val="00CF6CA8"/>
    <w:rsid w:val="00D00C57"/>
    <w:rsid w:val="00D05B72"/>
    <w:rsid w:val="00D14F97"/>
    <w:rsid w:val="00D3166A"/>
    <w:rsid w:val="00D34CB7"/>
    <w:rsid w:val="00D601EA"/>
    <w:rsid w:val="00D65AA3"/>
    <w:rsid w:val="00D727B4"/>
    <w:rsid w:val="00D7340A"/>
    <w:rsid w:val="00D7461D"/>
    <w:rsid w:val="00D810A7"/>
    <w:rsid w:val="00D96596"/>
    <w:rsid w:val="00DA0A66"/>
    <w:rsid w:val="00DA2CA5"/>
    <w:rsid w:val="00DA3978"/>
    <w:rsid w:val="00DA4279"/>
    <w:rsid w:val="00DC0277"/>
    <w:rsid w:val="00DC2036"/>
    <w:rsid w:val="00DD2419"/>
    <w:rsid w:val="00DF3F7C"/>
    <w:rsid w:val="00E02201"/>
    <w:rsid w:val="00E239CF"/>
    <w:rsid w:val="00E25887"/>
    <w:rsid w:val="00E27120"/>
    <w:rsid w:val="00E32368"/>
    <w:rsid w:val="00E50B1D"/>
    <w:rsid w:val="00E64890"/>
    <w:rsid w:val="00E65AF6"/>
    <w:rsid w:val="00E706D1"/>
    <w:rsid w:val="00E71079"/>
    <w:rsid w:val="00E75FE6"/>
    <w:rsid w:val="00E77D70"/>
    <w:rsid w:val="00E86BDA"/>
    <w:rsid w:val="00E87801"/>
    <w:rsid w:val="00E9047D"/>
    <w:rsid w:val="00E913B8"/>
    <w:rsid w:val="00E95B95"/>
    <w:rsid w:val="00EA0EE9"/>
    <w:rsid w:val="00EA13E5"/>
    <w:rsid w:val="00EA7F17"/>
    <w:rsid w:val="00EB1A34"/>
    <w:rsid w:val="00EC1FD9"/>
    <w:rsid w:val="00EC3088"/>
    <w:rsid w:val="00ED2E4D"/>
    <w:rsid w:val="00ED3286"/>
    <w:rsid w:val="00ED7608"/>
    <w:rsid w:val="00ED7B26"/>
    <w:rsid w:val="00EF4FB8"/>
    <w:rsid w:val="00F10BA4"/>
    <w:rsid w:val="00F208C7"/>
    <w:rsid w:val="00F21B64"/>
    <w:rsid w:val="00F27013"/>
    <w:rsid w:val="00F32584"/>
    <w:rsid w:val="00F42149"/>
    <w:rsid w:val="00F50463"/>
    <w:rsid w:val="00F5493A"/>
    <w:rsid w:val="00F67E97"/>
    <w:rsid w:val="00F71C82"/>
    <w:rsid w:val="00F76A8C"/>
    <w:rsid w:val="00FA391A"/>
    <w:rsid w:val="00FB04FB"/>
    <w:rsid w:val="00FB6FDB"/>
    <w:rsid w:val="00FC5A06"/>
    <w:rsid w:val="00FD208A"/>
    <w:rsid w:val="00FD7899"/>
    <w:rsid w:val="00FE1141"/>
    <w:rsid w:val="00FF05A1"/>
    <w:rsid w:val="00FF0774"/>
    <w:rsid w:val="00FF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9CD3F3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22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22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22F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22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22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22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2F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5CB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2701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5F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41B3E-B4A1-4933-89D3-44719AF7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49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Witkowska-Krzymowska Magdalena</cp:lastModifiedBy>
  <cp:revision>14</cp:revision>
  <dcterms:created xsi:type="dcterms:W3CDTF">2022-08-19T10:36:00Z</dcterms:created>
  <dcterms:modified xsi:type="dcterms:W3CDTF">2022-09-07T13:33:00Z</dcterms:modified>
</cp:coreProperties>
</file>