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95A9" w14:textId="02C129B3" w:rsidR="0062323B" w:rsidRPr="002B716F" w:rsidRDefault="0062323B" w:rsidP="0062323B">
      <w:pPr>
        <w:shd w:val="clear" w:color="auto" w:fill="FFFFFF"/>
        <w:spacing w:after="240"/>
        <w:jc w:val="both"/>
        <w:textAlignment w:val="baseline"/>
        <w:rPr>
          <w:rFonts w:cs="Calibri"/>
          <w:b/>
          <w:bCs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2E7CA9">
        <w:rPr>
          <w:rFonts w:cs="Calibri"/>
          <w:b/>
        </w:rPr>
        <w:t xml:space="preserve">DYREKTORA SĄDU REJONOWEGO </w:t>
      </w:r>
      <w:r w:rsidR="002B716F" w:rsidRPr="002B716F">
        <w:rPr>
          <w:rFonts w:cs="Calibri"/>
          <w:b/>
          <w:bCs/>
        </w:rPr>
        <w:t>SZCZECIN-CENTRUM W SZCZECINIE</w:t>
      </w:r>
    </w:p>
    <w:p w14:paraId="277B5F3E" w14:textId="77777777" w:rsidR="0062323B" w:rsidRPr="000010CA" w:rsidRDefault="0062323B" w:rsidP="0062323B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4301A81D" w14:textId="77777777" w:rsidR="0062323B" w:rsidRPr="000010CA" w:rsidRDefault="0062323B" w:rsidP="0062323B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319B2B2A" w14:textId="77777777" w:rsidR="0062323B" w:rsidRPr="0019387C" w:rsidRDefault="0062323B" w:rsidP="0062323B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28D3C0CD" w14:textId="77777777" w:rsidR="0062323B" w:rsidRPr="000010CA" w:rsidRDefault="0062323B" w:rsidP="0062323B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 xml:space="preserve">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5E984A71" w14:textId="77777777" w:rsidR="0062323B" w:rsidRPr="000010CA" w:rsidRDefault="0062323B" w:rsidP="0062323B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136CC651" w14:textId="77777777" w:rsidR="0062323B" w:rsidRPr="000010CA" w:rsidRDefault="0062323B" w:rsidP="0062323B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4F00CF2B" w14:textId="77777777" w:rsidR="0062323B" w:rsidRPr="000010CA" w:rsidRDefault="0062323B" w:rsidP="0062323B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6D1871DF" w14:textId="77777777" w:rsidR="0062323B" w:rsidRPr="000010CA" w:rsidRDefault="0062323B" w:rsidP="0062323B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5DD55C44" w14:textId="77777777" w:rsidR="0062323B" w:rsidRPr="000010CA" w:rsidRDefault="0062323B" w:rsidP="0062323B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5D41780A" w14:textId="77777777" w:rsidR="0062323B" w:rsidRPr="000010CA" w:rsidRDefault="0062323B" w:rsidP="0062323B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33A70195" w14:textId="77777777" w:rsidR="0062323B" w:rsidRPr="000010CA" w:rsidRDefault="0062323B" w:rsidP="0062323B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28F484D3" w14:textId="77777777" w:rsidR="0062323B" w:rsidRPr="000010CA" w:rsidRDefault="0062323B" w:rsidP="0062323B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4798685F" w14:textId="77777777" w:rsidR="0062323B" w:rsidRPr="000010CA" w:rsidRDefault="0062323B" w:rsidP="0062323B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3CE8D68F" w14:textId="77777777" w:rsidR="0062323B" w:rsidRPr="000010CA" w:rsidRDefault="0062323B" w:rsidP="0062323B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4B7C01D1" w14:textId="77777777" w:rsidR="0062323B" w:rsidRPr="000010CA" w:rsidRDefault="0062323B" w:rsidP="0062323B">
      <w:pPr>
        <w:rPr>
          <w:rFonts w:cs="Calibri"/>
        </w:rPr>
      </w:pPr>
    </w:p>
    <w:p w14:paraId="6F5E8EE8" w14:textId="77777777" w:rsidR="0062323B" w:rsidRDefault="0062323B" w:rsidP="0062323B"/>
    <w:p w14:paraId="199D4E46" w14:textId="77777777" w:rsidR="0062323B" w:rsidRDefault="0062323B" w:rsidP="0062323B"/>
    <w:p w14:paraId="42D08DCD" w14:textId="77777777" w:rsidR="0062323B" w:rsidRDefault="0062323B" w:rsidP="0062323B"/>
    <w:p w14:paraId="55DCB80E" w14:textId="77777777" w:rsidR="0062323B" w:rsidRDefault="0062323B" w:rsidP="0062323B"/>
    <w:p w14:paraId="0F8DCEF9" w14:textId="77777777" w:rsidR="0062323B" w:rsidRDefault="0062323B" w:rsidP="0062323B"/>
    <w:p w14:paraId="34642137" w14:textId="77777777" w:rsidR="00F624F3" w:rsidRDefault="00F624F3"/>
    <w:sectPr w:rsidR="00F624F3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340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3B"/>
    <w:rsid w:val="002B716F"/>
    <w:rsid w:val="0062323B"/>
    <w:rsid w:val="00F6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35CB"/>
  <w15:chartTrackingRefBased/>
  <w15:docId w15:val="{DAB3F257-7809-4F09-8FD9-3DB382EE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2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62323B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62323B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6232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2023-04-26T10:28:00Z</dcterms:created>
  <dcterms:modified xsi:type="dcterms:W3CDTF">2023-04-26T10:44:00Z</dcterms:modified>
</cp:coreProperties>
</file>