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39D2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58541567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2CC5E5FD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3F14DF05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1EBCA0EE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9E6937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14:paraId="45768355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E99288C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4B56671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E27BFF6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5FC2214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04B4075A" w14:textId="77777777" w:rsidR="00C25B2C" w:rsidRPr="00A278A2" w:rsidRDefault="00557BE0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Strona 1 (3</w:t>
      </w:r>
      <w:r w:rsidR="00A23997" w:rsidRPr="00A278A2">
        <w:rPr>
          <w:i w:val="0"/>
          <w:iCs w:val="0"/>
        </w:rPr>
        <w:t>)</w:t>
      </w:r>
    </w:p>
    <w:p w14:paraId="098AB003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288F0BED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2C95CB7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9E6937">
        <w:rPr>
          <w:rFonts w:asciiTheme="minorHAnsi" w:hAnsiTheme="minorHAnsi" w:cstheme="minorHAnsi"/>
        </w:rPr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9E6937">
        <w:t>…</w:t>
      </w:r>
    </w:p>
    <w:p w14:paraId="51F6953F" w14:textId="77777777" w:rsidR="002659DE" w:rsidRPr="00A278A2" w:rsidRDefault="00AA3F43" w:rsidP="00AA3F43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                  </w:t>
      </w:r>
      <w:r w:rsidR="00A23997" w:rsidRPr="00A278A2">
        <w:t xml:space="preserve">(imię i nazwisko </w:t>
      </w:r>
      <w:r w:rsidR="00514109">
        <w:t>niepełnoletniego u</w:t>
      </w:r>
      <w:r w:rsidR="00A23997" w:rsidRPr="00A278A2">
        <w:t>czestnika konkursu)</w:t>
      </w:r>
    </w:p>
    <w:p w14:paraId="7BC877A3" w14:textId="77777777" w:rsidR="00514109" w:rsidRPr="009E6937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 xml:space="preserve">zwanego/ej dalej „Uczestnikiem konkursu”, </w:t>
      </w:r>
      <w:r w:rsidR="00A23997" w:rsidRPr="009E6937">
        <w:rPr>
          <w:rFonts w:asciiTheme="minorHAnsi" w:hAnsiTheme="minorHAnsi" w:cstheme="minorHAnsi"/>
        </w:rPr>
        <w:t xml:space="preserve">niniejszym wyrażam zgodę na </w:t>
      </w:r>
      <w:r w:rsidR="004F60B4" w:rsidRPr="009E6937">
        <w:rPr>
          <w:rFonts w:asciiTheme="minorHAnsi" w:hAnsiTheme="minorHAnsi" w:cstheme="minorHAnsi"/>
        </w:rPr>
        <w:t xml:space="preserve">jego </w:t>
      </w:r>
      <w:r w:rsidR="00A23997" w:rsidRPr="009E6937">
        <w:rPr>
          <w:rFonts w:asciiTheme="minorHAnsi" w:hAnsiTheme="minorHAnsi" w:cstheme="minorHAnsi"/>
        </w:rPr>
        <w:t>udział w konkursie</w:t>
      </w:r>
      <w:r w:rsidR="007459B6" w:rsidRPr="009E6937">
        <w:rPr>
          <w:rFonts w:asciiTheme="minorHAnsi" w:hAnsiTheme="minorHAnsi" w:cstheme="minorHAnsi"/>
        </w:rPr>
        <w:t xml:space="preserve"> </w:t>
      </w:r>
    </w:p>
    <w:p w14:paraId="54A29BAE" w14:textId="77777777" w:rsidR="009E6937" w:rsidRDefault="009E693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63F75657" w14:textId="5A939B1D" w:rsidR="007459B6" w:rsidRPr="009E6937" w:rsidRDefault="00F43F6F" w:rsidP="00324821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  <w:b/>
          <w:i/>
          <w:color w:val="auto"/>
        </w:rPr>
        <w:t>Powiatowy</w:t>
      </w:r>
      <w:r w:rsidR="00E80B63" w:rsidRPr="009E6937">
        <w:rPr>
          <w:rFonts w:asciiTheme="minorHAnsi" w:hAnsiTheme="minorHAnsi" w:cstheme="minorHAnsi"/>
          <w:b/>
          <w:i/>
          <w:color w:val="auto"/>
        </w:rPr>
        <w:t xml:space="preserve"> Konkurs</w:t>
      </w:r>
      <w:r w:rsidR="00AA3F43" w:rsidRPr="009E6937">
        <w:rPr>
          <w:rFonts w:asciiTheme="minorHAnsi" w:hAnsiTheme="minorHAnsi" w:cstheme="minorHAnsi"/>
          <w:b/>
          <w:i/>
          <w:color w:val="auto"/>
        </w:rPr>
        <w:t xml:space="preserve"> Plastyczny pod </w:t>
      </w:r>
      <w:r w:rsidR="003D36EB">
        <w:rPr>
          <w:rFonts w:asciiTheme="minorHAnsi" w:hAnsiTheme="minorHAnsi" w:cstheme="minorHAnsi"/>
          <w:b/>
          <w:i/>
          <w:color w:val="auto"/>
        </w:rPr>
        <w:t xml:space="preserve">hasłem </w:t>
      </w:r>
      <w:r w:rsidR="00324821">
        <w:rPr>
          <w:rFonts w:asciiTheme="minorHAnsi" w:hAnsiTheme="minorHAnsi" w:cstheme="minorHAnsi"/>
          <w:b/>
          <w:i/>
          <w:color w:val="auto"/>
        </w:rPr>
        <w:br/>
      </w:r>
      <w:r w:rsidR="003D36EB">
        <w:rPr>
          <w:rFonts w:asciiTheme="minorHAnsi" w:hAnsiTheme="minorHAnsi" w:cstheme="minorHAnsi"/>
          <w:b/>
          <w:i/>
          <w:color w:val="auto"/>
        </w:rPr>
        <w:t>„</w:t>
      </w:r>
      <w:r w:rsidR="00324821">
        <w:rPr>
          <w:rFonts w:asciiTheme="minorHAnsi" w:hAnsiTheme="minorHAnsi" w:cstheme="minorHAnsi"/>
          <w:b/>
          <w:i/>
          <w:color w:val="auto"/>
        </w:rPr>
        <w:t xml:space="preserve">Różowy Październik. Niebieski Listopad. Mamo, Tato – Badaj </w:t>
      </w:r>
      <w:r w:rsidR="00CD2C0A">
        <w:rPr>
          <w:rFonts w:asciiTheme="minorHAnsi" w:hAnsiTheme="minorHAnsi" w:cstheme="minorHAnsi"/>
          <w:b/>
          <w:i/>
          <w:color w:val="auto"/>
        </w:rPr>
        <w:t>S</w:t>
      </w:r>
      <w:r w:rsidR="00324821">
        <w:rPr>
          <w:rFonts w:asciiTheme="minorHAnsi" w:hAnsiTheme="minorHAnsi" w:cstheme="minorHAnsi"/>
          <w:b/>
          <w:i/>
          <w:color w:val="auto"/>
        </w:rPr>
        <w:t>ię</w:t>
      </w:r>
      <w:r w:rsidR="00CD2C0A">
        <w:rPr>
          <w:rFonts w:asciiTheme="minorHAnsi" w:hAnsiTheme="minorHAnsi" w:cstheme="minorHAnsi"/>
          <w:b/>
          <w:i/>
          <w:color w:val="auto"/>
        </w:rPr>
        <w:t xml:space="preserve"> !”</w:t>
      </w:r>
    </w:p>
    <w:p w14:paraId="22B8451D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12402688" w14:textId="77777777" w:rsidR="00514109" w:rsidRPr="009E6937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>na zasadach określonych w regulaminie konkursu.</w:t>
      </w:r>
    </w:p>
    <w:p w14:paraId="4212DD56" w14:textId="77777777" w:rsidR="00514109" w:rsidRPr="009E6937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68C21357" w14:textId="77777777" w:rsidR="00C25B2C" w:rsidRPr="009E6937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>Oświadczam</w:t>
      </w:r>
      <w:r w:rsidR="00A23997" w:rsidRPr="009E6937">
        <w:rPr>
          <w:rFonts w:asciiTheme="minorHAnsi" w:hAnsiTheme="minorHAnsi" w:cstheme="minorHAnsi"/>
        </w:rPr>
        <w:t>, że zgłoszona do ni</w:t>
      </w:r>
      <w:r w:rsidR="005142D9" w:rsidRPr="009E6937">
        <w:rPr>
          <w:rFonts w:asciiTheme="minorHAnsi" w:hAnsiTheme="minorHAnsi" w:cstheme="minorHAnsi"/>
        </w:rPr>
        <w:t xml:space="preserve">niejszego konkursu praca jest </w:t>
      </w:r>
      <w:r w:rsidR="00A23997" w:rsidRPr="009E6937">
        <w:rPr>
          <w:rFonts w:asciiTheme="minorHAnsi" w:hAnsiTheme="minorHAnsi" w:cstheme="minorHAnsi"/>
        </w:rPr>
        <w:t>wynikiem własnej twórczości</w:t>
      </w:r>
      <w:r w:rsidR="00514109" w:rsidRPr="009E6937">
        <w:rPr>
          <w:rFonts w:asciiTheme="minorHAnsi" w:hAnsiTheme="minorHAnsi" w:cstheme="minorHAnsi"/>
        </w:rPr>
        <w:t xml:space="preserve"> Uczestnika konkursu </w:t>
      </w:r>
      <w:r w:rsidR="009E6937" w:rsidRPr="009E6937">
        <w:rPr>
          <w:rFonts w:asciiTheme="minorHAnsi" w:hAnsiTheme="minorHAnsi" w:cstheme="minorHAnsi"/>
        </w:rPr>
        <w:t>i nie narusza</w:t>
      </w:r>
      <w:r w:rsidR="00514109" w:rsidRPr="009E6937">
        <w:rPr>
          <w:rFonts w:asciiTheme="minorHAnsi" w:hAnsiTheme="minorHAnsi" w:cstheme="minorHAnsi"/>
        </w:rPr>
        <w:t xml:space="preserve"> praw autorskich oraz jakichkolwiek innych praw </w:t>
      </w:r>
      <w:r w:rsidR="009E6937" w:rsidRPr="009E6937">
        <w:rPr>
          <w:rFonts w:asciiTheme="minorHAnsi" w:hAnsiTheme="minorHAnsi" w:cstheme="minorHAnsi"/>
        </w:rPr>
        <w:t>osób trzecich oraz nie została zgłoszona</w:t>
      </w:r>
      <w:r w:rsidR="00514109" w:rsidRPr="009E6937">
        <w:rPr>
          <w:rFonts w:asciiTheme="minorHAnsi" w:hAnsiTheme="minorHAnsi" w:cstheme="minorHAnsi"/>
        </w:rPr>
        <w:t xml:space="preserve"> do innych konkursów o podobnej tematyce.</w:t>
      </w:r>
    </w:p>
    <w:p w14:paraId="786CEE68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06030B03" w14:textId="77777777" w:rsidR="00363A99" w:rsidRPr="009E6937" w:rsidRDefault="007C07F8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>Wyrażam zgodę na przetwarzanie</w:t>
      </w:r>
      <w:r w:rsidR="00363A99" w:rsidRPr="009E6937">
        <w:rPr>
          <w:rFonts w:asciiTheme="minorHAnsi" w:hAnsiTheme="minorHAnsi" w:cstheme="minorHAnsi"/>
        </w:rPr>
        <w:t xml:space="preserve"> moich oraz  </w:t>
      </w:r>
      <w:r w:rsidR="00514109" w:rsidRPr="009E6937">
        <w:rPr>
          <w:rFonts w:asciiTheme="minorHAnsi" w:hAnsiTheme="minorHAnsi" w:cstheme="minorHAnsi"/>
        </w:rPr>
        <w:t>Uczestnika konkursu da</w:t>
      </w:r>
      <w:r w:rsidR="00363A99" w:rsidRPr="009E6937">
        <w:rPr>
          <w:rFonts w:asciiTheme="minorHAnsi" w:hAnsiTheme="minorHAnsi" w:cstheme="minorHAnsi"/>
        </w:rPr>
        <w:t xml:space="preserve">nych osobowych przez </w:t>
      </w:r>
      <w:r w:rsidR="004F60B4" w:rsidRPr="009E6937">
        <w:rPr>
          <w:rFonts w:asciiTheme="minorHAnsi" w:hAnsiTheme="minorHAnsi" w:cstheme="minorHAnsi"/>
        </w:rPr>
        <w:t xml:space="preserve">Administratora </w:t>
      </w:r>
    </w:p>
    <w:p w14:paraId="3DCA360D" w14:textId="77777777" w:rsidR="009B0EC5" w:rsidRPr="009E6937" w:rsidRDefault="00363A99" w:rsidP="007614E5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DF1873" w:rsidRPr="009E6937">
        <w:rPr>
          <w:rFonts w:asciiTheme="minorHAnsi" w:hAnsiTheme="minorHAnsi" w:cstheme="minorHAnsi"/>
        </w:rPr>
        <w:t xml:space="preserve">      </w:t>
      </w:r>
    </w:p>
    <w:p w14:paraId="118860E6" w14:textId="77777777" w:rsidR="009B0EC5" w:rsidRPr="009E6937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 xml:space="preserve">danych </w:t>
      </w:r>
      <w:r w:rsidR="00E80B63" w:rsidRPr="009E6937">
        <w:rPr>
          <w:rFonts w:asciiTheme="minorHAnsi" w:hAnsiTheme="minorHAnsi" w:cstheme="minorHAnsi"/>
          <w:b/>
          <w:i/>
        </w:rPr>
        <w:t xml:space="preserve">Powiatowa Stacja </w:t>
      </w:r>
      <w:proofErr w:type="spellStart"/>
      <w:r w:rsidR="00E80B63" w:rsidRPr="009E6937">
        <w:rPr>
          <w:rFonts w:asciiTheme="minorHAnsi" w:hAnsiTheme="minorHAnsi" w:cstheme="minorHAnsi"/>
          <w:b/>
          <w:i/>
        </w:rPr>
        <w:t>Sanitarno</w:t>
      </w:r>
      <w:proofErr w:type="spellEnd"/>
      <w:r w:rsidR="00E80B63" w:rsidRPr="009E6937">
        <w:rPr>
          <w:rFonts w:asciiTheme="minorHAnsi" w:hAnsiTheme="minorHAnsi" w:cstheme="minorHAnsi"/>
          <w:b/>
          <w:i/>
        </w:rPr>
        <w:t xml:space="preserve"> – Epidemiologiczna w Gryficach ul. Nowy Świat 6</w:t>
      </w:r>
      <w:r w:rsidR="00E80B63" w:rsidRPr="009E6937">
        <w:rPr>
          <w:rFonts w:asciiTheme="minorHAnsi" w:hAnsiTheme="minorHAnsi" w:cstheme="minorHAnsi"/>
        </w:rPr>
        <w:t xml:space="preserve">, </w:t>
      </w:r>
      <w:r w:rsidR="009E6937" w:rsidRPr="009E6937">
        <w:rPr>
          <w:rFonts w:asciiTheme="minorHAnsi" w:hAnsiTheme="minorHAnsi" w:cstheme="minorHAnsi"/>
          <w:b/>
          <w:i/>
        </w:rPr>
        <w:t>72-300 Gryfice.</w:t>
      </w:r>
    </w:p>
    <w:p w14:paraId="37FA18AB" w14:textId="77777777" w:rsidR="00AA3F43" w:rsidRPr="00AA3F43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sz w:val="8"/>
        </w:rPr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</w:p>
    <w:p w14:paraId="10912C0B" w14:textId="77777777" w:rsidR="009B0EC5" w:rsidRPr="00A278A2" w:rsidRDefault="00AA3F43">
      <w:pPr>
        <w:pStyle w:val="Teksttreci20"/>
        <w:shd w:val="clear" w:color="auto" w:fill="auto"/>
        <w:spacing w:after="0" w:line="240" w:lineRule="auto"/>
        <w:ind w:left="0"/>
        <w:jc w:val="both"/>
      </w:pPr>
      <w:r>
        <w:t xml:space="preserve">                                                                     </w:t>
      </w:r>
      <w:r w:rsidR="009B0EC5" w:rsidRPr="00A278A2">
        <w:t>(właściwy organ Państwowej Inspekcji Sanitarnej)</w:t>
      </w:r>
    </w:p>
    <w:p w14:paraId="2C53664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1686B7AA" w14:textId="77777777" w:rsidR="00AA3F43" w:rsidRPr="00AA3F43" w:rsidRDefault="00AA3F43" w:rsidP="003F38EF">
      <w:pPr>
        <w:pStyle w:val="Teksttreci0"/>
        <w:rPr>
          <w:sz w:val="14"/>
        </w:rPr>
      </w:pPr>
    </w:p>
    <w:p w14:paraId="4940A563" w14:textId="77777777" w:rsidR="00155E5F" w:rsidRPr="009E6937" w:rsidRDefault="00C25B2C" w:rsidP="003F38EF">
      <w:pPr>
        <w:pStyle w:val="Teksttreci0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>Oświadczam także, że zapoznałem</w:t>
      </w:r>
      <w:r w:rsidR="004F60B4" w:rsidRPr="009E6937">
        <w:rPr>
          <w:rFonts w:asciiTheme="minorHAnsi" w:hAnsiTheme="minorHAnsi" w:cstheme="minorHAnsi"/>
        </w:rPr>
        <w:t>/</w:t>
      </w:r>
      <w:proofErr w:type="spellStart"/>
      <w:r w:rsidRPr="009E6937">
        <w:rPr>
          <w:rFonts w:asciiTheme="minorHAnsi" w:hAnsiTheme="minorHAnsi" w:cstheme="minorHAnsi"/>
        </w:rPr>
        <w:t>am</w:t>
      </w:r>
      <w:proofErr w:type="spellEnd"/>
      <w:r w:rsidRPr="009E6937">
        <w:rPr>
          <w:rFonts w:asciiTheme="minorHAnsi" w:hAnsiTheme="minorHAnsi" w:cstheme="minorHAnsi"/>
        </w:rPr>
        <w:t xml:space="preserve"> się z </w:t>
      </w:r>
      <w:r w:rsidR="007C07F8" w:rsidRPr="009E6937">
        <w:rPr>
          <w:rFonts w:asciiTheme="minorHAnsi" w:hAnsiTheme="minorHAnsi" w:cstheme="minorHAnsi"/>
        </w:rPr>
        <w:t>treścią klauzuli informacyjnej</w:t>
      </w:r>
      <w:r w:rsidR="002464C0" w:rsidRPr="009E6937">
        <w:rPr>
          <w:rFonts w:asciiTheme="minorHAnsi" w:hAnsiTheme="minorHAnsi" w:cstheme="minorHAnsi"/>
        </w:rPr>
        <w:t xml:space="preserve"> o</w:t>
      </w:r>
      <w:r w:rsidR="007C07F8" w:rsidRPr="009E6937">
        <w:rPr>
          <w:rFonts w:asciiTheme="minorHAnsi" w:hAnsiTheme="minorHAnsi" w:cstheme="minorHAnsi"/>
        </w:rPr>
        <w:t xml:space="preserve"> </w:t>
      </w:r>
      <w:r w:rsidR="00155E5F" w:rsidRPr="009E6937">
        <w:rPr>
          <w:rFonts w:asciiTheme="minorHAnsi" w:hAnsiTheme="minorHAnsi" w:cstheme="minorHAnsi"/>
        </w:rPr>
        <w:t>przetwarzani</w:t>
      </w:r>
      <w:r w:rsidR="002464C0" w:rsidRPr="009E6937">
        <w:rPr>
          <w:rFonts w:asciiTheme="minorHAnsi" w:hAnsiTheme="minorHAnsi" w:cstheme="minorHAnsi"/>
        </w:rPr>
        <w:t>u</w:t>
      </w:r>
      <w:r w:rsidR="00155E5F" w:rsidRPr="009E6937">
        <w:rPr>
          <w:rFonts w:asciiTheme="minorHAnsi" w:hAnsiTheme="minorHAnsi" w:cstheme="minorHAnsi"/>
        </w:rPr>
        <w:t xml:space="preserve"> danych osobowych</w:t>
      </w:r>
      <w:r w:rsidR="00980408" w:rsidRPr="009E6937">
        <w:rPr>
          <w:rFonts w:asciiTheme="minorHAnsi" w:hAnsiTheme="minorHAnsi" w:cstheme="minorHAnsi"/>
        </w:rPr>
        <w:t>.</w:t>
      </w:r>
    </w:p>
    <w:p w14:paraId="50159C62" w14:textId="77777777" w:rsidR="002A32E9" w:rsidRPr="009E6937" w:rsidRDefault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9E6937">
        <w:rPr>
          <w:rFonts w:asciiTheme="minorHAnsi" w:hAnsiTheme="minorHAnsi" w:cstheme="minorHAnsi"/>
        </w:rPr>
        <w:t xml:space="preserve">Brak wyrażenia zgody na udział w konkursie, brak udzielenia zgody na przetwarzanie danych osobowych </w:t>
      </w:r>
      <w:r w:rsidR="00FE7F82" w:rsidRPr="009E6937">
        <w:rPr>
          <w:rFonts w:asciiTheme="minorHAnsi" w:hAnsiTheme="minorHAnsi" w:cstheme="minorHAnsi"/>
        </w:rPr>
        <w:t>U</w:t>
      </w:r>
      <w:r w:rsidRPr="009E6937">
        <w:rPr>
          <w:rFonts w:asciiTheme="minorHAnsi" w:hAnsiTheme="minorHAnsi" w:cstheme="minorHAnsi"/>
        </w:rPr>
        <w:t>czestnika konkursu lub jego przedstawiciela ustawowego są równoznaczne z bezskutecznością zgłoszenia.</w:t>
      </w:r>
    </w:p>
    <w:p w14:paraId="681D3823" w14:textId="77777777" w:rsidR="00AA3F43" w:rsidRDefault="00AA3F43">
      <w:pPr>
        <w:pStyle w:val="Teksttreci0"/>
        <w:spacing w:line="360" w:lineRule="auto"/>
      </w:pPr>
    </w:p>
    <w:p w14:paraId="43FF7D11" w14:textId="77777777" w:rsidR="00AA3F43" w:rsidRPr="00A278A2" w:rsidRDefault="00AA3F43">
      <w:pPr>
        <w:pStyle w:val="Teksttreci0"/>
        <w:spacing w:line="360" w:lineRule="auto"/>
      </w:pPr>
    </w:p>
    <w:p w14:paraId="3B6DD3A9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</w:t>
      </w:r>
      <w:r w:rsidR="00BF2C11">
        <w:t>…….</w:t>
      </w:r>
      <w:r w:rsidRPr="00A278A2">
        <w:t>……………………..</w:t>
      </w:r>
    </w:p>
    <w:p w14:paraId="7F5DD61A" w14:textId="77777777" w:rsidR="002A32E9" w:rsidRPr="00BF2C11" w:rsidRDefault="00BF2C11" w:rsidP="00CB7548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A32E9" w:rsidRPr="00BF2C11">
        <w:rPr>
          <w:rFonts w:asciiTheme="minorHAnsi" w:hAnsiTheme="minorHAnsi" w:cstheme="minorHAnsi"/>
          <w:sz w:val="20"/>
          <w:szCs w:val="20"/>
        </w:rPr>
        <w:t xml:space="preserve"> (podpis przedstawiciela ustawowego)</w:t>
      </w:r>
    </w:p>
    <w:p w14:paraId="4DEBB03C" w14:textId="77777777" w:rsidR="002A32E9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2CB8BA9" w14:textId="77777777" w:rsidR="00324821" w:rsidRPr="00A278A2" w:rsidRDefault="00324821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5D4D353" w14:textId="77777777" w:rsidR="00BF2C11" w:rsidRDefault="00BF2C11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0BBF5B7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35CE29CC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4126596A" w14:textId="77777777" w:rsidR="002A32E9" w:rsidRDefault="00557BE0" w:rsidP="003F38EF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Strona 2 (3</w:t>
      </w:r>
      <w:r w:rsidR="002A32E9" w:rsidRPr="00A278A2">
        <w:rPr>
          <w:i w:val="0"/>
          <w:iCs w:val="0"/>
        </w:rPr>
        <w:t>)</w:t>
      </w:r>
    </w:p>
    <w:p w14:paraId="77411D55" w14:textId="77777777" w:rsidR="009E6937" w:rsidRPr="00533177" w:rsidRDefault="009E6937" w:rsidP="009E693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9E693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Jako opiekun prawny </w:t>
      </w:r>
      <w:r>
        <w:rPr>
          <w:i w:val="0"/>
          <w:iCs w:val="0"/>
        </w:rPr>
        <w:t>……………………………………………………………………………………</w:t>
      </w:r>
      <w:r w:rsidR="00533177">
        <w:rPr>
          <w:i w:val="0"/>
          <w:iCs w:val="0"/>
        </w:rPr>
        <w:t>………….</w:t>
      </w:r>
      <w:r>
        <w:rPr>
          <w:i w:val="0"/>
          <w:iCs w:val="0"/>
        </w:rPr>
        <w:t xml:space="preserve">…. </w:t>
      </w:r>
      <w:r w:rsidRPr="009E693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autora pracy </w:t>
      </w:r>
      <w:r w:rsidRPr="009E6937">
        <w:rPr>
          <w:i w:val="0"/>
          <w:iCs w:val="0"/>
        </w:rPr>
        <w:br/>
      </w:r>
      <w:r>
        <w:rPr>
          <w:i w:val="0"/>
          <w:iCs w:val="0"/>
        </w:rPr>
        <w:t xml:space="preserve">                                               </w:t>
      </w:r>
      <w:r w:rsidR="00533177">
        <w:rPr>
          <w:i w:val="0"/>
          <w:iCs w:val="0"/>
        </w:rPr>
        <w:t xml:space="preserve">            </w:t>
      </w:r>
      <w:r>
        <w:rPr>
          <w:i w:val="0"/>
          <w:iCs w:val="0"/>
        </w:rPr>
        <w:t xml:space="preserve">  </w:t>
      </w:r>
      <w:r w:rsidRPr="00533177">
        <w:rPr>
          <w:rFonts w:asciiTheme="minorHAnsi" w:hAnsiTheme="minorHAnsi" w:cstheme="minorHAnsi"/>
          <w:sz w:val="20"/>
          <w:szCs w:val="20"/>
        </w:rPr>
        <w:t>(imię i nazwisko niepełnoletniego uczestnika konkursu)</w:t>
      </w:r>
    </w:p>
    <w:p w14:paraId="180F4051" w14:textId="41ED8E93" w:rsidR="003D6A7D" w:rsidRDefault="003D6A7D" w:rsidP="00BF2C11">
      <w:pPr>
        <w:pStyle w:val="Teksttreci20"/>
        <w:shd w:val="clear" w:color="auto" w:fill="auto"/>
        <w:spacing w:after="24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z</w:t>
      </w:r>
      <w:r w:rsidR="00355893">
        <w:rPr>
          <w:rFonts w:asciiTheme="minorHAnsi" w:hAnsiTheme="minorHAnsi" w:cstheme="minorHAnsi"/>
          <w:i w:val="0"/>
          <w:sz w:val="22"/>
          <w:szCs w:val="22"/>
        </w:rPr>
        <w:t>wanej dalej „utworem”, zgło</w:t>
      </w:r>
      <w:r w:rsidR="00533177">
        <w:rPr>
          <w:rFonts w:asciiTheme="minorHAnsi" w:hAnsiTheme="minorHAnsi" w:cstheme="minorHAnsi"/>
          <w:i w:val="0"/>
          <w:sz w:val="22"/>
          <w:szCs w:val="22"/>
        </w:rPr>
        <w:t xml:space="preserve">szonej do </w:t>
      </w:r>
      <w:r w:rsidR="00533177" w:rsidRPr="003D36EB">
        <w:rPr>
          <w:rFonts w:asciiTheme="minorHAnsi" w:hAnsiTheme="minorHAnsi" w:cstheme="minorHAnsi"/>
          <w:b/>
          <w:sz w:val="22"/>
          <w:szCs w:val="22"/>
        </w:rPr>
        <w:t>Powiatowego Konkursu P</w:t>
      </w:r>
      <w:r w:rsidR="00355893" w:rsidRPr="003D36EB">
        <w:rPr>
          <w:rFonts w:asciiTheme="minorHAnsi" w:hAnsiTheme="minorHAnsi" w:cstheme="minorHAnsi"/>
          <w:b/>
          <w:sz w:val="22"/>
          <w:szCs w:val="22"/>
        </w:rPr>
        <w:t>lastyc</w:t>
      </w:r>
      <w:r w:rsidR="003D36EB" w:rsidRPr="003D36EB">
        <w:rPr>
          <w:rFonts w:asciiTheme="minorHAnsi" w:hAnsiTheme="minorHAnsi" w:cstheme="minorHAnsi"/>
          <w:b/>
          <w:sz w:val="22"/>
          <w:szCs w:val="22"/>
        </w:rPr>
        <w:t>znego „</w:t>
      </w:r>
      <w:r w:rsidR="00324821">
        <w:rPr>
          <w:rFonts w:asciiTheme="minorHAnsi" w:hAnsiTheme="minorHAnsi" w:cstheme="minorHAnsi"/>
          <w:b/>
          <w:sz w:val="22"/>
          <w:szCs w:val="22"/>
        </w:rPr>
        <w:t>Różowy Październik. Niebieski Listopad. Mamo, Tato – Badaj</w:t>
      </w:r>
      <w:r w:rsidR="00CD2C0A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324821">
        <w:rPr>
          <w:rFonts w:asciiTheme="minorHAnsi" w:hAnsiTheme="minorHAnsi" w:cstheme="minorHAnsi"/>
          <w:b/>
          <w:sz w:val="22"/>
          <w:szCs w:val="22"/>
        </w:rPr>
        <w:t>ię”</w:t>
      </w:r>
      <w:r w:rsidR="00355893">
        <w:rPr>
          <w:rFonts w:asciiTheme="minorHAnsi" w:hAnsiTheme="minorHAnsi" w:cstheme="minorHAnsi"/>
          <w:i w:val="0"/>
          <w:sz w:val="22"/>
          <w:szCs w:val="22"/>
        </w:rPr>
        <w:t xml:space="preserve">, oświadczam, iż jestem uprawniony do przeniesienia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majątkowych </w:t>
      </w:r>
      <w:r>
        <w:rPr>
          <w:rFonts w:ascii="Calibri" w:hAnsi="Calibri" w:cs="Calibri"/>
          <w:sz w:val="22"/>
          <w:szCs w:val="22"/>
        </w:rPr>
        <w:t xml:space="preserve">praw autorskich do utworu w zakresie wskazanym w niniejszym oświadczeniu. </w:t>
      </w:r>
    </w:p>
    <w:p w14:paraId="1C230F69" w14:textId="77777777" w:rsidR="00355893" w:rsidRDefault="003D6A7D" w:rsidP="00BF2C11">
      <w:pPr>
        <w:pStyle w:val="Teksttreci20"/>
        <w:shd w:val="clear" w:color="auto" w:fill="auto"/>
        <w:spacing w:after="240" w:line="240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6A7D">
        <w:rPr>
          <w:rFonts w:asciiTheme="minorHAnsi" w:hAnsiTheme="minorHAnsi" w:cstheme="minorHAnsi"/>
          <w:sz w:val="22"/>
          <w:szCs w:val="22"/>
        </w:rPr>
        <w:t xml:space="preserve">Jako opiekun prawny przenoszę nieodpłatnie na Organizatora konkursu </w:t>
      </w:r>
      <w:r w:rsidRPr="003D6A7D">
        <w:rPr>
          <w:rFonts w:asciiTheme="minorHAnsi" w:hAnsiTheme="minorHAnsi" w:cstheme="minorHAnsi"/>
          <w:b/>
          <w:sz w:val="22"/>
          <w:szCs w:val="22"/>
        </w:rPr>
        <w:t xml:space="preserve">Powiatowa Stacja </w:t>
      </w:r>
      <w:proofErr w:type="spellStart"/>
      <w:r w:rsidRPr="003D6A7D">
        <w:rPr>
          <w:rFonts w:asciiTheme="minorHAnsi" w:hAnsiTheme="minorHAnsi" w:cstheme="minorHAnsi"/>
          <w:b/>
          <w:sz w:val="22"/>
          <w:szCs w:val="22"/>
        </w:rPr>
        <w:t>Sanitarno</w:t>
      </w:r>
      <w:proofErr w:type="spellEnd"/>
      <w:r w:rsidRPr="003D6A7D">
        <w:rPr>
          <w:rFonts w:asciiTheme="minorHAnsi" w:hAnsiTheme="minorHAnsi" w:cstheme="minorHAnsi"/>
          <w:b/>
          <w:sz w:val="22"/>
          <w:szCs w:val="22"/>
        </w:rPr>
        <w:t xml:space="preserve"> – Epidemiologiczna w Gryficach ul. Nowy Świat 6</w:t>
      </w:r>
      <w:r w:rsidRPr="003D6A7D">
        <w:rPr>
          <w:rFonts w:asciiTheme="minorHAnsi" w:hAnsiTheme="minorHAnsi" w:cstheme="minorHAnsi"/>
          <w:sz w:val="22"/>
          <w:szCs w:val="22"/>
        </w:rPr>
        <w:t xml:space="preserve">, </w:t>
      </w:r>
      <w:r w:rsidRPr="003D6A7D">
        <w:rPr>
          <w:rFonts w:asciiTheme="minorHAnsi" w:hAnsiTheme="minorHAnsi" w:cstheme="minorHAnsi"/>
          <w:b/>
          <w:i w:val="0"/>
          <w:sz w:val="22"/>
          <w:szCs w:val="22"/>
        </w:rPr>
        <w:t xml:space="preserve">72-300 Gryfice </w:t>
      </w:r>
      <w:r w:rsidRPr="003D6A7D">
        <w:rPr>
          <w:rFonts w:asciiTheme="minorHAnsi" w:hAnsiTheme="minorHAnsi" w:cstheme="minorHAnsi"/>
          <w:sz w:val="22"/>
          <w:szCs w:val="22"/>
        </w:rPr>
        <w:t xml:space="preserve">- </w:t>
      </w:r>
      <w:r w:rsidR="00355893" w:rsidRPr="003D6A7D">
        <w:rPr>
          <w:rFonts w:asciiTheme="minorHAnsi" w:hAnsiTheme="minorHAnsi" w:cstheme="minorHAnsi"/>
          <w:sz w:val="22"/>
          <w:szCs w:val="22"/>
        </w:rPr>
        <w:t xml:space="preserve"> </w:t>
      </w:r>
      <w:r w:rsidRPr="003D6A7D">
        <w:rPr>
          <w:rFonts w:asciiTheme="minorHAnsi" w:hAnsiTheme="minorHAnsi" w:cstheme="minorHAnsi"/>
          <w:sz w:val="22"/>
          <w:szCs w:val="22"/>
        </w:rPr>
        <w:t xml:space="preserve">autorskie prawa </w:t>
      </w:r>
      <w:r w:rsidR="00355893" w:rsidRPr="003D6A7D">
        <w:rPr>
          <w:rFonts w:asciiTheme="minorHAnsi" w:hAnsiTheme="minorHAnsi" w:cstheme="minorHAnsi"/>
          <w:sz w:val="22"/>
          <w:szCs w:val="22"/>
        </w:rPr>
        <w:t xml:space="preserve">majątkowe </w:t>
      </w:r>
      <w:r w:rsidRPr="003D6A7D">
        <w:rPr>
          <w:rFonts w:asciiTheme="minorHAnsi" w:hAnsiTheme="minorHAnsi" w:cstheme="minorHAnsi"/>
          <w:sz w:val="22"/>
          <w:szCs w:val="22"/>
        </w:rPr>
        <w:t xml:space="preserve">do utworu, </w:t>
      </w:r>
      <w:r>
        <w:rPr>
          <w:rFonts w:asciiTheme="minorHAnsi" w:hAnsiTheme="minorHAnsi" w:cstheme="minorHAnsi"/>
          <w:sz w:val="22"/>
          <w:szCs w:val="22"/>
        </w:rPr>
        <w:br/>
      </w:r>
      <w:r w:rsidRPr="003D6A7D">
        <w:rPr>
          <w:rFonts w:asciiTheme="minorHAnsi" w:hAnsiTheme="minorHAnsi" w:cstheme="minorHAnsi"/>
          <w:sz w:val="22"/>
          <w:szCs w:val="22"/>
        </w:rPr>
        <w:t xml:space="preserve">a także prawa zależne, </w:t>
      </w:r>
      <w:r w:rsidR="00355893" w:rsidRPr="003D6A7D">
        <w:rPr>
          <w:rFonts w:asciiTheme="minorHAnsi" w:hAnsiTheme="minorHAnsi" w:cstheme="minorHAnsi"/>
          <w:sz w:val="22"/>
          <w:szCs w:val="22"/>
        </w:rPr>
        <w:t xml:space="preserve">w </w:t>
      </w:r>
      <w:r w:rsidRPr="003D6A7D">
        <w:rPr>
          <w:rFonts w:asciiTheme="minorHAnsi" w:hAnsiTheme="minorHAnsi" w:cstheme="minorHAnsi"/>
          <w:sz w:val="22"/>
          <w:szCs w:val="22"/>
        </w:rPr>
        <w:t xml:space="preserve">tym prawo do opracowania </w:t>
      </w:r>
      <w:r>
        <w:rPr>
          <w:rFonts w:asciiTheme="minorHAnsi" w:hAnsiTheme="minorHAnsi" w:cstheme="minorHAnsi"/>
          <w:sz w:val="22"/>
          <w:szCs w:val="22"/>
        </w:rPr>
        <w:t>utworu poprzez jego adaptację lub przerobienie utworu,</w:t>
      </w:r>
      <w:r>
        <w:rPr>
          <w:rFonts w:asciiTheme="minorHAnsi" w:hAnsiTheme="minorHAnsi" w:cstheme="minorHAnsi"/>
          <w:sz w:val="22"/>
          <w:szCs w:val="22"/>
        </w:rPr>
        <w:br/>
        <w:t xml:space="preserve"> a Organizator konkursu oświadcza, iż przyjmuje autorskie prawa majątkowe do utworu. </w:t>
      </w:r>
    </w:p>
    <w:p w14:paraId="0812FA87" w14:textId="77777777" w:rsidR="003D6A7D" w:rsidRDefault="003D6A7D" w:rsidP="00BF2C11">
      <w:pPr>
        <w:pStyle w:val="Teksttreci20"/>
        <w:shd w:val="clear" w:color="auto" w:fill="auto"/>
        <w:spacing w:after="24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Autorskie prawa majątkowe do utworu wraz z prawami zależnymi przechodzą na Organizatora w momencie podpisania niniejszego oświadczenia i dają Organizatorowi prawo do nieograniczonego w czasie wykorzystania </w:t>
      </w:r>
      <w:r w:rsidR="00BF2C1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i rozporządzania utworem powstałym w wyniku wykonania i zgłoszenia utworu, w tym zezwolenie na rozporządzanie i korzystanie z opracowania utworu w kraju i za granicą, bez ponoszenia przez Organizatora dodatkowych opłat. </w:t>
      </w:r>
    </w:p>
    <w:p w14:paraId="5B21B62D" w14:textId="77777777" w:rsidR="003D6A7D" w:rsidRDefault="003D6A7D" w:rsidP="003D6A7D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nabywa autorskie prawa majątkowe i zależne na nastę</w:t>
      </w:r>
      <w:r w:rsidR="0028249B">
        <w:rPr>
          <w:rFonts w:asciiTheme="minorHAnsi" w:hAnsiTheme="minorHAnsi" w:cstheme="minorHAnsi"/>
          <w:sz w:val="22"/>
          <w:szCs w:val="22"/>
        </w:rPr>
        <w:t>pują</w:t>
      </w:r>
      <w:r>
        <w:rPr>
          <w:rFonts w:asciiTheme="minorHAnsi" w:hAnsiTheme="minorHAnsi" w:cstheme="minorHAnsi"/>
          <w:sz w:val="22"/>
          <w:szCs w:val="22"/>
        </w:rPr>
        <w:t xml:space="preserve">cych polach eksploatacji: </w:t>
      </w:r>
    </w:p>
    <w:p w14:paraId="3756D1D6" w14:textId="77777777" w:rsidR="00BF2C11" w:rsidRDefault="0028249B" w:rsidP="00BF2C11">
      <w:pPr>
        <w:pStyle w:val="Teksttreci20"/>
        <w:numPr>
          <w:ilvl w:val="0"/>
          <w:numId w:val="34"/>
        </w:numPr>
        <w:shd w:val="clear" w:color="auto" w:fill="auto"/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18BCD164" w14:textId="77777777" w:rsidR="0028249B" w:rsidRPr="00BF2C11" w:rsidRDefault="0028249B" w:rsidP="00BF2C11">
      <w:pPr>
        <w:pStyle w:val="Teksttreci20"/>
        <w:numPr>
          <w:ilvl w:val="0"/>
          <w:numId w:val="34"/>
        </w:numPr>
        <w:shd w:val="clear" w:color="auto" w:fill="auto"/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2C11">
        <w:rPr>
          <w:rFonts w:asciiTheme="minorHAnsi" w:hAnsiTheme="minorHAnsi" w:cstheme="minorHAnsi"/>
          <w:sz w:val="22"/>
          <w:szCs w:val="22"/>
        </w:rPr>
        <w:t>wprowadzanie do pamięci komputera, w tym zamieszczenie na serwerze Organizatora oraz wyświetlanie utworu pod adresem domenowym Organizatora;</w:t>
      </w:r>
    </w:p>
    <w:p w14:paraId="1EB9AA38" w14:textId="77777777" w:rsidR="0028249B" w:rsidRPr="0028249B" w:rsidRDefault="0028249B" w:rsidP="00BF2C11">
      <w:pPr>
        <w:pStyle w:val="Teksttreci20"/>
        <w:numPr>
          <w:ilvl w:val="0"/>
          <w:numId w:val="34"/>
        </w:numPr>
        <w:shd w:val="clear" w:color="auto" w:fill="auto"/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A1846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ytwarzanie określoną techniką egzemplarzy utworu, w tym techniką drukarską albo techniką cyfrową;</w:t>
      </w:r>
    </w:p>
    <w:p w14:paraId="53C3E55C" w14:textId="77777777" w:rsidR="0028249B" w:rsidRDefault="0028249B" w:rsidP="00BF2C11">
      <w:pPr>
        <w:widowControl/>
        <w:numPr>
          <w:ilvl w:val="0"/>
          <w:numId w:val="34"/>
        </w:numPr>
        <w:spacing w:line="276" w:lineRule="auto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28249B">
        <w:rPr>
          <w:rFonts w:ascii="Calibri" w:hAnsi="Calibri" w:cs="Calibri"/>
          <w:i/>
          <w:sz w:val="22"/>
          <w:szCs w:val="22"/>
        </w:rPr>
        <w:t xml:space="preserve">publiczne wystawianie, rozpowszechnianie, publikowanie, wyświetlanie, odtwarzanie a także publiczne udostępnianie utworu lub egzemplarzy utworu w taki sposób, aby każdy mógł mieć do nich dostęp </w:t>
      </w:r>
      <w:r>
        <w:rPr>
          <w:rFonts w:ascii="Calibri" w:hAnsi="Calibri" w:cs="Calibri"/>
          <w:i/>
          <w:sz w:val="22"/>
          <w:szCs w:val="22"/>
        </w:rPr>
        <w:br/>
      </w:r>
      <w:r w:rsidRPr="0028249B">
        <w:rPr>
          <w:rFonts w:ascii="Calibri" w:hAnsi="Calibri" w:cs="Calibri"/>
          <w:i/>
          <w:sz w:val="22"/>
          <w:szCs w:val="22"/>
        </w:rPr>
        <w:t xml:space="preserve">w miejscu i czasie przez siebie wybranym; </w:t>
      </w:r>
    </w:p>
    <w:p w14:paraId="1D42CB0C" w14:textId="77777777" w:rsidR="0028249B" w:rsidRPr="0028249B" w:rsidRDefault="0028249B" w:rsidP="00BF2C11">
      <w:pPr>
        <w:widowControl/>
        <w:spacing w:line="276" w:lineRule="auto"/>
        <w:ind w:left="360"/>
        <w:jc w:val="both"/>
        <w:rPr>
          <w:rFonts w:ascii="Calibri" w:hAnsi="Calibri" w:cs="Calibri"/>
          <w:i/>
          <w:sz w:val="10"/>
          <w:szCs w:val="22"/>
        </w:rPr>
      </w:pPr>
    </w:p>
    <w:p w14:paraId="26744FEC" w14:textId="77777777" w:rsidR="0028249B" w:rsidRDefault="0028249B" w:rsidP="00BF2C11">
      <w:pPr>
        <w:widowControl/>
        <w:numPr>
          <w:ilvl w:val="0"/>
          <w:numId w:val="34"/>
        </w:numPr>
        <w:spacing w:line="276" w:lineRule="auto"/>
        <w:ind w:left="3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publikowanie poszczególnych elementów graficznych składających się na utwór, w formacie publikacji papierowej; </w:t>
      </w:r>
    </w:p>
    <w:p w14:paraId="572ACBED" w14:textId="77777777" w:rsidR="0028249B" w:rsidRPr="0028249B" w:rsidRDefault="0028249B" w:rsidP="00BF2C11">
      <w:pPr>
        <w:widowControl/>
        <w:spacing w:line="276" w:lineRule="auto"/>
        <w:ind w:left="-360"/>
        <w:jc w:val="both"/>
        <w:rPr>
          <w:rFonts w:ascii="Calibri" w:hAnsi="Calibri" w:cs="Calibri"/>
          <w:i/>
          <w:sz w:val="8"/>
          <w:szCs w:val="22"/>
        </w:rPr>
      </w:pPr>
    </w:p>
    <w:p w14:paraId="1FDE2FF9" w14:textId="77777777" w:rsidR="0028249B" w:rsidRDefault="0028249B" w:rsidP="00BF2C11">
      <w:pPr>
        <w:widowControl/>
        <w:numPr>
          <w:ilvl w:val="0"/>
          <w:numId w:val="34"/>
        </w:numPr>
        <w:spacing w:line="276" w:lineRule="auto"/>
        <w:ind w:left="36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w zakresie obrotu oryginałem albo egzemplarzami, na których utwór utrwalono – wprowadzenie do obrotu, użyczenie lub najem oryginału albo egzemplarzy utworu. </w:t>
      </w:r>
    </w:p>
    <w:p w14:paraId="29E31403" w14:textId="77777777" w:rsidR="0028249B" w:rsidRPr="00BF2C11" w:rsidRDefault="0028249B" w:rsidP="00BF2C11">
      <w:pPr>
        <w:widowControl/>
        <w:spacing w:line="276" w:lineRule="auto"/>
        <w:ind w:left="360"/>
        <w:jc w:val="both"/>
        <w:rPr>
          <w:rFonts w:ascii="Calibri" w:hAnsi="Calibri" w:cs="Calibri"/>
          <w:i/>
          <w:sz w:val="14"/>
          <w:szCs w:val="22"/>
        </w:rPr>
      </w:pPr>
    </w:p>
    <w:p w14:paraId="0783858B" w14:textId="77777777" w:rsidR="00BF2C11" w:rsidRPr="00BF2C11" w:rsidRDefault="00BF2C11" w:rsidP="00BF2C11">
      <w:pPr>
        <w:widowControl/>
        <w:spacing w:line="276" w:lineRule="auto"/>
        <w:ind w:firstLine="360"/>
        <w:jc w:val="both"/>
        <w:rPr>
          <w:rFonts w:ascii="Calibri" w:hAnsi="Calibri" w:cs="Calibri"/>
          <w:i/>
          <w:sz w:val="22"/>
          <w:szCs w:val="22"/>
        </w:rPr>
      </w:pPr>
      <w:r w:rsidRPr="00BF2C11">
        <w:rPr>
          <w:rFonts w:asciiTheme="minorHAnsi" w:hAnsiTheme="minorHAnsi" w:cstheme="minorHAnsi"/>
          <w:i/>
          <w:sz w:val="22"/>
          <w:szCs w:val="22"/>
        </w:rPr>
        <w:t xml:space="preserve">Jako opiekun prawny autora utworu 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14:paraId="5BA6DFCA" w14:textId="77777777" w:rsidR="00BF2C11" w:rsidRDefault="00BF2C11" w:rsidP="00BF2C11">
      <w:pPr>
        <w:widowControl/>
        <w:spacing w:line="276" w:lineRule="auto"/>
        <w:ind w:firstLine="360"/>
        <w:jc w:val="both"/>
        <w:rPr>
          <w:rFonts w:ascii="Calibri" w:hAnsi="Calibri" w:cs="Calibri"/>
          <w:i/>
          <w:sz w:val="22"/>
          <w:szCs w:val="22"/>
        </w:rPr>
      </w:pPr>
      <w:r w:rsidRPr="00BF2C11">
        <w:rPr>
          <w:rFonts w:asciiTheme="minorHAnsi" w:hAnsiTheme="minorHAnsi" w:cstheme="minorHAnsi"/>
          <w:i/>
          <w:sz w:val="22"/>
          <w:szCs w:val="22"/>
        </w:rPr>
        <w:t>Jako opiekun prawny autora utworu przenoszę na Organizatora konkursu własność jednego egzemplarza</w:t>
      </w:r>
      <w:r w:rsidR="003E2D6B">
        <w:rPr>
          <w:rFonts w:asciiTheme="minorHAnsi" w:hAnsiTheme="minorHAnsi" w:cstheme="minorHAnsi"/>
          <w:i/>
          <w:sz w:val="22"/>
          <w:szCs w:val="22"/>
        </w:rPr>
        <w:t>,</w:t>
      </w:r>
      <w:r w:rsidRPr="00BF2C11">
        <w:rPr>
          <w:rFonts w:asciiTheme="minorHAnsi" w:hAnsiTheme="minorHAnsi" w:cstheme="minorHAnsi"/>
          <w:i/>
          <w:sz w:val="22"/>
          <w:szCs w:val="22"/>
        </w:rPr>
        <w:t xml:space="preserve"> na którym utrwalono utwór. </w:t>
      </w:r>
    </w:p>
    <w:p w14:paraId="2BE42E5D" w14:textId="5228D57B" w:rsidR="00BF2C11" w:rsidRDefault="00BF2C11" w:rsidP="00BF2C11">
      <w:pPr>
        <w:widowControl/>
        <w:spacing w:line="276" w:lineRule="auto"/>
        <w:ind w:firstLine="360"/>
        <w:jc w:val="both"/>
        <w:rPr>
          <w:rFonts w:ascii="Calibri" w:hAnsi="Calibri" w:cs="Calibri"/>
          <w:i/>
          <w:sz w:val="22"/>
          <w:szCs w:val="22"/>
        </w:rPr>
      </w:pPr>
      <w:r w:rsidRPr="00BF2C11">
        <w:rPr>
          <w:rFonts w:asciiTheme="minorHAnsi" w:hAnsiTheme="minorHAnsi" w:cstheme="minorHAnsi"/>
          <w:i/>
          <w:sz w:val="22"/>
          <w:szCs w:val="22"/>
        </w:rPr>
        <w:t>Jako opiekun prawny autora utworu</w:t>
      </w:r>
      <w:r>
        <w:rPr>
          <w:rFonts w:asciiTheme="minorHAnsi" w:hAnsiTheme="minorHAnsi" w:cstheme="minorHAnsi"/>
          <w:i/>
          <w:sz w:val="22"/>
          <w:szCs w:val="22"/>
        </w:rPr>
        <w:t xml:space="preserve"> gwarantuję, że utwór jest autorstwa mojego podopiecznego i że w związku z wykonaniem utworu i przeniesieniem majątkowych praw autorskich i praw zależnych na Organizatora konkursu, nie naruszam w żaden sposób praw osób trzecich. </w:t>
      </w:r>
    </w:p>
    <w:p w14:paraId="6BD3616D" w14:textId="77777777" w:rsidR="00BF2C11" w:rsidRDefault="00BF2C11" w:rsidP="00BF2C11">
      <w:pPr>
        <w:pStyle w:val="Teksttreci0"/>
        <w:spacing w:line="360" w:lineRule="auto"/>
      </w:pPr>
    </w:p>
    <w:p w14:paraId="274D82EB" w14:textId="77777777" w:rsidR="00BF2C11" w:rsidRPr="00A278A2" w:rsidRDefault="00BF2C11" w:rsidP="00BF2C11">
      <w:pPr>
        <w:pStyle w:val="Teksttreci0"/>
        <w:spacing w:line="360" w:lineRule="auto"/>
      </w:pPr>
      <w:r>
        <w:t xml:space="preserve">                                                                                                             </w:t>
      </w:r>
      <w:r w:rsidRPr="00A278A2">
        <w:t>…</w:t>
      </w:r>
      <w:r>
        <w:t>………..</w:t>
      </w:r>
      <w:r w:rsidRPr="00A278A2">
        <w:t>…………………………………..</w:t>
      </w:r>
    </w:p>
    <w:p w14:paraId="63A42FA2" w14:textId="77777777" w:rsidR="00BF2C11" w:rsidRPr="00BF2C11" w:rsidRDefault="00BF2C11" w:rsidP="00BF2C11">
      <w:pPr>
        <w:pStyle w:val="Teksttreci2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BF2C1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BF2C11">
        <w:rPr>
          <w:rFonts w:asciiTheme="minorHAnsi" w:hAnsiTheme="minorHAnsi" w:cstheme="minorHAnsi"/>
          <w:sz w:val="20"/>
          <w:szCs w:val="20"/>
        </w:rPr>
        <w:t xml:space="preserve"> Data i podpis prawnego opiekuna autora utworu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CC457E2" w14:textId="77777777" w:rsidR="003E2D6B" w:rsidRDefault="003E2D6B" w:rsidP="003E2D6B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36C4083" w14:textId="77777777" w:rsidR="003E2D6B" w:rsidRPr="007D49E1" w:rsidRDefault="003E2D6B" w:rsidP="003E2D6B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6AF39909" w14:textId="77777777" w:rsidR="003E2D6B" w:rsidRPr="007D49E1" w:rsidRDefault="003E2D6B" w:rsidP="003E2D6B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E42D7FF" w14:textId="4AEA3E10" w:rsidR="009E6937" w:rsidRDefault="00533177" w:rsidP="003E2D6B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Strona 3</w:t>
      </w:r>
      <w:r w:rsidR="003E2D6B">
        <w:rPr>
          <w:i w:val="0"/>
          <w:iCs w:val="0"/>
        </w:rPr>
        <w:t xml:space="preserve"> (3</w:t>
      </w:r>
      <w:r w:rsidR="003E2D6B" w:rsidRPr="00A278A2">
        <w:rPr>
          <w:i w:val="0"/>
          <w:iCs w:val="0"/>
        </w:rPr>
        <w:t>)</w:t>
      </w:r>
    </w:p>
    <w:p w14:paraId="35309B0F" w14:textId="77777777" w:rsidR="002C7F2C" w:rsidRDefault="002C7F2C" w:rsidP="002C7F2C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24B95CFA" w14:textId="17FC198E" w:rsidR="002C7F2C" w:rsidRPr="00DE0E63" w:rsidRDefault="002C7F2C" w:rsidP="005671AF">
      <w:pPr>
        <w:spacing w:after="150"/>
        <w:ind w:left="142"/>
        <w:jc w:val="center"/>
        <w:rPr>
          <w:rFonts w:ascii="Calibri" w:hAnsi="Calibri" w:cs="Calibri"/>
          <w:bCs/>
          <w:sz w:val="22"/>
          <w:szCs w:val="22"/>
        </w:rPr>
      </w:pPr>
      <w:r w:rsidRPr="00DE0E63">
        <w:rPr>
          <w:rFonts w:ascii="Calibri" w:hAnsi="Calibri" w:cs="Calibri"/>
          <w:bCs/>
          <w:sz w:val="22"/>
          <w:szCs w:val="22"/>
        </w:rPr>
        <w:t xml:space="preserve">W związku z wejściem w życie w dniu 25.05.2018 r. Rozporządzenia Parlamentu Europejskiego </w:t>
      </w:r>
      <w:r w:rsidRPr="00DE0E63">
        <w:rPr>
          <w:rFonts w:ascii="Calibri" w:hAnsi="Calibri" w:cs="Calibri"/>
          <w:bCs/>
          <w:sz w:val="22"/>
          <w:szCs w:val="22"/>
        </w:rPr>
        <w:br/>
        <w:t xml:space="preserve">i Rady (UE) 2016/679 z dnia 27 kwietnia 2016 r. w sprawie ochrony osób fizycznych w związku </w:t>
      </w:r>
      <w:r w:rsidRPr="00DE0E63">
        <w:rPr>
          <w:rFonts w:ascii="Calibri" w:hAnsi="Calibri" w:cs="Calibri"/>
          <w:bCs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danych), organizator Powiatowego </w:t>
      </w:r>
      <w:r w:rsidR="005671AF">
        <w:rPr>
          <w:rFonts w:ascii="Calibri" w:hAnsi="Calibri" w:cs="Calibri"/>
          <w:bCs/>
          <w:sz w:val="22"/>
          <w:szCs w:val="22"/>
        </w:rPr>
        <w:t>Konkursu Plastycznego „Chociaż mało latek, to o zdrowie swoje dbam” II edycja</w:t>
      </w:r>
      <w:r w:rsidRPr="00DE0E63">
        <w:rPr>
          <w:rFonts w:ascii="Calibri" w:hAnsi="Calibri" w:cs="Calibri"/>
          <w:bCs/>
          <w:sz w:val="22"/>
          <w:szCs w:val="22"/>
        </w:rPr>
        <w:t xml:space="preserve"> tj. Państwowy Powiatowy Inspektor Sanitarny w Gryficach, jako Administrator Państwa danych osobowych informuje, że:</w:t>
      </w:r>
    </w:p>
    <w:p w14:paraId="7630A414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Administratorem Pani / Pana danych  osobowych oraz danych osobowych Pani / Pana dziecka jest </w:t>
      </w:r>
      <w:r w:rsidRPr="00DE0E63">
        <w:rPr>
          <w:rFonts w:ascii="Calibri" w:hAnsi="Calibri" w:cs="Calibri"/>
          <w:bCs/>
        </w:rPr>
        <w:t>Państwowy Powiatowy Inspektor Sanitarny</w:t>
      </w:r>
      <w:r w:rsidRPr="00DE0E63">
        <w:rPr>
          <w:rFonts w:ascii="Calibri" w:hAnsi="Calibri" w:cs="Calibri"/>
          <w:b/>
          <w:i/>
        </w:rPr>
        <w:t xml:space="preserve"> </w:t>
      </w:r>
      <w:r w:rsidRPr="00DE0E63">
        <w:rPr>
          <w:rFonts w:ascii="Calibri" w:hAnsi="Calibri" w:cs="Calibri"/>
          <w:i/>
        </w:rPr>
        <w:t xml:space="preserve">w Gryficach z siedzibą przy </w:t>
      </w:r>
      <w:r w:rsidRPr="00DE0E63">
        <w:rPr>
          <w:rFonts w:ascii="Calibri" w:hAnsi="Calibri" w:cs="Calibri"/>
          <w:i/>
        </w:rPr>
        <w:br/>
        <w:t xml:space="preserve">ul. Nowy Świat 6, 72-300 Gryfice, zwany dalej Administratorem. Administrator prowadzi operacje przetwarzania Pani / Pana danych osobowych. </w:t>
      </w:r>
    </w:p>
    <w:p w14:paraId="43139B7C" w14:textId="77777777" w:rsidR="002C7F2C" w:rsidRPr="00820BF6" w:rsidRDefault="002C7F2C" w:rsidP="002C7F2C">
      <w:pPr>
        <w:pStyle w:val="Teksttreci0"/>
        <w:spacing w:line="240" w:lineRule="auto"/>
        <w:ind w:left="714"/>
        <w:rPr>
          <w:rFonts w:ascii="Calibri" w:hAnsi="Calibri" w:cs="Calibri"/>
          <w:sz w:val="4"/>
          <w:szCs w:val="4"/>
        </w:rPr>
      </w:pPr>
    </w:p>
    <w:p w14:paraId="6240C693" w14:textId="77777777" w:rsidR="002C7F2C" w:rsidRPr="00DC5F18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Kontakt z Administratorem danych możliwy jest pod adresem: </w:t>
      </w:r>
      <w:r w:rsidRPr="00DE0E63">
        <w:rPr>
          <w:rFonts w:ascii="Calibri" w:hAnsi="Calibri" w:cs="Calibri"/>
          <w:b/>
          <w:i/>
        </w:rPr>
        <w:t xml:space="preserve">Powiatowa Stacja </w:t>
      </w:r>
      <w:proofErr w:type="spellStart"/>
      <w:r w:rsidRPr="00DE0E63">
        <w:rPr>
          <w:rFonts w:ascii="Calibri" w:hAnsi="Calibri" w:cs="Calibri"/>
          <w:b/>
          <w:i/>
        </w:rPr>
        <w:t>Sanitarno</w:t>
      </w:r>
      <w:proofErr w:type="spellEnd"/>
      <w:r w:rsidRPr="00DE0E63">
        <w:rPr>
          <w:rFonts w:ascii="Calibri" w:hAnsi="Calibri" w:cs="Calibri"/>
          <w:b/>
          <w:i/>
        </w:rPr>
        <w:t xml:space="preserve"> – Epidemiologiczna w Gryficach ul. Nowy Świat 6, 72-300 Gryfice</w:t>
      </w:r>
    </w:p>
    <w:p w14:paraId="6A0EF022" w14:textId="77777777" w:rsidR="002C7F2C" w:rsidRPr="00DC5F18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C5F18">
        <w:rPr>
          <w:rFonts w:ascii="Calibri" w:hAnsi="Calibri" w:cs="Calibri"/>
        </w:rPr>
        <w:t xml:space="preserve">Administrator danych wyznaczył Inspektora Ochrony Danych nadzorującego prawidłowość przetwarzania danych osobowych. Kontakt z Inspektorem Ochrony Danych możliwy jest pod adresem: jest realizowany drogą e-mailową  </w:t>
      </w:r>
      <w:hyperlink r:id="rId8" w:history="1">
        <w:r w:rsidRPr="00DC5F18">
          <w:rPr>
            <w:rStyle w:val="Hipercze"/>
            <w:rFonts w:ascii="Calibri" w:hAnsi="Calibri" w:cs="Calibri"/>
            <w:lang w:bidi="ar-SA"/>
          </w:rPr>
          <w:t>iod.psse.gryfice@sanepid.gov.pl</w:t>
        </w:r>
      </w:hyperlink>
      <w:r w:rsidRPr="00DC5F18">
        <w:rPr>
          <w:rFonts w:ascii="Calibri" w:hAnsi="Calibri" w:cs="Calibri"/>
          <w:color w:val="auto"/>
          <w:lang w:bidi="ar-SA"/>
        </w:rPr>
        <w:t xml:space="preserve">. </w:t>
      </w:r>
    </w:p>
    <w:p w14:paraId="5A1F366C" w14:textId="0AADC24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Pani / Pana dane osobowe przetwarzane będą w ściśle określonym minimum w zakresie niezbędnym do realizacji czynności związanych z </w:t>
      </w:r>
      <w:r w:rsidRPr="00DE0E63">
        <w:rPr>
          <w:rFonts w:ascii="Calibri" w:hAnsi="Calibri" w:cs="Calibri"/>
          <w:bCs/>
        </w:rPr>
        <w:t xml:space="preserve">Powiatowym </w:t>
      </w:r>
      <w:r w:rsidR="005671AF">
        <w:rPr>
          <w:rFonts w:ascii="Calibri" w:hAnsi="Calibri" w:cs="Calibri"/>
          <w:bCs/>
        </w:rPr>
        <w:t>Konkursem Plastycznym.</w:t>
      </w:r>
    </w:p>
    <w:p w14:paraId="7A77A08D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>W związku z przetwarzaniem danych w celach wskazanych w pkt 4 Pani/Pana dane osobowe oraz dane osobowe uczestnika konkursu będą przetwarzane w zakresie niezbędnym do przeprowadzenia konkursu, w tym do uzupełnienia, wypisania dokumentacji konkursowej. Odbiorcami Pani / Pana danych osobowych oraz danych uczestnika konkursu mogą być tylko podmioty uprawnione do odbioru tych danych w uzasadnionych przypadkach i na podstawie odpowiednich przepisów prawa, w tym współorganizatorzy przedsięwzięcia.</w:t>
      </w:r>
    </w:p>
    <w:p w14:paraId="5A5740D3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>Pani / Pana dane osobowe oraz dane osobowe uczestnika konkursu będą przetwarzane na podstawie przepisów prawa, przez okres niezbędny do realizacji celów wskazanych w pkt 4, chyba, że przepis szczególny stanowi inaczej.</w:t>
      </w:r>
    </w:p>
    <w:p w14:paraId="605EC561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Posiada Pani / Pan prawo do: </w:t>
      </w:r>
    </w:p>
    <w:p w14:paraId="2EC6F534" w14:textId="77777777" w:rsidR="002C7F2C" w:rsidRPr="00DE0E63" w:rsidRDefault="002C7F2C" w:rsidP="002C7F2C">
      <w:pPr>
        <w:pStyle w:val="Teksttreci0"/>
        <w:numPr>
          <w:ilvl w:val="0"/>
          <w:numId w:val="37"/>
        </w:numPr>
        <w:spacing w:line="240" w:lineRule="auto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żądania od Administratora dostępu do swoich danych osobowych, ich sprostowania, usunięcia lub ograniczenia przetwarzania danych osobowych, </w:t>
      </w:r>
    </w:p>
    <w:p w14:paraId="21B99300" w14:textId="77777777" w:rsidR="002C7F2C" w:rsidRPr="00DE0E63" w:rsidRDefault="002C7F2C" w:rsidP="002C7F2C">
      <w:pPr>
        <w:pStyle w:val="Teksttreci0"/>
        <w:numPr>
          <w:ilvl w:val="0"/>
          <w:numId w:val="37"/>
        </w:numPr>
        <w:spacing w:line="240" w:lineRule="auto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wniesienia sprzeciwu wobec takiego przetwarzania, </w:t>
      </w:r>
    </w:p>
    <w:p w14:paraId="674928EF" w14:textId="77777777" w:rsidR="002C7F2C" w:rsidRPr="00DE0E63" w:rsidRDefault="002C7F2C" w:rsidP="002C7F2C">
      <w:pPr>
        <w:pStyle w:val="Teksttreci0"/>
        <w:numPr>
          <w:ilvl w:val="0"/>
          <w:numId w:val="37"/>
        </w:numPr>
        <w:spacing w:line="240" w:lineRule="auto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przenoszenia danych, </w:t>
      </w:r>
    </w:p>
    <w:p w14:paraId="7CB45307" w14:textId="77777777" w:rsidR="002C7F2C" w:rsidRPr="00DE0E63" w:rsidRDefault="002C7F2C" w:rsidP="002C7F2C">
      <w:pPr>
        <w:pStyle w:val="Teksttreci0"/>
        <w:numPr>
          <w:ilvl w:val="0"/>
          <w:numId w:val="37"/>
        </w:numPr>
        <w:spacing w:line="240" w:lineRule="auto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wniesienia skargi do organu nadzorczego, </w:t>
      </w:r>
    </w:p>
    <w:p w14:paraId="2CE23D90" w14:textId="77777777" w:rsidR="002C7F2C" w:rsidRPr="00DE0E63" w:rsidRDefault="002C7F2C" w:rsidP="002C7F2C">
      <w:pPr>
        <w:pStyle w:val="Teksttreci0"/>
        <w:numPr>
          <w:ilvl w:val="0"/>
          <w:numId w:val="37"/>
        </w:numPr>
        <w:spacing w:line="240" w:lineRule="auto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cofnięcia zgody na przetwarzanie danych osobowych. </w:t>
      </w:r>
    </w:p>
    <w:p w14:paraId="7E608743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20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W przypadku uznania, iż przetwarzanie przez Administratora Pani / Pana danych osobowych narusza przepisy RODO, przysługuje Pani / Panu prawo wniesienia skargi do Prezesa Urzędu Ochrony Danych Osobowych. </w:t>
      </w:r>
    </w:p>
    <w:p w14:paraId="58322041" w14:textId="77777777" w:rsidR="002C7F2C" w:rsidRPr="00DE0E63" w:rsidRDefault="002C7F2C" w:rsidP="002C7F2C">
      <w:pPr>
        <w:pStyle w:val="Teksttreci0"/>
        <w:numPr>
          <w:ilvl w:val="0"/>
          <w:numId w:val="21"/>
        </w:numPr>
        <w:spacing w:line="240" w:lineRule="auto"/>
        <w:ind w:left="720"/>
        <w:rPr>
          <w:rFonts w:ascii="Calibri" w:hAnsi="Calibri" w:cs="Calibri"/>
        </w:rPr>
      </w:pPr>
      <w:r w:rsidRPr="00DE0E63">
        <w:rPr>
          <w:rFonts w:ascii="Calibri" w:hAnsi="Calibri" w:cs="Calibri"/>
        </w:rPr>
        <w:t xml:space="preserve">Administrator Danych jest obowiązany dostarczyć osobie, której dane dotyczą, kopię danych osobowych podlegającą przetwarzaniu. Za wszelkie kolejne kopie, o które zwróci się osoba, której dane dotyczą, Administrator Danych będzie pobierał opłatę wynikającą </w:t>
      </w:r>
      <w:r w:rsidRPr="00DE0E63">
        <w:rPr>
          <w:rFonts w:ascii="Calibri" w:hAnsi="Calibri" w:cs="Calibri"/>
        </w:rPr>
        <w:br/>
        <w:t xml:space="preserve">z kosztów administracyjnych. Z powyższych uprawnień można skorzystać bezpośrednio </w:t>
      </w:r>
      <w:r w:rsidRPr="00DE0E63">
        <w:rPr>
          <w:rFonts w:ascii="Calibri" w:hAnsi="Calibri" w:cs="Calibri"/>
        </w:rPr>
        <w:br/>
        <w:t xml:space="preserve">w siedzibie Administratora Danych lub za pośrednictwem poczty. </w:t>
      </w:r>
    </w:p>
    <w:p w14:paraId="160C54D4" w14:textId="77777777" w:rsidR="002C7F2C" w:rsidRDefault="002C7F2C" w:rsidP="002C7F2C">
      <w:pPr>
        <w:jc w:val="both"/>
        <w:rPr>
          <w:sz w:val="16"/>
        </w:rPr>
      </w:pPr>
    </w:p>
    <w:p w14:paraId="721EFC1D" w14:textId="77777777" w:rsidR="002C7F2C" w:rsidRDefault="002C7F2C" w:rsidP="002C7F2C">
      <w:pPr>
        <w:pStyle w:val="Teksttreci0"/>
        <w:spacing w:line="240" w:lineRule="auto"/>
      </w:pPr>
    </w:p>
    <w:p w14:paraId="29BAE018" w14:textId="77777777" w:rsidR="002C7F2C" w:rsidRDefault="002C7F2C" w:rsidP="002C7F2C">
      <w:pPr>
        <w:pStyle w:val="Teksttreci0"/>
        <w:spacing w:line="240" w:lineRule="auto"/>
      </w:pPr>
    </w:p>
    <w:p w14:paraId="0133C06E" w14:textId="77777777" w:rsidR="002C7F2C" w:rsidRPr="00A278A2" w:rsidRDefault="002C7F2C" w:rsidP="002C7F2C">
      <w:pPr>
        <w:pStyle w:val="Teksttreci0"/>
        <w:spacing w:line="240" w:lineRule="auto"/>
      </w:pPr>
    </w:p>
    <w:p w14:paraId="3969E8EB" w14:textId="77777777" w:rsidR="002C7F2C" w:rsidRPr="00A278A2" w:rsidRDefault="002C7F2C" w:rsidP="002C7F2C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</w:t>
      </w:r>
      <w:r>
        <w:t>………</w:t>
      </w:r>
      <w:r w:rsidRPr="00A278A2">
        <w:t>..</w:t>
      </w:r>
    </w:p>
    <w:p w14:paraId="2F19589D" w14:textId="77777777" w:rsidR="002C7F2C" w:rsidRPr="00A278A2" w:rsidRDefault="002C7F2C" w:rsidP="002C7F2C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</w:t>
      </w:r>
      <w:r>
        <w:t xml:space="preserve"> czytelny </w:t>
      </w:r>
      <w:r w:rsidRPr="00A278A2">
        <w:t>podpis przedstawiciela ustawowego)</w:t>
      </w:r>
    </w:p>
    <w:p w14:paraId="7A694AC9" w14:textId="77777777" w:rsidR="002C7F2C" w:rsidRPr="00A278A2" w:rsidRDefault="002C7F2C" w:rsidP="002C7F2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175BBB64" w14:textId="77777777" w:rsidR="002C7F2C" w:rsidRPr="003E2D6B" w:rsidRDefault="002C7F2C" w:rsidP="003E2D6B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</w:p>
    <w:sectPr w:rsidR="002C7F2C" w:rsidRPr="003E2D6B" w:rsidSect="00071745">
      <w:headerReference w:type="default" r:id="rId9"/>
      <w:footnotePr>
        <w:numFmt w:val="upperRoman"/>
        <w:numRestart w:val="eachPage"/>
      </w:footnotePr>
      <w:pgSz w:w="11900" w:h="16840"/>
      <w:pgMar w:top="851" w:right="827" w:bottom="851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9BDE" w14:textId="77777777" w:rsidR="00FE2D72" w:rsidRDefault="00FE2D72">
      <w:r>
        <w:separator/>
      </w:r>
    </w:p>
  </w:endnote>
  <w:endnote w:type="continuationSeparator" w:id="0">
    <w:p w14:paraId="2A017E40" w14:textId="77777777" w:rsidR="00FE2D72" w:rsidRDefault="00FE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9040" w14:textId="77777777" w:rsidR="00FE2D72" w:rsidRDefault="00FE2D72">
      <w:r>
        <w:separator/>
      </w:r>
    </w:p>
  </w:footnote>
  <w:footnote w:type="continuationSeparator" w:id="0">
    <w:p w14:paraId="6139896F" w14:textId="77777777" w:rsidR="00FE2D72" w:rsidRDefault="00FE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8CEC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D8C137F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1B4"/>
    <w:multiLevelType w:val="hybridMultilevel"/>
    <w:tmpl w:val="2D4293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E0821"/>
    <w:multiLevelType w:val="hybridMultilevel"/>
    <w:tmpl w:val="1EE6B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563BD"/>
    <w:multiLevelType w:val="hybridMultilevel"/>
    <w:tmpl w:val="9440CF56"/>
    <w:lvl w:ilvl="0" w:tplc="0415000F">
      <w:start w:val="1"/>
      <w:numFmt w:val="decimal"/>
      <w:lvlText w:val="%1."/>
      <w:lvlJc w:val="left"/>
      <w:pPr>
        <w:ind w:left="505" w:hanging="360"/>
      </w:pPr>
    </w:lvl>
    <w:lvl w:ilvl="1" w:tplc="04150019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8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55C75"/>
    <w:multiLevelType w:val="hybridMultilevel"/>
    <w:tmpl w:val="944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24C8"/>
    <w:multiLevelType w:val="hybridMultilevel"/>
    <w:tmpl w:val="9306E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550AD"/>
    <w:multiLevelType w:val="hybridMultilevel"/>
    <w:tmpl w:val="6B9A58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21D3F5A"/>
    <w:multiLevelType w:val="hybridMultilevel"/>
    <w:tmpl w:val="9CB8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767"/>
    <w:multiLevelType w:val="hybridMultilevel"/>
    <w:tmpl w:val="F2E00A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DF6608"/>
    <w:multiLevelType w:val="hybridMultilevel"/>
    <w:tmpl w:val="1F3C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A7BC9"/>
    <w:multiLevelType w:val="hybridMultilevel"/>
    <w:tmpl w:val="0A9EC6B0"/>
    <w:lvl w:ilvl="0" w:tplc="0256E3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820465"/>
    <w:multiLevelType w:val="hybridMultilevel"/>
    <w:tmpl w:val="92CABA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70C2A"/>
    <w:multiLevelType w:val="hybridMultilevel"/>
    <w:tmpl w:val="AC1ACFCE"/>
    <w:lvl w:ilvl="0" w:tplc="7B3412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3A0878"/>
    <w:multiLevelType w:val="hybridMultilevel"/>
    <w:tmpl w:val="4E64DD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B229E2"/>
    <w:multiLevelType w:val="hybridMultilevel"/>
    <w:tmpl w:val="BAF0F86A"/>
    <w:lvl w:ilvl="0" w:tplc="D04CA6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438545">
    <w:abstractNumId w:val="29"/>
  </w:num>
  <w:num w:numId="2" w16cid:durableId="1594893675">
    <w:abstractNumId w:val="8"/>
  </w:num>
  <w:num w:numId="3" w16cid:durableId="2094888277">
    <w:abstractNumId w:val="23"/>
  </w:num>
  <w:num w:numId="4" w16cid:durableId="2136605520">
    <w:abstractNumId w:val="22"/>
  </w:num>
  <w:num w:numId="5" w16cid:durableId="966787496">
    <w:abstractNumId w:val="5"/>
  </w:num>
  <w:num w:numId="6" w16cid:durableId="601645942">
    <w:abstractNumId w:val="9"/>
  </w:num>
  <w:num w:numId="7" w16cid:durableId="1014192236">
    <w:abstractNumId w:val="36"/>
  </w:num>
  <w:num w:numId="8" w16cid:durableId="185407685">
    <w:abstractNumId w:val="28"/>
  </w:num>
  <w:num w:numId="9" w16cid:durableId="2004039800">
    <w:abstractNumId w:val="1"/>
  </w:num>
  <w:num w:numId="10" w16cid:durableId="1586918056">
    <w:abstractNumId w:val="10"/>
  </w:num>
  <w:num w:numId="11" w16cid:durableId="1855417345">
    <w:abstractNumId w:val="13"/>
  </w:num>
  <w:num w:numId="12" w16cid:durableId="813987969">
    <w:abstractNumId w:val="3"/>
  </w:num>
  <w:num w:numId="13" w16cid:durableId="1695304049">
    <w:abstractNumId w:val="24"/>
  </w:num>
  <w:num w:numId="14" w16cid:durableId="303893154">
    <w:abstractNumId w:val="4"/>
  </w:num>
  <w:num w:numId="15" w16cid:durableId="1802920443">
    <w:abstractNumId w:val="33"/>
  </w:num>
  <w:num w:numId="16" w16cid:durableId="323167706">
    <w:abstractNumId w:val="19"/>
  </w:num>
  <w:num w:numId="17" w16cid:durableId="1202983146">
    <w:abstractNumId w:val="14"/>
  </w:num>
  <w:num w:numId="18" w16cid:durableId="1031343230">
    <w:abstractNumId w:val="2"/>
  </w:num>
  <w:num w:numId="19" w16cid:durableId="1672566007">
    <w:abstractNumId w:val="35"/>
  </w:num>
  <w:num w:numId="20" w16cid:durableId="573856213">
    <w:abstractNumId w:val="31"/>
  </w:num>
  <w:num w:numId="21" w16cid:durableId="538516015">
    <w:abstractNumId w:val="7"/>
  </w:num>
  <w:num w:numId="22" w16cid:durableId="1608779675">
    <w:abstractNumId w:val="17"/>
  </w:num>
  <w:num w:numId="23" w16cid:durableId="1381249658">
    <w:abstractNumId w:val="32"/>
  </w:num>
  <w:num w:numId="24" w16cid:durableId="262957850">
    <w:abstractNumId w:val="26"/>
  </w:num>
  <w:num w:numId="25" w16cid:durableId="1632127644">
    <w:abstractNumId w:val="6"/>
  </w:num>
  <w:num w:numId="26" w16cid:durableId="2096782605">
    <w:abstractNumId w:val="18"/>
  </w:num>
  <w:num w:numId="27" w16cid:durableId="115294905">
    <w:abstractNumId w:val="12"/>
  </w:num>
  <w:num w:numId="28" w16cid:durableId="1367832775">
    <w:abstractNumId w:val="25"/>
  </w:num>
  <w:num w:numId="29" w16cid:durableId="1131557002">
    <w:abstractNumId w:val="15"/>
  </w:num>
  <w:num w:numId="30" w16cid:durableId="226233738">
    <w:abstractNumId w:val="16"/>
  </w:num>
  <w:num w:numId="31" w16cid:durableId="1214460678">
    <w:abstractNumId w:val="0"/>
  </w:num>
  <w:num w:numId="32" w16cid:durableId="1208419893">
    <w:abstractNumId w:val="21"/>
  </w:num>
  <w:num w:numId="33" w16cid:durableId="1323243583">
    <w:abstractNumId w:val="34"/>
  </w:num>
  <w:num w:numId="34" w16cid:durableId="744256097">
    <w:abstractNumId w:val="20"/>
  </w:num>
  <w:num w:numId="35" w16cid:durableId="652175895">
    <w:abstractNumId w:val="11"/>
  </w:num>
  <w:num w:numId="36" w16cid:durableId="1354725846">
    <w:abstractNumId w:val="30"/>
  </w:num>
  <w:num w:numId="37" w16cid:durableId="1063932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71745"/>
    <w:rsid w:val="00076467"/>
    <w:rsid w:val="0009153F"/>
    <w:rsid w:val="000A157D"/>
    <w:rsid w:val="000B2CFC"/>
    <w:rsid w:val="00103622"/>
    <w:rsid w:val="001101D7"/>
    <w:rsid w:val="001250BE"/>
    <w:rsid w:val="00155E5F"/>
    <w:rsid w:val="00180CEB"/>
    <w:rsid w:val="00212DFC"/>
    <w:rsid w:val="00223264"/>
    <w:rsid w:val="00223AA9"/>
    <w:rsid w:val="002464C0"/>
    <w:rsid w:val="00257689"/>
    <w:rsid w:val="002659DE"/>
    <w:rsid w:val="002750C2"/>
    <w:rsid w:val="0028249B"/>
    <w:rsid w:val="00292F54"/>
    <w:rsid w:val="0029504B"/>
    <w:rsid w:val="00296F49"/>
    <w:rsid w:val="002A32E9"/>
    <w:rsid w:val="002B5BD8"/>
    <w:rsid w:val="002C6382"/>
    <w:rsid w:val="002C7F2C"/>
    <w:rsid w:val="002F68CC"/>
    <w:rsid w:val="00301552"/>
    <w:rsid w:val="00324821"/>
    <w:rsid w:val="00335F22"/>
    <w:rsid w:val="00354CFE"/>
    <w:rsid w:val="00355893"/>
    <w:rsid w:val="00363A99"/>
    <w:rsid w:val="003678E6"/>
    <w:rsid w:val="00373948"/>
    <w:rsid w:val="003925E9"/>
    <w:rsid w:val="003C5EA3"/>
    <w:rsid w:val="003D36EB"/>
    <w:rsid w:val="003D6A7D"/>
    <w:rsid w:val="003D784E"/>
    <w:rsid w:val="003E2D6B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D2CE5"/>
    <w:rsid w:val="004E2E60"/>
    <w:rsid w:val="004F60B4"/>
    <w:rsid w:val="00514109"/>
    <w:rsid w:val="005142D9"/>
    <w:rsid w:val="00533177"/>
    <w:rsid w:val="00551BF3"/>
    <w:rsid w:val="00557BE0"/>
    <w:rsid w:val="00564C89"/>
    <w:rsid w:val="005671AF"/>
    <w:rsid w:val="005862B3"/>
    <w:rsid w:val="00592CF5"/>
    <w:rsid w:val="005C4ABF"/>
    <w:rsid w:val="005E45EA"/>
    <w:rsid w:val="005F4906"/>
    <w:rsid w:val="00643C3C"/>
    <w:rsid w:val="00644831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1617C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6937"/>
    <w:rsid w:val="009E7EAF"/>
    <w:rsid w:val="00A23997"/>
    <w:rsid w:val="00A278A2"/>
    <w:rsid w:val="00A31058"/>
    <w:rsid w:val="00A93C1E"/>
    <w:rsid w:val="00AA23CA"/>
    <w:rsid w:val="00AA3F43"/>
    <w:rsid w:val="00AA7914"/>
    <w:rsid w:val="00AF3C33"/>
    <w:rsid w:val="00B01C23"/>
    <w:rsid w:val="00B27A30"/>
    <w:rsid w:val="00B34ACC"/>
    <w:rsid w:val="00B6199B"/>
    <w:rsid w:val="00BB2A2C"/>
    <w:rsid w:val="00BC2DE4"/>
    <w:rsid w:val="00BF2C11"/>
    <w:rsid w:val="00C25B2C"/>
    <w:rsid w:val="00C36DA4"/>
    <w:rsid w:val="00C8575A"/>
    <w:rsid w:val="00CB7548"/>
    <w:rsid w:val="00CD2C0A"/>
    <w:rsid w:val="00D450AA"/>
    <w:rsid w:val="00D5399C"/>
    <w:rsid w:val="00D63593"/>
    <w:rsid w:val="00D93A87"/>
    <w:rsid w:val="00DA102D"/>
    <w:rsid w:val="00DA19D1"/>
    <w:rsid w:val="00DC254D"/>
    <w:rsid w:val="00DE2801"/>
    <w:rsid w:val="00DE5798"/>
    <w:rsid w:val="00DF1873"/>
    <w:rsid w:val="00DF1DBA"/>
    <w:rsid w:val="00E06873"/>
    <w:rsid w:val="00E60962"/>
    <w:rsid w:val="00E736C3"/>
    <w:rsid w:val="00E779EB"/>
    <w:rsid w:val="00E80B63"/>
    <w:rsid w:val="00EC1642"/>
    <w:rsid w:val="00ED2732"/>
    <w:rsid w:val="00EE3BBE"/>
    <w:rsid w:val="00EF349B"/>
    <w:rsid w:val="00F0410E"/>
    <w:rsid w:val="00F143F1"/>
    <w:rsid w:val="00F16663"/>
    <w:rsid w:val="00F43F6F"/>
    <w:rsid w:val="00F64CF2"/>
    <w:rsid w:val="00F65912"/>
    <w:rsid w:val="00F83E08"/>
    <w:rsid w:val="00F91D64"/>
    <w:rsid w:val="00FB64C3"/>
    <w:rsid w:val="00FE2D72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9757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gryfi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7D84-B35C-45C5-9A3B-7F82BC15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Gryfice - Agnieszka Hamulczyk</cp:lastModifiedBy>
  <cp:revision>20</cp:revision>
  <cp:lastPrinted>2024-10-01T10:32:00Z</cp:lastPrinted>
  <dcterms:created xsi:type="dcterms:W3CDTF">2019-01-23T11:32:00Z</dcterms:created>
  <dcterms:modified xsi:type="dcterms:W3CDTF">2024-10-01T10:33:00Z</dcterms:modified>
</cp:coreProperties>
</file>