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630" w14:textId="5188B5C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B6ED5">
        <w:rPr>
          <w:rFonts w:ascii="Arial" w:hAnsi="Arial" w:cs="Arial"/>
          <w:sz w:val="20"/>
          <w:szCs w:val="20"/>
        </w:rPr>
        <w:t>20 wrzesień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3ED2D20B" w14:textId="3773315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331B">
        <w:rPr>
          <w:rFonts w:ascii="Arial" w:hAnsi="Arial" w:cs="Arial"/>
          <w:i/>
          <w:sz w:val="20"/>
          <w:szCs w:val="20"/>
        </w:rPr>
        <w:t>18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6331B">
        <w:rPr>
          <w:rFonts w:ascii="Arial" w:hAnsi="Arial" w:cs="Arial"/>
          <w:i/>
          <w:sz w:val="20"/>
          <w:szCs w:val="20"/>
        </w:rPr>
        <w:t>3</w:t>
      </w:r>
    </w:p>
    <w:p w14:paraId="38D0CB56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D1565D4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8F049B5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548A0D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E4F03C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7851323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E01A13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93487E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05117D6" w14:textId="7F678EC9" w:rsidR="0008438F" w:rsidRPr="0066331B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18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633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66331B" w:rsidRPr="006633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Nocnej i Świątecznej Opieki Zdrowotnej w Katowicach, przez okres 36 miesięcy - uzupełnienie</w:t>
      </w:r>
      <w:r w:rsidRPr="006633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20C5591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E3B79F0" w14:textId="7A73DC4D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5B6ED5">
        <w:rPr>
          <w:rFonts w:ascii="Arial" w:hAnsi="Arial" w:cs="Arial"/>
          <w:sz w:val="20"/>
          <w:szCs w:val="20"/>
        </w:rPr>
        <w:t>2</w:t>
      </w:r>
      <w:r w:rsidR="0066331B">
        <w:rPr>
          <w:rFonts w:ascii="Arial" w:hAnsi="Arial" w:cs="Arial"/>
          <w:sz w:val="20"/>
          <w:szCs w:val="20"/>
        </w:rPr>
        <w:t xml:space="preserve">0 </w:t>
      </w:r>
      <w:r w:rsidR="005B6ED5">
        <w:rPr>
          <w:rFonts w:ascii="Arial" w:hAnsi="Arial" w:cs="Arial"/>
          <w:sz w:val="20"/>
          <w:szCs w:val="20"/>
        </w:rPr>
        <w:t>wrześ</w:t>
      </w:r>
      <w:r w:rsidR="0066331B">
        <w:rPr>
          <w:rFonts w:ascii="Arial" w:hAnsi="Arial" w:cs="Arial"/>
          <w:sz w:val="20"/>
          <w:szCs w:val="20"/>
        </w:rPr>
        <w:t>nia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6331B">
        <w:rPr>
          <w:rFonts w:ascii="Arial" w:hAnsi="Arial" w:cs="Arial"/>
          <w:b/>
          <w:sz w:val="20"/>
          <w:szCs w:val="20"/>
        </w:rPr>
        <w:t>2</w:t>
      </w:r>
      <w:r w:rsidR="005B6ED5">
        <w:rPr>
          <w:rFonts w:ascii="Arial" w:hAnsi="Arial" w:cs="Arial"/>
          <w:b/>
          <w:sz w:val="20"/>
          <w:szCs w:val="20"/>
        </w:rPr>
        <w:t>7 październik</w:t>
      </w:r>
      <w:r w:rsidR="0066331B">
        <w:rPr>
          <w:rFonts w:ascii="Arial" w:hAnsi="Arial" w:cs="Arial"/>
          <w:b/>
          <w:sz w:val="20"/>
          <w:szCs w:val="20"/>
        </w:rPr>
        <w:t>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0AC1B3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0B40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0E40283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1AF1" w14:textId="77777777" w:rsidR="00A76820" w:rsidRDefault="00A76820">
    <w:pPr>
      <w:pStyle w:val="Stopka"/>
    </w:pPr>
  </w:p>
  <w:p w14:paraId="15C1559D" w14:textId="77777777" w:rsidR="00B53695" w:rsidRDefault="005B6ED5">
    <w:pPr>
      <w:pStyle w:val="Stopka"/>
    </w:pPr>
    <w:r>
      <w:rPr>
        <w:noProof/>
        <w:lang w:eastAsia="pl-PL"/>
      </w:rPr>
      <w:pict w14:anchorId="637846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D9171B0" w14:textId="77777777" w:rsidTr="007B6734">
      <w:tc>
        <w:tcPr>
          <w:tcW w:w="2093" w:type="dxa"/>
        </w:tcPr>
        <w:p w14:paraId="34FE15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27DED4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403B50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D447BED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6752F74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74E56A3B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0295AE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FC34CFE" w14:textId="77777777" w:rsidR="00B53695" w:rsidRDefault="00B53695">
    <w:pPr>
      <w:pStyle w:val="Stopka"/>
    </w:pPr>
  </w:p>
  <w:p w14:paraId="026DA76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AD10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34B8FE3C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66307A7" w14:textId="77777777" w:rsidTr="00CD2879">
      <w:trPr>
        <w:trHeight w:val="1570"/>
      </w:trPr>
      <w:tc>
        <w:tcPr>
          <w:tcW w:w="1503" w:type="dxa"/>
        </w:tcPr>
        <w:p w14:paraId="7EC858D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FA01D16" wp14:editId="3C88C7B5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70515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90D673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23D3B1E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2119FB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9297465" w14:textId="77777777" w:rsidR="006D23FA" w:rsidRDefault="005B6ED5">
          <w:pPr>
            <w:pStyle w:val="Nagwek"/>
          </w:pPr>
          <w:r>
            <w:rPr>
              <w:noProof/>
              <w:lang w:eastAsia="pl-PL"/>
            </w:rPr>
            <w:pict w14:anchorId="6662483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0297E0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5710">
    <w:abstractNumId w:val="2"/>
  </w:num>
  <w:num w:numId="2" w16cid:durableId="527570145">
    <w:abstractNumId w:val="5"/>
  </w:num>
  <w:num w:numId="3" w16cid:durableId="616178468">
    <w:abstractNumId w:val="0"/>
  </w:num>
  <w:num w:numId="4" w16cid:durableId="378213623">
    <w:abstractNumId w:val="11"/>
  </w:num>
  <w:num w:numId="5" w16cid:durableId="1989361914">
    <w:abstractNumId w:val="8"/>
  </w:num>
  <w:num w:numId="6" w16cid:durableId="1789003818">
    <w:abstractNumId w:val="9"/>
  </w:num>
  <w:num w:numId="7" w16cid:durableId="1989548899">
    <w:abstractNumId w:val="4"/>
  </w:num>
  <w:num w:numId="8" w16cid:durableId="1659840687">
    <w:abstractNumId w:val="7"/>
  </w:num>
  <w:num w:numId="9" w16cid:durableId="157353306">
    <w:abstractNumId w:val="10"/>
  </w:num>
  <w:num w:numId="10" w16cid:durableId="1221482047">
    <w:abstractNumId w:val="6"/>
  </w:num>
  <w:num w:numId="11" w16cid:durableId="502430855">
    <w:abstractNumId w:val="3"/>
  </w:num>
  <w:num w:numId="12" w16cid:durableId="2064402989">
    <w:abstractNumId w:val="1"/>
  </w:num>
  <w:num w:numId="13" w16cid:durableId="623734075">
    <w:abstractNumId w:val="12"/>
  </w:num>
  <w:num w:numId="14" w16cid:durableId="2013069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B6ED5"/>
    <w:rsid w:val="005D1A09"/>
    <w:rsid w:val="005E782E"/>
    <w:rsid w:val="0062568A"/>
    <w:rsid w:val="00633AF4"/>
    <w:rsid w:val="006527DB"/>
    <w:rsid w:val="006540B4"/>
    <w:rsid w:val="0066331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3465C4D"/>
  <w15:docId w15:val="{E54D8A89-3946-4360-B7DA-479B848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2023-08-09T06:20:00Z</cp:lastPrinted>
  <dcterms:created xsi:type="dcterms:W3CDTF">2019-04-26T11:46:00Z</dcterms:created>
  <dcterms:modified xsi:type="dcterms:W3CDTF">2023-09-20T05:58:00Z</dcterms:modified>
</cp:coreProperties>
</file>