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DIR-WTCiWUU.002.6.2024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30 października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 w:rsidRPr="0029311A"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 w:rsidRPr="0029311A"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 w:rsidRPr="0029311A"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29311A"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29311A"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29311A"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9311A" w:rsidRPr="0029311A" w:rsidP="0029311A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 w:rsidRPr="0029311A"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29311A" w:rsidRPr="0029311A" w:rsidP="0029311A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29311A" w:rsidRPr="0029311A" w:rsidP="0029311A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 w:rsidRPr="0029311A">
        <w:rPr>
          <w:rFonts w:ascii="Lato" w:eastAsia="Times New Roman" w:hAnsi="Lato" w:cs="Arial"/>
          <w:sz w:val="20"/>
          <w:szCs w:val="24"/>
          <w:lang w:eastAsia="pl-PL"/>
        </w:rPr>
        <w:t>w załączeniu przesyłam raporty z postępu rzeczowo-finansowego za III kwartał 2024 r. projektu: "Rozwój systemu monitoringu karier absolwentów i absolwentek szkół ponadpodstawowych".</w:t>
      </w: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9311A" w:rsidRPr="0029311A" w:rsidP="0029311A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29311A">
      <w:pPr>
        <w:spacing w:after="360" w:line="240" w:lineRule="auto"/>
        <w:jc w:val="both"/>
        <w:rPr>
          <w:rFonts w:ascii="Lato" w:hAnsi="Lato"/>
          <w:sz w:val="20"/>
        </w:rPr>
      </w:pPr>
      <w:r w:rsidRPr="0029311A"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2024-10-21T10:26:00Z</dcterms:modified>
</cp:coreProperties>
</file>