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7E8" w:rsidRPr="00C72DC1" w:rsidRDefault="002147E8" w:rsidP="002147E8">
      <w:pPr>
        <w:spacing w:before="120"/>
        <w:jc w:val="center"/>
        <w:rPr>
          <w:rFonts w:ascii="Cambria" w:hAnsi="Cambria" w:cstheme="minorHAnsi"/>
          <w:b/>
          <w:bCs/>
          <w:sz w:val="22"/>
          <w:szCs w:val="22"/>
        </w:rPr>
      </w:pPr>
    </w:p>
    <w:p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rsidTr="00AE26FE">
        <w:trPr>
          <w:trHeight w:val="161"/>
          <w:jc w:val="center"/>
        </w:trPr>
        <w:tc>
          <w:tcPr>
            <w:tcW w:w="352" w:type="pct"/>
            <w:shd w:val="clear" w:color="auto" w:fill="auto"/>
          </w:tcPr>
          <w:p w:rsidR="002147E8" w:rsidRPr="00C72DC1" w:rsidRDefault="002147E8"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rsidR="002147E8" w:rsidRPr="00C72DC1" w:rsidRDefault="002147E8"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rsidR="002147E8" w:rsidRPr="00C72DC1" w:rsidRDefault="002147E8"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0"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p>
        </w:tc>
      </w:tr>
      <w:tr w:rsidR="00EC237B" w:rsidRPr="00C72DC1" w:rsidTr="00AE26FE">
        <w:trPr>
          <w:trHeight w:val="625"/>
          <w:jc w:val="center"/>
        </w:trPr>
        <w:tc>
          <w:tcPr>
            <w:tcW w:w="352" w:type="pct"/>
            <w:shd w:val="clear" w:color="auto" w:fill="auto"/>
          </w:tcPr>
          <w:p w:rsidR="002147E8" w:rsidRPr="00C72DC1" w:rsidRDefault="002147E8"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rsidR="002147E8" w:rsidRPr="00C72DC1" w:rsidRDefault="002147E8" w:rsidP="00AE26FE">
            <w:pPr>
              <w:suppressAutoHyphens w:val="0"/>
              <w:spacing w:before="120"/>
              <w:rPr>
                <w:rFonts w:ascii="Cambria" w:eastAsia="Calibri" w:hAnsi="Cambria" w:cstheme="minorHAnsi"/>
                <w:bCs/>
                <w:iCs/>
                <w:sz w:val="22"/>
                <w:szCs w:val="22"/>
                <w:lang w:eastAsia="pl-PL"/>
              </w:rPr>
            </w:pPr>
          </w:p>
        </w:tc>
        <w:tc>
          <w:tcPr>
            <w:tcW w:w="777" w:type="pct"/>
            <w:shd w:val="clear" w:color="auto" w:fill="auto"/>
          </w:tcPr>
          <w:p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rsidTr="00AE26FE">
        <w:trPr>
          <w:trHeight w:val="625"/>
          <w:jc w:val="center"/>
        </w:trPr>
        <w:tc>
          <w:tcPr>
            <w:tcW w:w="352" w:type="pct"/>
            <w:shd w:val="clear" w:color="auto" w:fill="auto"/>
          </w:tcPr>
          <w:p w:rsidR="002147E8" w:rsidRPr="00C72DC1" w:rsidRDefault="002147E8" w:rsidP="00AE26F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rsidR="002147E8" w:rsidRPr="00C72DC1" w:rsidRDefault="002147E8" w:rsidP="00AE26FE">
            <w:pPr>
              <w:suppressAutoHyphens w:val="0"/>
              <w:spacing w:before="120"/>
              <w:rPr>
                <w:rFonts w:ascii="Cambria" w:eastAsia="Calibri" w:hAnsi="Cambria" w:cstheme="minorHAnsi"/>
                <w:bCs/>
                <w:iCs/>
                <w:sz w:val="22"/>
                <w:szCs w:val="22"/>
                <w:lang w:eastAsia="pl-PL"/>
              </w:rPr>
            </w:pPr>
          </w:p>
        </w:tc>
        <w:tc>
          <w:tcPr>
            <w:tcW w:w="777" w:type="pct"/>
            <w:shd w:val="clear" w:color="auto" w:fill="auto"/>
          </w:tcPr>
          <w:p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AE26FE">
        <w:rPr>
          <w:rFonts w:ascii="Cambria" w:eastAsia="Calibri" w:hAnsi="Cambria" w:cstheme="minorHAnsi"/>
          <w:sz w:val="22"/>
          <w:szCs w:val="22"/>
          <w:lang w:eastAsia="en-US"/>
        </w:rPr>
        <w:t>2</w:t>
      </w:r>
      <w:r w:rsidR="00756C75">
        <w:rPr>
          <w:rFonts w:ascii="Cambria" w:eastAsia="Calibri" w:hAnsi="Cambria" w:cstheme="minorHAnsi"/>
          <w:sz w:val="22"/>
          <w:szCs w:val="22"/>
          <w:lang w:eastAsia="en-US"/>
        </w:rPr>
        <w:t>.3</w:t>
      </w:r>
      <w:r w:rsidR="00AE26FE" w:rsidRPr="00C72DC1">
        <w:rPr>
          <w:rFonts w:ascii="Cambria" w:eastAsia="Calibri" w:hAnsi="Cambria" w:cstheme="minorHAnsi"/>
          <w:sz w:val="22"/>
          <w:szCs w:val="22"/>
          <w:lang w:eastAsia="en-US"/>
        </w:rPr>
        <w:t xml:space="preserve">. </w:t>
      </w:r>
    </w:p>
    <w:p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AE26FE">
        <w:rPr>
          <w:rFonts w:ascii="Cambria" w:eastAsia="Calibri" w:hAnsi="Cambria" w:cstheme="minorHAnsi"/>
          <w:sz w:val="22"/>
          <w:szCs w:val="22"/>
          <w:lang w:eastAsia="en-US"/>
        </w:rPr>
        <w:t>12</w:t>
      </w:r>
      <w:r w:rsidR="00AE26FE" w:rsidRPr="00C72DC1">
        <w:rPr>
          <w:rFonts w:ascii="Cambria" w:eastAsia="Calibri" w:hAnsi="Cambria" w:cstheme="minorHAnsi"/>
          <w:sz w:val="22"/>
          <w:szCs w:val="22"/>
          <w:lang w:eastAsia="en-US"/>
        </w:rPr>
        <w:t>.</w:t>
      </w:r>
    </w:p>
    <w:p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AE26FE">
        <w:rPr>
          <w:rFonts w:ascii="Cambria" w:eastAsia="Calibri" w:hAnsi="Cambria" w:cstheme="minorHAnsi"/>
          <w:sz w:val="22"/>
          <w:szCs w:val="22"/>
          <w:lang w:eastAsia="en-US"/>
        </w:rPr>
        <w:t>2</w:t>
      </w:r>
      <w:r w:rsidR="000916A8">
        <w:rPr>
          <w:rFonts w:ascii="Cambria" w:eastAsia="Calibri" w:hAnsi="Cambria" w:cstheme="minorHAnsi"/>
          <w:sz w:val="22"/>
          <w:szCs w:val="22"/>
          <w:lang w:eastAsia="en-US"/>
        </w:rPr>
        <w:t>.3</w:t>
      </w:r>
      <w:r w:rsidR="00AE26FE" w:rsidRPr="00C72DC1">
        <w:rPr>
          <w:rFonts w:ascii="Cambria" w:eastAsia="Calibri" w:hAnsi="Cambria" w:cstheme="minorHAnsi"/>
          <w:sz w:val="22"/>
          <w:szCs w:val="22"/>
          <w:lang w:eastAsia="en-US"/>
        </w:rPr>
        <w:t>.</w:t>
      </w:r>
    </w:p>
    <w:p w:rsidR="002147E8" w:rsidRPr="00C72DC1" w:rsidRDefault="002147E8" w:rsidP="002147E8">
      <w:pPr>
        <w:suppressAutoHyphens w:val="0"/>
        <w:spacing w:before="120"/>
        <w:rPr>
          <w:rFonts w:ascii="Cambria" w:eastAsia="Calibri" w:hAnsi="Cambria" w:cstheme="minorHAnsi"/>
          <w:sz w:val="22"/>
          <w:szCs w:val="22"/>
          <w:lang w:eastAsia="en-US"/>
        </w:rPr>
      </w:pPr>
    </w:p>
    <w:p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rsidTr="00AE26FE">
        <w:trPr>
          <w:trHeight w:val="153"/>
          <w:jc w:val="center"/>
        </w:trPr>
        <w:tc>
          <w:tcPr>
            <w:tcW w:w="2059" w:type="pct"/>
            <w:shd w:val="clear" w:color="auto" w:fill="auto"/>
          </w:tcPr>
          <w:p w:rsidR="002147E8" w:rsidRPr="00C72DC1" w:rsidRDefault="002147E8"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rsidR="002147E8" w:rsidRPr="00C72DC1" w:rsidRDefault="002147E8" w:rsidP="00AE26F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rsidTr="00AE26FE">
        <w:trPr>
          <w:trHeight w:val="153"/>
          <w:jc w:val="center"/>
        </w:trPr>
        <w:tc>
          <w:tcPr>
            <w:tcW w:w="2059"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rsidTr="00AE26FE">
        <w:trPr>
          <w:trHeight w:val="153"/>
          <w:jc w:val="center"/>
        </w:trPr>
        <w:tc>
          <w:tcPr>
            <w:tcW w:w="2059"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rsidTr="00AE26FE">
        <w:trPr>
          <w:trHeight w:val="153"/>
          <w:jc w:val="center"/>
        </w:trPr>
        <w:tc>
          <w:tcPr>
            <w:tcW w:w="2059"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Trzebieże późne i cięcia </w:t>
            </w:r>
            <w:proofErr w:type="spellStart"/>
            <w:r w:rsidRPr="00C72DC1">
              <w:rPr>
                <w:rFonts w:ascii="Cambria" w:eastAsia="Calibri" w:hAnsi="Cambria" w:cstheme="minorHAnsi"/>
                <w:sz w:val="22"/>
                <w:szCs w:val="22"/>
                <w:lang w:eastAsia="en-US"/>
              </w:rPr>
              <w:t>sanitarno</w:t>
            </w:r>
            <w:proofErr w:type="spellEnd"/>
            <w:r w:rsidRPr="00C72DC1">
              <w:rPr>
                <w:rFonts w:ascii="Cambria" w:eastAsia="Calibri" w:hAnsi="Cambria" w:cstheme="minorHAnsi"/>
                <w:sz w:val="22"/>
                <w:szCs w:val="22"/>
                <w:lang w:eastAsia="en-US"/>
              </w:rPr>
              <w:t xml:space="preserve"> – selekcyjne</w:t>
            </w:r>
          </w:p>
        </w:tc>
        <w:tc>
          <w:tcPr>
            <w:tcW w:w="2941" w:type="pct"/>
            <w:shd w:val="clear" w:color="auto" w:fill="auto"/>
          </w:tcPr>
          <w:p w:rsidR="002147E8" w:rsidRPr="00B44F9F" w:rsidRDefault="002147E8" w:rsidP="00AE26F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rsidTr="00AE26FE">
        <w:trPr>
          <w:trHeight w:val="153"/>
          <w:jc w:val="center"/>
        </w:trPr>
        <w:tc>
          <w:tcPr>
            <w:tcW w:w="2059"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rsidR="002147E8" w:rsidRPr="00D54714" w:rsidRDefault="002147E8" w:rsidP="00AE26F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rsidTr="00AE26FE">
        <w:trPr>
          <w:trHeight w:val="153"/>
          <w:jc w:val="center"/>
        </w:trPr>
        <w:tc>
          <w:tcPr>
            <w:tcW w:w="2059"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rsidR="002147E8" w:rsidRPr="00C72DC1" w:rsidRDefault="002147E8"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AE26FE">
        <w:rPr>
          <w:rFonts w:ascii="Cambria" w:hAnsi="Cambria" w:cstheme="minorHAnsi"/>
          <w:sz w:val="22"/>
          <w:szCs w:val="22"/>
        </w:rPr>
        <w:t xml:space="preserve"> 2</w:t>
      </w:r>
      <w:r w:rsidR="00711455">
        <w:rPr>
          <w:rFonts w:ascii="Cambria" w:hAnsi="Cambria" w:cstheme="minorHAnsi"/>
          <w:sz w:val="22"/>
          <w:szCs w:val="22"/>
        </w:rPr>
        <w:t>.3</w:t>
      </w:r>
      <w:r w:rsidRPr="00C72DC1">
        <w:rPr>
          <w:rFonts w:ascii="Cambria" w:hAnsi="Cambria" w:cstheme="minorHAnsi"/>
          <w:sz w:val="22"/>
          <w:szCs w:val="22"/>
        </w:rPr>
        <w:t>.</w:t>
      </w:r>
    </w:p>
    <w:p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C72DC1">
        <w:rPr>
          <w:rFonts w:ascii="Cambria" w:hAnsi="Cambria" w:cstheme="minorHAnsi"/>
          <w:sz w:val="22"/>
          <w:szCs w:val="22"/>
        </w:rPr>
        <w:t>półpodwieszonej</w:t>
      </w:r>
      <w:proofErr w:type="spellEnd"/>
      <w:r w:rsidRPr="00C72DC1">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C72DC1">
        <w:rPr>
          <w:rFonts w:ascii="Cambria" w:hAnsi="Cambria" w:cstheme="minorHAnsi"/>
          <w:sz w:val="22"/>
          <w:szCs w:val="22"/>
        </w:rPr>
        <w:t>półpodwieszoną</w:t>
      </w:r>
      <w:proofErr w:type="spellEnd"/>
      <w:r w:rsidRPr="00C72DC1">
        <w:rPr>
          <w:rFonts w:ascii="Cambria" w:hAnsi="Cambria" w:cstheme="minorHAnsi"/>
          <w:sz w:val="22"/>
          <w:szCs w:val="22"/>
        </w:rPr>
        <w:t xml:space="preserve"> lub wleczoną konną.</w:t>
      </w:r>
    </w:p>
    <w:p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C72DC1">
        <w:rPr>
          <w:rFonts w:ascii="Cambria" w:hAnsi="Cambria" w:cstheme="minorHAnsi"/>
          <w:bCs/>
          <w:sz w:val="22"/>
          <w:szCs w:val="22"/>
        </w:rPr>
        <w:t>przyzrębowych</w:t>
      </w:r>
      <w:proofErr w:type="spellEnd"/>
      <w:r w:rsidRPr="00C72DC1">
        <w:rPr>
          <w:rFonts w:ascii="Cambria" w:hAnsi="Cambria" w:cstheme="minorHAnsi"/>
          <w:bCs/>
          <w:sz w:val="22"/>
          <w:szCs w:val="22"/>
        </w:rPr>
        <w:t xml:space="preserve"> kierując się minimalizacją jej odległości.</w:t>
      </w:r>
    </w:p>
    <w:p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AE26FE">
        <w:rPr>
          <w:rFonts w:ascii="Cambria" w:hAnsi="Cambria" w:cstheme="minorHAnsi"/>
          <w:bCs/>
          <w:sz w:val="22"/>
          <w:szCs w:val="22"/>
        </w:rPr>
        <w:t xml:space="preserve"> 2</w:t>
      </w:r>
      <w:r w:rsidR="00711455">
        <w:rPr>
          <w:rFonts w:ascii="Cambria" w:hAnsi="Cambria" w:cstheme="minorHAnsi"/>
          <w:bCs/>
          <w:sz w:val="22"/>
          <w:szCs w:val="22"/>
        </w:rPr>
        <w:t>.3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rsidR="002147E8" w:rsidRPr="00C72DC1" w:rsidRDefault="002147E8" w:rsidP="002147E8">
      <w:pPr>
        <w:suppressAutoHyphens w:val="0"/>
        <w:spacing w:before="120"/>
        <w:rPr>
          <w:rFonts w:ascii="Cambria" w:eastAsia="Calibri" w:hAnsi="Cambria" w:cstheme="minorHAnsi"/>
          <w:sz w:val="22"/>
          <w:szCs w:val="22"/>
          <w:lang w:eastAsia="en-US"/>
        </w:rPr>
      </w:pPr>
    </w:p>
    <w:p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rsidR="002147E8" w:rsidRPr="00C72DC1" w:rsidRDefault="002147E8" w:rsidP="002147E8">
      <w:pPr>
        <w:suppressAutoHyphens w:val="0"/>
        <w:spacing w:before="120"/>
        <w:rPr>
          <w:rFonts w:ascii="Cambria" w:eastAsia="Calibri" w:hAnsi="Cambria" w:cstheme="minorHAnsi"/>
          <w:b/>
          <w:sz w:val="22"/>
          <w:szCs w:val="22"/>
          <w:lang w:eastAsia="en-US"/>
        </w:rPr>
      </w:pPr>
    </w:p>
    <w:p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AE26FE">
        <w:rPr>
          <w:rFonts w:ascii="Cambria" w:hAnsi="Cambria" w:cstheme="minorHAnsi"/>
          <w:bCs/>
          <w:sz w:val="22"/>
          <w:szCs w:val="22"/>
        </w:rPr>
        <w:t>3.2</w:t>
      </w:r>
      <w:r w:rsidR="00AE26FE" w:rsidRPr="00C72DC1">
        <w:rPr>
          <w:rFonts w:ascii="Cambria" w:hAnsi="Cambria" w:cstheme="minorHAnsi"/>
          <w:bCs/>
          <w:sz w:val="22"/>
          <w:szCs w:val="22"/>
        </w:rPr>
        <w:t xml:space="preserve"> </w:t>
      </w:r>
      <w:r w:rsidRPr="00C72DC1">
        <w:rPr>
          <w:rFonts w:ascii="Cambria" w:hAnsi="Cambria" w:cstheme="minorHAnsi"/>
          <w:bCs/>
          <w:sz w:val="22"/>
          <w:szCs w:val="22"/>
        </w:rPr>
        <w:t xml:space="preserve">SWZ, </w:t>
      </w:r>
    </w:p>
    <w:p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manipulację surowca drzewnego, zgodnie ze wskazaniami przekazanymi przez  Zamawiającego, z uwzględnieniem unormowań wskazanych w SWZ,</w:t>
      </w:r>
    </w:p>
    <w:p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w:t>
      </w:r>
      <w:r w:rsidR="00AE26FE">
        <w:rPr>
          <w:rFonts w:ascii="Cambria" w:hAnsi="Cambria" w:cstheme="minorHAnsi"/>
          <w:sz w:val="22"/>
          <w:szCs w:val="22"/>
        </w:rPr>
        <w:t> </w:t>
      </w:r>
      <w:r w:rsidRPr="00C72DC1">
        <w:rPr>
          <w:rFonts w:ascii="Cambria" w:hAnsi="Cambria" w:cstheme="minorHAnsi"/>
          <w:sz w:val="22"/>
          <w:szCs w:val="22"/>
        </w:rPr>
        <w:t>szczególności usunięcie gałęzi, progu po ścince w drewnie wielkowymiarowym kłodowanym i w drewnie S1, ułożenie drewna w sposób umożliwiający jego pomiar, ocenę występujących wad i ewentualną manipulację).</w:t>
      </w:r>
    </w:p>
    <w:p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w:t>
      </w:r>
      <w:r w:rsidR="00AE26FE">
        <w:rPr>
          <w:rFonts w:ascii="Cambria" w:hAnsi="Cambria" w:cstheme="minorHAnsi"/>
          <w:bCs/>
          <w:sz w:val="22"/>
          <w:szCs w:val="22"/>
        </w:rPr>
        <w:t> </w:t>
      </w:r>
      <w:r w:rsidRPr="00C72DC1">
        <w:rPr>
          <w:rFonts w:ascii="Cambria" w:hAnsi="Cambria" w:cstheme="minorHAnsi"/>
          <w:bCs/>
          <w:sz w:val="22"/>
          <w:szCs w:val="22"/>
        </w:rPr>
        <w:t>zleceniu.</w:t>
      </w:r>
      <w:r w:rsidRPr="00C72DC1">
        <w:rPr>
          <w:rFonts w:ascii="Cambria" w:hAnsi="Cambria" w:cstheme="minorHAnsi"/>
          <w:sz w:val="22"/>
          <w:szCs w:val="22"/>
        </w:rPr>
        <w:t xml:space="preserve"> </w:t>
      </w:r>
    </w:p>
    <w:p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rsidR="002147E8" w:rsidRPr="00C72DC1" w:rsidRDefault="002147E8" w:rsidP="002147E8">
      <w:pPr>
        <w:suppressAutoHyphens w:val="0"/>
        <w:spacing w:before="120"/>
        <w:rPr>
          <w:rFonts w:ascii="Cambria" w:eastAsia="Calibri" w:hAnsi="Cambria" w:cstheme="minorHAnsi"/>
          <w:sz w:val="22"/>
          <w:szCs w:val="22"/>
          <w:lang w:eastAsia="en-US"/>
        </w:rPr>
      </w:pPr>
    </w:p>
    <w:p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C72DC1">
        <w:rPr>
          <w:rFonts w:ascii="Cambria" w:eastAsia="Calibri" w:hAnsi="Cambria" w:cstheme="minorHAnsi"/>
          <w:bCs/>
          <w:sz w:val="22"/>
          <w:szCs w:val="22"/>
          <w:lang w:eastAsia="en-US"/>
        </w:rPr>
        <w:t>harwestery</w:t>
      </w:r>
      <w:proofErr w:type="spellEnd"/>
      <w:r w:rsidRPr="00C72DC1">
        <w:rPr>
          <w:rFonts w:ascii="Cambria" w:eastAsia="Calibri" w:hAnsi="Cambria" w:cstheme="minorHAnsi"/>
          <w:bCs/>
          <w:sz w:val="22"/>
          <w:szCs w:val="22"/>
          <w:lang w:eastAsia="en-US"/>
        </w:rPr>
        <w:t xml:space="preserve">, procesory itp.) oraz maszyn zrywkowych.  </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C72DC1">
        <w:rPr>
          <w:rFonts w:ascii="Cambria" w:eastAsia="Calibri" w:hAnsi="Cambria" w:cstheme="minorHAnsi"/>
          <w:sz w:val="22"/>
          <w:szCs w:val="22"/>
          <w:lang w:eastAsia="en-US"/>
        </w:rPr>
        <w:t>międzypole</w:t>
      </w:r>
      <w:proofErr w:type="spellEnd"/>
      <w:r w:rsidRPr="00C72DC1">
        <w:rPr>
          <w:rFonts w:ascii="Cambria" w:eastAsia="Calibri" w:hAnsi="Cambria" w:cstheme="minorHAnsi"/>
          <w:sz w:val="22"/>
          <w:szCs w:val="22"/>
          <w:lang w:eastAsia="en-US"/>
        </w:rPr>
        <w:t>”, na którym drzewa ścinane są pilarką i obalane w kierunku bliższego szlaku.</w:t>
      </w:r>
    </w:p>
    <w:p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467B76" w:rsidRPr="00C72DC1" w:rsidRDefault="00467B76" w:rsidP="00467B76">
      <w:pPr>
        <w:spacing w:before="120"/>
        <w:rPr>
          <w:rFonts w:ascii="Cambria" w:eastAsia="Calibri" w:hAnsi="Cambria" w:cstheme="minorHAnsi"/>
          <w:b/>
          <w:bCs/>
          <w:sz w:val="22"/>
          <w:szCs w:val="22"/>
          <w:lang w:eastAsia="en-US"/>
        </w:rPr>
      </w:pPr>
    </w:p>
    <w:p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38076F">
        <w:rPr>
          <w:rFonts w:ascii="Cambria" w:hAnsi="Cambria"/>
          <w:bCs/>
          <w:sz w:val="22"/>
          <w:szCs w:val="22"/>
        </w:rPr>
        <w:t>śniegowały</w:t>
      </w:r>
      <w:proofErr w:type="spellEnd"/>
      <w:r w:rsidRPr="0038076F">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rsidR="001974FA" w:rsidRPr="0038076F" w:rsidRDefault="001974FA" w:rsidP="001974FA">
      <w:pPr>
        <w:suppressAutoHyphens w:val="0"/>
        <w:spacing w:after="160" w:line="259" w:lineRule="auto"/>
        <w:rPr>
          <w:rFonts w:ascii="Cambria" w:eastAsia="Calibri" w:hAnsi="Cambria"/>
          <w:sz w:val="22"/>
          <w:szCs w:val="22"/>
          <w:lang w:eastAsia="pl-PL"/>
        </w:rPr>
      </w:pPr>
      <w:r w:rsidRPr="0038076F">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rsidTr="00AE26FE">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74FA" w:rsidRPr="0038076F" w:rsidRDefault="001974FA" w:rsidP="00AE26FE">
            <w:pPr>
              <w:jc w:val="center"/>
              <w:rPr>
                <w:rFonts w:ascii="Cambria" w:hAnsi="Cambria"/>
                <w:b/>
                <w:bCs/>
                <w:color w:val="000000"/>
                <w:sz w:val="22"/>
                <w:szCs w:val="22"/>
                <w:lang w:eastAsia="pl-PL"/>
              </w:rPr>
            </w:pPr>
            <w:r w:rsidRPr="0038076F">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rsidR="001974FA" w:rsidRPr="0038076F" w:rsidRDefault="001974FA" w:rsidP="00AE26FE">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rsidTr="00AE26F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974FA" w:rsidRPr="0038076F" w:rsidRDefault="001974FA" w:rsidP="00AE26FE">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rsidR="001974FA" w:rsidRPr="0038076F" w:rsidRDefault="001974FA" w:rsidP="00AE26FE">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rsidTr="00AE26F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974FA" w:rsidRPr="0038076F" w:rsidRDefault="001974FA" w:rsidP="00AE26FE">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974FA" w:rsidRPr="0038076F" w:rsidRDefault="001974FA" w:rsidP="00AE26FE">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rsidTr="00AE26F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974FA" w:rsidRPr="0038076F" w:rsidRDefault="001974FA" w:rsidP="00AE26FE">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974FA" w:rsidRPr="0038076F" w:rsidRDefault="001974FA" w:rsidP="00AE26FE">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rsidTr="00AE26F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1974FA" w:rsidRPr="0038076F" w:rsidRDefault="001974FA" w:rsidP="00AE26FE">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rsidR="001974FA" w:rsidRPr="0038076F" w:rsidRDefault="001974FA" w:rsidP="00AE26FE">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6E6755" w:rsidRPr="00C72DC1" w:rsidRDefault="006E6755"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6E6755" w:rsidRPr="00C72DC1" w:rsidRDefault="006E6755"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6E6755" w:rsidRPr="00C72DC1" w:rsidRDefault="006E6755"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6E6755" w:rsidRPr="00C72DC1" w:rsidRDefault="006E6755"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6E6755" w:rsidRPr="00C72DC1" w:rsidRDefault="006E6755"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6E6755"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rsidR="006E6755" w:rsidRPr="00C72DC1" w:rsidRDefault="006E6755"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rsidR="006E6755" w:rsidRPr="00C72DC1" w:rsidRDefault="006E6755"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C72DC1">
        <w:rPr>
          <w:rFonts w:ascii="Cambria" w:eastAsia="Calibri" w:hAnsi="Cambria" w:cstheme="minorHAnsi"/>
          <w:sz w:val="22"/>
          <w:szCs w:val="22"/>
          <w:lang w:eastAsia="pl-PL"/>
        </w:rPr>
        <w:t>zmygłowaniem</w:t>
      </w:r>
      <w:proofErr w:type="spellEnd"/>
      <w:r w:rsidRPr="00C72DC1">
        <w:rPr>
          <w:rFonts w:ascii="Cambria" w:eastAsia="Calibri" w:hAnsi="Cambria" w:cstheme="minorHAnsi"/>
          <w:sz w:val="22"/>
          <w:szCs w:val="22"/>
          <w:lang w:eastAsia="pl-PL"/>
        </w:rPr>
        <w:t>.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lastRenderedPageBreak/>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2147E8" w:rsidRPr="00C72DC1" w:rsidRDefault="002147E8" w:rsidP="002147E8">
      <w:pPr>
        <w:suppressAutoHyphens w:val="0"/>
        <w:spacing w:after="200" w:line="276" w:lineRule="auto"/>
        <w:rPr>
          <w:rFonts w:ascii="Cambria" w:hAnsi="Cambria" w:cstheme="minorHAnsi"/>
          <w:b/>
          <w:sz w:val="22"/>
          <w:szCs w:val="22"/>
          <w:lang w:eastAsia="pl-PL"/>
        </w:rPr>
      </w:pPr>
    </w:p>
    <w:p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6E6755" w:rsidRPr="00C72DC1" w:rsidRDefault="006E6755"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6E6755" w:rsidRPr="00C72DC1" w:rsidRDefault="006E6755"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6E6755" w:rsidRPr="00C72DC1" w:rsidRDefault="006E6755"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6E6755" w:rsidRPr="00C72DC1" w:rsidRDefault="006E6755"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6E6755" w:rsidRPr="00C72DC1" w:rsidRDefault="006E6755"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6E6755"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p>
        </w:tc>
        <w:tc>
          <w:tcPr>
            <w:tcW w:w="958" w:type="pct"/>
            <w:shd w:val="clear" w:color="auto" w:fill="auto"/>
          </w:tcPr>
          <w:p w:rsidR="006E6755" w:rsidRPr="00C72DC1" w:rsidRDefault="006E6755"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rsidR="006E6755" w:rsidRPr="00C72DC1" w:rsidRDefault="006E6755"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rsidR="006E6755" w:rsidRPr="00C72DC1" w:rsidRDefault="006E6755"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rsidR="006E6755" w:rsidRPr="00C72DC1" w:rsidRDefault="006E6755" w:rsidP="00AE26FE">
            <w:pPr>
              <w:suppressAutoHyphens w:val="0"/>
              <w:spacing w:before="120"/>
              <w:rPr>
                <w:rFonts w:ascii="Cambria" w:eastAsia="Calibri" w:hAnsi="Cambria" w:cstheme="minorHAnsi"/>
                <w:bCs/>
                <w:iCs/>
                <w:sz w:val="22"/>
                <w:szCs w:val="22"/>
                <w:lang w:eastAsia="pl-PL"/>
              </w:rPr>
            </w:pPr>
          </w:p>
        </w:tc>
        <w:tc>
          <w:tcPr>
            <w:tcW w:w="712" w:type="pct"/>
            <w:shd w:val="clear" w:color="auto" w:fill="auto"/>
          </w:tcPr>
          <w:p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rsidTr="00AE26FE">
        <w:trPr>
          <w:trHeight w:val="625"/>
          <w:jc w:val="center"/>
        </w:trPr>
        <w:tc>
          <w:tcPr>
            <w:tcW w:w="358" w:type="pct"/>
            <w:shd w:val="clear" w:color="auto" w:fill="auto"/>
          </w:tcPr>
          <w:p w:rsidR="006E6755"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rsidR="006E6755" w:rsidRPr="00C72DC1" w:rsidRDefault="006E6755"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rsidR="006E6755" w:rsidRPr="00C72DC1" w:rsidRDefault="006E6755"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rsidR="006E6755" w:rsidRPr="00C72DC1" w:rsidRDefault="006E6755"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rsidR="006E6755" w:rsidRPr="00C72DC1" w:rsidRDefault="006E6755" w:rsidP="00AE26FE">
            <w:pPr>
              <w:suppressAutoHyphens w:val="0"/>
              <w:spacing w:before="120"/>
              <w:rPr>
                <w:rFonts w:ascii="Cambria" w:eastAsia="Calibri" w:hAnsi="Cambria" w:cstheme="minorHAnsi"/>
                <w:bCs/>
                <w:iCs/>
                <w:sz w:val="22"/>
                <w:szCs w:val="22"/>
                <w:lang w:eastAsia="pl-PL"/>
              </w:rPr>
            </w:pPr>
          </w:p>
        </w:tc>
        <w:tc>
          <w:tcPr>
            <w:tcW w:w="712" w:type="pct"/>
            <w:shd w:val="clear" w:color="auto" w:fill="auto"/>
          </w:tcPr>
          <w:p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w:t>
      </w:r>
      <w:proofErr w:type="spellStart"/>
      <w:r w:rsidR="006E6755" w:rsidRPr="00C72DC1">
        <w:rPr>
          <w:rFonts w:ascii="Cambria" w:eastAsia="Calibri" w:hAnsi="Cambria" w:cstheme="minorHAnsi"/>
          <w:sz w:val="22"/>
          <w:szCs w:val="22"/>
          <w:lang w:eastAsia="pl-PL"/>
        </w:rPr>
        <w:t>odstopniowaniu</w:t>
      </w:r>
      <w:proofErr w:type="spellEnd"/>
      <w:r w:rsidR="006E6755" w:rsidRPr="00C72DC1">
        <w:rPr>
          <w:rFonts w:ascii="Cambria" w:eastAsia="Calibri" w:hAnsi="Cambria" w:cstheme="minorHAnsi"/>
          <w:sz w:val="22"/>
          <w:szCs w:val="22"/>
          <w:lang w:eastAsia="pl-PL"/>
        </w:rPr>
        <w:t xml:space="preserve">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rsidR="00467B76" w:rsidRPr="00C72DC1" w:rsidRDefault="00467B76" w:rsidP="00467B76">
      <w:pPr>
        <w:suppressAutoHyphens w:val="0"/>
        <w:spacing w:before="120" w:after="120"/>
        <w:rPr>
          <w:rFonts w:ascii="Cambria" w:eastAsia="Calibri" w:hAnsi="Cambria" w:cstheme="minorHAnsi"/>
          <w:b/>
          <w:sz w:val="22"/>
          <w:szCs w:val="22"/>
          <w:lang w:eastAsia="en-US"/>
        </w:rPr>
      </w:pPr>
    </w:p>
    <w:p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rsidTr="00467B76">
        <w:trPr>
          <w:trHeight w:val="161"/>
          <w:jc w:val="center"/>
        </w:trPr>
        <w:tc>
          <w:tcPr>
            <w:tcW w:w="358" w:type="pct"/>
            <w:shd w:val="clear" w:color="auto" w:fill="auto"/>
          </w:tcPr>
          <w:p w:rsidR="009410E4" w:rsidRPr="00C72DC1" w:rsidRDefault="009410E4" w:rsidP="00AE26F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rsidR="009410E4" w:rsidRPr="00C72DC1" w:rsidRDefault="009410E4" w:rsidP="00AE26F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rsidR="009410E4" w:rsidRPr="00C72DC1" w:rsidRDefault="009410E4" w:rsidP="00AE26F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 xml:space="preserve">Kod </w:t>
            </w:r>
            <w:proofErr w:type="spellStart"/>
            <w:r w:rsidRPr="00C72DC1">
              <w:rPr>
                <w:rFonts w:ascii="Cambria" w:eastAsia="Calibri" w:hAnsi="Cambria" w:cstheme="minorHAnsi"/>
                <w:b/>
                <w:bCs/>
                <w:i/>
                <w:iCs/>
                <w:sz w:val="22"/>
                <w:szCs w:val="22"/>
              </w:rPr>
              <w:t>czynn</w:t>
            </w:r>
            <w:proofErr w:type="spellEnd"/>
            <w:r w:rsidRPr="00C72DC1">
              <w:rPr>
                <w:rFonts w:ascii="Cambria" w:eastAsia="Calibri" w:hAnsi="Cambria" w:cstheme="minorHAnsi"/>
                <w:b/>
                <w:bCs/>
                <w:i/>
                <w:iCs/>
                <w:sz w:val="22"/>
                <w:szCs w:val="22"/>
              </w:rPr>
              <w:t>. / materiału do wyceny</w:t>
            </w:r>
          </w:p>
        </w:tc>
        <w:tc>
          <w:tcPr>
            <w:tcW w:w="1978" w:type="pct"/>
            <w:shd w:val="clear" w:color="auto" w:fill="auto"/>
          </w:tcPr>
          <w:p w:rsidR="009410E4" w:rsidRPr="00C72DC1" w:rsidRDefault="009410E4" w:rsidP="00AE26F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rsidR="009410E4" w:rsidRPr="00C72DC1" w:rsidRDefault="009410E4" w:rsidP="00AE26F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rsidTr="00467B76">
        <w:trPr>
          <w:trHeight w:val="625"/>
          <w:jc w:val="center"/>
        </w:trPr>
        <w:tc>
          <w:tcPr>
            <w:tcW w:w="358" w:type="pct"/>
            <w:shd w:val="clear" w:color="auto" w:fill="auto"/>
          </w:tcPr>
          <w:p w:rsidR="009410E4" w:rsidRPr="00C72DC1" w:rsidRDefault="006A4645" w:rsidP="00AE26F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rsidR="009410E4" w:rsidRPr="00C72DC1" w:rsidRDefault="009B6DC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rsidR="009410E4" w:rsidRPr="00C72DC1" w:rsidRDefault="001F55F1"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rsidR="009410E4" w:rsidRPr="00C72DC1" w:rsidRDefault="009410E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rsidR="009410E4" w:rsidRPr="00C72DC1" w:rsidRDefault="009410E4" w:rsidP="00AE26FE">
            <w:pPr>
              <w:spacing w:before="120"/>
              <w:rPr>
                <w:rFonts w:ascii="Cambria" w:eastAsia="Calibri" w:hAnsi="Cambria" w:cstheme="minorHAnsi"/>
                <w:bCs/>
                <w:iCs/>
                <w:sz w:val="22"/>
                <w:szCs w:val="22"/>
                <w:lang w:eastAsia="en-US"/>
              </w:rPr>
            </w:pPr>
          </w:p>
        </w:tc>
        <w:tc>
          <w:tcPr>
            <w:tcW w:w="711" w:type="pct"/>
            <w:shd w:val="clear" w:color="auto" w:fill="auto"/>
          </w:tcPr>
          <w:p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rsidTr="00467B76">
        <w:trPr>
          <w:trHeight w:val="625"/>
          <w:jc w:val="center"/>
        </w:trPr>
        <w:tc>
          <w:tcPr>
            <w:tcW w:w="358" w:type="pct"/>
            <w:shd w:val="clear" w:color="auto" w:fill="auto"/>
          </w:tcPr>
          <w:p w:rsidR="009410E4" w:rsidRPr="00C72DC1" w:rsidRDefault="006A4645" w:rsidP="00AE26F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rsidR="009410E4" w:rsidRPr="00C72DC1" w:rsidRDefault="009410E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rsidR="009410E4" w:rsidRPr="00C72DC1" w:rsidRDefault="009410E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rsidR="009410E4" w:rsidRPr="00C72DC1" w:rsidRDefault="009410E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rsidR="009410E4" w:rsidRPr="00C72DC1" w:rsidRDefault="009410E4" w:rsidP="00AE26FE">
            <w:pPr>
              <w:spacing w:before="120"/>
              <w:rPr>
                <w:rFonts w:ascii="Cambria" w:eastAsia="Calibri" w:hAnsi="Cambria" w:cstheme="minorHAnsi"/>
                <w:bCs/>
                <w:iCs/>
                <w:sz w:val="22"/>
                <w:szCs w:val="22"/>
                <w:lang w:eastAsia="en-US"/>
              </w:rPr>
            </w:pPr>
          </w:p>
        </w:tc>
        <w:tc>
          <w:tcPr>
            <w:tcW w:w="711" w:type="pct"/>
            <w:shd w:val="clear" w:color="auto" w:fill="auto"/>
          </w:tcPr>
          <w:p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rsidTr="00467B76">
        <w:trPr>
          <w:trHeight w:val="625"/>
          <w:jc w:val="center"/>
        </w:trPr>
        <w:tc>
          <w:tcPr>
            <w:tcW w:w="358" w:type="pct"/>
            <w:shd w:val="clear" w:color="auto" w:fill="auto"/>
          </w:tcPr>
          <w:p w:rsidR="009410E4" w:rsidRPr="00C72DC1" w:rsidRDefault="006A4645" w:rsidP="00AE26F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rsidR="009410E4" w:rsidRPr="00C72DC1" w:rsidRDefault="009B6DC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rsidR="009410E4" w:rsidRPr="00C72DC1" w:rsidRDefault="009B6DC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rsidR="009410E4" w:rsidRPr="00C72DC1" w:rsidRDefault="009410E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rsidR="009410E4" w:rsidRPr="00C72DC1" w:rsidRDefault="009410E4" w:rsidP="00AE26FE">
            <w:pPr>
              <w:spacing w:before="120"/>
              <w:rPr>
                <w:rFonts w:ascii="Cambria" w:eastAsia="Calibri" w:hAnsi="Cambria" w:cstheme="minorHAnsi"/>
                <w:bCs/>
                <w:iCs/>
                <w:sz w:val="22"/>
                <w:szCs w:val="22"/>
                <w:lang w:eastAsia="en-US"/>
              </w:rPr>
            </w:pPr>
          </w:p>
        </w:tc>
        <w:tc>
          <w:tcPr>
            <w:tcW w:w="711" w:type="pct"/>
            <w:shd w:val="clear" w:color="auto" w:fill="auto"/>
          </w:tcPr>
          <w:p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rsidTr="00467B76">
        <w:trPr>
          <w:trHeight w:val="625"/>
          <w:jc w:val="center"/>
        </w:trPr>
        <w:tc>
          <w:tcPr>
            <w:tcW w:w="358" w:type="pct"/>
            <w:shd w:val="clear" w:color="auto" w:fill="auto"/>
          </w:tcPr>
          <w:p w:rsidR="009410E4" w:rsidRPr="00C72DC1" w:rsidRDefault="006A4645" w:rsidP="00AE26F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9</w:t>
            </w:r>
          </w:p>
        </w:tc>
        <w:tc>
          <w:tcPr>
            <w:tcW w:w="959" w:type="pct"/>
            <w:shd w:val="clear" w:color="auto" w:fill="auto"/>
          </w:tcPr>
          <w:p w:rsidR="009410E4" w:rsidRPr="00C72DC1" w:rsidRDefault="009410E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rsidR="009410E4" w:rsidRPr="00C72DC1" w:rsidRDefault="009410E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rsidR="009410E4" w:rsidRPr="00C72DC1" w:rsidRDefault="009410E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rsidR="009410E4" w:rsidRPr="00C72DC1" w:rsidRDefault="009410E4" w:rsidP="00AE26FE">
            <w:pPr>
              <w:spacing w:before="120"/>
              <w:rPr>
                <w:rFonts w:ascii="Cambria" w:eastAsia="Calibri" w:hAnsi="Cambria" w:cstheme="minorHAnsi"/>
                <w:bCs/>
                <w:iCs/>
                <w:sz w:val="22"/>
                <w:szCs w:val="22"/>
                <w:lang w:eastAsia="en-US"/>
              </w:rPr>
            </w:pPr>
          </w:p>
        </w:tc>
        <w:tc>
          <w:tcPr>
            <w:tcW w:w="711" w:type="pct"/>
            <w:shd w:val="clear" w:color="auto" w:fill="auto"/>
          </w:tcPr>
          <w:p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rsidTr="00467B76">
        <w:trPr>
          <w:trHeight w:val="625"/>
          <w:jc w:val="center"/>
        </w:trPr>
        <w:tc>
          <w:tcPr>
            <w:tcW w:w="358" w:type="pct"/>
            <w:shd w:val="clear" w:color="auto" w:fill="auto"/>
          </w:tcPr>
          <w:p w:rsidR="009410E4" w:rsidRPr="00C72DC1" w:rsidRDefault="006A4645" w:rsidP="00AE26F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rsidR="009410E4" w:rsidRPr="00C72DC1" w:rsidRDefault="009410E4" w:rsidP="00AE26F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rsidR="009410E4" w:rsidRPr="00C72DC1" w:rsidRDefault="009410E4" w:rsidP="00AE26FE">
            <w:pPr>
              <w:rPr>
                <w:rFonts w:ascii="Cambria" w:eastAsia="Calibri" w:hAnsi="Cambria" w:cstheme="minorHAnsi"/>
                <w:bCs/>
                <w:iCs/>
                <w:sz w:val="22"/>
                <w:szCs w:val="22"/>
              </w:rPr>
            </w:pPr>
          </w:p>
        </w:tc>
        <w:tc>
          <w:tcPr>
            <w:tcW w:w="1978" w:type="pct"/>
            <w:shd w:val="clear" w:color="auto" w:fill="auto"/>
          </w:tcPr>
          <w:p w:rsidR="009410E4" w:rsidRPr="00C72DC1" w:rsidRDefault="009410E4" w:rsidP="00AE26F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 xml:space="preserve">Wykonanie </w:t>
            </w:r>
            <w:proofErr w:type="spellStart"/>
            <w:r w:rsidRPr="00C72DC1">
              <w:rPr>
                <w:rFonts w:ascii="Cambria" w:eastAsia="Calibri" w:hAnsi="Cambria" w:cstheme="minorHAnsi"/>
                <w:bCs/>
                <w:iCs/>
                <w:sz w:val="22"/>
                <w:szCs w:val="22"/>
                <w:lang w:eastAsia="en-US"/>
              </w:rPr>
              <w:t>dylowanki</w:t>
            </w:r>
            <w:proofErr w:type="spellEnd"/>
            <w:r w:rsidRPr="00C72DC1">
              <w:rPr>
                <w:rFonts w:ascii="Cambria" w:eastAsia="Calibri" w:hAnsi="Cambria" w:cstheme="minorHAnsi"/>
                <w:bCs/>
                <w:iCs/>
                <w:sz w:val="22"/>
                <w:szCs w:val="22"/>
                <w:lang w:eastAsia="en-US"/>
              </w:rPr>
              <w:t xml:space="preserve"> na szlaku zrywkowym</w:t>
            </w:r>
          </w:p>
          <w:p w:rsidR="009410E4" w:rsidRPr="00C72DC1" w:rsidRDefault="009410E4" w:rsidP="00AE26FE">
            <w:pPr>
              <w:spacing w:before="120"/>
              <w:rPr>
                <w:rFonts w:ascii="Cambria" w:eastAsia="Calibri" w:hAnsi="Cambria" w:cstheme="minorHAnsi"/>
                <w:bCs/>
                <w:iCs/>
                <w:sz w:val="22"/>
                <w:szCs w:val="22"/>
                <w:lang w:eastAsia="en-US"/>
              </w:rPr>
            </w:pPr>
          </w:p>
        </w:tc>
        <w:tc>
          <w:tcPr>
            <w:tcW w:w="711" w:type="pct"/>
            <w:shd w:val="clear" w:color="auto" w:fill="auto"/>
          </w:tcPr>
          <w:p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dprowadzenie wody gruntowej oraz opadowej poza przebieg szlaku 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w:t>
      </w:r>
    </w:p>
    <w:p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C72DC1">
        <w:rPr>
          <w:rFonts w:ascii="Cambria" w:hAnsi="Cambria" w:cstheme="minorHAnsi"/>
          <w:bCs/>
          <w:sz w:val="22"/>
          <w:szCs w:val="22"/>
        </w:rPr>
        <w:t>spływek</w:t>
      </w:r>
      <w:proofErr w:type="spellEnd"/>
      <w:r w:rsidR="009410E4" w:rsidRPr="00C72DC1">
        <w:rPr>
          <w:rFonts w:ascii="Cambria" w:hAnsi="Cambria" w:cstheme="minorHAnsi"/>
          <w:bCs/>
          <w:sz w:val="22"/>
          <w:szCs w:val="22"/>
        </w:rPr>
        <w:t xml:space="preserve"> min. co ……… </w:t>
      </w:r>
      <w:proofErr w:type="spellStart"/>
      <w:r w:rsidR="009410E4" w:rsidRPr="00C72DC1">
        <w:rPr>
          <w:rFonts w:ascii="Cambria" w:hAnsi="Cambria" w:cstheme="minorHAnsi"/>
          <w:bCs/>
          <w:sz w:val="22"/>
          <w:szCs w:val="22"/>
        </w:rPr>
        <w:t>mb</w:t>
      </w:r>
      <w:proofErr w:type="spellEnd"/>
      <w:r w:rsidR="009410E4" w:rsidRPr="00C72DC1">
        <w:rPr>
          <w:rFonts w:ascii="Cambria" w:hAnsi="Cambria" w:cstheme="minorHAnsi"/>
          <w:bCs/>
          <w:sz w:val="22"/>
          <w:szCs w:val="22"/>
        </w:rPr>
        <w:t xml:space="preserve"> oraz  dodatkowo we wskazanych miejscach, sprzętem mechanicznym lub ręcznie.</w:t>
      </w:r>
    </w:p>
    <w:p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 xml:space="preserve">Wykonanie </w:t>
      </w:r>
      <w:proofErr w:type="spellStart"/>
      <w:r w:rsidRPr="00C72DC1">
        <w:rPr>
          <w:rFonts w:ascii="Cambria" w:hAnsi="Cambria" w:cstheme="minorHAnsi"/>
          <w:b/>
          <w:bCs/>
          <w:sz w:val="22"/>
          <w:szCs w:val="22"/>
        </w:rPr>
        <w:t>dylowanki</w:t>
      </w:r>
      <w:proofErr w:type="spellEnd"/>
      <w:r w:rsidRPr="00C72DC1">
        <w:rPr>
          <w:rFonts w:ascii="Cambria" w:hAnsi="Cambria" w:cstheme="minorHAnsi"/>
          <w:b/>
          <w:bCs/>
          <w:sz w:val="22"/>
          <w:szCs w:val="22"/>
        </w:rPr>
        <w:t xml:space="preserve"> na szlaku operacyjnym:</w:t>
      </w:r>
    </w:p>
    <w:p w:rsidR="009410E4" w:rsidRPr="00C72DC1" w:rsidRDefault="00BE21D5" w:rsidP="000D1C0D">
      <w:pPr>
        <w:pStyle w:val="Akapitzlist"/>
        <w:numPr>
          <w:ilvl w:val="0"/>
          <w:numId w:val="112"/>
        </w:numPr>
        <w:spacing w:before="120"/>
        <w:jc w:val="both"/>
        <w:rPr>
          <w:rFonts w:ascii="Cambria" w:hAnsi="Cambria" w:cstheme="minorHAnsi"/>
          <w:bCs/>
          <w:sz w:val="22"/>
          <w:szCs w:val="22"/>
        </w:rPr>
      </w:pPr>
      <w:proofErr w:type="spellStart"/>
      <w:r w:rsidRPr="00C72DC1">
        <w:rPr>
          <w:rFonts w:ascii="Cambria" w:hAnsi="Cambria" w:cstheme="minorHAnsi"/>
          <w:bCs/>
          <w:sz w:val="22"/>
          <w:szCs w:val="22"/>
        </w:rPr>
        <w:t>d</w:t>
      </w:r>
      <w:r w:rsidR="009410E4" w:rsidRPr="00C72DC1">
        <w:rPr>
          <w:rFonts w:ascii="Cambria" w:hAnsi="Cambria" w:cstheme="minorHAnsi"/>
          <w:bCs/>
          <w:sz w:val="22"/>
          <w:szCs w:val="22"/>
        </w:rPr>
        <w:t>ylowanki</w:t>
      </w:r>
      <w:proofErr w:type="spellEnd"/>
      <w:r w:rsidR="009410E4" w:rsidRPr="00C72DC1">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iejsce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każdorazowo wskazuje Zamawiający,</w:t>
      </w:r>
    </w:p>
    <w:p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arametry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obrazuje poniższy schemat (rzut 1; rzut 2).</w:t>
      </w:r>
    </w:p>
    <w:p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 xml:space="preserve">ateriał na wykonanie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(drewno) zapewnia Zamawiający,</w:t>
      </w:r>
    </w:p>
    <w:p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lastRenderedPageBreak/>
        <w:t>w</w:t>
      </w:r>
      <w:r w:rsidR="009410E4" w:rsidRPr="00C72DC1">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w:t>
      </w:r>
    </w:p>
    <w:p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 xml:space="preserve">ozostałe materiały niezbędne do wykonania i montażu </w:t>
      </w:r>
      <w:proofErr w:type="spellStart"/>
      <w:r w:rsidR="009410E4" w:rsidRPr="00C72DC1">
        <w:rPr>
          <w:rFonts w:ascii="Cambria" w:hAnsi="Cambria" w:cstheme="minorHAnsi"/>
          <w:bCs/>
          <w:sz w:val="22"/>
          <w:szCs w:val="22"/>
        </w:rPr>
        <w:t>dylowanki</w:t>
      </w:r>
      <w:proofErr w:type="spellEnd"/>
      <w:r w:rsidR="009410E4" w:rsidRPr="00C72DC1">
        <w:rPr>
          <w:rFonts w:ascii="Cambria" w:hAnsi="Cambria" w:cstheme="minorHAnsi"/>
          <w:bCs/>
          <w:sz w:val="22"/>
          <w:szCs w:val="22"/>
        </w:rPr>
        <w:t xml:space="preserve"> (np. gwoździe, śruby, klamry) zapewnia Wykonawca w ilości:</w:t>
      </w:r>
    </w:p>
    <w:p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rsidR="009410E4" w:rsidRPr="00C72DC1" w:rsidRDefault="009410E4" w:rsidP="009410E4">
      <w:pPr>
        <w:spacing w:before="120"/>
        <w:jc w:val="both"/>
        <w:rPr>
          <w:rFonts w:ascii="Cambria" w:eastAsia="Calibri" w:hAnsi="Cambria" w:cstheme="minorHAnsi"/>
          <w:b/>
          <w:sz w:val="22"/>
          <w:szCs w:val="22"/>
          <w:lang w:eastAsia="en-US"/>
        </w:rPr>
      </w:pPr>
    </w:p>
    <w:p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pomiaru długości wykonanego szlaku operacyjnego, wykonania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C72DC1">
        <w:rPr>
          <w:rFonts w:ascii="Cambria" w:eastAsia="Calibri" w:hAnsi="Cambria" w:cstheme="minorHAnsi"/>
          <w:sz w:val="22"/>
          <w:szCs w:val="22"/>
          <w:lang w:eastAsia="en-US"/>
        </w:rPr>
        <w:t>itp</w:t>
      </w:r>
      <w:proofErr w:type="spellEnd"/>
      <w:r w:rsidRPr="00C72DC1">
        <w:rPr>
          <w:rFonts w:ascii="Cambria" w:eastAsia="Calibri" w:hAnsi="Cambria" w:cstheme="minorHAnsi"/>
          <w:sz w:val="22"/>
          <w:szCs w:val="22"/>
          <w:lang w:eastAsia="en-US"/>
        </w:rPr>
        <w:t>),</w:t>
      </w:r>
    </w:p>
    <w:p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C72DC1">
        <w:rPr>
          <w:rFonts w:ascii="Cambria" w:eastAsia="Calibri" w:hAnsi="Cambria" w:cstheme="minorHAnsi"/>
          <w:sz w:val="22"/>
          <w:szCs w:val="22"/>
          <w:lang w:eastAsia="en-US"/>
        </w:rPr>
        <w:t>dylowanki</w:t>
      </w:r>
      <w:proofErr w:type="spellEnd"/>
      <w:r w:rsidRPr="00C72DC1">
        <w:rPr>
          <w:rFonts w:ascii="Cambria" w:eastAsia="Calibri" w:hAnsi="Cambria" w:cstheme="minorHAnsi"/>
          <w:sz w:val="22"/>
          <w:szCs w:val="22"/>
          <w:lang w:eastAsia="en-US"/>
        </w:rPr>
        <w:t xml:space="preserve"> na szlaku operacyjnym.</w:t>
      </w:r>
    </w:p>
    <w:p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rsidR="002147E8" w:rsidRPr="00C72DC1" w:rsidRDefault="002147E8" w:rsidP="002147E8">
      <w:pPr>
        <w:suppressAutoHyphens w:val="0"/>
        <w:spacing w:before="120"/>
        <w:jc w:val="both"/>
        <w:rPr>
          <w:rFonts w:ascii="Cambria" w:eastAsia="Calibri" w:hAnsi="Cambria" w:cstheme="minorHAnsi"/>
          <w:sz w:val="22"/>
          <w:szCs w:val="22"/>
          <w:lang w:eastAsia="en-US"/>
        </w:rPr>
      </w:pPr>
    </w:p>
    <w:p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rsidR="00447BE1" w:rsidRPr="00C72DC1" w:rsidRDefault="00447BE1" w:rsidP="00447BE1">
      <w:pPr>
        <w:suppressAutoHyphens w:val="0"/>
        <w:spacing w:before="120" w:after="120"/>
        <w:rPr>
          <w:rFonts w:ascii="Cambria" w:eastAsia="Calibri" w:hAnsi="Cambria" w:cstheme="minorHAnsi"/>
          <w:b/>
          <w:sz w:val="22"/>
          <w:szCs w:val="22"/>
          <w:lang w:eastAsia="pl-PL"/>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rsidTr="00F655AF">
        <w:trPr>
          <w:trHeight w:val="161"/>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1528C6">
        <w:rPr>
          <w:rFonts w:ascii="Cambria" w:eastAsia="Calibri" w:hAnsi="Cambria" w:cstheme="minorHAnsi"/>
          <w:sz w:val="22"/>
          <w:szCs w:val="22"/>
          <w:lang w:eastAsia="en-US"/>
        </w:rPr>
        <w:t>opisanych w OSTWPL pod pozycjami 19 - 24</w:t>
      </w:r>
      <w:r w:rsidR="001528C6" w:rsidRPr="001528C6">
        <w:rPr>
          <w:rFonts w:ascii="Cambria" w:eastAsia="Calibri" w:hAnsi="Cambria" w:cstheme="minorHAnsi"/>
          <w:sz w:val="22"/>
          <w:szCs w:val="22"/>
          <w:lang w:eastAsia="en-US"/>
        </w:rPr>
        <w:t>.</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eastAsia="Calibri" w:hAnsi="Cambria" w:cstheme="minorHAnsi"/>
          <w:b/>
          <w:sz w:val="22"/>
          <w:szCs w:val="22"/>
          <w:lang w:eastAsia="pl-PL"/>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BE21D5">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BE21D5">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F655AF">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rsidTr="00F655AF">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8" w:type="pct"/>
            <w:shd w:val="clear" w:color="auto" w:fill="auto"/>
          </w:tcPr>
          <w:p w:rsidR="00B10D51"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rsidR="00B10D51" w:rsidRPr="00C72DC1" w:rsidRDefault="00B10D5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rsidR="00B10D51" w:rsidRPr="00C72DC1" w:rsidRDefault="00B10D51" w:rsidP="00AE26F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rsidR="00B10D51" w:rsidRPr="00C72DC1" w:rsidRDefault="00B10D5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rsidR="00B10D51" w:rsidRPr="00C72DC1" w:rsidRDefault="00B10D5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8" w:type="pct"/>
            <w:shd w:val="clear" w:color="auto" w:fill="auto"/>
          </w:tcPr>
          <w:p w:rsidR="00B10D51" w:rsidRPr="00C72DC1" w:rsidRDefault="00B10D5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rsidR="00B10D51" w:rsidRPr="00C72DC1" w:rsidRDefault="00B10D5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rsidR="00B10D51" w:rsidRPr="00C72DC1" w:rsidRDefault="00B10D5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rsidR="00B10D51" w:rsidRPr="00C72DC1" w:rsidRDefault="00B10D5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rsidR="00B10D51" w:rsidRPr="00C72DC1" w:rsidRDefault="00B10D5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lastRenderedPageBreak/>
        <w:t>znoszenie i układanie w stosy niewymiarowe z pozostawieniem na powierzchni.</w:t>
      </w:r>
    </w:p>
    <w:p w:rsidR="00447BE1" w:rsidRPr="00C72DC1" w:rsidRDefault="00447BE1" w:rsidP="00447BE1">
      <w:pPr>
        <w:spacing w:before="120" w:after="120"/>
        <w:jc w:val="both"/>
        <w:rPr>
          <w:rFonts w:ascii="Cambria" w:eastAsia="Calibri" w:hAnsi="Cambria" w:cstheme="minorHAnsi"/>
          <w:b/>
          <w:bCs/>
          <w:sz w:val="22"/>
          <w:szCs w:val="22"/>
          <w:lang w:eastAsia="pl-PL"/>
        </w:rPr>
      </w:pP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ww. czynnościami nie stosuje się czynności </w:t>
      </w:r>
      <w:r w:rsidR="00403C2C" w:rsidRPr="00403C2C">
        <w:rPr>
          <w:rFonts w:ascii="Cambria" w:eastAsia="Calibri" w:hAnsi="Cambria" w:cstheme="minorHAnsi"/>
          <w:sz w:val="22"/>
          <w:szCs w:val="22"/>
          <w:lang w:eastAsia="en-US"/>
        </w:rPr>
        <w:t xml:space="preserve">opisanych w OSTWPL pod pozycjami </w:t>
      </w:r>
      <w:r w:rsidR="00403C2C">
        <w:rPr>
          <w:rFonts w:ascii="Cambria" w:eastAsia="Calibri" w:hAnsi="Cambria" w:cstheme="minorHAnsi"/>
          <w:sz w:val="22"/>
          <w:szCs w:val="22"/>
          <w:lang w:eastAsia="en-US"/>
        </w:rPr>
        <w:t>11</w:t>
      </w:r>
      <w:r w:rsidR="00403C2C" w:rsidRPr="00403C2C">
        <w:rPr>
          <w:rFonts w:ascii="Cambria" w:eastAsia="Calibri" w:hAnsi="Cambria" w:cstheme="minorHAnsi"/>
          <w:sz w:val="22"/>
          <w:szCs w:val="22"/>
          <w:lang w:eastAsia="en-US"/>
        </w:rPr>
        <w:t xml:space="preserve"> - </w:t>
      </w:r>
      <w:r w:rsidR="00403C2C">
        <w:rPr>
          <w:rFonts w:ascii="Cambria" w:eastAsia="Calibri" w:hAnsi="Cambria" w:cstheme="minorHAnsi"/>
          <w:sz w:val="22"/>
          <w:szCs w:val="22"/>
          <w:lang w:eastAsia="en-US"/>
        </w:rPr>
        <w:t>12.</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B64B3F" w:rsidRPr="00C72DC1" w:rsidRDefault="00B64B3F" w:rsidP="00B64B3F">
      <w:pPr>
        <w:jc w:val="both"/>
        <w:rPr>
          <w:rFonts w:ascii="Cambria" w:eastAsia="Calibri" w:hAnsi="Cambria" w:cstheme="minorHAnsi"/>
          <w:b/>
          <w:sz w:val="22"/>
          <w:szCs w:val="22"/>
          <w:u w:val="single"/>
        </w:rPr>
      </w:pPr>
    </w:p>
    <w:p w:rsidR="00B64B3F" w:rsidRPr="00C72DC1" w:rsidRDefault="00B64B3F" w:rsidP="00B64B3F">
      <w:pPr>
        <w:jc w:val="both"/>
        <w:rPr>
          <w:rFonts w:ascii="Cambria" w:eastAsia="Calibri" w:hAnsi="Cambria" w:cstheme="minorHAnsi"/>
          <w:b/>
          <w:sz w:val="22"/>
          <w:szCs w:val="22"/>
        </w:rPr>
      </w:pPr>
      <w:r w:rsidRPr="00C72DC1">
        <w:rPr>
          <w:rFonts w:ascii="Cambria" w:eastAsia="Calibri" w:hAnsi="Cambria" w:cstheme="minorHAnsi"/>
          <w:b/>
          <w:sz w:val="22"/>
          <w:szCs w:val="22"/>
        </w:rPr>
        <w:t>Wycinanie podszytów i podrostów w cięciach rębnych bez znoszenia</w:t>
      </w:r>
    </w:p>
    <w:p w:rsidR="00B64B3F" w:rsidRPr="00C72DC1"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C72DC1" w:rsidTr="00AE26FE">
        <w:trPr>
          <w:trHeight w:val="1015"/>
        </w:trPr>
        <w:tc>
          <w:tcPr>
            <w:tcW w:w="1177"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ind w:right="37"/>
              <w:jc w:val="center"/>
              <w:rPr>
                <w:rFonts w:ascii="Cambria" w:hAnsi="Cambria" w:cstheme="minorHAnsi"/>
                <w:b/>
                <w:sz w:val="22"/>
                <w:szCs w:val="22"/>
              </w:rPr>
            </w:pPr>
            <w:r w:rsidRPr="00C72DC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jc w:val="center"/>
              <w:rPr>
                <w:rFonts w:ascii="Cambria" w:hAnsi="Cambria" w:cstheme="minorHAnsi"/>
                <w:b/>
                <w:sz w:val="22"/>
                <w:szCs w:val="22"/>
              </w:rPr>
            </w:pPr>
            <w:r w:rsidRPr="00C72DC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jc w:val="center"/>
              <w:rPr>
                <w:rFonts w:ascii="Cambria" w:hAnsi="Cambria" w:cstheme="minorHAnsi"/>
                <w:b/>
                <w:sz w:val="22"/>
                <w:szCs w:val="22"/>
              </w:rPr>
            </w:pPr>
            <w:r w:rsidRPr="00C72DC1">
              <w:rPr>
                <w:rFonts w:ascii="Cambria" w:hAnsi="Cambria" w:cstheme="minorHAnsi"/>
                <w:b/>
                <w:i/>
                <w:sz w:val="22"/>
                <w:szCs w:val="22"/>
              </w:rPr>
              <w:t xml:space="preserve">Kod </w:t>
            </w:r>
            <w:proofErr w:type="spellStart"/>
            <w:r w:rsidRPr="00C72DC1">
              <w:rPr>
                <w:rFonts w:ascii="Cambria" w:hAnsi="Cambria" w:cstheme="minorHAnsi"/>
                <w:b/>
                <w:i/>
                <w:sz w:val="22"/>
                <w:szCs w:val="22"/>
              </w:rPr>
              <w:t>czynn</w:t>
            </w:r>
            <w:proofErr w:type="spellEnd"/>
            <w:r w:rsidRPr="00C72DC1">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ind w:right="38"/>
              <w:rPr>
                <w:rFonts w:ascii="Cambria" w:hAnsi="Cambria" w:cstheme="minorHAnsi"/>
                <w:b/>
                <w:sz w:val="22"/>
                <w:szCs w:val="22"/>
              </w:rPr>
            </w:pPr>
            <w:r w:rsidRPr="00C72DC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jc w:val="center"/>
              <w:rPr>
                <w:rFonts w:ascii="Cambria" w:hAnsi="Cambria" w:cstheme="minorHAnsi"/>
                <w:b/>
                <w:sz w:val="22"/>
                <w:szCs w:val="22"/>
              </w:rPr>
            </w:pPr>
            <w:r w:rsidRPr="00C72DC1">
              <w:rPr>
                <w:rFonts w:ascii="Cambria" w:hAnsi="Cambria" w:cstheme="minorHAnsi"/>
                <w:b/>
                <w:i/>
                <w:sz w:val="22"/>
                <w:szCs w:val="22"/>
              </w:rPr>
              <w:t>Jednostka miary</w:t>
            </w:r>
          </w:p>
        </w:tc>
      </w:tr>
      <w:tr w:rsidR="00EC237B" w:rsidRPr="00C72DC1" w:rsidTr="00AE26F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6A4645" w:rsidP="00AE26FE">
            <w:pPr>
              <w:spacing w:line="259" w:lineRule="auto"/>
              <w:ind w:left="34"/>
              <w:rPr>
                <w:rFonts w:ascii="Cambria" w:hAnsi="Cambria" w:cstheme="minorHAnsi"/>
                <w:sz w:val="22"/>
                <w:szCs w:val="22"/>
              </w:rPr>
            </w:pPr>
            <w:r w:rsidRPr="00C72DC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rPr>
                <w:rFonts w:ascii="Cambria" w:hAnsi="Cambria" w:cstheme="minorHAnsi"/>
                <w:sz w:val="22"/>
                <w:szCs w:val="22"/>
              </w:rPr>
            </w:pPr>
            <w:r w:rsidRPr="00C72DC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WPOD-3BN</w:t>
            </w:r>
          </w:p>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WPOD-6BN</w:t>
            </w:r>
          </w:p>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WPOD&gt;6BN</w:t>
            </w:r>
          </w:p>
          <w:p w:rsidR="00B64B3F" w:rsidRPr="00C72DC1" w:rsidRDefault="00B64B3F" w:rsidP="00AE26F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rsidR="00B64B3F" w:rsidRPr="00C72DC1" w:rsidRDefault="00B64B3F" w:rsidP="00AE26FE">
            <w:pPr>
              <w:spacing w:line="259" w:lineRule="auto"/>
              <w:rPr>
                <w:rFonts w:ascii="Cambria" w:hAnsi="Cambria" w:cstheme="minorHAnsi"/>
                <w:sz w:val="22"/>
                <w:szCs w:val="22"/>
              </w:rPr>
            </w:pPr>
            <w:r w:rsidRPr="00C72DC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r w:rsidR="00EC237B" w:rsidRPr="00C72DC1" w:rsidTr="00AE26F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ind w:left="34"/>
              <w:rPr>
                <w:rFonts w:ascii="Cambria" w:hAnsi="Cambria" w:cstheme="minorHAnsi"/>
                <w:sz w:val="22"/>
                <w:szCs w:val="22"/>
              </w:rPr>
            </w:pPr>
            <w:r w:rsidRPr="00C72DC1">
              <w:rPr>
                <w:rFonts w:ascii="Cambria" w:hAnsi="Cambria" w:cstheme="minorHAnsi"/>
                <w:sz w:val="22"/>
                <w:szCs w:val="22"/>
              </w:rPr>
              <w:t>2</w:t>
            </w:r>
            <w:r w:rsidR="006A4645" w:rsidRPr="00C72DC1">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rPr>
                <w:rStyle w:val="LPzwykly"/>
                <w:rFonts w:ascii="Cambria" w:hAnsi="Cambria" w:cstheme="minorHAnsi"/>
                <w:sz w:val="22"/>
                <w:szCs w:val="22"/>
              </w:rPr>
            </w:pPr>
            <w:r w:rsidRPr="00C72DC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WPOD-3BG</w:t>
            </w:r>
          </w:p>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WPOD-6BG</w:t>
            </w:r>
          </w:p>
          <w:p w:rsidR="00B64B3F" w:rsidRPr="00C72DC1" w:rsidRDefault="00B64B3F" w:rsidP="00AE26FE">
            <w:pPr>
              <w:adjustRightInd w:val="0"/>
              <w:rPr>
                <w:rFonts w:ascii="Cambria" w:hAnsi="Cambria" w:cstheme="minorHAnsi"/>
                <w:sz w:val="22"/>
                <w:szCs w:val="22"/>
              </w:rPr>
            </w:pPr>
            <w:r w:rsidRPr="00C72DC1">
              <w:rPr>
                <w:rFonts w:ascii="Cambria" w:hAnsi="Cambria" w:cstheme="minorHAnsi"/>
                <w:sz w:val="22"/>
                <w:szCs w:val="22"/>
              </w:rPr>
              <w:t xml:space="preserve">  WPOD&gt;6BG</w:t>
            </w:r>
          </w:p>
          <w:p w:rsidR="00B64B3F" w:rsidRPr="00C72DC1" w:rsidRDefault="00B64B3F" w:rsidP="00AE26F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rPr>
                <w:rFonts w:ascii="Cambria" w:hAnsi="Cambria" w:cstheme="minorHAnsi"/>
                <w:sz w:val="22"/>
                <w:szCs w:val="22"/>
              </w:rPr>
            </w:pPr>
            <w:r w:rsidRPr="00C72DC1">
              <w:rPr>
                <w:rFonts w:ascii="Cambria" w:hAnsi="Cambria" w:cstheme="minorHAnsi"/>
                <w:sz w:val="22"/>
                <w:szCs w:val="22"/>
              </w:rPr>
              <w:t xml:space="preserve"> </w:t>
            </w:r>
            <w:r w:rsidRPr="00C72DC1">
              <w:rPr>
                <w:rFonts w:ascii="Cambria" w:eastAsia="Calibri" w:hAnsi="Cambria" w:cstheme="minorHAnsi"/>
                <w:bCs/>
                <w:iCs/>
                <w:sz w:val="22"/>
                <w:szCs w:val="22"/>
              </w:rPr>
              <w:t xml:space="preserve">Wycinanie podszytów i podrostów w cięciach rębnych z pozostawieniem na powierzchni, bez znoszenia i układania w stosy </w:t>
            </w:r>
            <w:r w:rsidRPr="00C72DC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rsidR="00B64B3F" w:rsidRPr="00C72DC1" w:rsidRDefault="00B64B3F" w:rsidP="00AE26FE">
            <w:pPr>
              <w:spacing w:line="259" w:lineRule="auto"/>
              <w:ind w:right="38"/>
              <w:jc w:val="center"/>
              <w:rPr>
                <w:rFonts w:ascii="Cambria" w:hAnsi="Cambria" w:cstheme="minorHAnsi"/>
                <w:sz w:val="22"/>
                <w:szCs w:val="22"/>
              </w:rPr>
            </w:pPr>
            <w:r w:rsidRPr="00C72DC1">
              <w:rPr>
                <w:rFonts w:ascii="Cambria" w:hAnsi="Cambria" w:cstheme="minorHAnsi"/>
                <w:sz w:val="22"/>
                <w:szCs w:val="22"/>
              </w:rPr>
              <w:t>HA</w:t>
            </w:r>
          </w:p>
        </w:tc>
      </w:tr>
    </w:tbl>
    <w:p w:rsidR="00B64B3F" w:rsidRPr="00C72DC1" w:rsidRDefault="00B64B3F" w:rsidP="00B64B3F">
      <w:pPr>
        <w:autoSpaceDE w:val="0"/>
        <w:autoSpaceDN w:val="0"/>
        <w:adjustRightInd w:val="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Standard technologii prac obejmuje:</w:t>
      </w:r>
    </w:p>
    <w:p w:rsidR="00B64B3F" w:rsidRPr="00C72DC1" w:rsidRDefault="00B64B3F" w:rsidP="00B64B3F">
      <w:pPr>
        <w:autoSpaceDE w:val="0"/>
        <w:autoSpaceDN w:val="0"/>
        <w:adjustRightInd w:val="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wycinanie podszytów i podrostów w cięciach rębnych z pozostawieniem na powierzchni,</w:t>
      </w:r>
      <w:r w:rsidRPr="00C72DC1">
        <w:rPr>
          <w:rFonts w:ascii="Cambria" w:eastAsia="Calibri" w:hAnsi="Cambria" w:cstheme="minorHAnsi"/>
          <w:bCs/>
          <w:iCs/>
          <w:sz w:val="22"/>
          <w:szCs w:val="22"/>
        </w:rPr>
        <w:t xml:space="preserve"> bez znoszenia i układania w stosy</w:t>
      </w:r>
      <w:r w:rsidRPr="00C72DC1">
        <w:rPr>
          <w:rFonts w:ascii="Cambria" w:eastAsia="Calibri" w:hAnsi="Cambria" w:cstheme="minorHAnsi"/>
          <w:bCs/>
          <w:sz w:val="22"/>
          <w:szCs w:val="22"/>
          <w:lang w:eastAsia="en-US"/>
        </w:rPr>
        <w:t>.</w:t>
      </w:r>
    </w:p>
    <w:p w:rsidR="00BE21D5" w:rsidRPr="00C72DC1" w:rsidRDefault="00BE21D5" w:rsidP="00B64B3F">
      <w:pPr>
        <w:autoSpaceDE w:val="0"/>
        <w:autoSpaceDN w:val="0"/>
        <w:adjustRightInd w:val="0"/>
        <w:jc w:val="both"/>
        <w:rPr>
          <w:rFonts w:ascii="Cambria" w:eastAsia="Calibri" w:hAnsi="Cambria" w:cstheme="minorHAnsi"/>
          <w:b/>
          <w:bCs/>
          <w:sz w:val="22"/>
          <w:szCs w:val="22"/>
        </w:rPr>
      </w:pPr>
    </w:p>
    <w:p w:rsidR="00B64B3F" w:rsidRPr="00C72DC1" w:rsidRDefault="00B64B3F" w:rsidP="00B64B3F">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t>Uwagi:</w:t>
      </w:r>
    </w:p>
    <w:p w:rsidR="00B64B3F" w:rsidRPr="00C72DC1"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C72DC1">
        <w:rPr>
          <w:rFonts w:ascii="Cambria" w:hAnsi="Cambria" w:cstheme="minorHAnsi"/>
          <w:sz w:val="22"/>
          <w:szCs w:val="22"/>
        </w:rPr>
        <w:t>s</w:t>
      </w:r>
      <w:r w:rsidR="00B64B3F" w:rsidRPr="00C72DC1">
        <w:rPr>
          <w:rFonts w:ascii="Cambria" w:hAnsi="Cambria" w:cstheme="minorHAnsi"/>
          <w:sz w:val="22"/>
          <w:szCs w:val="22"/>
        </w:rPr>
        <w:t>zczegółowa technologia i zakres prac zostaną określone przed rozpoczęciem zabiegu w zleceniu.</w:t>
      </w:r>
    </w:p>
    <w:p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s</w:t>
      </w:r>
      <w:r w:rsidR="00B64B3F" w:rsidRPr="00C72DC1">
        <w:rPr>
          <w:rFonts w:ascii="Cambria" w:eastAsiaTheme="minorHAnsi" w:hAnsi="Cambria" w:cstheme="minorHAnsi"/>
          <w:sz w:val="22"/>
          <w:szCs w:val="22"/>
          <w:lang w:eastAsia="en-US"/>
        </w:rPr>
        <w:t xml:space="preserve">przęt, narzędzia zapewnia Wykonawca. </w:t>
      </w:r>
    </w:p>
    <w:p w:rsidR="00B64B3F" w:rsidRPr="00C72DC1"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C72DC1">
        <w:rPr>
          <w:rFonts w:ascii="Cambria" w:eastAsia="Calibri" w:hAnsi="Cambria" w:cstheme="minorHAnsi"/>
          <w:sz w:val="22"/>
          <w:szCs w:val="22"/>
          <w:lang w:eastAsia="en-US"/>
        </w:rPr>
        <w:t>n</w:t>
      </w:r>
      <w:r w:rsidR="00B64B3F" w:rsidRPr="00C72DC1">
        <w:rPr>
          <w:rFonts w:ascii="Cambria" w:eastAsia="Calibri" w:hAnsi="Cambria" w:cstheme="minorHAnsi"/>
          <w:sz w:val="22"/>
          <w:szCs w:val="22"/>
          <w:lang w:eastAsia="en-US"/>
        </w:rPr>
        <w:t xml:space="preserve">a powierzchni objętej ww. czynnościami nie stosuje się czynności </w:t>
      </w:r>
      <w:r w:rsidR="00403C2C" w:rsidRPr="00403C2C">
        <w:rPr>
          <w:rFonts w:ascii="Cambria" w:eastAsia="Calibri" w:hAnsi="Cambria" w:cstheme="minorHAnsi"/>
          <w:sz w:val="22"/>
          <w:szCs w:val="22"/>
          <w:lang w:eastAsia="en-US"/>
        </w:rPr>
        <w:t xml:space="preserve">opisanych w OSTWPL pod pozycjami 11 </w:t>
      </w:r>
      <w:r w:rsidR="00403C2C">
        <w:rPr>
          <w:rFonts w:ascii="Cambria" w:eastAsia="Calibri" w:hAnsi="Cambria" w:cstheme="minorHAnsi"/>
          <w:sz w:val="22"/>
          <w:szCs w:val="22"/>
          <w:lang w:eastAsia="en-US"/>
        </w:rPr>
        <w:t>–</w:t>
      </w:r>
      <w:r w:rsidR="00403C2C" w:rsidRPr="00403C2C">
        <w:rPr>
          <w:rFonts w:ascii="Cambria" w:eastAsia="Calibri" w:hAnsi="Cambria" w:cstheme="minorHAnsi"/>
          <w:sz w:val="22"/>
          <w:szCs w:val="22"/>
          <w:lang w:eastAsia="en-US"/>
        </w:rPr>
        <w:t xml:space="preserve"> 12</w:t>
      </w:r>
      <w:r w:rsidR="00403C2C">
        <w:rPr>
          <w:rFonts w:ascii="Cambria" w:eastAsia="Calibri" w:hAnsi="Cambria" w:cstheme="minorHAnsi"/>
          <w:sz w:val="22"/>
          <w:szCs w:val="22"/>
          <w:lang w:eastAsia="en-US"/>
        </w:rPr>
        <w:t>.</w:t>
      </w:r>
      <w:r w:rsidR="00B64B3F" w:rsidRPr="00C72DC1">
        <w:rPr>
          <w:rFonts w:ascii="Cambria" w:eastAsia="Calibri" w:hAnsi="Cambria" w:cstheme="minorHAnsi"/>
          <w:sz w:val="22"/>
          <w:szCs w:val="22"/>
          <w:lang w:eastAsia="en-US"/>
        </w:rPr>
        <w:t xml:space="preserve"> </w:t>
      </w:r>
    </w:p>
    <w:p w:rsidR="00B64B3F" w:rsidRPr="00C72DC1" w:rsidRDefault="00B64B3F" w:rsidP="00B64B3F">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rsidR="00B64B3F" w:rsidRPr="00C72DC1" w:rsidRDefault="00B64B3F" w:rsidP="00B64B3F">
      <w:pPr>
        <w:pStyle w:val="Tekstpodstawowy"/>
        <w:spacing w:before="119"/>
        <w:jc w:val="both"/>
        <w:rPr>
          <w:rFonts w:ascii="Cambria" w:hAnsi="Cambria" w:cstheme="minorHAnsi"/>
          <w:sz w:val="22"/>
          <w:szCs w:val="22"/>
        </w:rPr>
      </w:pPr>
      <w:r w:rsidRPr="00C72DC1">
        <w:rPr>
          <w:rFonts w:ascii="Cambria" w:hAnsi="Cambria" w:cstheme="minorHAnsi"/>
          <w:sz w:val="22"/>
          <w:szCs w:val="22"/>
        </w:rPr>
        <w:t>Odbiór prac nastąpi poprzez:</w:t>
      </w:r>
    </w:p>
    <w:p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lastRenderedPageBreak/>
        <w:t>zweryfikowanie prawidłowości ich wykonania z opisem czynności i zleceniem,</w:t>
      </w:r>
    </w:p>
    <w:p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t xml:space="preserve">dokonanie pomiaru powierzchni wykonanego zabiegu (np. przy pomocy: dalmierza, taśmy mierniczej, GPS, </w:t>
      </w:r>
      <w:proofErr w:type="spellStart"/>
      <w:r w:rsidRPr="00C72DC1">
        <w:rPr>
          <w:rFonts w:ascii="Cambria" w:eastAsia="Cambria" w:hAnsi="Cambria" w:cstheme="minorHAnsi"/>
          <w:sz w:val="22"/>
          <w:szCs w:val="22"/>
          <w:lang w:bidi="pl-PL"/>
        </w:rPr>
        <w:t>itp</w:t>
      </w:r>
      <w:proofErr w:type="spellEnd"/>
      <w:r w:rsidRPr="00C72DC1">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F655AF">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wyniesienie wyciętych podszytów i podrostów poza działkę roboczą z pozostawieniem do rozdrobnienia, zrębkowania, lub naturalnego rozkładu</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w:t>
      </w:r>
      <w:r w:rsidR="00447BE1" w:rsidRPr="00C72DC1">
        <w:rPr>
          <w:rFonts w:ascii="Cambria" w:eastAsia="Calibri" w:hAnsi="Cambria" w:cstheme="minorHAnsi"/>
          <w:sz w:val="22"/>
          <w:szCs w:val="22"/>
          <w:lang w:eastAsia="en-US"/>
        </w:rPr>
        <w:t xml:space="preserve">a powierzchni objętej ww. czynnościami nie stosuje się czynności </w:t>
      </w:r>
      <w:r w:rsidR="00403C2C" w:rsidRPr="00403C2C">
        <w:rPr>
          <w:rFonts w:ascii="Cambria" w:eastAsia="Calibri" w:hAnsi="Cambria" w:cstheme="minorHAnsi"/>
          <w:sz w:val="22"/>
          <w:szCs w:val="22"/>
          <w:lang w:eastAsia="en-US"/>
        </w:rPr>
        <w:t xml:space="preserve">opisanych w OSTWPL pod pozycjami 11 </w:t>
      </w:r>
      <w:r w:rsidR="00403C2C">
        <w:rPr>
          <w:rFonts w:ascii="Cambria" w:eastAsia="Calibri" w:hAnsi="Cambria" w:cstheme="minorHAnsi"/>
          <w:sz w:val="22"/>
          <w:szCs w:val="22"/>
          <w:lang w:eastAsia="en-US"/>
        </w:rPr>
        <w:t>–</w:t>
      </w:r>
      <w:r w:rsidR="00403C2C" w:rsidRPr="00403C2C">
        <w:rPr>
          <w:rFonts w:ascii="Cambria" w:eastAsia="Calibri" w:hAnsi="Cambria" w:cstheme="minorHAnsi"/>
          <w:sz w:val="22"/>
          <w:szCs w:val="22"/>
          <w:lang w:eastAsia="en-US"/>
        </w:rPr>
        <w:t xml:space="preserve"> 12</w:t>
      </w:r>
      <w:r w:rsidR="00403C2C">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F655AF">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pozrębowe to przede wszystkim drewno małowymiarowe oraz chrust;</w:t>
      </w:r>
    </w:p>
    <w:p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F655AF">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F655AF">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rsidR="00447BE1" w:rsidRPr="00C72DC1" w:rsidRDefault="00447BE1" w:rsidP="00AE26F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403C2C">
        <w:rPr>
          <w:rFonts w:ascii="Cambria" w:eastAsia="Calibri" w:hAnsi="Cambria" w:cstheme="minorHAnsi"/>
          <w:sz w:val="22"/>
          <w:szCs w:val="22"/>
          <w:lang w:eastAsia="en-US"/>
        </w:rPr>
        <w:t>10 %</w:t>
      </w:r>
      <w:r w:rsidR="00403C2C" w:rsidRPr="00C72DC1">
        <w:rPr>
          <w:rFonts w:ascii="Cambria" w:eastAsia="Calibri" w:hAnsi="Cambria" w:cstheme="minorHAnsi"/>
          <w:sz w:val="22"/>
          <w:szCs w:val="22"/>
          <w:lang w:eastAsia="en-US"/>
        </w:rPr>
        <w:t>;</w:t>
      </w:r>
    </w:p>
    <w:p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Włókowanie - szerokość włóki do 5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Wałowanie - szerokość wału do 4 </w:t>
            </w:r>
            <w:proofErr w:type="spellStart"/>
            <w:r w:rsidRPr="00C72DC1">
              <w:rPr>
                <w:rFonts w:ascii="Cambria" w:eastAsia="Calibri" w:hAnsi="Cambria" w:cstheme="minorHAnsi"/>
                <w:bCs/>
                <w:iCs/>
                <w:sz w:val="22"/>
                <w:szCs w:val="22"/>
                <w:lang w:eastAsia="pl-PL"/>
              </w:rPr>
              <w:t>mb</w:t>
            </w:r>
            <w:proofErr w:type="spellEnd"/>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6A4645"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B25689">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B25689">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C72DC1">
        <w:rPr>
          <w:rFonts w:ascii="Cambria" w:eastAsia="Calibri" w:hAnsi="Cambria" w:cstheme="minorHAnsi"/>
          <w:bCs/>
          <w:sz w:val="22"/>
          <w:szCs w:val="22"/>
          <w:lang w:eastAsia="en-US"/>
        </w:rPr>
        <w:t>samozaładowczą</w:t>
      </w:r>
      <w:proofErr w:type="spellEnd"/>
      <w:r w:rsidR="00447BE1" w:rsidRPr="00C72DC1">
        <w:rPr>
          <w:rFonts w:ascii="Cambria" w:eastAsia="Calibri" w:hAnsi="Cambria" w:cstheme="minorHAnsi"/>
          <w:bCs/>
          <w:sz w:val="22"/>
          <w:szCs w:val="22"/>
          <w:lang w:eastAsia="en-US"/>
        </w:rPr>
        <w:t xml:space="preserve"> lub </w:t>
      </w:r>
      <w:proofErr w:type="spellStart"/>
      <w:r w:rsidR="00447BE1" w:rsidRPr="00C72DC1">
        <w:rPr>
          <w:rFonts w:ascii="Cambria" w:eastAsia="Calibri" w:hAnsi="Cambria" w:cstheme="minorHAnsi"/>
          <w:bCs/>
          <w:sz w:val="22"/>
          <w:szCs w:val="22"/>
          <w:lang w:eastAsia="en-US"/>
        </w:rPr>
        <w:t>forwardera</w:t>
      </w:r>
      <w:proofErr w:type="spellEnd"/>
      <w:r w:rsidR="00447BE1" w:rsidRPr="00C72DC1">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C72DC1">
        <w:rPr>
          <w:rFonts w:ascii="Cambria" w:eastAsia="Calibri" w:hAnsi="Cambria" w:cstheme="minorHAnsi"/>
          <w:bCs/>
          <w:sz w:val="22"/>
          <w:szCs w:val="22"/>
          <w:lang w:eastAsia="en-US"/>
        </w:rPr>
        <w:t>zrębkowanie</w:t>
      </w:r>
      <w:proofErr w:type="spellEnd"/>
      <w:r w:rsidR="00447BE1" w:rsidRPr="00C72DC1">
        <w:rPr>
          <w:rFonts w:ascii="Cambria" w:eastAsia="Calibri" w:hAnsi="Cambria" w:cstheme="minorHAnsi"/>
          <w:bCs/>
          <w:sz w:val="22"/>
          <w:szCs w:val="22"/>
          <w:lang w:eastAsia="en-US"/>
        </w:rPr>
        <w:t xml:space="preserve"> przez nabywcę tego sortymentu</w:t>
      </w:r>
      <w:r w:rsidRPr="00C72DC1">
        <w:rPr>
          <w:rFonts w:ascii="Cambria" w:eastAsia="Calibri" w:hAnsi="Cambria" w:cstheme="minorHAnsi"/>
          <w:bCs/>
          <w:sz w:val="22"/>
          <w:szCs w:val="22"/>
          <w:lang w:eastAsia="en-US"/>
        </w:rPr>
        <w:t>,</w:t>
      </w:r>
    </w:p>
    <w:p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 xml:space="preserve">dległość pryzmy od drogi wywozowej powinna wynosić około 4 </w:t>
      </w:r>
      <w:proofErr w:type="spellStart"/>
      <w:r w:rsidR="00447BE1" w:rsidRPr="00C72DC1">
        <w:rPr>
          <w:rFonts w:ascii="Cambria" w:eastAsia="Calibri" w:hAnsi="Cambria" w:cstheme="minorHAnsi"/>
          <w:bCs/>
          <w:sz w:val="22"/>
          <w:szCs w:val="22"/>
          <w:lang w:eastAsia="en-US"/>
        </w:rPr>
        <w:t>mb</w:t>
      </w:r>
      <w:proofErr w:type="spellEnd"/>
      <w:r w:rsidR="00447BE1" w:rsidRPr="00C72DC1">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w:t>
            </w:r>
            <w:proofErr w:type="spellStart"/>
            <w:r w:rsidRPr="00C72DC1">
              <w:rPr>
                <w:rFonts w:ascii="Cambria" w:hAnsi="Cambria" w:cstheme="minorHAnsi"/>
                <w:b/>
                <w:bCs/>
                <w:i/>
                <w:iCs/>
                <w:color w:val="auto"/>
                <w:sz w:val="22"/>
                <w:szCs w:val="22"/>
              </w:rPr>
              <w:t>czynn</w:t>
            </w:r>
            <w:proofErr w:type="spellEnd"/>
            <w:r w:rsidRPr="00C72DC1">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rsidR="00FF79E3" w:rsidRDefault="00FF79E3" w:rsidP="00526088">
            <w:pPr>
              <w:spacing w:after="120"/>
              <w:jc w:val="center"/>
              <w:rPr>
                <w:rFonts w:ascii="Cambria" w:eastAsia="Calibri" w:hAnsi="Cambria" w:cstheme="minorHAnsi"/>
                <w:sz w:val="22"/>
                <w:szCs w:val="22"/>
                <w:lang w:eastAsia="en-US"/>
              </w:rPr>
            </w:pPr>
          </w:p>
          <w:p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rsidR="002E747E" w:rsidRPr="00C72DC1" w:rsidRDefault="002E747E" w:rsidP="00AE26F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rsidR="002E747E" w:rsidRPr="00C72DC1" w:rsidRDefault="002E747E" w:rsidP="002E747E">
      <w:pPr>
        <w:autoSpaceDE w:val="0"/>
        <w:autoSpaceDN w:val="0"/>
        <w:adjustRightInd w:val="0"/>
        <w:jc w:val="both"/>
        <w:rPr>
          <w:rFonts w:ascii="Cambria" w:eastAsia="Calibri" w:hAnsi="Cambria" w:cstheme="minorHAnsi"/>
          <w:bCs/>
          <w:sz w:val="22"/>
          <w:szCs w:val="22"/>
        </w:rPr>
      </w:pPr>
      <w:r w:rsidRPr="00C72DC1">
        <w:rPr>
          <w:rFonts w:ascii="Cambria" w:eastAsia="Calibri" w:hAnsi="Cambria" w:cstheme="minorHAnsi"/>
          <w:b/>
          <w:bCs/>
          <w:sz w:val="22"/>
          <w:szCs w:val="22"/>
        </w:rPr>
        <w:lastRenderedPageBreak/>
        <w:t>Uwagi:</w:t>
      </w:r>
    </w:p>
    <w:p w:rsidR="002E747E" w:rsidRPr="00C72DC1" w:rsidRDefault="002E747E" w:rsidP="002E747E">
      <w:pPr>
        <w:widowControl w:val="0"/>
        <w:spacing w:line="360" w:lineRule="auto"/>
        <w:jc w:val="both"/>
        <w:rPr>
          <w:rFonts w:ascii="Cambria" w:eastAsiaTheme="minorHAnsi" w:hAnsi="Cambria" w:cstheme="minorHAnsi"/>
          <w:sz w:val="22"/>
          <w:szCs w:val="22"/>
          <w:lang w:eastAsia="en-US"/>
        </w:rPr>
      </w:pPr>
      <w:r w:rsidRPr="00C72DC1">
        <w:rPr>
          <w:rFonts w:ascii="Cambria" w:eastAsiaTheme="minorHAnsi" w:hAnsi="Cambria" w:cstheme="minorHAnsi"/>
          <w:sz w:val="22"/>
          <w:szCs w:val="22"/>
          <w:lang w:eastAsia="en-US"/>
        </w:rPr>
        <w:t xml:space="preserve">Sprzęt, narzędzia zapewnia: </w:t>
      </w:r>
    </w:p>
    <w:p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Wykonawca: …………………………………………………………………………………………………..………… (wymienić)</w:t>
      </w:r>
    </w:p>
    <w:p w:rsidR="002E747E" w:rsidRPr="00C72DC1" w:rsidRDefault="002E747E" w:rsidP="002E747E">
      <w:pPr>
        <w:widowControl w:val="0"/>
        <w:spacing w:line="360" w:lineRule="auto"/>
        <w:jc w:val="both"/>
        <w:rPr>
          <w:rFonts w:ascii="Cambria" w:eastAsia="Verdana" w:hAnsi="Cambria" w:cstheme="minorHAnsi"/>
          <w:kern w:val="1"/>
          <w:sz w:val="22"/>
          <w:szCs w:val="22"/>
          <w:lang w:eastAsia="zh-CN" w:bidi="hi-IN"/>
        </w:rPr>
      </w:pPr>
      <w:r w:rsidRPr="00C72DC1">
        <w:rPr>
          <w:rFonts w:ascii="Cambria" w:eastAsia="Verdana" w:hAnsi="Cambria" w:cstheme="minorHAnsi"/>
          <w:kern w:val="1"/>
          <w:sz w:val="22"/>
          <w:szCs w:val="22"/>
          <w:lang w:eastAsia="zh-CN" w:bidi="hi-IN"/>
        </w:rPr>
        <w:t>- Zamawiający: …………………………………………………………………………………………..……………….. (wymienić)</w:t>
      </w:r>
    </w:p>
    <w:p w:rsidR="002E747E" w:rsidRPr="00C72DC1" w:rsidRDefault="002E747E" w:rsidP="002E747E">
      <w:pPr>
        <w:spacing w:before="120" w:after="120"/>
        <w:rPr>
          <w:rFonts w:ascii="Cambria" w:hAnsi="Cambria" w:cstheme="minorHAnsi"/>
          <w:sz w:val="22"/>
          <w:szCs w:val="22"/>
          <w:lang w:eastAsia="en-US"/>
        </w:rPr>
      </w:pPr>
      <w:r w:rsidRPr="00C72DC1">
        <w:rPr>
          <w:rFonts w:ascii="Cambria" w:hAnsi="Cambria" w:cstheme="minorHAnsi"/>
          <w:b/>
          <w:bCs/>
          <w:sz w:val="22"/>
          <w:szCs w:val="22"/>
        </w:rPr>
        <w:t>Procedura odbioru:</w:t>
      </w:r>
    </w:p>
    <w:p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w:t>
      </w:r>
      <w:proofErr w:type="spellStart"/>
      <w:r w:rsidRPr="00C72DC1">
        <w:rPr>
          <w:rFonts w:ascii="Cambria" w:hAnsi="Cambria" w:cstheme="minorHAnsi"/>
          <w:sz w:val="22"/>
          <w:szCs w:val="22"/>
          <w:lang w:eastAsia="hi-IN"/>
        </w:rPr>
        <w:t>itp</w:t>
      </w:r>
      <w:proofErr w:type="spellEnd"/>
      <w:r w:rsidRPr="00C72DC1">
        <w:rPr>
          <w:rFonts w:ascii="Cambria" w:hAnsi="Cambria" w:cstheme="minorHAnsi"/>
          <w:sz w:val="22"/>
          <w:szCs w:val="22"/>
          <w:lang w:eastAsia="hi-IN"/>
        </w:rPr>
        <w:t xml:space="preserve">).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rsidTr="00594018">
        <w:trPr>
          <w:trHeight w:val="161"/>
          <w:jc w:val="center"/>
        </w:trPr>
        <w:tc>
          <w:tcPr>
            <w:tcW w:w="353"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3"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w:t>
      </w:r>
      <w:r w:rsidRPr="00C72DC1">
        <w:rPr>
          <w:rFonts w:ascii="Cambria" w:eastAsia="Calibri" w:hAnsi="Cambria" w:cstheme="minorHAnsi"/>
          <w:sz w:val="22"/>
          <w:szCs w:val="22"/>
          <w:lang w:eastAsia="en-US"/>
        </w:rPr>
        <w:t>,</w:t>
      </w:r>
    </w:p>
    <w:p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 – nie dotyczy pasów wykonywanych pod okapem drzewostanu.</w:t>
      </w:r>
    </w:p>
    <w:p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rsidTr="00594018">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594018">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594018">
        <w:trPr>
          <w:trHeight w:val="625"/>
          <w:jc w:val="center"/>
        </w:trPr>
        <w:tc>
          <w:tcPr>
            <w:tcW w:w="358" w:type="pct"/>
            <w:shd w:val="clear" w:color="auto" w:fill="auto"/>
          </w:tcPr>
          <w:p w:rsidR="002E747E" w:rsidRPr="00C72DC1" w:rsidRDefault="002E747E"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rsidR="002E747E" w:rsidRPr="00C72DC1" w:rsidRDefault="002E747E"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rsidR="002E747E" w:rsidRPr="00C72DC1" w:rsidRDefault="002E747E"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rsidR="002E747E" w:rsidRPr="00C72DC1" w:rsidRDefault="002E747E"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rsidR="002E747E" w:rsidRPr="00C72DC1" w:rsidRDefault="002E747E"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594018">
        <w:trPr>
          <w:trHeight w:val="625"/>
          <w:jc w:val="center"/>
        </w:trPr>
        <w:tc>
          <w:tcPr>
            <w:tcW w:w="358" w:type="pct"/>
            <w:shd w:val="clear" w:color="auto" w:fill="auto"/>
          </w:tcPr>
          <w:p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lastRenderedPageBreak/>
              <w:t>5</w:t>
            </w:r>
            <w:r w:rsidR="00C2768A" w:rsidRPr="00C72DC1">
              <w:rPr>
                <w:rFonts w:ascii="Cambria" w:eastAsia="Calibri" w:hAnsi="Cambria" w:cstheme="minorHAnsi"/>
                <w:bCs/>
                <w:iCs/>
                <w:sz w:val="22"/>
                <w:szCs w:val="22"/>
              </w:rPr>
              <w:t>4</w:t>
            </w:r>
          </w:p>
        </w:tc>
        <w:tc>
          <w:tcPr>
            <w:tcW w:w="959" w:type="pct"/>
            <w:shd w:val="clear" w:color="auto" w:fill="auto"/>
          </w:tcPr>
          <w:p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594018">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594018">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zdarcie pokrywy gleby na talerzach (</w:t>
      </w:r>
      <w:r w:rsidR="00403C2C">
        <w:rPr>
          <w:rFonts w:ascii="Cambria" w:eastAsia="Calibri" w:hAnsi="Cambria" w:cstheme="minorHAnsi"/>
          <w:sz w:val="22"/>
          <w:szCs w:val="22"/>
          <w:lang w:eastAsia="en-US"/>
        </w:rPr>
        <w:t xml:space="preserve">40 x 40 </w:t>
      </w:r>
      <w:r w:rsidRPr="00C72DC1">
        <w:rPr>
          <w:rFonts w:ascii="Cambria" w:eastAsia="Calibri" w:hAnsi="Cambria" w:cstheme="minorHAnsi"/>
          <w:sz w:val="22"/>
          <w:szCs w:val="22"/>
          <w:lang w:eastAsia="en-US"/>
        </w:rPr>
        <w:t xml:space="preserve">cm lub </w:t>
      </w:r>
      <w:r w:rsidR="00403C2C">
        <w:rPr>
          <w:rFonts w:ascii="Cambria" w:eastAsia="Calibri" w:hAnsi="Cambria" w:cstheme="minorHAnsi"/>
          <w:sz w:val="22"/>
          <w:szCs w:val="22"/>
          <w:lang w:eastAsia="en-US"/>
        </w:rPr>
        <w:t xml:space="preserve">60x60 </w:t>
      </w:r>
      <w:r w:rsidRPr="00C72DC1">
        <w:rPr>
          <w:rFonts w:ascii="Cambria" w:eastAsia="Calibri" w:hAnsi="Cambria" w:cstheme="minorHAnsi"/>
          <w:sz w:val="22"/>
          <w:szCs w:val="22"/>
          <w:lang w:eastAsia="en-US"/>
        </w:rPr>
        <w:t xml:space="preserve">cm), na placówkach (o średnicy </w:t>
      </w:r>
      <w:r w:rsidR="00403C2C">
        <w:rPr>
          <w:rFonts w:ascii="Cambria" w:eastAsia="Calibri" w:hAnsi="Cambria" w:cstheme="minorHAnsi"/>
          <w:sz w:val="22"/>
          <w:szCs w:val="22"/>
          <w:lang w:eastAsia="en-US"/>
        </w:rPr>
        <w:t>1,2</w:t>
      </w:r>
      <w:r w:rsidR="00403C2C"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m) oraz talerzach pod okapem drzewostanu (</w:t>
      </w:r>
      <w:r w:rsidR="00403C2C">
        <w:rPr>
          <w:rFonts w:ascii="Cambria" w:eastAsia="Calibri" w:hAnsi="Cambria" w:cstheme="minorHAnsi"/>
          <w:sz w:val="22"/>
          <w:szCs w:val="22"/>
          <w:lang w:eastAsia="en-US"/>
        </w:rPr>
        <w:t>40x40</w:t>
      </w:r>
      <w:r w:rsidRPr="00C72DC1">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rsidR="00447BE1" w:rsidRPr="00C72DC1" w:rsidRDefault="00447BE1" w:rsidP="00AE26F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rsidR="00447BE1" w:rsidRPr="00C72DC1" w:rsidRDefault="00447BE1" w:rsidP="00AE26F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364E8C">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364E8C">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w:t>
      </w:r>
      <w:proofErr w:type="spellStart"/>
      <w:r w:rsidRPr="00C72DC1">
        <w:rPr>
          <w:rFonts w:ascii="Cambria" w:eastAsia="Calibri" w:hAnsi="Cambria" w:cstheme="minorHAnsi"/>
          <w:sz w:val="22"/>
          <w:szCs w:val="22"/>
          <w:lang w:eastAsia="en-US"/>
        </w:rPr>
        <w:t>odgałęzień</w:t>
      </w:r>
      <w:proofErr w:type="spellEnd"/>
      <w:r w:rsidRPr="00C72DC1">
        <w:rPr>
          <w:rFonts w:ascii="Cambria" w:eastAsia="Calibri" w:hAnsi="Cambria" w:cstheme="minorHAnsi"/>
          <w:sz w:val="22"/>
          <w:szCs w:val="22"/>
          <w:lang w:eastAsia="en-US"/>
        </w:rPr>
        <w:t xml:space="preserve">, </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w:t>
      </w:r>
      <w:proofErr w:type="spellStart"/>
      <w:r w:rsidRPr="00C72DC1">
        <w:rPr>
          <w:rFonts w:ascii="Cambria" w:eastAsia="Calibri" w:hAnsi="Cambria" w:cstheme="minorHAnsi"/>
          <w:sz w:val="22"/>
          <w:szCs w:val="22"/>
          <w:lang w:eastAsia="en-US"/>
        </w:rPr>
        <w:t>rabatowałka</w:t>
      </w:r>
      <w:proofErr w:type="spellEnd"/>
      <w:r w:rsidRPr="00C72DC1">
        <w:rPr>
          <w:rFonts w:ascii="Cambria" w:eastAsia="Calibri" w:hAnsi="Cambria" w:cstheme="minorHAnsi"/>
          <w:sz w:val="22"/>
          <w:szCs w:val="22"/>
          <w:lang w:eastAsia="en-US"/>
        </w:rPr>
        <w:t xml:space="preserve">  np. przy pomocy szpadla. </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 </w:t>
      </w:r>
    </w:p>
    <w:p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p>
    <w:p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w:t>
      </w:r>
      <w:proofErr w:type="spellEnd"/>
      <w:r w:rsidR="00447BE1" w:rsidRPr="00C72DC1">
        <w:rPr>
          <w:rFonts w:ascii="Cambria" w:eastAsia="Calibri" w:hAnsi="Cambria" w:cstheme="minorHAnsi"/>
          <w:sz w:val="22"/>
          <w:szCs w:val="22"/>
          <w:lang w:eastAsia="en-US"/>
        </w:rPr>
        <w:t xml:space="preserve"> zostaną wykonane z miejscowej gleby.</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w:t>
      </w:r>
      <w:r w:rsidR="00447BE1" w:rsidRPr="00C72DC1">
        <w:rPr>
          <w:rFonts w:ascii="Cambria" w:eastAsia="Calibri" w:hAnsi="Cambria" w:cstheme="minorHAnsi"/>
          <w:sz w:val="22"/>
          <w:szCs w:val="22"/>
          <w:lang w:eastAsia="en-US"/>
        </w:rPr>
        <w:lastRenderedPageBreak/>
        <w:t xml:space="preserve">150 cm (+/-20 %) jest  6667 m (metrów)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Pomiar odległości pomiędzy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Średnia odległość między </w:t>
      </w:r>
      <w:proofErr w:type="spellStart"/>
      <w:r w:rsidR="00447BE1" w:rsidRPr="00C72DC1">
        <w:rPr>
          <w:rFonts w:ascii="Cambria" w:eastAsia="Calibri" w:hAnsi="Cambria" w:cstheme="minorHAnsi"/>
          <w:sz w:val="22"/>
          <w:szCs w:val="22"/>
          <w:lang w:eastAsia="en-US"/>
        </w:rPr>
        <w:t>rabatowałkami</w:t>
      </w:r>
      <w:proofErr w:type="spellEnd"/>
      <w:r w:rsidR="00447BE1" w:rsidRPr="00C72DC1">
        <w:rPr>
          <w:rFonts w:ascii="Cambria" w:eastAsia="Calibri" w:hAnsi="Cambria" w:cstheme="minorHAnsi"/>
          <w:sz w:val="22"/>
          <w:szCs w:val="22"/>
          <w:lang w:eastAsia="en-US"/>
        </w:rPr>
        <w:t xml:space="preserve"> w danej próbie to 1/10 mierzonej prostopadle do przebiegu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odległości między osiami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w:t>
      </w:r>
      <w:r w:rsidR="008A533D">
        <w:rPr>
          <w:rFonts w:ascii="Cambria" w:eastAsia="Calibri" w:hAnsi="Cambria" w:cstheme="minorHAnsi"/>
          <w:sz w:val="22"/>
          <w:szCs w:val="22"/>
          <w:lang w:eastAsia="en-US"/>
        </w:rPr>
        <w:t>1,60</w:t>
      </w:r>
      <w:r w:rsidR="008A533D" w:rsidRPr="00C72DC1">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w:t>
      </w:r>
      <w:r w:rsidR="008A533D">
        <w:rPr>
          <w:rFonts w:ascii="Cambria" w:eastAsia="Calibri" w:hAnsi="Cambria" w:cstheme="minorHAnsi"/>
          <w:sz w:val="22"/>
          <w:szCs w:val="22"/>
          <w:lang w:eastAsia="en-US"/>
        </w:rPr>
        <w:t>1,6</w:t>
      </w:r>
      <w:r w:rsidR="008A533D" w:rsidRPr="00C72DC1">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 xml:space="preserve">m (+/-10 %) jest  </w:t>
      </w:r>
      <w:r w:rsidR="008A533D">
        <w:rPr>
          <w:rFonts w:ascii="Cambria" w:eastAsia="Calibri" w:hAnsi="Cambria" w:cstheme="minorHAnsi"/>
          <w:sz w:val="22"/>
          <w:szCs w:val="22"/>
          <w:lang w:eastAsia="en-US"/>
        </w:rPr>
        <w:t>6250</w:t>
      </w:r>
      <w:r w:rsidR="008A533D" w:rsidRPr="00C72DC1">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 xml:space="preserve">m (metrów) bruzdy. Pomiar odległości pomiędzy bruzdami zostanie dokonany minimum w </w:t>
      </w:r>
      <w:r w:rsidR="008A533D">
        <w:rPr>
          <w:rFonts w:ascii="Cambria" w:eastAsia="Calibri" w:hAnsi="Cambria" w:cstheme="minorHAnsi"/>
          <w:sz w:val="22"/>
          <w:szCs w:val="22"/>
          <w:lang w:eastAsia="en-US"/>
        </w:rPr>
        <w:t>3</w:t>
      </w:r>
      <w:r w:rsidR="008A533D" w:rsidRPr="00C72DC1">
        <w:rPr>
          <w:rFonts w:ascii="Cambria" w:eastAsia="Calibri" w:hAnsi="Cambria" w:cstheme="minorHAnsi"/>
          <w:sz w:val="22"/>
          <w:szCs w:val="22"/>
          <w:lang w:eastAsia="en-US"/>
        </w:rPr>
        <w:t xml:space="preserve"> </w:t>
      </w:r>
      <w:r w:rsidR="00447BE1" w:rsidRPr="00C72DC1">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rsidTr="00594018">
        <w:trPr>
          <w:trHeight w:val="161"/>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2"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rsidTr="00594018">
        <w:trPr>
          <w:trHeight w:val="625"/>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rsidR="00447BE1" w:rsidRPr="00C72DC1" w:rsidRDefault="00447BE1" w:rsidP="00AE26FE">
            <w:pPr>
              <w:suppressAutoHyphens w:val="0"/>
              <w:spacing w:before="120" w:after="120"/>
              <w:rPr>
                <w:rFonts w:ascii="Cambria" w:hAnsi="Cambria" w:cstheme="minorHAnsi"/>
                <w:sz w:val="22"/>
                <w:szCs w:val="22"/>
                <w:lang w:eastAsia="pl-PL"/>
              </w:rPr>
            </w:pP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rsidR="00447BE1" w:rsidRPr="00C72DC1" w:rsidRDefault="00447BE1" w:rsidP="00AE26FE">
            <w:pPr>
              <w:suppressAutoHyphens w:val="0"/>
              <w:spacing w:before="120" w:after="120"/>
              <w:rPr>
                <w:rFonts w:ascii="Cambria" w:eastAsia="Calibri" w:hAnsi="Cambria" w:cstheme="minorHAnsi"/>
                <w:sz w:val="22"/>
                <w:szCs w:val="22"/>
                <w:lang w:eastAsia="pl-PL"/>
              </w:rPr>
            </w:pP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odległość pomiędzy bruzdami wynosi ok. ...........cm (+/-10 %) jest  …......... m (metrów) bruzdy. Pomiar odległości pomiędzy bruzdami zostanie dokonany minimum w …… (reprezentatywnych) miejscach na każdy zlecony do przygotowania </w:t>
      </w:r>
      <w:r w:rsidR="00447BE1" w:rsidRPr="00C72DC1">
        <w:rPr>
          <w:rFonts w:ascii="Cambria" w:eastAsia="Calibri" w:hAnsi="Cambria" w:cstheme="minorHAnsi"/>
          <w:sz w:val="22"/>
          <w:szCs w:val="22"/>
          <w:lang w:eastAsia="en-US"/>
        </w:rPr>
        <w:lastRenderedPageBreak/>
        <w:t xml:space="preserve">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00EB36E1" w:rsidRPr="00C72DC1">
        <w:rPr>
          <w:rFonts w:ascii="Cambria" w:eastAsia="Calibri" w:hAnsi="Cambria" w:cstheme="minorHAnsi"/>
          <w:sz w:val="22"/>
          <w:szCs w:val="22"/>
          <w:lang w:eastAsia="en-US"/>
        </w:rPr>
        <w:t>,</w:t>
      </w:r>
    </w:p>
    <w:p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rsidTr="00594018">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8" w:type="pct"/>
            <w:shd w:val="clear" w:color="auto" w:fill="auto"/>
          </w:tcPr>
          <w:p w:rsidR="00DB3521" w:rsidRPr="00C72DC1" w:rsidRDefault="00DB352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rsidR="00DB3521" w:rsidRPr="00C72DC1" w:rsidRDefault="0052164B"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rsidR="00DB3521" w:rsidRPr="00C72DC1" w:rsidRDefault="00DB352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rsidR="00DB3521" w:rsidRPr="00C72DC1" w:rsidRDefault="00DB352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rsidR="00DB3521" w:rsidRPr="00C72DC1" w:rsidRDefault="00DB352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8" w:type="pct"/>
            <w:shd w:val="clear" w:color="auto" w:fill="auto"/>
          </w:tcPr>
          <w:p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przekazuje Zamawiający podczas wprowadzenia Wykonawcy na powierzchnię</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Przygotowanie gleby </w:t>
            </w:r>
            <w:proofErr w:type="spellStart"/>
            <w:r w:rsidRPr="00C72DC1">
              <w:rPr>
                <w:rFonts w:ascii="Cambria" w:eastAsia="Calibri" w:hAnsi="Cambria" w:cstheme="minorHAnsi"/>
                <w:bCs/>
                <w:iCs/>
                <w:sz w:val="22"/>
                <w:szCs w:val="22"/>
                <w:lang w:eastAsia="pl-PL"/>
              </w:rPr>
              <w:t>pługofrezarką</w:t>
            </w:r>
            <w:proofErr w:type="spellEnd"/>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 xml:space="preserve">mechaniczne wykonanie wałków przy pomocy </w:t>
      </w:r>
      <w:proofErr w:type="spellStart"/>
      <w:r w:rsidRPr="00C72DC1">
        <w:rPr>
          <w:rFonts w:ascii="Cambria" w:eastAsia="Calibri" w:hAnsi="Cambria" w:cstheme="minorHAnsi"/>
          <w:sz w:val="22"/>
          <w:szCs w:val="22"/>
          <w:lang w:eastAsia="en-US"/>
        </w:rPr>
        <w:t>pługofrezarki</w:t>
      </w:r>
      <w:proofErr w:type="spellEnd"/>
      <w:r w:rsidRPr="00C72DC1">
        <w:rPr>
          <w:rFonts w:ascii="Cambria" w:eastAsia="Calibri" w:hAnsi="Cambria" w:cstheme="minorHAnsi"/>
          <w:bCs/>
          <w:sz w:val="22"/>
          <w:szCs w:val="22"/>
          <w:lang w:eastAsia="en-US"/>
        </w:rPr>
        <w:t xml:space="preserve"> poprzez naoranie wałków o wysokości 30 cm (+/- 10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w:t>
      </w:r>
      <w:r w:rsidRPr="00C72DC1">
        <w:rPr>
          <w:rFonts w:ascii="Cambria" w:eastAsia="Calibri" w:hAnsi="Cambria" w:cstheme="minorHAnsi"/>
          <w:kern w:val="1"/>
          <w:sz w:val="22"/>
          <w:szCs w:val="22"/>
          <w:lang w:eastAsia="hi-IN" w:bidi="hi-IN"/>
        </w:rPr>
        <w:lastRenderedPageBreak/>
        <w:t xml:space="preserve">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rsidTr="00594018">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rsidR="00447BE1" w:rsidRPr="00C72DC1" w:rsidRDefault="00447BE1" w:rsidP="00AE26F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rsidR="00447BE1" w:rsidRPr="00C72DC1" w:rsidRDefault="00447BE1" w:rsidP="00AE26FE">
            <w:pPr>
              <w:suppressAutoHyphens w:val="0"/>
              <w:spacing w:before="120" w:after="120"/>
              <w:rPr>
                <w:rFonts w:ascii="Cambria" w:hAnsi="Cambria" w:cstheme="minorHAnsi"/>
                <w:sz w:val="22"/>
                <w:szCs w:val="22"/>
                <w:lang w:eastAsia="pl-PL"/>
              </w:rPr>
            </w:pPr>
          </w:p>
        </w:tc>
        <w:tc>
          <w:tcPr>
            <w:tcW w:w="911" w:type="pct"/>
            <w:shd w:val="clear" w:color="auto" w:fill="auto"/>
          </w:tcPr>
          <w:p w:rsidR="00447BE1" w:rsidRPr="00C72DC1" w:rsidRDefault="00447BE1" w:rsidP="00AE26F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rsidR="00447BE1" w:rsidRPr="00C72DC1" w:rsidRDefault="00447BE1" w:rsidP="00AE26FE">
            <w:pPr>
              <w:suppressAutoHyphens w:val="0"/>
              <w:spacing w:before="120" w:after="120"/>
              <w:rPr>
                <w:rFonts w:ascii="Cambria" w:eastAsia="Calibri" w:hAnsi="Cambria" w:cstheme="minorHAnsi"/>
                <w:sz w:val="22"/>
                <w:szCs w:val="22"/>
                <w:lang w:eastAsia="pl-PL"/>
              </w:rPr>
            </w:pP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rsidR="00447BE1" w:rsidRPr="00C72DC1" w:rsidRDefault="00447BE1" w:rsidP="00447BE1">
      <w:pPr>
        <w:suppressAutoHyphens w:val="0"/>
        <w:spacing w:before="120" w:after="120"/>
        <w:rPr>
          <w:rFonts w:ascii="Cambria" w:hAnsi="Cambria" w:cstheme="minorHAnsi"/>
          <w:b/>
          <w:sz w:val="22"/>
          <w:szCs w:val="22"/>
          <w:lang w:eastAsia="pl-PL"/>
        </w:rPr>
      </w:pPr>
    </w:p>
    <w:p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3E1F83">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3E1F83">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3E1F83">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3E1F83">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rsidTr="003E1F83">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3E1F83" w:rsidRPr="00C72DC1" w:rsidRDefault="003E1F83" w:rsidP="00447BE1">
      <w:pPr>
        <w:suppressAutoHyphens w:val="0"/>
        <w:spacing w:before="120" w:after="120"/>
        <w:rPr>
          <w:rFonts w:ascii="Cambria" w:eastAsia="Calibri" w:hAnsi="Cambria" w:cstheme="minorHAnsi"/>
          <w:b/>
          <w:sz w:val="22"/>
          <w:szCs w:val="22"/>
          <w:lang w:eastAsia="pl-PL"/>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3E1F83">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3E1F83">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after="200" w:line="276" w:lineRule="auto"/>
        <w:rPr>
          <w:rFonts w:ascii="Cambria" w:hAnsi="Cambria" w:cstheme="minorHAnsi"/>
          <w:b/>
          <w:sz w:val="22"/>
          <w:szCs w:val="22"/>
          <w:lang w:eastAsia="pl-PL"/>
        </w:rPr>
      </w:pPr>
    </w:p>
    <w:p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after="200" w:line="276" w:lineRule="auto"/>
        <w:rPr>
          <w:rFonts w:ascii="Cambria" w:hAnsi="Cambria" w:cstheme="minorHAnsi"/>
          <w:b/>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3E1F83">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3E1F83">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hAnsi="Cambria" w:cstheme="minorHAnsi"/>
          <w:b/>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rsidTr="00594018">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8" w:type="pct"/>
            <w:shd w:val="clear" w:color="auto" w:fill="auto"/>
          </w:tcPr>
          <w:p w:rsidR="00D73D8D" w:rsidRPr="00C72DC1" w:rsidRDefault="00D73D8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rsidR="00D73D8D" w:rsidRPr="00C72DC1" w:rsidRDefault="00D73D8D"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rsidR="00D73D8D" w:rsidRPr="00C72DC1" w:rsidRDefault="00D73D8D"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rsidR="00D73D8D" w:rsidRPr="00C72DC1" w:rsidRDefault="00D73D8D"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rsidR="00D73D8D" w:rsidRPr="00C72DC1" w:rsidRDefault="00D73D8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rsidTr="00594018">
        <w:trPr>
          <w:trHeight w:val="625"/>
          <w:jc w:val="center"/>
        </w:trPr>
        <w:tc>
          <w:tcPr>
            <w:tcW w:w="358" w:type="pct"/>
            <w:shd w:val="clear" w:color="auto" w:fill="auto"/>
          </w:tcPr>
          <w:p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after="200" w:line="276" w:lineRule="auto"/>
        <w:rPr>
          <w:rFonts w:ascii="Cambria" w:hAnsi="Cambria" w:cstheme="minorHAnsi"/>
          <w:b/>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594018">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594018">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rsidTr="00594018">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i odstawienie sprzętu.</w:t>
      </w:r>
    </w:p>
    <w:p w:rsidR="00886DC2" w:rsidRDefault="00886DC2">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447BE1">
      <w:pPr>
        <w:suppressAutoHyphens w:val="0"/>
        <w:spacing w:before="120" w:after="120"/>
        <w:rPr>
          <w:rFonts w:ascii="Cambria" w:hAnsi="Cambria" w:cstheme="minorHAnsi"/>
          <w:b/>
          <w:sz w:val="22"/>
          <w:szCs w:val="22"/>
          <w:lang w:eastAsia="pl-PL"/>
        </w:rPr>
      </w:pPr>
    </w:p>
    <w:p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 xml:space="preserve">Wykonanie </w:t>
      </w:r>
      <w:proofErr w:type="spellStart"/>
      <w:r w:rsidRPr="00C72DC1">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AA47C1">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A47C1">
        <w:trPr>
          <w:trHeight w:val="625"/>
          <w:jc w:val="center"/>
        </w:trPr>
        <w:tc>
          <w:tcPr>
            <w:tcW w:w="357" w:type="pct"/>
            <w:shd w:val="clear" w:color="auto" w:fill="auto"/>
          </w:tcPr>
          <w:p w:rsidR="00447BE1"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rsidTr="00AA47C1">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Wykonanie </w:t>
            </w:r>
            <w:proofErr w:type="spellStart"/>
            <w:r w:rsidRPr="00C72DC1">
              <w:rPr>
                <w:rFonts w:ascii="Cambria" w:eastAsia="Calibri" w:hAnsi="Cambria" w:cstheme="minorHAnsi"/>
                <w:bCs/>
                <w:iCs/>
                <w:sz w:val="22"/>
                <w:szCs w:val="22"/>
                <w:lang w:eastAsia="pl-PL"/>
              </w:rPr>
              <w:t>rabatowałków</w:t>
            </w:r>
            <w:proofErr w:type="spellEnd"/>
            <w:r w:rsidRPr="00C72DC1">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C72DC1">
        <w:rPr>
          <w:rFonts w:ascii="Cambria" w:eastAsia="Calibri" w:hAnsi="Cambria" w:cstheme="minorHAnsi"/>
          <w:sz w:val="22"/>
          <w:szCs w:val="22"/>
          <w:lang w:eastAsia="en-US"/>
        </w:rPr>
        <w:t>naorywania</w:t>
      </w:r>
      <w:proofErr w:type="spellEnd"/>
      <w:r w:rsidRPr="00C72DC1">
        <w:rPr>
          <w:rFonts w:ascii="Cambria" w:eastAsia="Calibri" w:hAnsi="Cambria" w:cstheme="minorHAnsi"/>
          <w:sz w:val="22"/>
          <w:szCs w:val="22"/>
          <w:lang w:eastAsia="en-US"/>
        </w:rPr>
        <w:t xml:space="preserve"> </w:t>
      </w:r>
      <w:proofErr w:type="spellStart"/>
      <w:r w:rsidRPr="00C72DC1">
        <w:rPr>
          <w:rFonts w:ascii="Cambria" w:eastAsia="Calibri" w:hAnsi="Cambria" w:cstheme="minorHAnsi"/>
          <w:sz w:val="22"/>
          <w:szCs w:val="22"/>
          <w:lang w:eastAsia="en-US"/>
        </w:rPr>
        <w:t>rabatowałków</w:t>
      </w:r>
      <w:proofErr w:type="spellEnd"/>
      <w:r w:rsidRPr="00C72DC1">
        <w:rPr>
          <w:rFonts w:ascii="Cambria" w:eastAsia="Calibri" w:hAnsi="Cambria" w:cstheme="minorHAnsi"/>
          <w:sz w:val="22"/>
          <w:szCs w:val="22"/>
          <w:lang w:eastAsia="en-US"/>
        </w:rPr>
        <w:t xml:space="preserve"> poprzez wyorywanie gleby,</w:t>
      </w:r>
    </w:p>
    <w:p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w:t>
      </w:r>
      <w:proofErr w:type="spellStart"/>
      <w:r w:rsidR="00447BE1" w:rsidRPr="00C72DC1">
        <w:rPr>
          <w:rFonts w:ascii="Cambria" w:eastAsia="Calibri" w:hAnsi="Cambria" w:cstheme="minorHAnsi"/>
          <w:sz w:val="22"/>
          <w:szCs w:val="22"/>
          <w:lang w:eastAsia="en-US"/>
        </w:rPr>
        <w:t>rabatowałka</w:t>
      </w:r>
      <w:proofErr w:type="spellEnd"/>
      <w:r w:rsidR="00447BE1" w:rsidRPr="00C72DC1">
        <w:rPr>
          <w:rFonts w:ascii="Cambria" w:eastAsia="Calibri" w:hAnsi="Cambria" w:cstheme="minorHAnsi"/>
          <w:sz w:val="22"/>
          <w:szCs w:val="22"/>
          <w:lang w:eastAsia="en-US"/>
        </w:rPr>
        <w:t xml:space="preserve"> minimum 30 cm, szerokość u podstawy minimum 70 cm</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powinna wynosić około 150 cm (+/- 20%)</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w:t>
      </w:r>
      <w:proofErr w:type="spellStart"/>
      <w:r w:rsidR="00447BE1" w:rsidRPr="00C72DC1">
        <w:rPr>
          <w:rFonts w:ascii="Cambria" w:eastAsia="Calibri" w:hAnsi="Cambria" w:cstheme="minorHAnsi"/>
          <w:sz w:val="22"/>
          <w:szCs w:val="22"/>
          <w:lang w:eastAsia="en-US"/>
        </w:rPr>
        <w:t>rabatowałków</w:t>
      </w:r>
      <w:proofErr w:type="spellEnd"/>
      <w:r w:rsidR="00447BE1" w:rsidRPr="00C72DC1">
        <w:rPr>
          <w:rFonts w:ascii="Cambria" w:eastAsia="Calibri" w:hAnsi="Cambria" w:cstheme="minorHAnsi"/>
          <w:sz w:val="22"/>
          <w:szCs w:val="22"/>
          <w:lang w:eastAsia="en-US"/>
        </w:rPr>
        <w:t xml:space="preserve">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after="200" w:line="276" w:lineRule="auto"/>
        <w:rPr>
          <w:rFonts w:ascii="Cambria" w:eastAsia="Calibri" w:hAnsi="Cambria" w:cstheme="minorHAnsi"/>
          <w:bCs/>
          <w:sz w:val="22"/>
          <w:szCs w:val="22"/>
          <w:lang w:eastAsia="en-US"/>
        </w:rPr>
      </w:pPr>
    </w:p>
    <w:p w:rsidR="00831ECF" w:rsidRPr="00C72DC1" w:rsidRDefault="00831ECF">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Sztuczne wprowadzanie młodego pokolenia</w:t>
      </w:r>
    </w:p>
    <w:p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rsidTr="00AE26FE">
        <w:trPr>
          <w:trHeight w:val="161"/>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rsidR="00831ECF" w:rsidRPr="00C72DC1" w:rsidRDefault="00831ECF"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rsidR="00831ECF" w:rsidRPr="00C72DC1" w:rsidRDefault="00831ECF"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63" w:type="pct"/>
            <w:shd w:val="clear" w:color="auto" w:fill="auto"/>
          </w:tcPr>
          <w:p w:rsidR="00831ECF"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816EA8">
        <w:rPr>
          <w:rFonts w:ascii="Cambria" w:eastAsia="Calibri" w:hAnsi="Cambria" w:cstheme="minorHAnsi"/>
          <w:sz w:val="22"/>
          <w:szCs w:val="22"/>
        </w:rPr>
        <w:t xml:space="preserve">(kostur, szpadel, </w:t>
      </w:r>
      <w:proofErr w:type="spellStart"/>
      <w:r w:rsidR="00816EA8">
        <w:rPr>
          <w:rFonts w:ascii="Cambria" w:eastAsia="Calibri" w:hAnsi="Cambria" w:cstheme="minorHAnsi"/>
          <w:sz w:val="22"/>
          <w:szCs w:val="22"/>
        </w:rPr>
        <w:t>siekieromotyka</w:t>
      </w:r>
      <w:proofErr w:type="spellEnd"/>
      <w:r w:rsidR="00816EA8">
        <w:rPr>
          <w:rFonts w:ascii="Cambria" w:eastAsia="Calibri" w:hAnsi="Cambria" w:cstheme="minorHAnsi"/>
          <w:sz w:val="22"/>
          <w:szCs w:val="22"/>
        </w:rPr>
        <w:t>)</w:t>
      </w:r>
      <w:r w:rsidR="00816EA8" w:rsidRPr="00C72DC1">
        <w:rPr>
          <w:rFonts w:ascii="Cambria" w:eastAsia="Calibri" w:hAnsi="Cambria" w:cstheme="minorHAnsi"/>
          <w:sz w:val="22"/>
          <w:szCs w:val="22"/>
        </w:rPr>
        <w:t xml:space="preserve"> </w:t>
      </w:r>
      <w:r w:rsidRPr="00C72DC1">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816EA8">
        <w:rPr>
          <w:rFonts w:ascii="Cambria" w:hAnsi="Cambria" w:cstheme="minorHAnsi"/>
          <w:sz w:val="22"/>
          <w:szCs w:val="22"/>
        </w:rPr>
        <w:t xml:space="preserve"> 2.4.2</w:t>
      </w:r>
      <w:r w:rsidR="007A16AE" w:rsidRPr="00C72DC1">
        <w:rPr>
          <w:rFonts w:ascii="Cambria" w:hAnsi="Cambria" w:cstheme="minorHAnsi"/>
          <w:sz w:val="22"/>
          <w:szCs w:val="22"/>
        </w:rPr>
        <w:t>.</w:t>
      </w:r>
    </w:p>
    <w:p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C72DC1">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rsidTr="00AE26FE">
        <w:trPr>
          <w:trHeight w:val="161"/>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rsidR="00831ECF" w:rsidRPr="00C72DC1" w:rsidRDefault="00831ECF"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rsidR="00831ECF" w:rsidRPr="00C72DC1" w:rsidRDefault="00831ECF"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63" w:type="pct"/>
            <w:shd w:val="clear" w:color="auto" w:fill="auto"/>
          </w:tcPr>
          <w:p w:rsidR="00831ECF"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rsidR="00831ECF" w:rsidRPr="00C72DC1" w:rsidRDefault="00D72CB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816EA8">
        <w:rPr>
          <w:rFonts w:ascii="Cambria" w:eastAsia="Calibri" w:hAnsi="Cambria" w:cstheme="minorHAnsi"/>
          <w:sz w:val="22"/>
          <w:szCs w:val="22"/>
        </w:rPr>
        <w:t>(szpadel, łopata, świder)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816EA8">
        <w:rPr>
          <w:rFonts w:ascii="Cambria" w:hAnsi="Cambria" w:cstheme="minorHAnsi"/>
          <w:sz w:val="22"/>
          <w:szCs w:val="22"/>
        </w:rPr>
        <w:t xml:space="preserve"> 2.4.2</w:t>
      </w:r>
      <w:r w:rsidR="00816EA8" w:rsidRPr="00C72DC1">
        <w:rPr>
          <w:rFonts w:ascii="Cambria" w:hAnsi="Cambria" w:cstheme="minorHAnsi"/>
          <w:sz w:val="22"/>
          <w:szCs w:val="22"/>
        </w:rPr>
        <w:t xml:space="preserve"> </w:t>
      </w:r>
      <w:r w:rsidR="007A16AE" w:rsidRPr="00C72DC1">
        <w:rPr>
          <w:rFonts w:ascii="Cambria" w:hAnsi="Cambria" w:cstheme="minorHAnsi"/>
          <w:sz w:val="22"/>
          <w:szCs w:val="22"/>
        </w:rPr>
        <w:t>.</w:t>
      </w:r>
    </w:p>
    <w:p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rsidTr="00AE26FE">
        <w:trPr>
          <w:trHeight w:val="161"/>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rsidR="00831ECF" w:rsidRPr="00C72DC1" w:rsidRDefault="00831ECF"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rsidR="00831ECF" w:rsidRPr="00C72DC1" w:rsidRDefault="00831ECF"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63" w:type="pct"/>
            <w:shd w:val="clear" w:color="auto" w:fill="auto"/>
          </w:tcPr>
          <w:p w:rsidR="00831ECF"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rsidR="00831ECF" w:rsidRPr="00C72DC1" w:rsidRDefault="00C1627A"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816EA8">
        <w:rPr>
          <w:rFonts w:ascii="Cambria" w:eastAsia="Calibri" w:hAnsi="Cambria" w:cstheme="minorHAnsi"/>
          <w:sz w:val="22"/>
          <w:szCs w:val="22"/>
        </w:rPr>
        <w:t xml:space="preserve">(kostur, szpadel, łopata, </w:t>
      </w:r>
      <w:proofErr w:type="spellStart"/>
      <w:r w:rsidR="00816EA8">
        <w:rPr>
          <w:rFonts w:ascii="Cambria" w:eastAsia="Calibri" w:hAnsi="Cambria" w:cstheme="minorHAnsi"/>
          <w:sz w:val="22"/>
          <w:szCs w:val="22"/>
        </w:rPr>
        <w:t>siekieromotyka</w:t>
      </w:r>
      <w:proofErr w:type="spellEnd"/>
      <w:r w:rsidR="00816EA8">
        <w:rPr>
          <w:rFonts w:ascii="Cambria" w:eastAsia="Calibri" w:hAnsi="Cambria" w:cstheme="minorHAnsi"/>
          <w:sz w:val="22"/>
          <w:szCs w:val="22"/>
        </w:rPr>
        <w:t>, świder)</w:t>
      </w:r>
      <w:r w:rsidR="00816EA8" w:rsidRPr="00C72DC1">
        <w:rPr>
          <w:rFonts w:ascii="Cambria" w:eastAsia="Calibri" w:hAnsi="Cambria" w:cstheme="minorHAnsi"/>
          <w:sz w:val="22"/>
          <w:szCs w:val="22"/>
        </w:rPr>
        <w:t xml:space="preserve"> </w:t>
      </w:r>
      <w:r w:rsidRPr="00C72DC1">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w:t>
      </w:r>
      <w:proofErr w:type="spellStart"/>
      <w:r w:rsidR="00831ECF" w:rsidRPr="00C72DC1">
        <w:rPr>
          <w:rFonts w:ascii="Cambria" w:eastAsia="Calibri" w:hAnsi="Cambria" w:cstheme="minorHAnsi"/>
          <w:sz w:val="22"/>
          <w:szCs w:val="22"/>
        </w:rPr>
        <w:t>siekieromotyka</w:t>
      </w:r>
      <w:proofErr w:type="spellEnd"/>
      <w:r w:rsidR="00831ECF" w:rsidRPr="00C72DC1">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rsidR="00831ECF" w:rsidRPr="00C72DC1" w:rsidRDefault="00831ECF" w:rsidP="00831ECF">
      <w:pPr>
        <w:suppressAutoHyphens w:val="0"/>
        <w:spacing w:before="120" w:after="120"/>
        <w:rPr>
          <w:rFonts w:ascii="Cambria" w:eastAsia="Calibri" w:hAnsi="Cambria" w:cstheme="minorHAnsi"/>
          <w:b/>
          <w:sz w:val="22"/>
          <w:szCs w:val="22"/>
          <w:lang w:eastAsia="en-US"/>
        </w:rPr>
      </w:pPr>
    </w:p>
    <w:p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rsidTr="00AE26FE">
        <w:trPr>
          <w:trHeight w:val="161"/>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rsidR="00831ECF" w:rsidRPr="00C72DC1" w:rsidRDefault="00831ECF"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rsidR="00831ECF" w:rsidRPr="00C72DC1" w:rsidRDefault="00831ECF"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rsidR="00831ECF" w:rsidRPr="00C72DC1" w:rsidRDefault="00831ECF" w:rsidP="00AE26FE">
            <w:pPr>
              <w:suppressAutoHyphens w:val="0"/>
              <w:spacing w:before="120" w:after="120"/>
              <w:rPr>
                <w:rFonts w:ascii="Cambria" w:eastAsia="Calibri" w:hAnsi="Cambria" w:cstheme="minorHAnsi"/>
                <w:sz w:val="22"/>
                <w:szCs w:val="22"/>
                <w:lang w:eastAsia="en-US"/>
              </w:rPr>
            </w:pP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AE26FE">
        <w:trPr>
          <w:trHeight w:val="625"/>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8</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05162E">
        <w:rPr>
          <w:rFonts w:ascii="Cambria" w:hAnsi="Cambria" w:cstheme="minorHAnsi"/>
          <w:sz w:val="22"/>
          <w:szCs w:val="22"/>
        </w:rPr>
        <w:t>5x5x18 cm</w:t>
      </w:r>
      <w:r w:rsidR="0005162E" w:rsidRPr="00C72DC1">
        <w:rPr>
          <w:rFonts w:ascii="Cambria" w:hAnsi="Cambria" w:cstheme="minorHAnsi"/>
          <w:sz w:val="22"/>
          <w:szCs w:val="22"/>
        </w:rPr>
        <w:t>,</w:t>
      </w:r>
    </w:p>
    <w:p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lastRenderedPageBreak/>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rsidTr="00AE26FE">
        <w:trPr>
          <w:trHeight w:val="161"/>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rsidR="00831ECF" w:rsidRPr="00C72DC1" w:rsidRDefault="00831ECF"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rsidR="00831ECF" w:rsidRPr="00C72DC1" w:rsidRDefault="00831ECF"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rsidR="00831ECF" w:rsidRPr="00C72DC1" w:rsidRDefault="00831ECF"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6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9</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AE26FE">
        <w:trPr>
          <w:trHeight w:val="625"/>
          <w:jc w:val="center"/>
        </w:trPr>
        <w:tc>
          <w:tcPr>
            <w:tcW w:w="363" w:type="pct"/>
            <w:shd w:val="clear" w:color="auto" w:fill="auto"/>
          </w:tcPr>
          <w:p w:rsidR="00831ECF" w:rsidRPr="00C72DC1" w:rsidRDefault="00C2768A"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rsidR="00831ECF" w:rsidRPr="00C72DC1" w:rsidRDefault="00831ECF"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rsidR="00831ECF" w:rsidRPr="00C72DC1" w:rsidRDefault="00831ECF"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wykonanie dołka szpadlem, motyką , </w:t>
      </w:r>
      <w:proofErr w:type="spellStart"/>
      <w:r w:rsidRPr="00C72DC1">
        <w:rPr>
          <w:rFonts w:ascii="Cambria" w:eastAsia="Calibri" w:hAnsi="Cambria" w:cstheme="minorHAnsi"/>
          <w:sz w:val="22"/>
          <w:szCs w:val="22"/>
        </w:rPr>
        <w:t>siekieromotyką</w:t>
      </w:r>
      <w:proofErr w:type="spellEnd"/>
      <w:r w:rsidRPr="00C72DC1">
        <w:rPr>
          <w:rFonts w:ascii="Cambria" w:eastAsia="Calibri" w:hAnsi="Cambria" w:cstheme="minorHAnsi"/>
          <w:sz w:val="22"/>
          <w:szCs w:val="22"/>
        </w:rPr>
        <w:t xml:space="preserve"> itp.</w:t>
      </w:r>
    </w:p>
    <w:p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C72DC1">
        <w:rPr>
          <w:rFonts w:ascii="Cambria" w:eastAsia="Calibri" w:hAnsi="Cambria" w:cstheme="minorHAnsi"/>
          <w:sz w:val="22"/>
          <w:szCs w:val="22"/>
          <w:lang w:eastAsia="en-US"/>
        </w:rPr>
        <w:t>itp</w:t>
      </w:r>
      <w:proofErr w:type="spellEnd"/>
      <w:r w:rsidR="00831ECF" w:rsidRPr="00C72DC1">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C72DC1">
        <w:rPr>
          <w:rFonts w:ascii="Cambria" w:eastAsia="Calibri" w:hAnsi="Cambria" w:cstheme="minorHAnsi"/>
          <w:sz w:val="22"/>
          <w:szCs w:val="22"/>
          <w:lang w:eastAsia="en-US"/>
        </w:rPr>
        <w:t>posztucznie</w:t>
      </w:r>
      <w:proofErr w:type="spellEnd"/>
      <w:r w:rsidR="00831ECF" w:rsidRPr="00C72DC1">
        <w:rPr>
          <w:rFonts w:ascii="Cambria" w:eastAsia="Calibri" w:hAnsi="Cambria" w:cstheme="minorHAnsi"/>
          <w:sz w:val="22"/>
          <w:szCs w:val="22"/>
          <w:lang w:eastAsia="en-US"/>
        </w:rPr>
        <w:t xml:space="preserve">. </w:t>
      </w:r>
    </w:p>
    <w:p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rsidTr="00AA47C1">
        <w:trPr>
          <w:trHeight w:val="161"/>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A47C1">
        <w:trPr>
          <w:trHeight w:val="625"/>
          <w:jc w:val="center"/>
        </w:trPr>
        <w:tc>
          <w:tcPr>
            <w:tcW w:w="35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C72DC1">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 m (+/- 10%) jest  …..... </w:t>
      </w:r>
      <w:proofErr w:type="spellStart"/>
      <w:r w:rsidR="00447BE1" w:rsidRPr="00C72DC1">
        <w:rPr>
          <w:rFonts w:ascii="Cambria" w:eastAsia="Calibri" w:hAnsi="Cambria" w:cstheme="minorHAnsi"/>
          <w:sz w:val="22"/>
          <w:szCs w:val="22"/>
          <w:lang w:eastAsia="en-US"/>
        </w:rPr>
        <w:t>mb</w:t>
      </w:r>
      <w:proofErr w:type="spellEnd"/>
      <w:r w:rsidR="00447BE1" w:rsidRPr="00C72DC1">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pacing w:before="120" w:after="120"/>
        <w:rPr>
          <w:rFonts w:ascii="Cambria" w:eastAsia="Calibri" w:hAnsi="Cambria" w:cstheme="minorHAnsi"/>
          <w:b/>
          <w:sz w:val="22"/>
          <w:szCs w:val="22"/>
          <w:lang w:eastAsia="en-US"/>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6B3E0C">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6B3E0C">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rsidR="00447BE1" w:rsidRPr="00C72DC1" w:rsidRDefault="00447BE1" w:rsidP="00AE26F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rsidR="00447BE1" w:rsidRPr="00C72DC1" w:rsidRDefault="00447BE1" w:rsidP="00AE26F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rsidR="00447BE1" w:rsidRPr="00C72DC1" w:rsidRDefault="00447BE1" w:rsidP="00AE26F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rsidR="00447BE1" w:rsidRPr="00C72DC1" w:rsidRDefault="00447BE1" w:rsidP="00AE26F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976091" w:rsidRPr="00C72DC1"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976091">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976091">
        <w:trPr>
          <w:trHeight w:val="7234"/>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rsidR="00447BE1" w:rsidRPr="00C72DC1" w:rsidRDefault="00447BE1" w:rsidP="00AE26F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rsidR="00447BE1" w:rsidRPr="00C72DC1" w:rsidRDefault="00447BE1" w:rsidP="00AE26F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05162E">
        <w:rPr>
          <w:rFonts w:ascii="Cambria" w:hAnsi="Cambria" w:cstheme="minorHAnsi"/>
          <w:bCs/>
          <w:sz w:val="22"/>
          <w:szCs w:val="22"/>
        </w:rPr>
        <w:t>10</w:t>
      </w:r>
      <w:r w:rsidR="0005162E" w:rsidRPr="00C72DC1">
        <w:rPr>
          <w:rFonts w:ascii="Cambria" w:hAnsi="Cambria" w:cstheme="minorHAnsi"/>
          <w:bCs/>
          <w:sz w:val="22"/>
          <w:szCs w:val="22"/>
        </w:rPr>
        <w:t xml:space="preserve"> </w:t>
      </w:r>
      <w:r w:rsidRPr="00C72DC1">
        <w:rPr>
          <w:rFonts w:ascii="Cambria" w:hAnsi="Cambria" w:cstheme="minorHAnsi"/>
          <w:bCs/>
          <w:sz w:val="22"/>
          <w:szCs w:val="22"/>
        </w:rPr>
        <w:t xml:space="preserve">km oraz zabezpieczenie ich systemów korzeniowych przed wysychaniem w czasie przemieszczania, </w:t>
      </w:r>
    </w:p>
    <w:p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t xml:space="preserve">rozładunek oraz w razie potrzeby dołowanie i podlewanie, </w:t>
      </w:r>
    </w:p>
    <w:p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rsidR="00447BE1" w:rsidRPr="00C72DC1" w:rsidRDefault="005D41F6" w:rsidP="000D1C0D">
      <w:pPr>
        <w:pStyle w:val="Akapitzlist"/>
        <w:numPr>
          <w:ilvl w:val="0"/>
          <w:numId w:val="174"/>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447BE1" w:rsidRPr="00C72DC1">
        <w:rPr>
          <w:rFonts w:ascii="Cambria" w:eastAsia="Calibri" w:hAnsi="Cambria" w:cstheme="minorHAnsi"/>
          <w:sz w:val="22"/>
          <w:szCs w:val="22"/>
        </w:rPr>
        <w:t>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 do SWZ.</w:t>
      </w:r>
    </w:p>
    <w:p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rsidR="002D7379" w:rsidRDefault="002D7379">
      <w:pPr>
        <w:suppressAutoHyphens w:val="0"/>
        <w:spacing w:after="160" w:line="259" w:lineRule="auto"/>
        <w:rPr>
          <w:rFonts w:ascii="Cambria" w:eastAsia="Calibri" w:hAnsi="Cambria" w:cstheme="minorHAnsi"/>
          <w:b/>
          <w:bCs/>
          <w:sz w:val="22"/>
          <w:szCs w:val="22"/>
          <w:lang w:eastAsia="en-US"/>
        </w:rPr>
      </w:pPr>
      <w:r>
        <w:rPr>
          <w:rFonts w:ascii="Cambria" w:eastAsia="Calibri" w:hAnsi="Cambria" w:cstheme="minorHAnsi"/>
          <w:b/>
          <w:bCs/>
          <w:sz w:val="22"/>
          <w:szCs w:val="22"/>
          <w:lang w:eastAsia="en-US"/>
        </w:rPr>
        <w:br w:type="page"/>
      </w:r>
    </w:p>
    <w:p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Pielęgnowanie upraw</w:t>
      </w:r>
    </w:p>
    <w:p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976091">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976091">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rsidTr="00976091">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976091">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5D41F6" w:rsidRPr="00C72DC1" w:rsidRDefault="005D41F6" w:rsidP="005D41F6">
      <w:pPr>
        <w:spacing w:before="120" w:after="120"/>
        <w:jc w:val="both"/>
        <w:rPr>
          <w:rFonts w:ascii="Cambria" w:eastAsia="Calibri" w:hAnsi="Cambria" w:cstheme="minorHAnsi"/>
          <w:b/>
          <w:bCs/>
          <w:sz w:val="22"/>
          <w:szCs w:val="22"/>
        </w:rPr>
      </w:pPr>
    </w:p>
    <w:p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C72DC1">
        <w:rPr>
          <w:rFonts w:ascii="Cambria" w:eastAsia="Calibri" w:hAnsi="Cambria" w:cstheme="minorHAnsi"/>
          <w:sz w:val="22"/>
          <w:szCs w:val="22"/>
          <w:lang w:eastAsia="en-US"/>
        </w:rPr>
        <w:t>itp</w:t>
      </w:r>
      <w:proofErr w:type="spellEnd"/>
      <w:r w:rsidR="00447BE1" w:rsidRPr="00C72DC1">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rsidTr="00AE26FE">
        <w:trPr>
          <w:trHeight w:val="161"/>
          <w:jc w:val="center"/>
        </w:trPr>
        <w:tc>
          <w:tcPr>
            <w:tcW w:w="364" w:type="pct"/>
            <w:shd w:val="clear" w:color="auto" w:fill="auto"/>
          </w:tcPr>
          <w:p w:rsidR="00DD7018" w:rsidRPr="00A7570D" w:rsidRDefault="00DD7018" w:rsidP="00AE26FE">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rsidR="00DD7018" w:rsidRPr="00A7570D" w:rsidRDefault="00DD7018" w:rsidP="00AE26FE">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rsidR="00DD7018" w:rsidRPr="00A7570D" w:rsidRDefault="00DD7018" w:rsidP="00AE26FE">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 xml:space="preserve">Kod </w:t>
            </w:r>
            <w:proofErr w:type="spellStart"/>
            <w:r w:rsidRPr="00A7570D">
              <w:rPr>
                <w:rFonts w:ascii="Cambria" w:eastAsia="Calibri" w:hAnsi="Cambria" w:cstheme="minorHAnsi"/>
                <w:b/>
                <w:bCs/>
                <w:i/>
                <w:iCs/>
                <w:sz w:val="22"/>
                <w:szCs w:val="22"/>
                <w:lang w:eastAsia="pl-PL"/>
              </w:rPr>
              <w:t>czynn</w:t>
            </w:r>
            <w:proofErr w:type="spellEnd"/>
            <w:r w:rsidRPr="00A7570D">
              <w:rPr>
                <w:rFonts w:ascii="Cambria" w:eastAsia="Calibri" w:hAnsi="Cambria" w:cstheme="minorHAnsi"/>
                <w:b/>
                <w:bCs/>
                <w:i/>
                <w:iCs/>
                <w:sz w:val="22"/>
                <w:szCs w:val="22"/>
                <w:lang w:eastAsia="pl-PL"/>
              </w:rPr>
              <w:t>. / materiału do wyceny</w:t>
            </w:r>
          </w:p>
        </w:tc>
        <w:tc>
          <w:tcPr>
            <w:tcW w:w="2095" w:type="pct"/>
            <w:shd w:val="clear" w:color="auto" w:fill="auto"/>
          </w:tcPr>
          <w:p w:rsidR="00DD7018" w:rsidRPr="00A7570D" w:rsidRDefault="00DD7018" w:rsidP="00AE26FE">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rsidR="00DD7018" w:rsidRPr="00A7570D" w:rsidRDefault="00DD7018" w:rsidP="00AE26FE">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rsidTr="00AE26FE">
        <w:trPr>
          <w:trHeight w:val="625"/>
          <w:jc w:val="center"/>
        </w:trPr>
        <w:tc>
          <w:tcPr>
            <w:tcW w:w="364" w:type="pct"/>
            <w:shd w:val="clear" w:color="auto" w:fill="auto"/>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w:t>
            </w:r>
            <w:proofErr w:type="spellStart"/>
            <w:r>
              <w:rPr>
                <w:rFonts w:ascii="Cambria" w:eastAsia="Calibri" w:hAnsi="Cambria" w:cstheme="minorHAnsi"/>
                <w:sz w:val="22"/>
                <w:szCs w:val="22"/>
                <w:lang w:eastAsia="pl-PL"/>
              </w:rPr>
              <w:t>i</w:t>
            </w:r>
            <w:proofErr w:type="spellEnd"/>
            <w:r>
              <w:rPr>
                <w:rFonts w:ascii="Cambria" w:eastAsia="Calibri" w:hAnsi="Cambria" w:cstheme="minorHAnsi"/>
                <w:sz w:val="22"/>
                <w:szCs w:val="22"/>
                <w:lang w:eastAsia="pl-PL"/>
              </w:rPr>
              <w:t xml:space="preserve"> II</w:t>
            </w:r>
          </w:p>
        </w:tc>
        <w:tc>
          <w:tcPr>
            <w:tcW w:w="642" w:type="pct"/>
            <w:shd w:val="clear" w:color="auto" w:fill="auto"/>
            <w:vAlign w:val="center"/>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rsidTr="00AE26FE">
        <w:trPr>
          <w:trHeight w:val="625"/>
          <w:jc w:val="center"/>
        </w:trPr>
        <w:tc>
          <w:tcPr>
            <w:tcW w:w="364" w:type="pct"/>
            <w:shd w:val="clear" w:color="auto" w:fill="auto"/>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rsidTr="00AE26FE">
        <w:trPr>
          <w:trHeight w:val="625"/>
          <w:jc w:val="center"/>
        </w:trPr>
        <w:tc>
          <w:tcPr>
            <w:tcW w:w="364" w:type="pct"/>
            <w:shd w:val="clear" w:color="auto" w:fill="auto"/>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109</w:t>
            </w:r>
          </w:p>
        </w:tc>
        <w:tc>
          <w:tcPr>
            <w:tcW w:w="974"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rsidR="00DD7018" w:rsidRPr="00A7570D" w:rsidRDefault="00DD7018" w:rsidP="00AE26FE">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rsidR="00DD7018" w:rsidRPr="00A7570D" w:rsidRDefault="00DD7018" w:rsidP="00AE26FE">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rsidR="00DD7018" w:rsidRPr="00A7570D" w:rsidRDefault="00DD7018" w:rsidP="00AE26FE">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rsidR="002D7379" w:rsidRDefault="002D7379">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lastRenderedPageBreak/>
        <w:t>Uwagi:</w:t>
      </w:r>
    </w:p>
    <w:p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rsidTr="00DD7018">
        <w:trPr>
          <w:trHeight w:val="284"/>
          <w:jc w:val="center"/>
        </w:trPr>
        <w:tc>
          <w:tcPr>
            <w:tcW w:w="562" w:type="dxa"/>
            <w:vMerge w:val="restart"/>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rsidTr="00DD7018">
        <w:trPr>
          <w:trHeight w:val="284"/>
          <w:jc w:val="center"/>
        </w:trPr>
        <w:tc>
          <w:tcPr>
            <w:tcW w:w="562" w:type="dxa"/>
            <w:vMerge/>
            <w:vAlign w:val="center"/>
          </w:tcPr>
          <w:p w:rsidR="00DD7018" w:rsidRPr="00DD7018" w:rsidRDefault="00DD7018" w:rsidP="00AE26FE">
            <w:pPr>
              <w:pStyle w:val="Bezodstpw"/>
              <w:rPr>
                <w:rFonts w:ascii="Cambria" w:hAnsi="Cambria"/>
                <w:sz w:val="22"/>
                <w:szCs w:val="22"/>
              </w:rPr>
            </w:pPr>
          </w:p>
        </w:tc>
        <w:tc>
          <w:tcPr>
            <w:tcW w:w="2472" w:type="dxa"/>
            <w:vMerge/>
            <w:vAlign w:val="center"/>
          </w:tcPr>
          <w:p w:rsidR="00DD7018" w:rsidRPr="00DD7018" w:rsidRDefault="00DD7018" w:rsidP="00AE26FE">
            <w:pPr>
              <w:pStyle w:val="Bezodstpw"/>
              <w:rPr>
                <w:rFonts w:ascii="Cambria" w:hAnsi="Cambria"/>
                <w:sz w:val="22"/>
                <w:szCs w:val="22"/>
              </w:rPr>
            </w:pPr>
          </w:p>
        </w:tc>
        <w:tc>
          <w:tcPr>
            <w:tcW w:w="3515" w:type="dxa"/>
            <w:vMerge/>
            <w:vAlign w:val="center"/>
          </w:tcPr>
          <w:p w:rsidR="00DD7018" w:rsidRPr="00DD7018" w:rsidRDefault="00DD7018" w:rsidP="00AE26FE">
            <w:pPr>
              <w:pStyle w:val="Bezodstpw"/>
              <w:rPr>
                <w:rFonts w:ascii="Cambria" w:hAnsi="Cambria"/>
                <w:strike/>
                <w:sz w:val="22"/>
                <w:szCs w:val="22"/>
              </w:rPr>
            </w:pP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powyżej 50%</w:t>
            </w:r>
          </w:p>
        </w:tc>
      </w:tr>
      <w:tr w:rsidR="00DD7018" w:rsidRPr="00DD7018" w:rsidTr="00DD7018">
        <w:trPr>
          <w:trHeight w:val="170"/>
          <w:jc w:val="center"/>
        </w:trPr>
        <w:tc>
          <w:tcPr>
            <w:tcW w:w="562" w:type="dxa"/>
            <w:vAlign w:val="center"/>
          </w:tcPr>
          <w:p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rsidTr="00DD7018">
        <w:trPr>
          <w:trHeight w:val="284"/>
          <w:jc w:val="center"/>
        </w:trPr>
        <w:tc>
          <w:tcPr>
            <w:tcW w:w="562"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1</w:t>
            </w:r>
          </w:p>
        </w:tc>
        <w:tc>
          <w:tcPr>
            <w:tcW w:w="2472" w:type="dxa"/>
            <w:vAlign w:val="center"/>
          </w:tcPr>
          <w:p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trzcinnik leśny, pozostałe trawy, </w:t>
            </w:r>
          </w:p>
          <w:p w:rsidR="00DD7018" w:rsidRPr="00DD7018" w:rsidRDefault="00DD7018" w:rsidP="00AE26FE">
            <w:pPr>
              <w:pStyle w:val="Bezodstpw"/>
              <w:rPr>
                <w:rFonts w:ascii="Cambria" w:hAnsi="Cambria"/>
                <w:sz w:val="22"/>
                <w:szCs w:val="22"/>
              </w:rPr>
            </w:pPr>
            <w:r w:rsidRPr="00DD7018">
              <w:rPr>
                <w:rFonts w:ascii="Cambria" w:hAnsi="Cambria"/>
                <w:sz w:val="22"/>
                <w:szCs w:val="22"/>
              </w:rPr>
              <w:t>pokrzywa, chmiel, nawłoć,</w:t>
            </w:r>
          </w:p>
          <w:p w:rsidR="00DD7018" w:rsidRPr="00DD7018" w:rsidRDefault="00DD7018" w:rsidP="00AE26FE">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w:t>
            </w:r>
          </w:p>
        </w:tc>
      </w:tr>
      <w:tr w:rsidR="00DD7018" w:rsidRPr="00DD7018" w:rsidTr="00DD7018">
        <w:trPr>
          <w:trHeight w:val="284"/>
          <w:jc w:val="center"/>
        </w:trPr>
        <w:tc>
          <w:tcPr>
            <w:tcW w:w="562"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2</w:t>
            </w:r>
          </w:p>
        </w:tc>
        <w:tc>
          <w:tcPr>
            <w:tcW w:w="2472" w:type="dxa"/>
            <w:vAlign w:val="center"/>
          </w:tcPr>
          <w:p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 xml:space="preserve">i krzewów, </w:t>
            </w:r>
            <w:proofErr w:type="spellStart"/>
            <w:r w:rsidRPr="00DD7018">
              <w:rPr>
                <w:rFonts w:ascii="Cambria" w:hAnsi="Cambria"/>
                <w:sz w:val="22"/>
                <w:szCs w:val="22"/>
              </w:rPr>
              <w:t>odrośla</w:t>
            </w:r>
            <w:proofErr w:type="spellEnd"/>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brzoza, osika, grab, żarnowiec, </w:t>
            </w:r>
          </w:p>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IV</w:t>
            </w:r>
          </w:p>
        </w:tc>
      </w:tr>
      <w:tr w:rsidR="00DD7018" w:rsidRPr="00DD7018" w:rsidTr="00DD7018">
        <w:trPr>
          <w:trHeight w:val="284"/>
          <w:jc w:val="center"/>
        </w:trPr>
        <w:tc>
          <w:tcPr>
            <w:tcW w:w="562"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3</w:t>
            </w:r>
          </w:p>
        </w:tc>
        <w:tc>
          <w:tcPr>
            <w:tcW w:w="2472" w:type="dxa"/>
            <w:vAlign w:val="center"/>
          </w:tcPr>
          <w:p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robinia akacjowa, tarnina,</w:t>
            </w:r>
          </w:p>
          <w:p w:rsidR="00DD7018" w:rsidRPr="00DD7018" w:rsidRDefault="00DD7018" w:rsidP="00AE26FE">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VI</w:t>
            </w:r>
          </w:p>
        </w:tc>
      </w:tr>
      <w:tr w:rsidR="00DD7018" w:rsidRPr="00DD7018" w:rsidTr="00DD7018">
        <w:trPr>
          <w:trHeight w:val="376"/>
          <w:jc w:val="center"/>
        </w:trPr>
        <w:tc>
          <w:tcPr>
            <w:tcW w:w="562" w:type="dxa"/>
            <w:vMerge w:val="restart"/>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III</w:t>
            </w:r>
          </w:p>
        </w:tc>
      </w:tr>
      <w:tr w:rsidR="00DD7018" w:rsidRPr="00DD7018" w:rsidTr="00DD7018">
        <w:trPr>
          <w:trHeight w:val="377"/>
          <w:jc w:val="center"/>
        </w:trPr>
        <w:tc>
          <w:tcPr>
            <w:tcW w:w="562" w:type="dxa"/>
            <w:vMerge/>
            <w:vAlign w:val="center"/>
          </w:tcPr>
          <w:p w:rsidR="00DD7018" w:rsidRPr="00DD7018" w:rsidRDefault="00DD7018" w:rsidP="00AE26FE">
            <w:pPr>
              <w:pStyle w:val="Bezodstpw"/>
              <w:rPr>
                <w:rFonts w:ascii="Cambria" w:hAnsi="Cambria"/>
                <w:sz w:val="22"/>
                <w:szCs w:val="22"/>
              </w:rPr>
            </w:pPr>
          </w:p>
        </w:tc>
        <w:tc>
          <w:tcPr>
            <w:tcW w:w="2472" w:type="dxa"/>
            <w:vMerge/>
            <w:vAlign w:val="center"/>
          </w:tcPr>
          <w:p w:rsidR="00DD7018" w:rsidRPr="00DD7018" w:rsidRDefault="00DD7018" w:rsidP="00AE26FE">
            <w:pPr>
              <w:pStyle w:val="Bezodstpw"/>
              <w:rPr>
                <w:rFonts w:ascii="Cambria" w:hAnsi="Cambria"/>
                <w:sz w:val="22"/>
                <w:szCs w:val="22"/>
              </w:rPr>
            </w:pP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IV</w:t>
            </w:r>
          </w:p>
        </w:tc>
      </w:tr>
      <w:tr w:rsidR="00DD7018" w:rsidRPr="00DD7018" w:rsidTr="00DD7018">
        <w:trPr>
          <w:trHeight w:val="377"/>
          <w:jc w:val="center"/>
        </w:trPr>
        <w:tc>
          <w:tcPr>
            <w:tcW w:w="562" w:type="dxa"/>
            <w:vMerge/>
            <w:vAlign w:val="center"/>
          </w:tcPr>
          <w:p w:rsidR="00DD7018" w:rsidRPr="00DD7018" w:rsidRDefault="00DD7018" w:rsidP="00AE26FE">
            <w:pPr>
              <w:pStyle w:val="Bezodstpw"/>
              <w:rPr>
                <w:rFonts w:ascii="Cambria" w:hAnsi="Cambria"/>
                <w:sz w:val="22"/>
                <w:szCs w:val="22"/>
              </w:rPr>
            </w:pPr>
          </w:p>
        </w:tc>
        <w:tc>
          <w:tcPr>
            <w:tcW w:w="2472" w:type="dxa"/>
            <w:vMerge/>
            <w:vAlign w:val="center"/>
          </w:tcPr>
          <w:p w:rsidR="00DD7018" w:rsidRPr="00DD7018" w:rsidRDefault="00DD7018" w:rsidP="00AE26FE">
            <w:pPr>
              <w:pStyle w:val="Bezodstpw"/>
              <w:rPr>
                <w:rFonts w:ascii="Cambria" w:hAnsi="Cambria"/>
                <w:sz w:val="22"/>
                <w:szCs w:val="22"/>
              </w:rPr>
            </w:pP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V</w:t>
            </w:r>
          </w:p>
        </w:tc>
      </w:tr>
      <w:tr w:rsidR="00DD7018" w:rsidRPr="00DD7018" w:rsidTr="00DD7018">
        <w:trPr>
          <w:trHeight w:val="377"/>
          <w:jc w:val="center"/>
        </w:trPr>
        <w:tc>
          <w:tcPr>
            <w:tcW w:w="562" w:type="dxa"/>
            <w:vMerge/>
            <w:vAlign w:val="center"/>
          </w:tcPr>
          <w:p w:rsidR="00DD7018" w:rsidRPr="00DD7018" w:rsidRDefault="00DD7018" w:rsidP="00AE26FE">
            <w:pPr>
              <w:pStyle w:val="Bezodstpw"/>
              <w:rPr>
                <w:rFonts w:ascii="Cambria" w:hAnsi="Cambria"/>
                <w:sz w:val="22"/>
                <w:szCs w:val="22"/>
              </w:rPr>
            </w:pPr>
          </w:p>
        </w:tc>
        <w:tc>
          <w:tcPr>
            <w:tcW w:w="2472" w:type="dxa"/>
            <w:vMerge/>
            <w:vAlign w:val="center"/>
          </w:tcPr>
          <w:p w:rsidR="00DD7018" w:rsidRPr="00DD7018" w:rsidRDefault="00DD7018" w:rsidP="00AE26FE">
            <w:pPr>
              <w:pStyle w:val="Bezodstpw"/>
              <w:rPr>
                <w:rFonts w:ascii="Cambria" w:hAnsi="Cambria"/>
                <w:sz w:val="22"/>
                <w:szCs w:val="22"/>
              </w:rPr>
            </w:pPr>
          </w:p>
        </w:tc>
        <w:tc>
          <w:tcPr>
            <w:tcW w:w="351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III</w:t>
            </w:r>
          </w:p>
        </w:tc>
        <w:tc>
          <w:tcPr>
            <w:tcW w:w="1201" w:type="dxa"/>
            <w:vAlign w:val="center"/>
          </w:tcPr>
          <w:p w:rsidR="00DD7018" w:rsidRPr="00DD7018" w:rsidRDefault="00DD7018" w:rsidP="00AE26FE">
            <w:pPr>
              <w:pStyle w:val="Bezodstpw"/>
              <w:rPr>
                <w:rFonts w:ascii="Cambria" w:hAnsi="Cambria"/>
                <w:sz w:val="22"/>
                <w:szCs w:val="22"/>
              </w:rPr>
            </w:pPr>
            <w:r w:rsidRPr="00DD7018">
              <w:rPr>
                <w:rFonts w:ascii="Cambria" w:hAnsi="Cambria"/>
                <w:sz w:val="22"/>
                <w:szCs w:val="22"/>
              </w:rPr>
              <w:t>VI</w:t>
            </w:r>
          </w:p>
        </w:tc>
      </w:tr>
    </w:tbl>
    <w:p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t>Procedura odbioru:</w:t>
      </w:r>
    </w:p>
    <w:p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7570D">
        <w:rPr>
          <w:rFonts w:ascii="Cambria" w:eastAsia="Calibri" w:hAnsi="Cambria" w:cstheme="minorHAnsi"/>
          <w:kern w:val="1"/>
          <w:sz w:val="22"/>
          <w:szCs w:val="22"/>
          <w:lang w:eastAsia="hi-IN" w:bidi="hi-IN"/>
        </w:rPr>
        <w:t>itp</w:t>
      </w:r>
      <w:proofErr w:type="spellEnd"/>
      <w:r w:rsidRPr="00A7570D">
        <w:rPr>
          <w:rFonts w:ascii="Cambria" w:eastAsia="Calibri" w:hAnsi="Cambria" w:cstheme="minorHAnsi"/>
          <w:kern w:val="1"/>
          <w:sz w:val="22"/>
          <w:szCs w:val="22"/>
          <w:lang w:eastAsia="hi-IN" w:bidi="hi-IN"/>
        </w:rPr>
        <w:t xml:space="preserve">).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6B3E0C">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6B3E0C">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6B3E0C">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6B3E0C">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1</w:t>
            </w:r>
          </w:p>
        </w:tc>
        <w:tc>
          <w:tcPr>
            <w:tcW w:w="959"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rsidR="00447BE1" w:rsidRPr="00C72DC1" w:rsidRDefault="00447BE1" w:rsidP="00AE26F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976091" w:rsidRPr="00C72DC1" w:rsidRDefault="00976091" w:rsidP="00447BE1">
      <w:pPr>
        <w:suppressAutoHyphens w:val="0"/>
        <w:spacing w:before="120" w:after="120"/>
        <w:rPr>
          <w:rFonts w:ascii="Cambria" w:eastAsia="Calibri" w:hAnsi="Cambria" w:cstheme="minorHAnsi"/>
          <w:b/>
          <w:bCs/>
          <w:sz w:val="22"/>
          <w:szCs w:val="22"/>
          <w:lang w:eastAsia="en-US"/>
        </w:rPr>
      </w:pPr>
    </w:p>
    <w:p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836A6E">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836A6E">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rsidR="00447BE1" w:rsidRPr="00C72DC1" w:rsidRDefault="00447BE1" w:rsidP="00AE26F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rsidR="00447BE1" w:rsidRPr="00C72DC1" w:rsidRDefault="00447BE1" w:rsidP="00AE26F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836A6E">
        <w:trPr>
          <w:trHeight w:val="161"/>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836A6E">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rsidR="00447BE1" w:rsidRPr="00C72DC1" w:rsidRDefault="00447BE1" w:rsidP="00AE26F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rsidR="00447BE1" w:rsidRPr="00C72DC1" w:rsidRDefault="00447BE1" w:rsidP="00AE26F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rsidTr="00836A6E">
        <w:trPr>
          <w:trHeight w:val="625"/>
          <w:jc w:val="center"/>
        </w:trPr>
        <w:tc>
          <w:tcPr>
            <w:tcW w:w="357"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rsidR="00447BE1" w:rsidRPr="00C72DC1" w:rsidRDefault="00447BE1" w:rsidP="00AE26F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rsidR="00447BE1" w:rsidRPr="00C72DC1" w:rsidRDefault="00447BE1" w:rsidP="00AE26F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rsidR="00447BE1" w:rsidRPr="00C72DC1" w:rsidRDefault="00F63056" w:rsidP="00AE26F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rsidTr="00836A6E">
        <w:trPr>
          <w:trHeight w:val="625"/>
          <w:jc w:val="center"/>
        </w:trPr>
        <w:tc>
          <w:tcPr>
            <w:tcW w:w="357" w:type="pct"/>
            <w:shd w:val="clear" w:color="auto" w:fill="auto"/>
          </w:tcPr>
          <w:p w:rsidR="00447BE1" w:rsidRPr="00C72DC1" w:rsidRDefault="006E5D8A" w:rsidP="00AE26F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rsidR="00447BE1" w:rsidRPr="00C72DC1" w:rsidRDefault="00447BE1" w:rsidP="00AE26F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rsidR="00447BE1" w:rsidRPr="00C72DC1" w:rsidRDefault="00447BE1" w:rsidP="00AE26F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rsidR="00447BE1" w:rsidRPr="00C72DC1" w:rsidRDefault="00447BE1" w:rsidP="00AE26F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 xml:space="preserve">Pielęgnowanie drzewek w </w:t>
            </w:r>
            <w:proofErr w:type="spellStart"/>
            <w:r w:rsidRPr="00C72DC1">
              <w:rPr>
                <w:rFonts w:ascii="Cambria" w:eastAsiaTheme="majorEastAsia" w:hAnsi="Cambria" w:cstheme="minorHAnsi"/>
                <w:sz w:val="22"/>
                <w:szCs w:val="22"/>
                <w:lang w:eastAsia="en-US"/>
              </w:rPr>
              <w:t>zadrzewieniach</w:t>
            </w:r>
            <w:proofErr w:type="spellEnd"/>
          </w:p>
        </w:tc>
        <w:tc>
          <w:tcPr>
            <w:tcW w:w="711" w:type="pct"/>
            <w:shd w:val="clear" w:color="auto" w:fill="auto"/>
          </w:tcPr>
          <w:p w:rsidR="00447BE1" w:rsidRPr="00C72DC1" w:rsidRDefault="00F63056" w:rsidP="00AE26F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 xml:space="preserve">formowanie koron, usuwanie zbędnych </w:t>
      </w:r>
      <w:proofErr w:type="spellStart"/>
      <w:r w:rsidRPr="00C72DC1">
        <w:rPr>
          <w:rFonts w:ascii="Cambria" w:eastAsia="Calibri" w:hAnsi="Cambria" w:cstheme="minorHAnsi"/>
          <w:sz w:val="22"/>
          <w:szCs w:val="22"/>
        </w:rPr>
        <w:t>odgałęzień</w:t>
      </w:r>
      <w:proofErr w:type="spellEnd"/>
      <w:r w:rsidRPr="00C72DC1">
        <w:rPr>
          <w:rFonts w:ascii="Cambria" w:eastAsia="Calibri" w:hAnsi="Cambria" w:cstheme="minorHAnsi"/>
          <w:sz w:val="22"/>
          <w:szCs w:val="22"/>
        </w:rPr>
        <w:t>, zabezpieczenie preparatami przed infekcją, zebranie i usunięcie ściętych gałęzi oraz zmotyczenie powierzchni wokół drzewek, wiązanie drzewek.</w:t>
      </w:r>
    </w:p>
    <w:p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447BE1" w:rsidRPr="00C72DC1" w:rsidRDefault="00447BE1" w:rsidP="00447BE1">
      <w:pPr>
        <w:suppressAutoHyphens w:val="0"/>
        <w:spacing w:after="200" w:line="276" w:lineRule="auto"/>
        <w:rPr>
          <w:rFonts w:ascii="Cambria" w:hAnsi="Cambria" w:cstheme="minorHAnsi"/>
          <w:b/>
          <w:sz w:val="22"/>
          <w:szCs w:val="22"/>
          <w:lang w:eastAsia="pl-PL"/>
        </w:rPr>
      </w:pPr>
    </w:p>
    <w:p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FB5771">
        <w:trPr>
          <w:trHeight w:val="161"/>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447BE1" w:rsidRPr="00C72DC1" w:rsidRDefault="00447BE1"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447BE1" w:rsidRPr="00C72DC1" w:rsidRDefault="00447BE1"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447BE1" w:rsidRPr="00C72DC1" w:rsidRDefault="00447BE1"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rsidTr="00FB5771">
        <w:trPr>
          <w:trHeight w:val="625"/>
          <w:jc w:val="center"/>
        </w:trPr>
        <w:tc>
          <w:tcPr>
            <w:tcW w:w="358"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rsidR="00447BE1" w:rsidRPr="00C72DC1" w:rsidRDefault="00447BE1" w:rsidP="00AE26F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rsidR="00447BE1" w:rsidRPr="00C72DC1" w:rsidRDefault="00447BE1" w:rsidP="00AE26F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rsidR="00447BE1" w:rsidRPr="00C72DC1" w:rsidRDefault="00447BE1"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rsidR="00447BE1" w:rsidRPr="00C72DC1" w:rsidRDefault="00447BE1"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AC1999" w:rsidRPr="00C72DC1" w:rsidRDefault="00AC1999">
      <w:pPr>
        <w:suppressAutoHyphens w:val="0"/>
        <w:spacing w:after="160" w:line="259" w:lineRule="auto"/>
        <w:rPr>
          <w:rFonts w:ascii="Cambria" w:eastAsia="Calibri" w:hAnsi="Cambria" w:cstheme="minorHAnsi"/>
          <w:b/>
          <w:bCs/>
          <w:sz w:val="22"/>
          <w:szCs w:val="22"/>
          <w:lang w:eastAsia="en-US"/>
        </w:rPr>
      </w:pPr>
    </w:p>
    <w:p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w:t>
      </w:r>
      <w:proofErr w:type="spellStart"/>
      <w:r w:rsidRPr="00C72DC1">
        <w:rPr>
          <w:rFonts w:ascii="Cambria" w:eastAsia="Calibri" w:hAnsi="Cambria" w:cstheme="minorHAnsi"/>
          <w:bCs/>
          <w:iCs/>
          <w:kern w:val="1"/>
          <w:sz w:val="22"/>
          <w:szCs w:val="22"/>
          <w:lang w:eastAsia="pl-PL" w:bidi="hi-IN"/>
        </w:rPr>
        <w:t>So</w:t>
      </w:r>
      <w:proofErr w:type="spellEnd"/>
      <w:r w:rsidRPr="00C72DC1">
        <w:rPr>
          <w:rFonts w:ascii="Cambria" w:eastAsia="Calibri" w:hAnsi="Cambria" w:cstheme="minorHAnsi"/>
          <w:bCs/>
          <w:iCs/>
          <w:kern w:val="1"/>
          <w:sz w:val="22"/>
          <w:szCs w:val="22"/>
          <w:lang w:eastAsia="pl-PL" w:bidi="hi-IN"/>
        </w:rPr>
        <w:t xml:space="preserve">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igły otaczające pączek szczytowy na nie mniej niż ……..% drzewek, równomiernie rozmieszczonych na powierzchni,</w:t>
      </w:r>
    </w:p>
    <w:p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C72DC1">
        <w:rPr>
          <w:rFonts w:ascii="Cambria" w:eastAsia="Calibri" w:hAnsi="Cambria" w:cstheme="minorHAnsi"/>
          <w:kern w:val="1"/>
          <w:sz w:val="22"/>
          <w:szCs w:val="22"/>
          <w:lang w:eastAsia="pl-PL" w:bidi="hi-IN"/>
        </w:rPr>
        <w:t>Jd</w:t>
      </w:r>
      <w:proofErr w:type="spellEnd"/>
      <w:r w:rsidRPr="00C72DC1">
        <w:rPr>
          <w:rFonts w:ascii="Cambria" w:eastAsia="Calibri" w:hAnsi="Cambria" w:cstheme="minorHAnsi"/>
          <w:kern w:val="1"/>
          <w:sz w:val="22"/>
          <w:szCs w:val="22"/>
          <w:lang w:eastAsia="pl-PL" w:bidi="hi-IN"/>
        </w:rPr>
        <w:t xml:space="preserve"> i </w:t>
      </w:r>
      <w:proofErr w:type="spellStart"/>
      <w:r w:rsidRPr="00C72DC1">
        <w:rPr>
          <w:rFonts w:ascii="Cambria" w:eastAsia="Calibri" w:hAnsi="Cambria" w:cstheme="minorHAnsi"/>
          <w:kern w:val="1"/>
          <w:sz w:val="22"/>
          <w:szCs w:val="22"/>
          <w:lang w:eastAsia="pl-PL" w:bidi="hi-IN"/>
        </w:rPr>
        <w:t>Św</w:t>
      </w:r>
      <w:proofErr w:type="spellEnd"/>
      <w:r w:rsidRPr="00C72DC1">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zdanie opakowań, niewykorzystanego środka chemicznego do …………………….</w:t>
      </w:r>
    </w:p>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rsidR="00023F2C" w:rsidRPr="00C72DC1" w:rsidRDefault="002E49C0" w:rsidP="000D1C0D">
      <w:pPr>
        <w:pStyle w:val="Akapitzlist"/>
        <w:numPr>
          <w:ilvl w:val="0"/>
          <w:numId w:val="185"/>
        </w:numP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p w:rsidR="00023F2C" w:rsidRPr="00C72DC1"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upraw przed zwierzyną przez </w:t>
            </w:r>
            <w:proofErr w:type="spellStart"/>
            <w:r w:rsidRPr="00C72DC1">
              <w:rPr>
                <w:rFonts w:ascii="Cambria" w:eastAsia="Calibri" w:hAnsi="Cambria" w:cstheme="minorHAnsi"/>
                <w:kern w:val="1"/>
                <w:sz w:val="22"/>
                <w:szCs w:val="22"/>
                <w:lang w:eastAsia="zh-CN" w:bidi="hi-IN"/>
              </w:rPr>
              <w:t>pakułowanie</w:t>
            </w:r>
            <w:proofErr w:type="spellEnd"/>
            <w:r w:rsidRPr="00C72DC1">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023F2C" w:rsidRPr="00C72DC1" w:rsidRDefault="00023F2C" w:rsidP="00023F2C">
      <w:pPr>
        <w:spacing w:before="120" w:after="120"/>
        <w:rPr>
          <w:rFonts w:ascii="Cambria" w:eastAsia="Calibri" w:hAnsi="Cambria" w:cstheme="minorHAnsi"/>
          <w:sz w:val="22"/>
          <w:szCs w:val="22"/>
        </w:rPr>
      </w:pPr>
    </w:p>
    <w:p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wody i materiału (repelentu) z ………………………,</w:t>
      </w:r>
    </w:p>
    <w:p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 wskazanego miejsca.</w:t>
      </w:r>
    </w:p>
    <w:p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rsidR="00023F2C" w:rsidRPr="00C72DC1"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rsidR="00023F2C" w:rsidRPr="00C72DC1"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SPA przeznaczona jest w wycenie na koszty transportowe</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Zabezpieczenie młodników przed spałowaniem przez </w:t>
            </w:r>
            <w:proofErr w:type="spellStart"/>
            <w:r w:rsidRPr="00C72DC1">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C72DC1">
        <w:rPr>
          <w:rFonts w:ascii="Cambria" w:eastAsia="Calibri" w:hAnsi="Cambria" w:cstheme="minorHAnsi"/>
          <w:bCs/>
          <w:iCs/>
          <w:kern w:val="1"/>
          <w:sz w:val="22"/>
          <w:szCs w:val="22"/>
          <w:lang w:bidi="hi-IN"/>
        </w:rPr>
        <w:t>międzyokółka</w:t>
      </w:r>
      <w:proofErr w:type="spellEnd"/>
      <w:r w:rsidR="00023F2C" w:rsidRPr="00C72DC1">
        <w:rPr>
          <w:rFonts w:ascii="Cambria" w:eastAsia="Calibri" w:hAnsi="Cambria" w:cstheme="minorHAnsi"/>
          <w:bCs/>
          <w:iCs/>
          <w:kern w:val="1"/>
          <w:sz w:val="22"/>
          <w:szCs w:val="22"/>
          <w:lang w:bidi="hi-IN"/>
        </w:rPr>
        <w:t>.</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3A78D7" w:rsidRPr="00C72DC1" w:rsidRDefault="003A78D7"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3A78D7" w:rsidRPr="00C72DC1" w:rsidRDefault="003A78D7"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3A78D7" w:rsidRPr="00C72DC1" w:rsidRDefault="003A78D7"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3A78D7" w:rsidRPr="00C72DC1" w:rsidRDefault="003A78D7"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3A78D7" w:rsidRPr="00C72DC1" w:rsidRDefault="003A78D7"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3A78D7" w:rsidRPr="00C72DC1" w:rsidRDefault="003A78D7"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3A78D7" w:rsidRPr="00C72DC1" w:rsidRDefault="003A78D7"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3A78D7" w:rsidRPr="00C72DC1" w:rsidRDefault="003A78D7"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3A78D7" w:rsidRPr="00C72DC1" w:rsidRDefault="003A78D7"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3A78D7" w:rsidRPr="00C72DC1" w:rsidRDefault="003A78D7"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3A78D7" w:rsidRPr="00C72DC1" w:rsidRDefault="003A78D7"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3A78D7" w:rsidRPr="00C72DC1" w:rsidRDefault="003A78D7"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rsidR="003A78D7" w:rsidRPr="00C72DC1" w:rsidRDefault="003A78D7" w:rsidP="00AE26F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rsidR="003A78D7" w:rsidRPr="00C72DC1" w:rsidRDefault="003A78D7"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dowóz do ……...</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 km</w:t>
      </w:r>
      <w:r w:rsidR="00023F2C" w:rsidRPr="00C72DC1">
        <w:rPr>
          <w:rFonts w:ascii="Cambria" w:eastAsia="Calibri" w:hAnsi="Cambria" w:cstheme="minorHAnsi"/>
          <w:bCs/>
          <w:iCs/>
          <w:sz w:val="22"/>
          <w:szCs w:val="22"/>
        </w:rPr>
        <w:t>.</w:t>
      </w:r>
    </w:p>
    <w:p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ZOSŁ przeznaczona jest w wycenie na koszty transportowe</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ilość osłonek z zabezpieczonych drzewek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023F2C" w:rsidRPr="00C72DC1" w:rsidRDefault="00023F2C" w:rsidP="00023F2C">
      <w:pPr>
        <w:suppressAutoHyphens w:val="0"/>
        <w:spacing w:after="200" w:line="276" w:lineRule="auto"/>
        <w:rPr>
          <w:rFonts w:ascii="Cambria" w:eastAsia="Calibri" w:hAnsi="Cambria" w:cstheme="minorHAnsi"/>
          <w:b/>
          <w:kern w:val="1"/>
          <w:sz w:val="22"/>
          <w:szCs w:val="22"/>
          <w:lang w:eastAsia="zh-CN" w:bidi="hi-IN"/>
        </w:rPr>
      </w:pPr>
    </w:p>
    <w:p w:rsidR="00023F2C" w:rsidRPr="00C72DC1"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br w:type="page"/>
      </w:r>
      <w:r w:rsidRPr="00C72DC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ilość zabezpieczonych drzewek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wbicie …. słupków wokół sadzonek na uprawie w sposób nie powodujący uszkodzeń systemu korzeniowego sadzonki,</w:t>
      </w:r>
    </w:p>
    <w:p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p>
    <w:p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rsidR="00023F2C" w:rsidRPr="00C72DC1" w:rsidRDefault="00023F2C" w:rsidP="00023F2C">
      <w:pPr>
        <w:suppressAutoHyphens w:val="0"/>
        <w:spacing w:after="200" w:line="276" w:lineRule="auto"/>
        <w:rPr>
          <w:rFonts w:ascii="Cambria" w:eastAsia="Calibri" w:hAnsi="Cambria" w:cstheme="minorHAnsi"/>
          <w:sz w:val="22"/>
          <w:szCs w:val="22"/>
        </w:rPr>
      </w:pPr>
    </w:p>
    <w:p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ułapki zostaną wykonane z drzew wyznaczonych na powierzchni roboczej przez Zamawiającego.</w:t>
      </w:r>
    </w:p>
    <w:p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dokonanie weryfikacji zgodności wykonania prac co do ilości, jakości i zgodności z zleceniem,</w:t>
      </w:r>
    </w:p>
    <w:p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 ilości zaewidencjonowanych wcześniej okorowanych pułapek.</w:t>
      </w:r>
    </w:p>
    <w:p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023F2C" w:rsidRPr="00C72DC1" w:rsidRDefault="00023F2C" w:rsidP="00023F2C">
      <w:pPr>
        <w:spacing w:before="120" w:after="120"/>
        <w:rPr>
          <w:rFonts w:ascii="Cambria" w:eastAsia="Calibri" w:hAnsi="Cambria" w:cstheme="minorHAnsi"/>
          <w:bCs/>
          <w:iCs/>
          <w:sz w:val="22"/>
          <w:szCs w:val="22"/>
          <w:lang w:eastAsia="pl-PL"/>
        </w:rPr>
      </w:pPr>
    </w:p>
    <w:p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 xml:space="preserve">Wykładanie i zdejmowanie pułapek </w:t>
      </w:r>
      <w:proofErr w:type="spellStart"/>
      <w:r w:rsidRPr="00C72DC1">
        <w:rPr>
          <w:rFonts w:ascii="Cambria" w:eastAsia="Calibri" w:hAnsi="Cambria" w:cstheme="minorHAnsi"/>
          <w:b/>
          <w:bCs/>
          <w:iCs/>
          <w:sz w:val="22"/>
          <w:szCs w:val="22"/>
          <w:lang w:eastAsia="pl-PL"/>
        </w:rPr>
        <w:t>feromonowych</w:t>
      </w:r>
      <w:proofErr w:type="spellEnd"/>
      <w:r w:rsidRPr="00C72DC1">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Wykładanie lub zdejmowanie pułapek </w:t>
            </w:r>
            <w:proofErr w:type="spellStart"/>
            <w:r w:rsidRPr="00C72DC1">
              <w:rPr>
                <w:rFonts w:ascii="Cambria" w:eastAsia="Calibri" w:hAnsi="Cambria" w:cstheme="minorHAnsi"/>
                <w:bCs/>
                <w:iCs/>
                <w:sz w:val="22"/>
                <w:szCs w:val="22"/>
                <w:lang w:eastAsia="pl-PL"/>
              </w:rPr>
              <w:t>feromonowych</w:t>
            </w:r>
            <w:proofErr w:type="spellEnd"/>
            <w:r w:rsidRPr="00C72DC1">
              <w:rPr>
                <w:rFonts w:ascii="Cambria" w:eastAsia="Calibri" w:hAnsi="Cambria" w:cstheme="minorHAnsi"/>
                <w:bCs/>
                <w:iCs/>
                <w:sz w:val="22"/>
                <w:szCs w:val="22"/>
                <w:lang w:eastAsia="pl-PL"/>
              </w:rPr>
              <w:t xml:space="preserve"> na szkodniki wtórne</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materiału (palików, drutu i pułapek </w:t>
      </w:r>
      <w:proofErr w:type="spellStart"/>
      <w:r w:rsidRPr="00C72DC1">
        <w:rPr>
          <w:rFonts w:ascii="Cambria" w:eastAsia="Calibri" w:hAnsi="Cambria" w:cstheme="minorHAnsi"/>
          <w:sz w:val="22"/>
          <w:szCs w:val="22"/>
        </w:rPr>
        <w:t>feromonowych</w:t>
      </w:r>
      <w:proofErr w:type="spellEnd"/>
      <w:r w:rsidRPr="00C72DC1">
        <w:rPr>
          <w:rFonts w:ascii="Cambria" w:eastAsia="Calibri" w:hAnsi="Cambria" w:cstheme="minorHAnsi"/>
          <w:sz w:val="22"/>
          <w:szCs w:val="22"/>
        </w:rPr>
        <w:t>) z magazynu lub miejsca wskazanego przez Zamawiającego i dostarczenie na pozycję roboczą,</w:t>
      </w:r>
    </w:p>
    <w:p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rsidR="00023F2C" w:rsidRPr="00C72DC1" w:rsidRDefault="00023F2C" w:rsidP="00023F2C">
      <w:pPr>
        <w:suppressAutoHyphens w:val="0"/>
        <w:spacing w:after="200" w:line="276" w:lineRule="auto"/>
        <w:rPr>
          <w:rFonts w:ascii="Cambria" w:eastAsia="Calibri" w:hAnsi="Cambria" w:cstheme="minorHAnsi"/>
          <w:b/>
          <w:sz w:val="22"/>
          <w:szCs w:val="22"/>
        </w:rPr>
      </w:pPr>
    </w:p>
    <w:p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rPr>
          <w:rFonts w:ascii="Cambria" w:hAnsi="Cambria" w:cstheme="minorHAnsi"/>
          <w:sz w:val="22"/>
          <w:szCs w:val="22"/>
        </w:rPr>
      </w:pPr>
    </w:p>
    <w:p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 xml:space="preserve">przygotowanie wałków pułapkowych o długości około 1 m i średnicy 10—15 cm, </w:t>
      </w:r>
    </w:p>
    <w:p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 xml:space="preserve">Badanie </w:t>
      </w:r>
      <w:proofErr w:type="spellStart"/>
      <w:r w:rsidRPr="00C72DC1">
        <w:rPr>
          <w:rFonts w:ascii="Cambria" w:eastAsia="Calibri" w:hAnsi="Cambria" w:cstheme="minorHAnsi"/>
          <w:b/>
          <w:sz w:val="22"/>
          <w:szCs w:val="22"/>
        </w:rPr>
        <w:t>zapędraczenia</w:t>
      </w:r>
      <w:proofErr w:type="spellEnd"/>
      <w:r w:rsidRPr="00C72DC1">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 xml:space="preserve">Badanie </w:t>
            </w:r>
            <w:proofErr w:type="spellStart"/>
            <w:r w:rsidRPr="00C72DC1">
              <w:rPr>
                <w:rFonts w:ascii="Cambria" w:hAnsi="Cambria" w:cstheme="minorHAnsi"/>
                <w:sz w:val="22"/>
                <w:szCs w:val="22"/>
              </w:rPr>
              <w:t>zapędraczenia</w:t>
            </w:r>
            <w:proofErr w:type="spellEnd"/>
            <w:r w:rsidRPr="00C72DC1">
              <w:rPr>
                <w:rFonts w:ascii="Cambria" w:hAnsi="Cambria" w:cstheme="minorHAnsi"/>
                <w:sz w:val="22"/>
                <w:szCs w:val="22"/>
              </w:rPr>
              <w:t xml:space="preserve"> gleby - dół o objętości 0,5 m</w:t>
            </w:r>
            <w:r w:rsidRPr="00C72DC1">
              <w:rPr>
                <w:rFonts w:ascii="Cambria" w:hAnsi="Cambria" w:cstheme="minorHAnsi"/>
                <w:sz w:val="22"/>
                <w:szCs w:val="22"/>
                <w:vertAlign w:val="superscript"/>
              </w:rPr>
              <w:t>3</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023F2C" w:rsidRPr="00C72DC1" w:rsidRDefault="00023F2C" w:rsidP="00023F2C">
      <w:pPr>
        <w:spacing w:before="120" w:after="120"/>
        <w:jc w:val="center"/>
        <w:rPr>
          <w:rFonts w:ascii="Cambria" w:eastAsia="Calibri" w:hAnsi="Cambria" w:cstheme="minorHAnsi"/>
          <w:bCs/>
          <w:iCs/>
          <w:sz w:val="22"/>
          <w:szCs w:val="22"/>
          <w:lang w:eastAsia="pl-PL"/>
        </w:rPr>
      </w:pPr>
    </w:p>
    <w:p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Próbne poszukiwanie owadów w </w:t>
            </w:r>
            <w:proofErr w:type="spellStart"/>
            <w:r w:rsidRPr="00C72DC1">
              <w:rPr>
                <w:rFonts w:ascii="Cambria" w:eastAsia="Calibri" w:hAnsi="Cambria" w:cstheme="minorHAnsi"/>
                <w:bCs/>
                <w:iCs/>
                <w:sz w:val="22"/>
                <w:szCs w:val="22"/>
                <w:lang w:eastAsia="pl-PL"/>
              </w:rPr>
              <w:t>ściole</w:t>
            </w:r>
            <w:proofErr w:type="spellEnd"/>
            <w:r w:rsidRPr="00C72DC1">
              <w:rPr>
                <w:rFonts w:ascii="Cambria" w:eastAsia="Calibri" w:hAnsi="Cambria" w:cstheme="minorHAnsi"/>
                <w:bCs/>
                <w:iCs/>
                <w:sz w:val="22"/>
                <w:szCs w:val="22"/>
                <w:lang w:eastAsia="pl-PL"/>
              </w:rPr>
              <w:t xml:space="preserve"> metodą 10 powierzchni</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rsidR="00023F2C" w:rsidRPr="00C72DC1" w:rsidRDefault="00023F2C" w:rsidP="00AE26F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 xml:space="preserve">Próbne poszukiwania owadów w </w:t>
            </w:r>
            <w:proofErr w:type="spellStart"/>
            <w:r w:rsidRPr="00C72DC1">
              <w:rPr>
                <w:rFonts w:ascii="Cambria" w:eastAsiaTheme="minorHAnsi" w:hAnsi="Cambria" w:cstheme="minorHAnsi"/>
                <w:sz w:val="22"/>
                <w:szCs w:val="22"/>
                <w:lang w:eastAsia="en-US"/>
              </w:rPr>
              <w:t>ściole</w:t>
            </w:r>
            <w:proofErr w:type="spellEnd"/>
            <w:r w:rsidRPr="00C72DC1">
              <w:rPr>
                <w:rFonts w:ascii="Cambria" w:eastAsiaTheme="minorHAnsi" w:hAnsi="Cambria" w:cstheme="minorHAnsi"/>
                <w:sz w:val="22"/>
                <w:szCs w:val="22"/>
                <w:lang w:eastAsia="en-US"/>
              </w:rPr>
              <w:t xml:space="preserve"> metodą dwóch drzew próbnych</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lastRenderedPageBreak/>
        <w:t>Standard technologii prac obejmuje:</w:t>
      </w:r>
    </w:p>
    <w:p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023F2C" w:rsidRPr="00C72DC1" w:rsidRDefault="00023F2C" w:rsidP="00023F2C">
      <w:pPr>
        <w:suppressAutoHyphens w:val="0"/>
        <w:spacing w:after="200" w:line="276" w:lineRule="auto"/>
        <w:rPr>
          <w:rFonts w:ascii="Cambria" w:eastAsia="Calibri" w:hAnsi="Cambria" w:cstheme="minorHAnsi"/>
          <w:b/>
          <w:sz w:val="22"/>
          <w:szCs w:val="22"/>
        </w:rPr>
      </w:pPr>
    </w:p>
    <w:p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cieczy roboczej (według instrukcji na opakowaniu) oraz przygotowanie narzędzi, </w:t>
      </w:r>
    </w:p>
    <w:p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C72DC1">
        <w:rPr>
          <w:rFonts w:ascii="Cambria" w:eastAsia="Calibri" w:hAnsi="Cambria" w:cstheme="minorHAnsi"/>
          <w:bCs/>
          <w:iCs/>
          <w:sz w:val="22"/>
          <w:szCs w:val="22"/>
        </w:rPr>
        <w:t>ściołą</w:t>
      </w:r>
      <w:proofErr w:type="spellEnd"/>
      <w:r w:rsidRPr="00C72DC1">
        <w:rPr>
          <w:rFonts w:ascii="Cambria" w:eastAsia="Calibri" w:hAnsi="Cambria" w:cstheme="minorHAnsi"/>
          <w:bCs/>
          <w:iCs/>
          <w:sz w:val="22"/>
          <w:szCs w:val="22"/>
        </w:rPr>
        <w:t xml:space="preserve"> lub mchem, a w przypadku stosowania środka ROTSTOP WP bez przykrycia,</w:t>
      </w:r>
    </w:p>
    <w:p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rsidR="00023F2C" w:rsidRPr="00C72DC1" w:rsidRDefault="00023F2C" w:rsidP="00023F2C">
      <w:pPr>
        <w:suppressAutoHyphens w:val="0"/>
        <w:spacing w:after="200" w:line="276" w:lineRule="auto"/>
        <w:rPr>
          <w:rFonts w:ascii="Cambria" w:eastAsia="Calibri" w:hAnsi="Cambria" w:cstheme="minorHAnsi"/>
          <w:b/>
          <w:sz w:val="22"/>
          <w:szCs w:val="22"/>
        </w:rPr>
      </w:pPr>
    </w:p>
    <w:p w:rsidR="00D10E93" w:rsidRPr="00C72DC1" w:rsidRDefault="00D10E93" w:rsidP="00023F2C">
      <w:pPr>
        <w:suppressAutoHyphens w:val="0"/>
        <w:spacing w:after="200" w:line="276" w:lineRule="auto"/>
        <w:rPr>
          <w:rFonts w:ascii="Cambria" w:eastAsia="Calibri" w:hAnsi="Cambria" w:cstheme="minorHAnsi"/>
          <w:b/>
          <w:sz w:val="22"/>
          <w:szCs w:val="22"/>
        </w:rPr>
      </w:pPr>
    </w:p>
    <w:p w:rsidR="00D10E93" w:rsidRPr="00C72DC1" w:rsidRDefault="00D10E93" w:rsidP="00023F2C">
      <w:pPr>
        <w:suppressAutoHyphens w:val="0"/>
        <w:spacing w:after="200" w:line="276" w:lineRule="auto"/>
        <w:rPr>
          <w:rFonts w:ascii="Cambria" w:eastAsia="Calibri" w:hAnsi="Cambria" w:cstheme="minorHAnsi"/>
          <w:b/>
          <w:sz w:val="22"/>
          <w:szCs w:val="22"/>
        </w:rPr>
      </w:pPr>
    </w:p>
    <w:p w:rsidR="00D10E93" w:rsidRPr="00C72DC1" w:rsidRDefault="00D10E93" w:rsidP="00023F2C">
      <w:pPr>
        <w:suppressAutoHyphens w:val="0"/>
        <w:spacing w:after="200" w:line="276" w:lineRule="auto"/>
        <w:rPr>
          <w:rFonts w:ascii="Cambria" w:eastAsia="Calibri" w:hAnsi="Cambria" w:cstheme="minorHAnsi"/>
          <w:b/>
          <w:sz w:val="22"/>
          <w:szCs w:val="22"/>
        </w:rPr>
      </w:pPr>
    </w:p>
    <w:p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256F16" w:rsidRPr="00C72DC1" w:rsidRDefault="00256F16"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256F16" w:rsidRPr="00C72DC1" w:rsidRDefault="00256F16"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256F16" w:rsidRPr="00C72DC1" w:rsidRDefault="00256F16"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256F16" w:rsidRPr="00C72DC1" w:rsidRDefault="00256F16"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256F16" w:rsidRPr="00C72DC1" w:rsidRDefault="00256F16"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256F16" w:rsidRPr="00C72DC1" w:rsidRDefault="00256F16"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rsidTr="00AE26FE">
        <w:trPr>
          <w:trHeight w:val="625"/>
          <w:jc w:val="center"/>
        </w:trPr>
        <w:tc>
          <w:tcPr>
            <w:tcW w:w="358" w:type="pct"/>
            <w:shd w:val="clear" w:color="auto" w:fill="auto"/>
          </w:tcPr>
          <w:p w:rsidR="00256F16" w:rsidRPr="00C72DC1" w:rsidRDefault="00256F16"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rsidTr="00AE26FE">
        <w:trPr>
          <w:trHeight w:val="625"/>
          <w:jc w:val="center"/>
        </w:trPr>
        <w:tc>
          <w:tcPr>
            <w:tcW w:w="358" w:type="pct"/>
            <w:shd w:val="clear" w:color="auto" w:fill="auto"/>
          </w:tcPr>
          <w:p w:rsidR="00256F16" w:rsidRPr="00C72DC1" w:rsidRDefault="00256F16"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rsidTr="00AE26FE">
        <w:trPr>
          <w:trHeight w:val="625"/>
          <w:jc w:val="center"/>
        </w:trPr>
        <w:tc>
          <w:tcPr>
            <w:tcW w:w="358" w:type="pct"/>
            <w:shd w:val="clear" w:color="auto" w:fill="auto"/>
          </w:tcPr>
          <w:p w:rsidR="00256F16" w:rsidRPr="00C72DC1" w:rsidRDefault="00256F16"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rsidR="00256F16" w:rsidRPr="00697841" w:rsidRDefault="00256F16" w:rsidP="00AE26F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rsidR="00256F16" w:rsidRPr="00C72DC1" w:rsidRDefault="00256F1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dowóz materiałów na miejsce wykonania ogrodzenia z </w:t>
      </w:r>
      <w:r w:rsidR="002013D6">
        <w:rPr>
          <w:rFonts w:ascii="Cambria" w:eastAsia="Calibri" w:hAnsi="Cambria" w:cstheme="minorHAnsi"/>
          <w:bCs/>
          <w:iCs/>
          <w:sz w:val="22"/>
          <w:szCs w:val="22"/>
        </w:rPr>
        <w:t>siatki leśnej (2 m)</w:t>
      </w:r>
      <w:r w:rsidR="002013D6" w:rsidRPr="00C72DC1">
        <w:rPr>
          <w:rFonts w:ascii="Cambria" w:eastAsia="Calibri" w:hAnsi="Cambria" w:cstheme="minorHAnsi"/>
          <w:bCs/>
          <w:iCs/>
          <w:sz w:val="22"/>
          <w:szCs w:val="22"/>
        </w:rPr>
        <w:t>,</w:t>
      </w:r>
    </w:p>
    <w:p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w:t>
      </w:r>
      <w:r w:rsidR="00D77F67" w:rsidRPr="00C72DC1">
        <w:rPr>
          <w:rFonts w:ascii="Cambria" w:eastAsia="Calibri" w:hAnsi="Cambria" w:cstheme="minorHAnsi"/>
          <w:sz w:val="22"/>
          <w:szCs w:val="22"/>
        </w:rPr>
        <w:t xml:space="preserve">przed zgnilizną </w:t>
      </w:r>
      <w:r w:rsidRPr="00C72DC1">
        <w:rPr>
          <w:rFonts w:ascii="Cambria" w:eastAsia="Calibri" w:hAnsi="Cambria" w:cstheme="minorHAnsi"/>
          <w:sz w:val="22"/>
          <w:szCs w:val="22"/>
        </w:rPr>
        <w:t xml:space="preserve">poprzez </w:t>
      </w:r>
      <w:r w:rsidR="00BB47C7">
        <w:rPr>
          <w:rFonts w:ascii="Cambria" w:eastAsia="Calibri" w:hAnsi="Cambria" w:cstheme="minorHAnsi"/>
          <w:sz w:val="22"/>
          <w:szCs w:val="22"/>
        </w:rPr>
        <w:t>– słupki dębowe bez korowania</w:t>
      </w:r>
    </w:p>
    <w:p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(z dokładnością do +/- 5 cm). </w:t>
      </w:r>
    </w:p>
    <w:p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BB47C7">
        <w:rPr>
          <w:rFonts w:ascii="Cambria" w:eastAsia="Calibri" w:hAnsi="Cambria" w:cstheme="minorHAnsi"/>
          <w:sz w:val="22"/>
          <w:szCs w:val="22"/>
        </w:rPr>
        <w:t>magazynu leśnictwa</w:t>
      </w:r>
    </w:p>
    <w:p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BB47C7">
        <w:rPr>
          <w:rFonts w:ascii="Cambria" w:eastAsia="Calibri" w:hAnsi="Cambria" w:cstheme="minorHAnsi"/>
          <w:sz w:val="22"/>
          <w:szCs w:val="22"/>
        </w:rPr>
        <w:t>5</w:t>
      </w:r>
      <w:r w:rsidR="00BB47C7" w:rsidRPr="00C72DC1">
        <w:rPr>
          <w:rFonts w:ascii="Cambria" w:eastAsia="Calibri" w:hAnsi="Cambria" w:cstheme="minorHAnsi"/>
          <w:sz w:val="22"/>
          <w:szCs w:val="22"/>
        </w:rPr>
        <w:t xml:space="preserve"> </w:t>
      </w:r>
      <w:r w:rsidR="00023F2C" w:rsidRPr="00C72DC1">
        <w:rPr>
          <w:rFonts w:ascii="Cambria" w:eastAsia="Calibri" w:hAnsi="Cambria" w:cstheme="minorHAnsi"/>
          <w:sz w:val="22"/>
          <w:szCs w:val="22"/>
        </w:rPr>
        <w:t xml:space="preserve">m w (do +/- 0,5 m) </w:t>
      </w:r>
    </w:p>
    <w:p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BB47C7" w:rsidRPr="00BB47C7">
        <w:rPr>
          <w:rFonts w:ascii="Cambria" w:eastAsia="Calibri" w:hAnsi="Cambria" w:cstheme="minorHAnsi"/>
          <w:sz w:val="22"/>
          <w:szCs w:val="22"/>
        </w:rPr>
        <w:t>owinięcie słupka siatką na całym obwodzie</w:t>
      </w:r>
      <w:r w:rsidR="00BB47C7">
        <w:rPr>
          <w:rFonts w:ascii="Cambria" w:eastAsia="Calibri" w:hAnsi="Cambria" w:cstheme="minorHAnsi"/>
          <w:sz w:val="22"/>
          <w:szCs w:val="22"/>
        </w:rPr>
        <w:t>,</w:t>
      </w:r>
      <w:r w:rsidR="00023F2C" w:rsidRPr="00C72DC1">
        <w:rPr>
          <w:rFonts w:ascii="Cambria" w:eastAsia="Calibri" w:hAnsi="Cambria" w:cstheme="minorHAnsi"/>
          <w:sz w:val="22"/>
          <w:szCs w:val="22"/>
        </w:rPr>
        <w:t xml:space="preserve"> końce drutów poziomych </w:t>
      </w:r>
      <w:r w:rsidR="00023F2C" w:rsidRPr="00C72DC1">
        <w:rPr>
          <w:rFonts w:ascii="Cambria" w:eastAsia="Calibri" w:hAnsi="Cambria" w:cstheme="minorHAnsi"/>
          <w:sz w:val="22"/>
          <w:szCs w:val="22"/>
        </w:rPr>
        <w:lastRenderedPageBreak/>
        <w:t xml:space="preserve">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BB47C7">
        <w:rPr>
          <w:rFonts w:ascii="Cambria" w:eastAsia="Calibri" w:hAnsi="Cambria" w:cstheme="minorHAnsi"/>
          <w:sz w:val="22"/>
          <w:szCs w:val="22"/>
        </w:rPr>
        <w:t xml:space="preserve"> </w:t>
      </w:r>
      <w:r w:rsidR="00BB47C7" w:rsidRPr="00BB47C7">
        <w:rPr>
          <w:rFonts w:ascii="Cambria" w:eastAsia="Calibri" w:hAnsi="Cambria" w:cstheme="minorHAnsi"/>
          <w:sz w:val="22"/>
          <w:szCs w:val="22"/>
        </w:rPr>
        <w:t>przysypaniu darnią</w:t>
      </w:r>
    </w:p>
    <w:p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BB47C7" w:rsidRPr="00BB47C7">
        <w:rPr>
          <w:rFonts w:ascii="Cambria" w:eastAsia="Calibri" w:hAnsi="Cambria" w:cstheme="minorHAnsi"/>
          <w:bCs/>
          <w:iCs/>
          <w:sz w:val="22"/>
          <w:szCs w:val="22"/>
        </w:rPr>
        <w:t xml:space="preserve">30mm x 35 mm </w:t>
      </w:r>
      <w:r w:rsidR="00023F2C" w:rsidRPr="00C72DC1">
        <w:rPr>
          <w:rFonts w:ascii="Cambria" w:eastAsia="Calibri" w:hAnsi="Cambria" w:cstheme="minorHAnsi"/>
          <w:bCs/>
          <w:iCs/>
          <w:sz w:val="22"/>
          <w:szCs w:val="22"/>
        </w:rPr>
        <w:t xml:space="preserve">i gwoździe ocynkowane </w:t>
      </w:r>
      <w:r w:rsidR="00BB47C7" w:rsidRPr="00BB47C7">
        <w:rPr>
          <w:rFonts w:ascii="Cambria" w:eastAsia="Calibri" w:hAnsi="Cambria" w:cstheme="minorHAnsi"/>
          <w:bCs/>
          <w:iCs/>
          <w:sz w:val="22"/>
          <w:szCs w:val="22"/>
        </w:rPr>
        <w:t>5 mm x 150 mm ( 6 calowe)</w:t>
      </w:r>
    </w:p>
    <w:p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w:t>
      </w:r>
      <w:r w:rsidR="00023F2C" w:rsidRPr="00C72DC1">
        <w:rPr>
          <w:rFonts w:ascii="Cambria" w:eastAsia="Calibri" w:hAnsi="Cambria" w:cstheme="minorHAnsi"/>
          <w:sz w:val="22"/>
          <w:szCs w:val="22"/>
        </w:rPr>
        <w:t xml:space="preserve">iczba przełazów </w:t>
      </w:r>
      <w:r w:rsidR="00BB47C7">
        <w:rPr>
          <w:rFonts w:ascii="Cambria" w:eastAsia="Calibri" w:hAnsi="Cambria" w:cstheme="minorHAnsi"/>
          <w:sz w:val="22"/>
          <w:szCs w:val="22"/>
        </w:rPr>
        <w:t>1.</w:t>
      </w:r>
      <w:r w:rsidR="00BB47C7" w:rsidRPr="00C72DC1">
        <w:rPr>
          <w:rFonts w:ascii="Cambria" w:eastAsia="Calibri" w:hAnsi="Cambria" w:cstheme="minorHAnsi"/>
          <w:sz w:val="22"/>
          <w:szCs w:val="22"/>
        </w:rPr>
        <w:t xml:space="preserve"> </w:t>
      </w:r>
      <w:r w:rsidR="00023F2C" w:rsidRPr="00C72DC1">
        <w:rPr>
          <w:rFonts w:ascii="Cambria" w:eastAsia="Calibri" w:hAnsi="Cambria" w:cstheme="minorHAnsi"/>
          <w:sz w:val="22"/>
          <w:szCs w:val="22"/>
        </w:rPr>
        <w:t>Przełazy należy wykonać wg załączonego schematu.</w:t>
      </w:r>
    </w:p>
    <w:p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Odchyłka od podanych wymiarów wynosi </w:t>
      </w:r>
      <w:r w:rsidR="00BB47C7" w:rsidRPr="00BB47C7">
        <w:rPr>
          <w:rFonts w:ascii="Cambria" w:hAnsi="Cambria" w:cstheme="minorHAnsi"/>
          <w:sz w:val="22"/>
          <w:szCs w:val="22"/>
        </w:rPr>
        <w:t>+/- 10%</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023F2C" w:rsidRPr="00C72DC1" w:rsidRDefault="00023F2C" w:rsidP="00023F2C">
      <w:pPr>
        <w:autoSpaceDE w:val="0"/>
        <w:spacing w:before="120" w:after="120"/>
        <w:jc w:val="both"/>
        <w:rPr>
          <w:rFonts w:ascii="Cambria" w:eastAsia="Calibri" w:hAnsi="Cambria" w:cstheme="minorHAnsi"/>
          <w:bCs/>
          <w:i/>
          <w:sz w:val="22"/>
          <w:szCs w:val="22"/>
        </w:rPr>
      </w:pPr>
    </w:p>
    <w:p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korowanie nie jest wymagane,</w:t>
      </w:r>
    </w:p>
    <w:p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na odległość ……. km</w:t>
      </w:r>
      <w:r w:rsidRPr="00C72DC1">
        <w:rPr>
          <w:rFonts w:ascii="Cambria" w:eastAsia="Calibri" w:hAnsi="Cambria" w:cstheme="minorHAnsi"/>
          <w:bCs/>
          <w:iCs/>
          <w:sz w:val="22"/>
          <w:szCs w:val="22"/>
        </w:rPr>
        <w:t>, rozładunek i ułożenie.</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F80A84"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cm,</w:t>
      </w:r>
    </w:p>
    <w:p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F80A84"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cm.</w:t>
      </w:r>
    </w:p>
    <w:p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rsidR="00023F2C" w:rsidRPr="00C72DC1" w:rsidRDefault="00023F2C" w:rsidP="00023F2C">
      <w:pPr>
        <w:spacing w:before="120" w:after="120"/>
        <w:rPr>
          <w:rFonts w:ascii="Cambria" w:eastAsia="Calibri" w:hAnsi="Cambria" w:cstheme="minorHAnsi"/>
          <w:sz w:val="22"/>
          <w:szCs w:val="22"/>
        </w:rPr>
      </w:pPr>
    </w:p>
    <w:p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załadunek, przewiezienie odzyskanych materiałów do </w:t>
      </w:r>
      <w:r w:rsidR="00BB47C7" w:rsidRPr="00BB47C7">
        <w:rPr>
          <w:rFonts w:ascii="Cambria" w:eastAsia="Calibri" w:hAnsi="Cambria" w:cstheme="minorHAnsi"/>
          <w:sz w:val="22"/>
          <w:szCs w:val="22"/>
        </w:rPr>
        <w:t>miejsca wskazanego przez leśniczego</w:t>
      </w:r>
      <w:r w:rsidR="00BB47C7">
        <w:rPr>
          <w:rFonts w:ascii="Cambria" w:eastAsia="Calibri" w:hAnsi="Cambria" w:cstheme="minorHAnsi"/>
          <w:sz w:val="22"/>
          <w:szCs w:val="22"/>
        </w:rPr>
        <w:t>,</w:t>
      </w:r>
    </w:p>
    <w:p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Odbiór prac nastąpi poprzez:</w:t>
      </w:r>
    </w:p>
    <w:p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GWOŻDZIE (mat)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BB47C7">
        <w:rPr>
          <w:rFonts w:ascii="Cambria" w:eastAsia="Calibri" w:hAnsi="Cambria" w:cstheme="minorHAnsi"/>
          <w:bCs/>
          <w:sz w:val="22"/>
          <w:szCs w:val="22"/>
        </w:rPr>
        <w:t>5</w:t>
      </w:r>
      <w:r w:rsidRPr="00C72DC1">
        <w:rPr>
          <w:rFonts w:ascii="Cambria" w:eastAsia="Calibri" w:hAnsi="Cambria" w:cstheme="minorHAnsi"/>
          <w:bCs/>
          <w:sz w:val="22"/>
          <w:szCs w:val="22"/>
        </w:rPr>
        <w:t xml:space="preserve"> km</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BB47C7">
        <w:rPr>
          <w:rFonts w:ascii="Cambria" w:eastAsia="Calibri" w:hAnsi="Cambria" w:cstheme="minorHAnsi"/>
          <w:bCs/>
          <w:sz w:val="22"/>
          <w:szCs w:val="22"/>
        </w:rPr>
        <w:t>139 - 142</w:t>
      </w:r>
      <w:r w:rsidRPr="00C72DC1">
        <w:rPr>
          <w:rFonts w:ascii="Cambria" w:eastAsia="Calibri" w:hAnsi="Cambria" w:cstheme="minorHAnsi"/>
          <w:bCs/>
          <w:sz w:val="22"/>
          <w:szCs w:val="22"/>
        </w:rPr>
        <w:t xml:space="preserve">, </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BB47C7">
        <w:rPr>
          <w:rFonts w:ascii="Cambria" w:eastAsia="Calibri" w:hAnsi="Cambria" w:cstheme="minorHAnsi"/>
          <w:bCs/>
          <w:sz w:val="22"/>
          <w:szCs w:val="22"/>
        </w:rPr>
        <w:t>leśnictwa</w:t>
      </w:r>
      <w:r w:rsidRPr="00C72DC1">
        <w:rPr>
          <w:rFonts w:ascii="Cambria" w:eastAsia="Calibri" w:hAnsi="Cambria" w:cstheme="minorHAnsi"/>
          <w:bCs/>
          <w:sz w:val="22"/>
          <w:szCs w:val="22"/>
        </w:rPr>
        <w:t>. Zużytą siatkę, nie nadającą się do dalszego użytkowania należy zgodnie ze zleceniem zawieźć do miejsca wskazanego przez Zamawiającego …)</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w:t>
      </w:r>
      <w:r w:rsidR="00E63B02">
        <w:rPr>
          <w:rFonts w:ascii="Cambria" w:eastAsia="Calibri" w:hAnsi="Cambria" w:cstheme="minorHAnsi"/>
          <w:sz w:val="22"/>
          <w:szCs w:val="22"/>
        </w:rPr>
        <w:t>poz. nr 139-142</w:t>
      </w:r>
      <w:r w:rsidRPr="00C72DC1">
        <w:rPr>
          <w:rFonts w:ascii="Cambria" w:eastAsia="Calibri" w:hAnsi="Cambria" w:cstheme="minorHAnsi"/>
          <w:sz w:val="22"/>
          <w:szCs w:val="22"/>
        </w:rPr>
        <w:t xml:space="preserve"> </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BB47C7" w:rsidRPr="00BB47C7">
        <w:rPr>
          <w:rFonts w:ascii="Cambria" w:eastAsia="Calibri" w:hAnsi="Cambria" w:cstheme="minorHAnsi"/>
          <w:bCs/>
          <w:iCs/>
          <w:sz w:val="22"/>
          <w:szCs w:val="22"/>
        </w:rPr>
        <w:t xml:space="preserve">30 mm x 35 mm </w:t>
      </w:r>
      <w:r w:rsidR="00023F2C" w:rsidRPr="00C72DC1">
        <w:rPr>
          <w:rFonts w:ascii="Cambria" w:eastAsia="Calibri" w:hAnsi="Cambria" w:cstheme="minorHAnsi"/>
          <w:bCs/>
          <w:iCs/>
          <w:sz w:val="22"/>
          <w:szCs w:val="22"/>
        </w:rPr>
        <w:t xml:space="preserve">i gwoździe ocynkowane </w:t>
      </w:r>
      <w:r w:rsidR="00BB47C7" w:rsidRPr="00BB47C7">
        <w:rPr>
          <w:rFonts w:ascii="Cambria" w:eastAsia="Calibri" w:hAnsi="Cambria" w:cstheme="minorHAnsi"/>
          <w:bCs/>
          <w:iCs/>
          <w:sz w:val="22"/>
          <w:szCs w:val="22"/>
        </w:rPr>
        <w:t>5-6 cali</w:t>
      </w:r>
    </w:p>
    <w:p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słupków do naprawy ogrodzeń jest rozliczane odrębnie</w:t>
      </w:r>
      <w:r w:rsidR="00E63B02">
        <w:rPr>
          <w:rFonts w:ascii="Cambria" w:eastAsia="Calibri" w:hAnsi="Cambria" w:cstheme="minorHAnsi"/>
          <w:bCs/>
          <w:sz w:val="22"/>
          <w:szCs w:val="22"/>
        </w:rPr>
        <w:t xml:space="preserve"> wg poz. nr 143</w:t>
      </w:r>
      <w:bookmarkStart w:id="2" w:name="_GoBack"/>
      <w:bookmarkEnd w:id="2"/>
      <w:r w:rsidR="00E63B02">
        <w:rPr>
          <w:rFonts w:ascii="Cambria" w:eastAsia="Calibri" w:hAnsi="Cambria" w:cstheme="minorHAnsi"/>
          <w:bCs/>
          <w:sz w:val="22"/>
          <w:szCs w:val="22"/>
        </w:rPr>
        <w:t>-144</w:t>
      </w:r>
      <w:r w:rsidR="00023F2C" w:rsidRPr="00C72DC1">
        <w:rPr>
          <w:rFonts w:ascii="Cambria" w:eastAsia="Calibri" w:hAnsi="Cambria" w:cstheme="minorHAnsi"/>
          <w:bCs/>
          <w:sz w:val="22"/>
          <w:szCs w:val="22"/>
        </w:rPr>
        <w:t xml:space="preserve">  </w:t>
      </w:r>
    </w:p>
    <w:p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BB47C7">
        <w:rPr>
          <w:rFonts w:ascii="Cambria" w:eastAsia="Calibri" w:hAnsi="Cambria" w:cstheme="minorHAnsi"/>
          <w:sz w:val="22"/>
          <w:szCs w:val="22"/>
          <w:lang w:eastAsia="en-US"/>
        </w:rPr>
        <w:t xml:space="preserve">10 </w:t>
      </w:r>
      <w:r w:rsidRPr="00C72DC1">
        <w:rPr>
          <w:rFonts w:ascii="Cambria" w:eastAsia="Calibri" w:hAnsi="Cambria" w:cstheme="minorHAnsi"/>
          <w:sz w:val="22"/>
          <w:szCs w:val="22"/>
          <w:lang w:eastAsia="en-US"/>
        </w:rPr>
        <w:t>%;</w:t>
      </w:r>
    </w:p>
    <w:p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rsidTr="00AE26FE">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 xml:space="preserve">Kod </w:t>
            </w:r>
            <w:proofErr w:type="spellStart"/>
            <w:r w:rsidRPr="00C72DC1">
              <w:rPr>
                <w:rFonts w:ascii="Cambria" w:eastAsia="Calibri" w:hAnsi="Cambria"/>
                <w:b/>
                <w:bCs/>
                <w:i/>
                <w:iCs/>
                <w:sz w:val="22"/>
                <w:szCs w:val="22"/>
                <w:lang w:eastAsia="pl-PL"/>
              </w:rPr>
              <w:t>czynn</w:t>
            </w:r>
            <w:proofErr w:type="spellEnd"/>
            <w:r w:rsidRPr="00C72DC1">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rsidTr="00AE26F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rsidTr="00AE26F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rsidR="00EF7570" w:rsidRPr="00C72DC1" w:rsidRDefault="00EF7570" w:rsidP="00AE26FE">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rsidR="00EF7570" w:rsidRPr="00C72DC1" w:rsidRDefault="00EF7570" w:rsidP="00AE26FE">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Zwalczanie mechaniczne szkodników wtórnych poprzez </w:t>
            </w:r>
            <w:proofErr w:type="spellStart"/>
            <w:r w:rsidRPr="00C72DC1">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C72DC1">
        <w:rPr>
          <w:rFonts w:ascii="Cambria" w:eastAsia="Calibri" w:hAnsi="Cambria"/>
          <w:bCs/>
          <w:iCs/>
          <w:kern w:val="2"/>
          <w:sz w:val="22"/>
          <w:szCs w:val="22"/>
          <w:lang w:eastAsia="pl-PL" w:bidi="hi-IN"/>
        </w:rPr>
        <w:t>oraz zdjęcie folii</w:t>
      </w:r>
      <w:bookmarkEnd w:id="3"/>
      <w:r w:rsidRPr="00C72DC1">
        <w:rPr>
          <w:rFonts w:ascii="Cambria" w:eastAsia="Calibri" w:hAnsi="Cambria"/>
          <w:bCs/>
          <w:iCs/>
          <w:kern w:val="2"/>
          <w:sz w:val="22"/>
          <w:szCs w:val="22"/>
          <w:lang w:eastAsia="pl-PL" w:bidi="hi-IN"/>
        </w:rPr>
        <w:t>.</w:t>
      </w:r>
    </w:p>
    <w:p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EF7570" w:rsidRPr="00C72DC1">
        <w:rPr>
          <w:rFonts w:ascii="Cambria" w:hAnsi="Cambria"/>
          <w:sz w:val="22"/>
          <w:szCs w:val="22"/>
        </w:rPr>
        <w:t xml:space="preserve"> </w:t>
      </w:r>
    </w:p>
    <w:p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w</w:t>
      </w:r>
      <w:r w:rsidR="00EF7570" w:rsidRPr="00C72DC1">
        <w:rPr>
          <w:rFonts w:ascii="Cambria" w:eastAsia="Calibri" w:hAnsi="Cambria"/>
          <w:bCs/>
          <w:iCs/>
          <w:kern w:val="2"/>
          <w:sz w:val="22"/>
          <w:szCs w:val="22"/>
          <w:lang w:bidi="hi-IN"/>
        </w:rPr>
        <w:t>ykonawca:  ….</w:t>
      </w:r>
    </w:p>
    <w:p w:rsidR="00EF7570" w:rsidRPr="00C72DC1"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C72DC1">
        <w:rPr>
          <w:rFonts w:ascii="Cambria" w:eastAsia="Calibri" w:hAnsi="Cambria"/>
          <w:bCs/>
          <w:iCs/>
          <w:kern w:val="2"/>
          <w:sz w:val="22"/>
          <w:szCs w:val="22"/>
          <w:lang w:bidi="hi-IN"/>
        </w:rPr>
        <w:t>z</w:t>
      </w:r>
      <w:r w:rsidR="00EF7570" w:rsidRPr="00C72DC1">
        <w:rPr>
          <w:rFonts w:ascii="Cambria" w:eastAsia="Calibri" w:hAnsi="Cambria"/>
          <w:bCs/>
          <w:iCs/>
          <w:kern w:val="2"/>
          <w:sz w:val="22"/>
          <w:szCs w:val="22"/>
          <w:lang w:bidi="hi-IN"/>
        </w:rPr>
        <w:t>amawiający:, …..</w:t>
      </w:r>
    </w:p>
    <w:p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kern w:val="2"/>
          <w:sz w:val="22"/>
          <w:szCs w:val="22"/>
          <w:lang w:eastAsia="hi-IN" w:bidi="hi-IN"/>
        </w:rPr>
        <w:t>itp</w:t>
      </w:r>
      <w:proofErr w:type="spellEnd"/>
      <w:r w:rsidRPr="00C72DC1">
        <w:rPr>
          <w:rFonts w:ascii="Cambria" w:eastAsia="Calibri" w:hAnsi="Cambria"/>
          <w:kern w:val="2"/>
          <w:sz w:val="22"/>
          <w:szCs w:val="22"/>
          <w:lang w:eastAsia="hi-IN" w:bidi="hi-IN"/>
        </w:rPr>
        <w:t xml:space="preserve">).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rsidTr="00AE26FE">
        <w:trPr>
          <w:trHeight w:val="1002"/>
          <w:jc w:val="center"/>
        </w:trPr>
        <w:tc>
          <w:tcPr>
            <w:tcW w:w="846" w:type="dxa"/>
            <w:tcBorders>
              <w:top w:val="single" w:sz="4" w:space="0" w:color="000001"/>
              <w:left w:val="single" w:sz="4" w:space="0" w:color="000001"/>
              <w:bottom w:val="single" w:sz="4" w:space="0" w:color="000001"/>
            </w:tcBorders>
            <w:vAlign w:val="center"/>
          </w:tcPr>
          <w:p w:rsidR="00EF7570" w:rsidRPr="00C72DC1" w:rsidRDefault="00EF7570" w:rsidP="00AE26FE">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rsidR="00EF7570" w:rsidRPr="00C72DC1" w:rsidRDefault="00EF7570" w:rsidP="00AE26FE">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rsidR="00EF7570" w:rsidRPr="00C72DC1" w:rsidRDefault="00EF7570" w:rsidP="00AE26FE">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rsidR="00EF7570" w:rsidRPr="00C72DC1" w:rsidRDefault="00EF7570" w:rsidP="00AE26FE">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rsidR="00EF7570" w:rsidRPr="00C72DC1" w:rsidRDefault="00EF7570" w:rsidP="00AE26FE">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rsidR="00EF7570" w:rsidRPr="00C72DC1" w:rsidRDefault="00EF7570" w:rsidP="00AE26FE">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rsidTr="00AE26FE">
        <w:trPr>
          <w:trHeight w:val="623"/>
          <w:jc w:val="center"/>
        </w:trPr>
        <w:tc>
          <w:tcPr>
            <w:tcW w:w="846" w:type="dxa"/>
            <w:tcBorders>
              <w:top w:val="single" w:sz="4" w:space="0" w:color="000001"/>
              <w:left w:val="single" w:sz="4" w:space="0" w:color="000001"/>
              <w:bottom w:val="single" w:sz="4" w:space="0" w:color="000001"/>
            </w:tcBorders>
          </w:tcPr>
          <w:p w:rsidR="00EF7570" w:rsidRPr="00C72DC1" w:rsidRDefault="00EF7570" w:rsidP="00AE26FE">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rsidR="00EF7570" w:rsidRPr="00C72DC1" w:rsidRDefault="00EF7570" w:rsidP="00AE26FE">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rsidR="00EF7570" w:rsidRPr="00C72DC1" w:rsidRDefault="00EF7570" w:rsidP="00AE26FE">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rsidR="00EF7570" w:rsidRPr="00C72DC1" w:rsidRDefault="00EF7570" w:rsidP="00AE26FE">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rsidR="00EF7570" w:rsidRPr="00C72DC1" w:rsidRDefault="00EF7570" w:rsidP="00AE26FE">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 xml:space="preserve">eżeli korowanie zasiedlonego drewna poprzedzone jest </w:t>
      </w:r>
      <w:proofErr w:type="spellStart"/>
      <w:r w:rsidR="00EF7570" w:rsidRPr="00C72DC1">
        <w:rPr>
          <w:rFonts w:ascii="Cambria" w:eastAsia="Calibri" w:hAnsi="Cambria" w:cs="Arial"/>
          <w:sz w:val="22"/>
          <w:szCs w:val="22"/>
        </w:rPr>
        <w:t>rozmygłowaniem</w:t>
      </w:r>
      <w:proofErr w:type="spellEnd"/>
      <w:r w:rsidR="00EF7570" w:rsidRPr="00C72DC1">
        <w:rPr>
          <w:rFonts w:ascii="Cambria" w:eastAsia="Calibri" w:hAnsi="Cambria" w:cs="Arial"/>
          <w:sz w:val="22"/>
          <w:szCs w:val="22"/>
        </w:rPr>
        <w:t xml:space="preserve">, to po jego okorowaniu należy ponownie go </w:t>
      </w:r>
      <w:proofErr w:type="spellStart"/>
      <w:r w:rsidR="00EF7570" w:rsidRPr="00C72DC1">
        <w:rPr>
          <w:rFonts w:ascii="Cambria" w:eastAsia="Calibri" w:hAnsi="Cambria" w:cs="Arial"/>
          <w:sz w:val="22"/>
          <w:szCs w:val="22"/>
        </w:rPr>
        <w:t>zmygłować</w:t>
      </w:r>
      <w:proofErr w:type="spellEnd"/>
      <w:r w:rsidR="00EF7570" w:rsidRPr="00C72DC1">
        <w:rPr>
          <w:rFonts w:ascii="Cambria" w:eastAsia="Calibri" w:hAnsi="Cambria" w:cs="Arial"/>
          <w:sz w:val="22"/>
          <w:szCs w:val="22"/>
        </w:rPr>
        <w:t>.</w:t>
      </w:r>
    </w:p>
    <w:p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rsidR="00EF7570" w:rsidRPr="00C72DC1"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rsidR="005C631D" w:rsidRDefault="005C631D">
      <w:pPr>
        <w:suppressAutoHyphens w:val="0"/>
        <w:spacing w:after="160" w:line="259" w:lineRule="auto"/>
        <w:rPr>
          <w:rFonts w:ascii="Cambria" w:eastAsia="Calibri" w:hAnsi="Cambria" w:cstheme="minorHAnsi"/>
          <w:sz w:val="22"/>
          <w:szCs w:val="22"/>
        </w:rPr>
      </w:pPr>
      <w:r>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rsidR="00023F2C" w:rsidRPr="00C72DC1" w:rsidRDefault="00023F2C" w:rsidP="00023F2C">
      <w:pPr>
        <w:suppressAutoHyphens w:val="0"/>
        <w:spacing w:after="200" w:line="276" w:lineRule="auto"/>
        <w:rPr>
          <w:rFonts w:ascii="Cambria" w:eastAsia="Calibri" w:hAnsi="Cambria" w:cstheme="minorHAnsi"/>
          <w:sz w:val="22"/>
          <w:szCs w:val="22"/>
        </w:rPr>
      </w:pPr>
    </w:p>
    <w:p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rsidR="00023F2C" w:rsidRPr="00C72DC1" w:rsidRDefault="00023F2C" w:rsidP="00023F2C">
      <w:pPr>
        <w:suppressAutoHyphens w:val="0"/>
        <w:spacing w:before="120" w:after="120"/>
        <w:jc w:val="both"/>
        <w:rPr>
          <w:rFonts w:ascii="Cambria" w:hAnsi="Cambria" w:cstheme="minorHAnsi"/>
          <w:sz w:val="22"/>
          <w:szCs w:val="22"/>
          <w:lang w:eastAsia="pl-PL"/>
        </w:rPr>
      </w:pPr>
    </w:p>
    <w:p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Procedura odbioru:</w:t>
      </w:r>
    </w:p>
    <w:p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budki lęgowej do drzewa na wysokości …. m otworem wylotowym skierowanym na wschód lub południowy wschód za pomocą ………..</w:t>
      </w:r>
    </w:p>
    <w:p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przymocowaniu schronu dla nietoperzy do drzewa na wysokości co najmniej 3-5 m za pomocą ………...</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  zapewnia Wykonawca. </w:t>
      </w:r>
    </w:p>
    <w:p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w:t>
      </w:r>
      <w:r w:rsidR="00BB47C7" w:rsidRPr="00BB47C7">
        <w:rPr>
          <w:rFonts w:ascii="Cambria" w:eastAsia="Calibri" w:hAnsi="Cambria" w:cstheme="minorHAnsi"/>
          <w:sz w:val="22"/>
          <w:szCs w:val="22"/>
        </w:rPr>
        <w:t xml:space="preserve">18 mm x 32 mm </w:t>
      </w:r>
      <w:r w:rsidR="00023F2C" w:rsidRPr="00C72DC1">
        <w:rPr>
          <w:rFonts w:ascii="Cambria" w:eastAsia="Calibri" w:hAnsi="Cambria" w:cstheme="minorHAnsi"/>
          <w:sz w:val="22"/>
          <w:szCs w:val="22"/>
        </w:rPr>
        <w:t>zapewnia Wykonawca.</w:t>
      </w:r>
    </w:p>
    <w:p w:rsidR="00023F2C" w:rsidRPr="00C72DC1" w:rsidRDefault="00023F2C" w:rsidP="00023F2C">
      <w:pPr>
        <w:spacing w:before="120" w:after="120"/>
        <w:rPr>
          <w:rFonts w:ascii="Cambria" w:eastAsia="Calibri" w:hAnsi="Cambria" w:cstheme="minorHAnsi"/>
          <w:b/>
          <w:sz w:val="22"/>
          <w:szCs w:val="22"/>
        </w:rPr>
      </w:pPr>
    </w:p>
    <w:p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C72DC1">
        <w:rPr>
          <w:rFonts w:ascii="Cambria" w:eastAsia="Calibri" w:hAnsi="Cambria" w:cstheme="minorHAnsi"/>
          <w:sz w:val="22"/>
          <w:szCs w:val="22"/>
          <w:lang w:eastAsia="en-US"/>
        </w:rPr>
        <w:t>posztucznie</w:t>
      </w:r>
      <w:proofErr w:type="spellEnd"/>
      <w:r w:rsidR="00023F2C" w:rsidRPr="00C72DC1">
        <w:rPr>
          <w:rFonts w:ascii="Cambria" w:eastAsia="Calibri" w:hAnsi="Cambria" w:cstheme="minorHAnsi"/>
          <w:sz w:val="22"/>
          <w:szCs w:val="22"/>
          <w:lang w:eastAsia="en-US"/>
        </w:rPr>
        <w:t>).</w:t>
      </w:r>
      <w:r w:rsidR="00023F2C" w:rsidRPr="00C72DC1">
        <w:rPr>
          <w:rFonts w:ascii="Cambria" w:eastAsia="Calibri" w:hAnsi="Cambria" w:cstheme="minorHAnsi"/>
          <w:bCs/>
          <w:i/>
          <w:sz w:val="22"/>
          <w:szCs w:val="22"/>
          <w:lang w:eastAsia="en-US"/>
        </w:rPr>
        <w:t xml:space="preserve"> </w:t>
      </w:r>
    </w:p>
    <w:p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rPr>
          <w:rFonts w:ascii="Cambria" w:hAnsi="Cambria" w:cstheme="minorHAnsi"/>
          <w:sz w:val="22"/>
          <w:szCs w:val="22"/>
        </w:rPr>
      </w:pPr>
    </w:p>
    <w:p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023F2C" w:rsidRPr="00C72DC1" w:rsidRDefault="00023F2C"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023F2C" w:rsidRPr="00C72DC1" w:rsidRDefault="00023F2C"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023F2C" w:rsidRPr="00C72DC1" w:rsidRDefault="00023F2C"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023F2C" w:rsidRPr="00C72DC1" w:rsidRDefault="00023F2C"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rsidR="00023F2C" w:rsidRPr="00C72DC1" w:rsidRDefault="00023F2C"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rsidR="00023F2C" w:rsidRPr="00C72DC1" w:rsidRDefault="00023F2C" w:rsidP="00023F2C">
      <w:pPr>
        <w:spacing w:before="120" w:after="120"/>
        <w:jc w:val="both"/>
        <w:rPr>
          <w:rFonts w:ascii="Cambria" w:eastAsia="Calibri" w:hAnsi="Cambria" w:cstheme="minorHAnsi"/>
          <w:bCs/>
          <w:iCs/>
          <w:sz w:val="22"/>
          <w:szCs w:val="22"/>
          <w:lang w:eastAsia="pl-PL"/>
        </w:rPr>
      </w:pPr>
    </w:p>
    <w:p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rsidR="00023F2C" w:rsidRPr="00C72DC1" w:rsidRDefault="00023F2C" w:rsidP="00023F2C">
      <w:pPr>
        <w:spacing w:before="120" w:after="120"/>
        <w:rPr>
          <w:rFonts w:ascii="Cambria" w:eastAsia="Calibri" w:hAnsi="Cambria" w:cstheme="minorHAnsi"/>
          <w:bCs/>
          <w:iCs/>
          <w:sz w:val="22"/>
          <w:szCs w:val="22"/>
          <w:lang w:eastAsia="pl-PL"/>
        </w:rPr>
      </w:pPr>
    </w:p>
    <w:p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EC5086" w:rsidRPr="00C72DC1" w:rsidRDefault="00EC5086"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EC5086" w:rsidRPr="00C72DC1" w:rsidRDefault="00EC5086"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EC5086" w:rsidRPr="00C72DC1" w:rsidRDefault="00EC5086"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EC5086" w:rsidRPr="00C72DC1" w:rsidRDefault="00EC5086"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EC5086" w:rsidRPr="00C72DC1" w:rsidRDefault="00EC5086"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EC5086" w:rsidRPr="00C72DC1" w:rsidRDefault="00EC5086"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rsidR="00EC5086" w:rsidRPr="00C72DC1" w:rsidRDefault="00EC508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rsidR="00EC5086" w:rsidRPr="00C72DC1" w:rsidRDefault="00EC508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rsidR="00EC5086" w:rsidRPr="00C72DC1" w:rsidRDefault="00EC508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rsidR="00EC5086" w:rsidRPr="00C72DC1" w:rsidRDefault="00EC5086"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powierzchni wykonanego zabiegu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87592D" w:rsidRPr="00C72DC1" w:rsidRDefault="0087592D"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87592D" w:rsidRPr="00C72DC1" w:rsidRDefault="0087592D"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rsidTr="00AE26FE">
        <w:trPr>
          <w:trHeight w:val="625"/>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C72DC1">
        <w:rPr>
          <w:rFonts w:ascii="Cambria" w:eastAsia="Calibri" w:hAnsi="Cambria" w:cstheme="minorHAnsi"/>
          <w:sz w:val="22"/>
          <w:szCs w:val="22"/>
          <w:lang w:eastAsia="en-US"/>
        </w:rPr>
        <w:t>siekieromotyki</w:t>
      </w:r>
      <w:proofErr w:type="spellEnd"/>
      <w:r w:rsidRPr="00C72DC1">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87592D" w:rsidRPr="00C72DC1" w:rsidRDefault="0087592D"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87592D" w:rsidRPr="00C72DC1" w:rsidRDefault="0087592D"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rsidR="0087592D" w:rsidRPr="00C72DC1" w:rsidRDefault="0087592D" w:rsidP="00AE26F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87592D" w:rsidRPr="00C72DC1" w:rsidRDefault="0087592D"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87592D" w:rsidRPr="00C72DC1" w:rsidRDefault="0087592D"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87592D" w:rsidRPr="00C72DC1" w:rsidRDefault="0087592D"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87592D" w:rsidRPr="00C72DC1" w:rsidRDefault="0087592D"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87592D" w:rsidRPr="00C72DC1" w:rsidRDefault="0087592D"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87592D" w:rsidRPr="00C72DC1" w:rsidRDefault="0087592D"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rsidR="0087592D" w:rsidRPr="00C72DC1" w:rsidRDefault="0087592D"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rsidR="0087592D" w:rsidRPr="00C72DC1" w:rsidRDefault="0087592D" w:rsidP="00AE26F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rsidR="004C1DF2" w:rsidRPr="00C72DC1" w:rsidRDefault="004C1DF2" w:rsidP="004C1DF2">
      <w:pPr>
        <w:suppressAutoHyphens w:val="0"/>
        <w:spacing w:before="120" w:after="120"/>
        <w:jc w:val="center"/>
        <w:rPr>
          <w:rFonts w:ascii="Cambria" w:eastAsia="Calibri" w:hAnsi="Cambria"/>
          <w:sz w:val="22"/>
          <w:szCs w:val="22"/>
          <w:lang w:eastAsia="en-US"/>
        </w:rPr>
      </w:pPr>
    </w:p>
    <w:p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rsidR="004C1DF2" w:rsidRPr="00C72DC1" w:rsidRDefault="004C1DF2" w:rsidP="004C1DF2">
      <w:pPr>
        <w:suppressAutoHyphens w:val="0"/>
        <w:spacing w:before="120" w:after="120"/>
        <w:jc w:val="both"/>
        <w:rPr>
          <w:rFonts w:ascii="Cambria" w:eastAsia="Calibri" w:hAnsi="Cambria" w:cs="Helvetica"/>
          <w:sz w:val="22"/>
          <w:szCs w:val="22"/>
          <w:lang w:eastAsia="en-US"/>
        </w:rPr>
      </w:pPr>
    </w:p>
    <w:p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rsidR="004C1DF2" w:rsidRPr="00C72DC1" w:rsidRDefault="004C1DF2" w:rsidP="004C1DF2">
      <w:pPr>
        <w:rPr>
          <w:rFonts w:ascii="Cambria" w:hAnsi="Cambria"/>
          <w:sz w:val="22"/>
          <w:szCs w:val="22"/>
        </w:rPr>
      </w:pPr>
    </w:p>
    <w:p w:rsidR="004C1DF2" w:rsidRPr="00C72DC1" w:rsidRDefault="004C1DF2" w:rsidP="004C1DF2">
      <w:pPr>
        <w:widowControl w:val="0"/>
        <w:spacing w:before="120" w:after="120"/>
        <w:jc w:val="both"/>
        <w:rPr>
          <w:rFonts w:ascii="Cambria" w:eastAsia="Calibri" w:hAnsi="Cambria" w:cs="Arial"/>
          <w:b/>
          <w:bCs/>
          <w:sz w:val="22"/>
          <w:szCs w:val="22"/>
        </w:rPr>
      </w:pPr>
    </w:p>
    <w:p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w:t>
      </w:r>
      <w:proofErr w:type="spellStart"/>
      <w:r w:rsidR="004C1DF2" w:rsidRPr="00C72DC1">
        <w:rPr>
          <w:rFonts w:ascii="Cambria" w:eastAsia="Calibri" w:hAnsi="Cambria" w:cs="Arial"/>
          <w:bCs/>
          <w:sz w:val="22"/>
          <w:szCs w:val="22"/>
        </w:rPr>
        <w:t>seppi</w:t>
      </w:r>
      <w:proofErr w:type="spellEnd"/>
      <w:r w:rsidR="004C1DF2" w:rsidRPr="00C72DC1">
        <w:rPr>
          <w:rFonts w:ascii="Cambria" w:eastAsia="Calibri" w:hAnsi="Cambria" w:cs="Arial"/>
          <w:bCs/>
          <w:sz w:val="22"/>
          <w:szCs w:val="22"/>
        </w:rPr>
        <w:t>”, w przypadkach gdy nie ma możliwości innego przygotowania gleby do uprawy (np. po zasiewach kukurydzy przeznaczonych na żer bez zbioru).</w:t>
      </w:r>
    </w:p>
    <w:p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w:t>
      </w:r>
      <w:r w:rsidR="004C1DF2" w:rsidRPr="00C72DC1">
        <w:rPr>
          <w:rFonts w:ascii="Cambria" w:eastAsia="Calibri" w:hAnsi="Cambria" w:cs="Arial"/>
          <w:bCs/>
          <w:sz w:val="22"/>
          <w:szCs w:val="22"/>
          <w:lang w:eastAsia="en-US"/>
        </w:rPr>
        <w:t>.</w:t>
      </w:r>
    </w:p>
    <w:p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4D5F0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proofErr w:type="spellStart"/>
            <w:r w:rsidRPr="00C72DC1">
              <w:rPr>
                <w:rFonts w:ascii="Cambria" w:eastAsia="Calibri" w:hAnsi="Cambria" w:cs="Arial"/>
                <w:bCs/>
                <w:iCs/>
                <w:sz w:val="22"/>
                <w:szCs w:val="22"/>
                <w:lang w:eastAsia="pl-PL"/>
              </w:rPr>
              <w:t>Przegrabianie</w:t>
            </w:r>
            <w:proofErr w:type="spellEnd"/>
            <w:r w:rsidRPr="00C72DC1">
              <w:rPr>
                <w:rFonts w:ascii="Cambria" w:eastAsia="Calibri" w:hAnsi="Cambria" w:cs="Arial"/>
                <w:bCs/>
                <w:iCs/>
                <w:sz w:val="22"/>
                <w:szCs w:val="22"/>
                <w:lang w:eastAsia="pl-PL"/>
              </w:rPr>
              <w:t xml:space="preserve"> (suszenie siana)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w:t>
      </w:r>
      <w:proofErr w:type="spellEnd"/>
      <w:r w:rsidR="004C1DF2" w:rsidRPr="00C72DC1">
        <w:rPr>
          <w:rFonts w:ascii="Cambria" w:eastAsia="Calibri" w:hAnsi="Cambria" w:cs="Arial"/>
          <w:bCs/>
          <w:sz w:val="22"/>
          <w:szCs w:val="22"/>
        </w:rPr>
        <w:t xml:space="preserve"> (suszenie siana) należy wykonać przy użyciu </w:t>
      </w:r>
      <w:proofErr w:type="spellStart"/>
      <w:r w:rsidR="004C1DF2" w:rsidRPr="00C72DC1">
        <w:rPr>
          <w:rFonts w:ascii="Cambria" w:eastAsia="Calibri" w:hAnsi="Cambria" w:cs="Arial"/>
          <w:bCs/>
          <w:sz w:val="22"/>
          <w:szCs w:val="22"/>
        </w:rPr>
        <w:t>przetrząsaczo</w:t>
      </w:r>
      <w:proofErr w:type="spellEnd"/>
      <w:r w:rsidR="004C1DF2" w:rsidRPr="00C72DC1">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C72DC1">
        <w:rPr>
          <w:rFonts w:ascii="Cambria" w:eastAsia="Calibri" w:hAnsi="Cambria" w:cs="Arial"/>
          <w:sz w:val="22"/>
          <w:szCs w:val="22"/>
          <w:lang w:eastAsia="en-US"/>
        </w:rPr>
        <w:t>zadrzewień</w:t>
      </w:r>
      <w:proofErr w:type="spellEnd"/>
      <w:r w:rsidR="004C1DF2" w:rsidRPr="00C72DC1">
        <w:rPr>
          <w:rFonts w:ascii="Cambria" w:eastAsia="Calibri" w:hAnsi="Cambria" w:cs="Arial"/>
          <w:sz w:val="22"/>
          <w:szCs w:val="22"/>
          <w:lang w:eastAsia="en-US"/>
        </w:rPr>
        <w:t xml:space="preserve"> nie objęte zabiegiem itp.. </w:t>
      </w:r>
    </w:p>
    <w:p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4C1DF2" w:rsidRPr="00C72DC1" w:rsidRDefault="004C1DF2" w:rsidP="004C1DF2">
      <w:pPr>
        <w:suppressAutoHyphens w:val="0"/>
        <w:spacing w:before="120" w:after="120"/>
        <w:rPr>
          <w:rFonts w:ascii="Cambria" w:eastAsia="Calibri" w:hAnsi="Cambria"/>
          <w:sz w:val="22"/>
          <w:szCs w:val="22"/>
          <w:lang w:eastAsia="en-US"/>
        </w:rPr>
      </w:pPr>
    </w:p>
    <w:p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w:t>
      </w:r>
      <w:proofErr w:type="spellStart"/>
      <w:r w:rsidR="004C1DF2" w:rsidRPr="00C72DC1">
        <w:rPr>
          <w:rFonts w:ascii="Cambria" w:eastAsia="Calibri" w:hAnsi="Cambria" w:cs="Arial"/>
          <w:bCs/>
          <w:iCs/>
          <w:sz w:val="22"/>
          <w:szCs w:val="22"/>
        </w:rPr>
        <w:t>Ak</w:t>
      </w:r>
      <w:proofErr w:type="spellEnd"/>
      <w:r w:rsidR="004C1DF2" w:rsidRPr="00C72DC1">
        <w:rPr>
          <w:rFonts w:ascii="Cambria" w:eastAsia="Calibri" w:hAnsi="Cambria" w:cs="Arial"/>
          <w:bCs/>
          <w:iCs/>
          <w:sz w:val="22"/>
          <w:szCs w:val="22"/>
        </w:rPr>
        <w:t>)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w:t>
      </w:r>
      <w:proofErr w:type="spellStart"/>
      <w:r w:rsidRPr="00C72DC1">
        <w:rPr>
          <w:rFonts w:ascii="Cambria" w:eastAsia="Calibri" w:hAnsi="Cambria" w:cs="Arial"/>
          <w:bCs/>
          <w:iCs/>
          <w:sz w:val="22"/>
          <w:szCs w:val="22"/>
        </w:rPr>
        <w:t>drewnochronnym</w:t>
      </w:r>
      <w:proofErr w:type="spellEnd"/>
      <w:r w:rsidRPr="00C72DC1">
        <w:rPr>
          <w:rFonts w:ascii="Cambria" w:eastAsia="Calibri" w:hAnsi="Cambria" w:cs="Arial"/>
          <w:bCs/>
          <w:iCs/>
          <w:sz w:val="22"/>
          <w:szCs w:val="22"/>
        </w:rPr>
        <w:t xml:space="preserve"> </w:t>
      </w:r>
    </w:p>
    <w:p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w:t>
      </w:r>
      <w:proofErr w:type="spellStart"/>
      <w:r w:rsidRPr="00C72DC1">
        <w:rPr>
          <w:rFonts w:ascii="Cambria" w:eastAsia="Calibri" w:hAnsi="Cambria" w:cs="Arial"/>
          <w:sz w:val="22"/>
          <w:szCs w:val="22"/>
        </w:rPr>
        <w:t>mb</w:t>
      </w:r>
      <w:proofErr w:type="spellEnd"/>
      <w:r w:rsidRPr="00C72DC1">
        <w:rPr>
          <w:rFonts w:ascii="Cambria" w:eastAsia="Calibri" w:hAnsi="Cambria" w:cs="Arial"/>
          <w:sz w:val="22"/>
          <w:szCs w:val="22"/>
        </w:rPr>
        <w:t xml:space="preserve"> na zwiniętych rolkach,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C72DC1">
        <w:rPr>
          <w:rFonts w:ascii="Cambria" w:eastAsia="Calibri" w:hAnsi="Cambria" w:cs="Arial"/>
          <w:sz w:val="22"/>
          <w:szCs w:val="22"/>
          <w:lang w:eastAsia="en-US"/>
        </w:rPr>
        <w:t>itp</w:t>
      </w:r>
      <w:proofErr w:type="spellEnd"/>
      <w:r w:rsidR="004C1DF2" w:rsidRPr="00C72DC1">
        <w:rPr>
          <w:rFonts w:ascii="Cambria" w:eastAsia="Calibri" w:hAnsi="Cambria" w:cs="Arial"/>
          <w:sz w:val="22"/>
          <w:szCs w:val="22"/>
          <w:lang w:eastAsia="en-US"/>
        </w:rPr>
        <w:t xml:space="preserve">),. </w:t>
      </w:r>
    </w:p>
    <w:p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4C1DF2" w:rsidRPr="00C72DC1" w:rsidRDefault="004C1DF2"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4C1DF2" w:rsidRPr="00C72DC1" w:rsidRDefault="004C1DF2"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4C1DF2" w:rsidRPr="00C72DC1" w:rsidRDefault="004C1DF2"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4C1DF2" w:rsidRPr="00C72DC1" w:rsidRDefault="004C1DF2"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4C1DF2" w:rsidRPr="00C72DC1" w:rsidRDefault="00230B49"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rsidR="004C1DF2" w:rsidRPr="00C72DC1" w:rsidRDefault="004C1DF2"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rsidR="004C1DF2" w:rsidRPr="00C72DC1" w:rsidRDefault="004C1DF2"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rsidR="004C1DF2" w:rsidRPr="00C72DC1" w:rsidRDefault="004C1DF2" w:rsidP="004C1DF2">
      <w:pPr>
        <w:spacing w:before="120" w:after="120"/>
        <w:rPr>
          <w:rFonts w:ascii="Cambria" w:eastAsia="Calibri" w:hAnsi="Cambria"/>
          <w:b/>
          <w:sz w:val="22"/>
          <w:szCs w:val="22"/>
          <w:lang w:eastAsia="en-US"/>
        </w:rPr>
      </w:pPr>
    </w:p>
    <w:p w:rsidR="004C1DF2" w:rsidRPr="00C72DC1" w:rsidRDefault="004C1DF2" w:rsidP="004C1DF2">
      <w:pPr>
        <w:suppressAutoHyphens w:val="0"/>
        <w:spacing w:before="120" w:after="120"/>
        <w:jc w:val="center"/>
        <w:rPr>
          <w:rFonts w:ascii="Cambria" w:eastAsia="Calibri" w:hAnsi="Cambria" w:cs="Arial"/>
          <w:b/>
          <w:sz w:val="22"/>
          <w:szCs w:val="22"/>
          <w:lang w:eastAsia="en-US"/>
        </w:rPr>
      </w:pPr>
    </w:p>
    <w:p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367C96" w:rsidP="00AE26FE">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367C96" w:rsidP="00AE26FE">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B351EC" w:rsidP="00AE26FE">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rsidR="00F70C93" w:rsidRPr="00C72DC1" w:rsidRDefault="00F70C93" w:rsidP="00AE26FE">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w:t>
      </w:r>
      <w:proofErr w:type="spellStart"/>
      <w:r w:rsidRPr="00C72DC1">
        <w:rPr>
          <w:rFonts w:ascii="Cambria" w:eastAsia="Verdana" w:hAnsi="Cambria" w:cs="Verdana"/>
          <w:kern w:val="1"/>
          <w:sz w:val="22"/>
          <w:szCs w:val="22"/>
          <w:lang w:eastAsia="zh-CN" w:bidi="hi-IN"/>
        </w:rPr>
        <w:t>haczki</w:t>
      </w:r>
      <w:proofErr w:type="spellEnd"/>
      <w:r w:rsidRPr="00C72DC1">
        <w:rPr>
          <w:rFonts w:ascii="Cambria" w:eastAsia="Verdana" w:hAnsi="Cambria" w:cs="Verdana"/>
          <w:kern w:val="1"/>
          <w:sz w:val="22"/>
          <w:szCs w:val="22"/>
          <w:lang w:eastAsia="zh-CN" w:bidi="hi-IN"/>
        </w:rPr>
        <w:t xml:space="preserve">, pazurki) między rzędami lub taśmami siewnymi w okresie wschodów, </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p>
    <w:p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p w:rsidR="00080200" w:rsidRDefault="00080200">
      <w:pPr>
        <w:suppressAutoHyphens w:val="0"/>
        <w:spacing w:after="160" w:line="259" w:lineRule="auto"/>
        <w:rPr>
          <w:rFonts w:ascii="Cambria" w:eastAsia="Verdana" w:hAnsi="Cambria" w:cs="Verdana"/>
          <w:b/>
          <w:kern w:val="1"/>
          <w:sz w:val="22"/>
          <w:szCs w:val="22"/>
          <w:lang w:eastAsia="zh-CN" w:bidi="hi-IN"/>
        </w:rPr>
      </w:pPr>
      <w:r>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na wskazane miejsce w odległości …… km od szkółki.</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Nawożenie mineralne – </w:t>
            </w:r>
            <w:proofErr w:type="spellStart"/>
            <w:r w:rsidRPr="00C72DC1">
              <w:rPr>
                <w:rFonts w:ascii="Cambria" w:eastAsia="Verdana" w:hAnsi="Cambria" w:cs="Verdana"/>
                <w:kern w:val="1"/>
                <w:sz w:val="22"/>
                <w:szCs w:val="22"/>
                <w:lang w:eastAsia="zh-CN" w:bidi="hi-IN"/>
              </w:rPr>
              <w:t>dolistne</w:t>
            </w:r>
            <w:proofErr w:type="spellEnd"/>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 xml:space="preserve">w przypadku nawożenia </w:t>
      </w:r>
      <w:proofErr w:type="spellStart"/>
      <w:r w:rsidRPr="00C72DC1">
        <w:rPr>
          <w:rFonts w:ascii="Cambria" w:eastAsia="Verdana" w:hAnsi="Cambria" w:cs="Verdana"/>
          <w:bCs/>
          <w:iCs/>
          <w:kern w:val="1"/>
          <w:sz w:val="22"/>
          <w:szCs w:val="22"/>
          <w:lang w:eastAsia="zh-CN" w:bidi="hi-IN"/>
        </w:rPr>
        <w:t>dolistnego</w:t>
      </w:r>
      <w:proofErr w:type="spellEnd"/>
      <w:r w:rsidRPr="00C72DC1">
        <w:rPr>
          <w:rFonts w:ascii="Cambria" w:eastAsia="Verdana" w:hAnsi="Cambria" w:cs="Verdana"/>
          <w:bCs/>
          <w:iCs/>
          <w:kern w:val="1"/>
          <w:sz w:val="22"/>
          <w:szCs w:val="22"/>
          <w:lang w:eastAsia="zh-CN" w:bidi="hi-IN"/>
        </w:rPr>
        <w:t>, przygotowanie cieczy roboczej i oprysk równomierny sadzonek w dawce ustalonej przez Zamawiającego.</w:t>
      </w:r>
    </w:p>
    <w:p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rsidR="00F70C93" w:rsidRPr="00C72DC1"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dostarczenie opakowań po zużytych środkach chemicznych do …………………</w:t>
      </w:r>
    </w:p>
    <w:p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rsidR="00F70C93" w:rsidRPr="00C72DC1" w:rsidRDefault="00F70C93" w:rsidP="00AE26FE">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Sprawdzenie wysokości wywyższenia zostanie wykonane miarą prostopadle do podłoża.</w:t>
      </w:r>
    </w:p>
    <w:p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rsidR="00F70C93" w:rsidRPr="00C72DC1" w:rsidRDefault="00F70C93" w:rsidP="00AE26FE">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rsidR="00F70C93" w:rsidRPr="00C72DC1" w:rsidRDefault="00F70C93" w:rsidP="00AE26FE">
            <w:pPr>
              <w:widowControl w:val="0"/>
              <w:suppressAutoHyphens w:val="0"/>
              <w:rPr>
                <w:rFonts w:ascii="Cambria" w:eastAsia="Verdana" w:hAnsi="Cambria" w:cs="Verdana"/>
                <w:kern w:val="1"/>
                <w:sz w:val="22"/>
                <w:szCs w:val="22"/>
                <w:lang w:eastAsia="zh-CN" w:bidi="hi-IN"/>
              </w:rPr>
            </w:pP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rsidR="00F70C93" w:rsidRPr="00C72DC1" w:rsidRDefault="00F70C93" w:rsidP="00AE26F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rsidR="00F70C93" w:rsidRPr="00C72DC1" w:rsidRDefault="00F70C93" w:rsidP="00AE26FE">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rsidR="00F70C93" w:rsidRPr="00C72DC1" w:rsidRDefault="00F70C93" w:rsidP="00AE26FE">
            <w:pPr>
              <w:widowControl w:val="0"/>
              <w:suppressAutoHyphens w:val="0"/>
              <w:rPr>
                <w:rFonts w:ascii="Cambria" w:eastAsia="Verdana" w:hAnsi="Cambria" w:cs="Verdana"/>
                <w:kern w:val="1"/>
                <w:sz w:val="22"/>
                <w:szCs w:val="22"/>
                <w:lang w:eastAsia="zh-CN" w:bidi="hi-IN"/>
              </w:rPr>
            </w:pP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rsidR="00F70C93" w:rsidRPr="00C72DC1" w:rsidRDefault="00F70C93" w:rsidP="00AE26F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rsidR="00F70C93" w:rsidRPr="00C72DC1" w:rsidRDefault="00F70C93" w:rsidP="00AE26FE">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rsidR="00A80E9D" w:rsidRPr="00C72DC1" w:rsidRDefault="00A80E9D"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rsidR="00F70C93" w:rsidRPr="00C72DC1" w:rsidRDefault="00F70C93" w:rsidP="00AE26FE">
            <w:pPr>
              <w:widowControl w:val="0"/>
              <w:suppressAutoHyphens w:val="0"/>
              <w:rPr>
                <w:rFonts w:ascii="Cambria" w:eastAsia="Verdana" w:hAnsi="Cambria" w:cs="Verdana"/>
                <w:kern w:val="1"/>
                <w:sz w:val="22"/>
                <w:szCs w:val="22"/>
                <w:lang w:eastAsia="zh-CN" w:bidi="hi-IN"/>
              </w:rPr>
            </w:pPr>
          </w:p>
          <w:p w:rsidR="00F70C93"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rsidR="00A80E9D" w:rsidRPr="00C72DC1" w:rsidRDefault="00F70C93"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rsidR="00F70C93" w:rsidRPr="00C72DC1" w:rsidRDefault="00A80E9D" w:rsidP="00AE26FE">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rsidR="00F70C93" w:rsidRPr="00C72DC1" w:rsidRDefault="00F70C93" w:rsidP="00AE26FE">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rsidR="00F70C93" w:rsidRPr="00C72DC1" w:rsidRDefault="00F70C93" w:rsidP="00AE26FE">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rsidR="00F70C93" w:rsidRPr="00C72DC1" w:rsidRDefault="00F70C93" w:rsidP="00AE26FE">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w:t>
            </w:r>
            <w:proofErr w:type="spellStart"/>
            <w:r w:rsidRPr="00C72DC1">
              <w:rPr>
                <w:rFonts w:ascii="Cambria" w:hAnsi="Cambria"/>
                <w:color w:val="auto"/>
                <w:sz w:val="22"/>
                <w:szCs w:val="22"/>
              </w:rPr>
              <w:t>zadrzewień</w:t>
            </w:r>
            <w:proofErr w:type="spellEnd"/>
            <w:r w:rsidRPr="00C72DC1">
              <w:rPr>
                <w:rFonts w:ascii="Cambria" w:hAnsi="Cambria"/>
                <w:color w:val="auto"/>
                <w:sz w:val="22"/>
                <w:szCs w:val="22"/>
              </w:rPr>
              <w:t xml:space="preserve"> lub plantacji </w:t>
            </w:r>
          </w:p>
        </w:tc>
        <w:tc>
          <w:tcPr>
            <w:tcW w:w="712" w:type="pct"/>
            <w:shd w:val="clear" w:color="auto" w:fill="auto"/>
          </w:tcPr>
          <w:p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rsidR="00F70C93" w:rsidRPr="00C72DC1" w:rsidRDefault="00F70C93" w:rsidP="00F70C93">
      <w:pPr>
        <w:rPr>
          <w:rFonts w:ascii="Cambria" w:hAnsi="Cambria"/>
          <w:sz w:val="22"/>
          <w:szCs w:val="22"/>
        </w:rPr>
      </w:pPr>
    </w:p>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formowanie korzeni wielolatek drzew i krzewów do </w:t>
      </w:r>
      <w:proofErr w:type="spellStart"/>
      <w:r w:rsidRPr="00C72DC1">
        <w:rPr>
          <w:rFonts w:ascii="Cambria" w:eastAsia="Bitstream Vera Sans" w:hAnsi="Cambria" w:cs="Verdana"/>
          <w:bCs/>
          <w:iCs/>
          <w:kern w:val="1"/>
          <w:sz w:val="22"/>
          <w:szCs w:val="22"/>
          <w:lang w:eastAsia="zh-CN" w:bidi="hi-IN"/>
        </w:rPr>
        <w:t>zadrzewień</w:t>
      </w:r>
      <w:proofErr w:type="spellEnd"/>
      <w:r w:rsidRPr="00C72DC1">
        <w:rPr>
          <w:rFonts w:ascii="Cambria" w:eastAsia="Bitstream Vera Sans" w:hAnsi="Cambria" w:cs="Verdana"/>
          <w:bCs/>
          <w:iCs/>
          <w:kern w:val="1"/>
          <w:sz w:val="22"/>
          <w:szCs w:val="22"/>
          <w:lang w:eastAsia="zh-CN" w:bidi="hi-IN"/>
        </w:rPr>
        <w:t>.</w:t>
      </w:r>
    </w:p>
    <w:p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 xml:space="preserve">adzonki należy sortować zgodnie z wymaganiami jakie powinien spełniać leśny materiał </w:t>
      </w:r>
      <w:proofErr w:type="spellStart"/>
      <w:r w:rsidR="00F70C93" w:rsidRPr="00C72DC1">
        <w:rPr>
          <w:rFonts w:ascii="Cambria" w:eastAsia="Calibri" w:hAnsi="Cambria" w:cs="Arial"/>
          <w:sz w:val="22"/>
          <w:szCs w:val="22"/>
        </w:rPr>
        <w:t>rozmnożeniowy</w:t>
      </w:r>
      <w:proofErr w:type="spellEnd"/>
      <w:r w:rsidR="00F70C93" w:rsidRPr="00C72DC1">
        <w:rPr>
          <w:rFonts w:ascii="Cambria" w:eastAsia="Calibri" w:hAnsi="Cambria" w:cs="Arial"/>
          <w:sz w:val="22"/>
          <w:szCs w:val="22"/>
        </w:rPr>
        <w:t xml:space="preserve"> lub zgodnie z wymaganiami odbiorcy.</w:t>
      </w:r>
    </w:p>
    <w:p w:rsidR="00F70C93" w:rsidRPr="00C72DC1" w:rsidRDefault="00F70C93" w:rsidP="00F70C93">
      <w:pPr>
        <w:spacing w:before="120" w:after="120"/>
        <w:rPr>
          <w:rFonts w:ascii="Cambria" w:eastAsia="Calibri" w:hAnsi="Cambria" w:cs="Arial"/>
          <w:b/>
          <w:sz w:val="22"/>
          <w:szCs w:val="22"/>
        </w:rPr>
      </w:pP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wielolatek drzew i krzewów do </w:t>
            </w:r>
            <w:proofErr w:type="spellStart"/>
            <w:r w:rsidRPr="00C72DC1">
              <w:rPr>
                <w:rFonts w:ascii="Cambria" w:hAnsi="Cambria" w:cs="Arial"/>
                <w:sz w:val="22"/>
                <w:szCs w:val="22"/>
              </w:rPr>
              <w:t>zadrzewień</w:t>
            </w:r>
            <w:proofErr w:type="spellEnd"/>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Podkrzesywanie i formowanie drzewek do </w:t>
            </w:r>
            <w:proofErr w:type="spellStart"/>
            <w:r w:rsidRPr="00C72DC1">
              <w:rPr>
                <w:rFonts w:ascii="Cambria" w:hAnsi="Cambria" w:cs="Arial"/>
                <w:sz w:val="22"/>
                <w:szCs w:val="22"/>
              </w:rPr>
              <w:t>zadrzewień</w:t>
            </w:r>
            <w:proofErr w:type="spellEnd"/>
            <w:r w:rsidRPr="00C72DC1">
              <w:rPr>
                <w:rFonts w:ascii="Cambria" w:hAnsi="Cambria" w:cs="Arial"/>
                <w:sz w:val="22"/>
                <w:szCs w:val="22"/>
              </w:rPr>
              <w:t>, wraz z wyniesieniem gałęzi</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 wielolatek drzew i krzewów do </w:t>
            </w:r>
            <w:proofErr w:type="spellStart"/>
            <w:r w:rsidRPr="00C72DC1">
              <w:rPr>
                <w:rFonts w:ascii="Cambria" w:eastAsia="Verdana" w:hAnsi="Cambria" w:cs="Verdana"/>
                <w:kern w:val="1"/>
                <w:sz w:val="22"/>
                <w:szCs w:val="22"/>
                <w:lang w:eastAsia="zh-CN" w:bidi="hi-IN"/>
              </w:rPr>
              <w:t>zadrzewień</w:t>
            </w:r>
            <w:proofErr w:type="spellEnd"/>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 xml:space="preserve">) </w:t>
      </w:r>
    </w:p>
    <w:p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Pozyskanie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xml:space="preserve"> do transportu</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w:t>
            </w:r>
            <w:proofErr w:type="spellStart"/>
            <w:r w:rsidRPr="00C72DC1">
              <w:rPr>
                <w:rFonts w:ascii="Cambria" w:eastAsia="Verdana" w:hAnsi="Cambria" w:cs="Verdana"/>
                <w:kern w:val="1"/>
                <w:sz w:val="22"/>
                <w:szCs w:val="22"/>
                <w:lang w:eastAsia="zh-CN" w:bidi="hi-IN"/>
              </w:rPr>
              <w:t>ścioły</w:t>
            </w:r>
            <w:proofErr w:type="spellEnd"/>
            <w:r w:rsidRPr="00C72DC1">
              <w:rPr>
                <w:rFonts w:ascii="Cambria" w:eastAsia="Verdana" w:hAnsi="Cambria" w:cs="Verdana"/>
                <w:kern w:val="1"/>
                <w:sz w:val="22"/>
                <w:szCs w:val="22"/>
                <w:lang w:eastAsia="zh-CN" w:bidi="hi-IN"/>
              </w:rPr>
              <w:t>) wraz z transportem</w:t>
            </w:r>
          </w:p>
        </w:tc>
        <w:tc>
          <w:tcPr>
            <w:tcW w:w="712" w:type="pct"/>
            <w:shd w:val="clear" w:color="auto" w:fill="auto"/>
          </w:tcPr>
          <w:p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w:t>
      </w:r>
      <w:proofErr w:type="spellStart"/>
      <w:r w:rsidRPr="00C72DC1">
        <w:rPr>
          <w:rFonts w:ascii="Cambria" w:hAnsi="Cambria" w:cs="ArialMT"/>
          <w:sz w:val="22"/>
          <w:szCs w:val="22"/>
        </w:rPr>
        <w:t>ścioły</w:t>
      </w:r>
      <w:proofErr w:type="spellEnd"/>
      <w:r w:rsidRPr="00C72DC1">
        <w:rPr>
          <w:rFonts w:ascii="Cambria" w:hAnsi="Cambria" w:cs="ArialMT"/>
          <w:sz w:val="22"/>
          <w:szCs w:val="22"/>
        </w:rPr>
        <w:t xml:space="preserve">, </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przykrycie odkrytej gleby mineralnej uprzednio zdartą </w:t>
      </w:r>
      <w:proofErr w:type="spellStart"/>
      <w:r w:rsidRPr="00C72DC1">
        <w:rPr>
          <w:rFonts w:ascii="Cambria" w:hAnsi="Cambria" w:cs="ArialMT"/>
          <w:sz w:val="22"/>
          <w:szCs w:val="22"/>
        </w:rPr>
        <w:t>ściołą</w:t>
      </w:r>
      <w:proofErr w:type="spellEnd"/>
      <w:r w:rsidRPr="00C72DC1">
        <w:rPr>
          <w:rFonts w:ascii="Cambria" w:hAnsi="Cambria" w:cs="ArialMT"/>
          <w:sz w:val="22"/>
          <w:szCs w:val="22"/>
        </w:rPr>
        <w:t>,</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1"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C72DC1">
        <w:rPr>
          <w:rFonts w:ascii="Cambria" w:eastAsia="Calibri" w:hAnsi="Cambria" w:cs="Arial"/>
          <w:sz w:val="22"/>
          <w:szCs w:val="22"/>
          <w:lang w:eastAsia="en-US"/>
        </w:rPr>
        <w:t>itp</w:t>
      </w:r>
      <w:proofErr w:type="spellEnd"/>
      <w:r w:rsidR="00F70C93" w:rsidRPr="00C72DC1">
        <w:rPr>
          <w:rFonts w:ascii="Cambria" w:eastAsia="Calibri" w:hAnsi="Cambria" w:cs="Arial"/>
          <w:sz w:val="22"/>
          <w:szCs w:val="22"/>
          <w:lang w:eastAsia="en-US"/>
        </w:rPr>
        <w:t>)</w:t>
      </w:r>
    </w:p>
    <w:p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F70C93" w:rsidRPr="00C72DC1" w:rsidRDefault="00F70C93"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F70C93" w:rsidRPr="00C72DC1" w:rsidRDefault="00F70C93"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F70C93" w:rsidRPr="00C72DC1" w:rsidRDefault="00F70C93"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F70C93" w:rsidRPr="00C72DC1" w:rsidRDefault="00F70C93"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F70C93"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rsidR="00F70C93" w:rsidRPr="00C72DC1" w:rsidRDefault="00F70C93"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rsidR="00F70C93" w:rsidRPr="00C72DC1" w:rsidRDefault="00F70C93" w:rsidP="00AE26FE">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rsidTr="00AE26F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rsidR="00634A85" w:rsidRPr="00C72DC1" w:rsidRDefault="00634A85" w:rsidP="00634A85">
      <w:pPr>
        <w:widowControl w:val="0"/>
        <w:spacing w:before="120"/>
        <w:rPr>
          <w:rFonts w:ascii="Cambria" w:eastAsia="Calibri" w:hAnsi="Cambria" w:cs="Arial"/>
          <w:b/>
          <w:bCs/>
          <w:sz w:val="22"/>
          <w:szCs w:val="22"/>
        </w:rPr>
      </w:pPr>
      <w:bookmarkStart w:id="4" w:name="_Hlk79758317"/>
      <w:r w:rsidRPr="00C72DC1">
        <w:rPr>
          <w:rFonts w:ascii="Cambria" w:eastAsia="Calibri" w:hAnsi="Cambria" w:cs="Arial"/>
          <w:b/>
          <w:bCs/>
          <w:sz w:val="22"/>
          <w:szCs w:val="22"/>
        </w:rPr>
        <w:t xml:space="preserve">Standard technologii prac obejmuje: </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4"/>
    <w:p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rsidTr="00AE26F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4A85" w:rsidRPr="00C72DC1" w:rsidRDefault="00634A85"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634A85" w:rsidRPr="00C72DC1" w:rsidRDefault="00C33144"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rsidR="00634A85" w:rsidRPr="00C72DC1" w:rsidRDefault="00634A85" w:rsidP="00AE26FE">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634A85" w:rsidRPr="00C72DC1" w:rsidRDefault="00634A85"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bCs/>
          <w:iCs/>
          <w:kern w:val="1"/>
          <w:sz w:val="22"/>
          <w:szCs w:val="22"/>
          <w:lang w:bidi="hi-IN"/>
        </w:rPr>
        <w:t>itp</w:t>
      </w:r>
      <w:proofErr w:type="spellEnd"/>
      <w:r w:rsidRPr="00C72DC1">
        <w:rPr>
          <w:rFonts w:ascii="Cambria" w:eastAsia="Calibri" w:hAnsi="Cambria" w:cs="Arial"/>
          <w:bCs/>
          <w:iCs/>
          <w:kern w:val="1"/>
          <w:sz w:val="22"/>
          <w:szCs w:val="22"/>
          <w:lang w:bidi="hi-IN"/>
        </w:rPr>
        <w:t xml:space="preserve">) </w:t>
      </w:r>
    </w:p>
    <w:p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80610" w:rsidP="00AE26FE">
            <w:pPr>
              <w:pStyle w:val="tabelaROSTWPL"/>
              <w:jc w:val="center"/>
              <w:rPr>
                <w:color w:val="auto"/>
                <w:szCs w:val="22"/>
              </w:rPr>
            </w:pPr>
            <w:r w:rsidRPr="00D54714">
              <w:rPr>
                <w:rFonts w:cs="Arial"/>
                <w:bCs/>
                <w:iCs/>
                <w:color w:val="auto"/>
                <w:szCs w:val="22"/>
                <w:lang w:eastAsia="pl-PL"/>
              </w:rPr>
              <w:t>AR</w:t>
            </w:r>
          </w:p>
        </w:tc>
      </w:tr>
    </w:tbl>
    <w:p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C72DC1">
        <w:rPr>
          <w:rFonts w:ascii="Cambria" w:eastAsia="Calibri" w:hAnsi="Cambria" w:cs="Arial"/>
          <w:sz w:val="22"/>
          <w:szCs w:val="22"/>
          <w:lang w:eastAsia="en-US"/>
        </w:rPr>
        <w:t>itp</w:t>
      </w:r>
      <w:proofErr w:type="spellEnd"/>
      <w:r w:rsidRPr="00C72DC1">
        <w:rPr>
          <w:rFonts w:ascii="Cambria" w:eastAsia="Calibri" w:hAnsi="Cambria" w:cs="Arial"/>
          <w:sz w:val="22"/>
          <w:szCs w:val="22"/>
          <w:lang w:eastAsia="en-US"/>
        </w:rPr>
        <w:t>)</w:t>
      </w:r>
    </w:p>
    <w:p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rsidR="005673FC" w:rsidRPr="00C72DC1" w:rsidRDefault="005673FC">
      <w:pPr>
        <w:suppressAutoHyphens w:val="0"/>
        <w:spacing w:after="160" w:line="259" w:lineRule="auto"/>
        <w:rPr>
          <w:rFonts w:ascii="Cambria" w:hAnsi="Cambria"/>
          <w:b/>
          <w:bCs/>
          <w:sz w:val="22"/>
          <w:szCs w:val="22"/>
          <w:lang w:bidi="hi-IN"/>
        </w:rPr>
      </w:pPr>
      <w:bookmarkStart w:id="5" w:name="_Toc85016734"/>
      <w:r w:rsidRPr="00C72DC1">
        <w:rPr>
          <w:rFonts w:ascii="Cambria" w:hAnsi="Cambria"/>
          <w:sz w:val="22"/>
          <w:szCs w:val="22"/>
          <w:lang w:bidi="hi-IN"/>
        </w:rPr>
        <w:br w:type="page"/>
      </w:r>
    </w:p>
    <w:p w:rsidR="00634A85" w:rsidRPr="00C72DC1" w:rsidRDefault="00634A85" w:rsidP="00634A85">
      <w:pPr>
        <w:pStyle w:val="Nagwek3"/>
        <w:jc w:val="center"/>
        <w:rPr>
          <w:rFonts w:ascii="Cambria" w:hAnsi="Cambria"/>
          <w:sz w:val="22"/>
          <w:szCs w:val="22"/>
          <w:lang w:bidi="hi-IN"/>
        </w:rPr>
      </w:pPr>
      <w:r w:rsidRPr="00C72DC1">
        <w:rPr>
          <w:rFonts w:ascii="Cambria" w:hAnsi="Cambria"/>
          <w:sz w:val="22"/>
          <w:szCs w:val="22"/>
          <w:lang w:bidi="hi-IN"/>
        </w:rPr>
        <w:lastRenderedPageBreak/>
        <w:t>Gospodarka szkółkarska w warunkach kontrolowanych</w:t>
      </w:r>
      <w:bookmarkEnd w:id="5"/>
    </w:p>
    <w:p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przygotowanie substratu do użycia</w:t>
      </w:r>
    </w:p>
    <w:p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rsidR="00634A85" w:rsidRPr="00C72DC1" w:rsidRDefault="00634A85" w:rsidP="00634A85">
      <w:pPr>
        <w:pStyle w:val="listaopisROSTWLP"/>
        <w:rPr>
          <w:color w:val="auto"/>
          <w:szCs w:val="22"/>
        </w:rPr>
      </w:pPr>
      <w:r w:rsidRPr="00C72DC1">
        <w:rPr>
          <w:color w:val="auto"/>
          <w:szCs w:val="22"/>
        </w:rPr>
        <w:t>załadunek lub rozładunek trocin lub substratu</w:t>
      </w:r>
    </w:p>
    <w:p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rsidR="00634A85" w:rsidRPr="00C72DC1" w:rsidRDefault="00634A85" w:rsidP="00634A85">
      <w:pPr>
        <w:pStyle w:val="listaopisROSTWLP"/>
        <w:rPr>
          <w:color w:val="auto"/>
          <w:szCs w:val="22"/>
        </w:rPr>
      </w:pPr>
      <w:r w:rsidRPr="00C72DC1">
        <w:rPr>
          <w:color w:val="auto"/>
          <w:szCs w:val="22"/>
        </w:rPr>
        <w:t>rozścielenie piasku jaku warstwy filtrującej</w:t>
      </w:r>
    </w:p>
    <w:p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p>
    <w:p w:rsidR="00634A85" w:rsidRPr="00C72DC1" w:rsidRDefault="00634A85" w:rsidP="00634A85">
      <w:pPr>
        <w:rPr>
          <w:rFonts w:ascii="Cambria" w:hAnsi="Cambria"/>
          <w:sz w:val="22"/>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przed jego docelowym wykorzystaniem przy pomocy taśmy mierniczej.</w:t>
      </w:r>
    </w:p>
    <w:p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rPr>
          <w:rFonts w:ascii="Cambria" w:hAnsi="Cambria"/>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rsidR="00634A85" w:rsidRPr="00C72DC1" w:rsidRDefault="00634A85" w:rsidP="00634A85">
      <w:pPr>
        <w:pStyle w:val="listaopisROSTWLP"/>
        <w:rPr>
          <w:color w:val="auto"/>
          <w:szCs w:val="22"/>
        </w:rPr>
      </w:pPr>
      <w:r w:rsidRPr="00C72DC1">
        <w:rPr>
          <w:color w:val="auto"/>
          <w:szCs w:val="22"/>
        </w:rPr>
        <w:t>wyrównanie powierzchni</w:t>
      </w:r>
    </w:p>
    <w:p w:rsidR="00634A85" w:rsidRPr="00C72DC1" w:rsidRDefault="00634A85" w:rsidP="00634A85">
      <w:pPr>
        <w:pStyle w:val="listaopisROSTWLP"/>
        <w:rPr>
          <w:color w:val="auto"/>
          <w:szCs w:val="22"/>
        </w:rPr>
      </w:pPr>
      <w:r w:rsidRPr="00C72DC1">
        <w:rPr>
          <w:color w:val="auto"/>
          <w:szCs w:val="22"/>
        </w:rPr>
        <w:t>wałowanie powierzchni</w:t>
      </w:r>
    </w:p>
    <w:p w:rsidR="00634A85" w:rsidRPr="00C72DC1" w:rsidRDefault="00634A85" w:rsidP="00634A85">
      <w:pPr>
        <w:pStyle w:val="listaopisROSTWLP"/>
        <w:rPr>
          <w:color w:val="auto"/>
          <w:szCs w:val="22"/>
        </w:rPr>
      </w:pPr>
      <w:r w:rsidRPr="00C72DC1">
        <w:rPr>
          <w:color w:val="auto"/>
          <w:szCs w:val="22"/>
        </w:rPr>
        <w:t>wytyczenie kwater</w:t>
      </w:r>
    </w:p>
    <w:p w:rsidR="00634A85" w:rsidRPr="00C72DC1" w:rsidRDefault="00634A85" w:rsidP="00634A85">
      <w:pPr>
        <w:pStyle w:val="N4ROSTWPL"/>
        <w:rPr>
          <w:color w:val="auto"/>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p>
    <w:p w:rsidR="00842B53" w:rsidRPr="00C72DC1" w:rsidRDefault="00842B53" w:rsidP="00842B53">
      <w:pPr>
        <w:pStyle w:val="listaopisROSTWLP"/>
        <w:numPr>
          <w:ilvl w:val="0"/>
          <w:numId w:val="0"/>
        </w:numPr>
        <w:ind w:left="720"/>
        <w:rPr>
          <w:color w:val="auto"/>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lastRenderedPageBreak/>
        <w:t>Procedura odbioru:</w:t>
      </w:r>
    </w:p>
    <w:p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pStyle w:val="Standard"/>
        <w:ind w:firstLine="142"/>
        <w:rPr>
          <w:rFonts w:ascii="Cambria" w:hAnsi="Cambria" w:cs="Arial"/>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rsidR="00634A85" w:rsidRPr="00C72DC1" w:rsidRDefault="00634A85" w:rsidP="00634A85">
      <w:pPr>
        <w:pStyle w:val="listaopisROSTWLP"/>
        <w:rPr>
          <w:color w:val="auto"/>
          <w:szCs w:val="22"/>
        </w:rPr>
      </w:pPr>
      <w:r w:rsidRPr="00C72DC1">
        <w:rPr>
          <w:color w:val="auto"/>
          <w:szCs w:val="22"/>
        </w:rPr>
        <w:t>regulację opryskiwacza,</w:t>
      </w:r>
    </w:p>
    <w:p w:rsidR="00634A85" w:rsidRPr="00C72DC1" w:rsidRDefault="00634A85" w:rsidP="00634A85">
      <w:pPr>
        <w:pStyle w:val="listaopisROSTWLP"/>
        <w:rPr>
          <w:color w:val="auto"/>
          <w:szCs w:val="22"/>
        </w:rPr>
      </w:pPr>
      <w:r w:rsidRPr="00C72DC1">
        <w:rPr>
          <w:color w:val="auto"/>
          <w:szCs w:val="22"/>
        </w:rPr>
        <w:t>bieżąca kontrola pracy opryskiwacza,</w:t>
      </w:r>
    </w:p>
    <w:p w:rsidR="00634A85" w:rsidRPr="00C72DC1" w:rsidRDefault="00634A85" w:rsidP="00634A85">
      <w:pPr>
        <w:pStyle w:val="listaopisROSTWLP"/>
        <w:rPr>
          <w:color w:val="auto"/>
          <w:szCs w:val="22"/>
        </w:rPr>
      </w:pPr>
      <w:r w:rsidRPr="00C72DC1">
        <w:rPr>
          <w:color w:val="auto"/>
          <w:szCs w:val="22"/>
        </w:rPr>
        <w:t>opryskiwanie równomiernie podłoża,</w:t>
      </w:r>
    </w:p>
    <w:p w:rsidR="00634A85" w:rsidRPr="00C72DC1" w:rsidRDefault="00634A85" w:rsidP="00634A85">
      <w:pPr>
        <w:pStyle w:val="listaopisROSTWLP"/>
        <w:rPr>
          <w:color w:val="auto"/>
          <w:szCs w:val="22"/>
        </w:rPr>
      </w:pPr>
      <w:r w:rsidRPr="00C72DC1">
        <w:rPr>
          <w:color w:val="auto"/>
          <w:szCs w:val="22"/>
        </w:rPr>
        <w:t>uprzątnięcie pojemników po środkach chemicznych,</w:t>
      </w:r>
    </w:p>
    <w:p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rsidR="00634A85" w:rsidRPr="00C72DC1" w:rsidRDefault="00634A85" w:rsidP="00634A85">
      <w:pPr>
        <w:rPr>
          <w:rFonts w:ascii="Cambria" w:eastAsia="Verdana" w:hAnsi="Cambria"/>
          <w:kern w:val="1"/>
          <w:sz w:val="22"/>
          <w:szCs w:val="22"/>
          <w:lang w:eastAsia="zh-CN"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rsidR="00634A85" w:rsidRPr="00C72DC1" w:rsidRDefault="00634A85" w:rsidP="00634A85">
      <w:pPr>
        <w:ind w:left="360"/>
        <w:rPr>
          <w:rFonts w:ascii="Cambria" w:hAnsi="Cambria"/>
          <w:bCs/>
          <w:sz w:val="22"/>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pStyle w:val="Standard"/>
        <w:ind w:firstLine="142"/>
        <w:rPr>
          <w:rFonts w:ascii="Cambria" w:hAnsi="Cambria" w:cs="Arial"/>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zebranie substratu z kwater do gleby mineralnej</w:t>
      </w:r>
    </w:p>
    <w:p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rsidR="00634A85" w:rsidRPr="00C72DC1" w:rsidRDefault="00634A85" w:rsidP="00634A85">
      <w:pPr>
        <w:pStyle w:val="N4ROSTWPL"/>
        <w:rPr>
          <w:color w:val="auto"/>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p>
    <w:p w:rsidR="00634A85" w:rsidRPr="00C72DC1" w:rsidRDefault="00634A85" w:rsidP="00634A85">
      <w:pPr>
        <w:rPr>
          <w:rFonts w:ascii="Cambria" w:hAnsi="Cambria"/>
          <w:bCs/>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C33144" w:rsidP="00AE26FE">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rPr>
          <w:rFonts w:ascii="Cambria" w:hAnsi="Cambria"/>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zebranie z kwater wszelkich chwastów, korzeni, kamieni itp./</w:t>
      </w:r>
    </w:p>
    <w:p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rsidR="00634A85" w:rsidRPr="00C72DC1" w:rsidRDefault="00634A85" w:rsidP="00634A85">
      <w:pPr>
        <w:pStyle w:val="listaopisROSTWLP"/>
        <w:rPr>
          <w:color w:val="auto"/>
          <w:szCs w:val="22"/>
        </w:rPr>
      </w:pPr>
      <w:r w:rsidRPr="00C72DC1">
        <w:rPr>
          <w:color w:val="auto"/>
          <w:szCs w:val="22"/>
        </w:rPr>
        <w:t>wyrównanie grabiami powierzchni przed siewem</w:t>
      </w:r>
    </w:p>
    <w:p w:rsidR="00634A85" w:rsidRPr="00C72DC1" w:rsidRDefault="00634A85" w:rsidP="00634A85">
      <w:pPr>
        <w:rPr>
          <w:rFonts w:ascii="Cambria" w:hAnsi="Cambria"/>
          <w:bCs/>
          <w:sz w:val="22"/>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732C0D" w:rsidP="00AE26FE">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rPr>
          <w:rFonts w:ascii="Cambria" w:hAnsi="Cambria"/>
          <w:sz w:val="22"/>
          <w:szCs w:val="22"/>
        </w:rPr>
      </w:pPr>
    </w:p>
    <w:p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rsidR="00634A85" w:rsidRPr="00C72DC1" w:rsidRDefault="00634A85" w:rsidP="00634A85">
      <w:pPr>
        <w:pStyle w:val="listaopisROSTWLP"/>
        <w:rPr>
          <w:color w:val="auto"/>
          <w:szCs w:val="22"/>
        </w:rPr>
      </w:pPr>
      <w:r w:rsidRPr="00C72DC1">
        <w:rPr>
          <w:color w:val="auto"/>
          <w:szCs w:val="22"/>
        </w:rPr>
        <w:t>przygotowanie walca do pracy poprzez:</w:t>
      </w:r>
    </w:p>
    <w:p w:rsidR="00634A85" w:rsidRPr="00C72DC1" w:rsidRDefault="00634A85" w:rsidP="00634A85">
      <w:pPr>
        <w:pStyle w:val="listaopisROSTWLP"/>
        <w:rPr>
          <w:color w:val="auto"/>
          <w:szCs w:val="22"/>
        </w:rPr>
      </w:pPr>
      <w:r w:rsidRPr="00C72DC1">
        <w:rPr>
          <w:color w:val="auto"/>
          <w:szCs w:val="22"/>
        </w:rPr>
        <w:t xml:space="preserve">regulację i drobne naprawy sprzętu, </w:t>
      </w:r>
    </w:p>
    <w:p w:rsidR="00634A85" w:rsidRPr="00C72DC1" w:rsidRDefault="00634A85" w:rsidP="00634A85">
      <w:pPr>
        <w:pStyle w:val="listaopisROSTWLP"/>
        <w:rPr>
          <w:color w:val="auto"/>
          <w:szCs w:val="22"/>
        </w:rPr>
      </w:pPr>
      <w:r w:rsidRPr="00C72DC1">
        <w:rPr>
          <w:color w:val="auto"/>
          <w:szCs w:val="22"/>
        </w:rPr>
        <w:t>napełnienie wodą lub piaskiem</w:t>
      </w:r>
    </w:p>
    <w:p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rsidR="00634A85" w:rsidRPr="00C72DC1" w:rsidRDefault="00634A85" w:rsidP="00634A85">
      <w:pPr>
        <w:pStyle w:val="listaopisROSTWLP"/>
        <w:rPr>
          <w:color w:val="auto"/>
          <w:szCs w:val="22"/>
        </w:rPr>
      </w:pPr>
      <w:r w:rsidRPr="00C72DC1">
        <w:rPr>
          <w:color w:val="auto"/>
          <w:szCs w:val="22"/>
        </w:rPr>
        <w:t xml:space="preserve">oczyszczenie walca </w:t>
      </w:r>
    </w:p>
    <w:p w:rsidR="00634A85" w:rsidRPr="00C72DC1" w:rsidRDefault="00634A85" w:rsidP="00634A85">
      <w:pPr>
        <w:pStyle w:val="listaopisROSTWLP"/>
        <w:rPr>
          <w:color w:val="auto"/>
          <w:szCs w:val="22"/>
        </w:rPr>
      </w:pPr>
      <w:r w:rsidRPr="00C72DC1">
        <w:rPr>
          <w:color w:val="auto"/>
          <w:szCs w:val="22"/>
        </w:rPr>
        <w:t>odstawienie walca do magazynu szkółki</w:t>
      </w:r>
    </w:p>
    <w:p w:rsidR="00634A85" w:rsidRPr="00C72DC1" w:rsidRDefault="00634A85" w:rsidP="00634A85">
      <w:pPr>
        <w:rPr>
          <w:rFonts w:ascii="Cambria" w:hAnsi="Cambria"/>
          <w:bCs/>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rFonts w:eastAsia="Verdana"/>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732C0D" w:rsidP="00AE26FE">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AR</w:t>
            </w:r>
          </w:p>
        </w:tc>
      </w:tr>
    </w:tbl>
    <w:p w:rsidR="00634A85" w:rsidRPr="00C72DC1" w:rsidRDefault="00634A85" w:rsidP="00634A85">
      <w:pPr>
        <w:rPr>
          <w:rFonts w:ascii="Cambria" w:hAnsi="Cambria"/>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rsidR="00634A85" w:rsidRPr="00C72DC1" w:rsidRDefault="00634A85" w:rsidP="00634A85">
      <w:pPr>
        <w:pStyle w:val="listaopisROSTWLP"/>
        <w:rPr>
          <w:color w:val="auto"/>
          <w:szCs w:val="22"/>
        </w:rPr>
      </w:pPr>
      <w:r w:rsidRPr="00C72DC1">
        <w:rPr>
          <w:color w:val="auto"/>
          <w:szCs w:val="22"/>
        </w:rPr>
        <w:lastRenderedPageBreak/>
        <w:t>odkażanie i dezynfekcja podłoża</w:t>
      </w:r>
    </w:p>
    <w:p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rsidR="00634A85" w:rsidRPr="00C72DC1" w:rsidRDefault="00634A85" w:rsidP="00634A85">
      <w:pPr>
        <w:pStyle w:val="listaopisROSTWLP"/>
        <w:rPr>
          <w:color w:val="auto"/>
          <w:szCs w:val="22"/>
        </w:rPr>
      </w:pPr>
      <w:r w:rsidRPr="00C72DC1">
        <w:rPr>
          <w:color w:val="auto"/>
          <w:szCs w:val="22"/>
        </w:rPr>
        <w:t>dostarczenie substratu do uzupełnienia z pryzmy</w:t>
      </w:r>
    </w:p>
    <w:p w:rsidR="00634A85" w:rsidRPr="00C72DC1" w:rsidRDefault="00634A85" w:rsidP="00634A85">
      <w:pPr>
        <w:pStyle w:val="listaopisROSTWLP"/>
        <w:rPr>
          <w:color w:val="auto"/>
          <w:szCs w:val="22"/>
        </w:rPr>
      </w:pPr>
      <w:r w:rsidRPr="00C72DC1">
        <w:rPr>
          <w:color w:val="auto"/>
          <w:szCs w:val="22"/>
        </w:rPr>
        <w:t>przekopanie substratu</w:t>
      </w:r>
    </w:p>
    <w:p w:rsidR="00634A85" w:rsidRPr="00C72DC1" w:rsidRDefault="00634A85" w:rsidP="00634A85">
      <w:pPr>
        <w:pStyle w:val="listaopisROSTWLP"/>
        <w:rPr>
          <w:color w:val="auto"/>
          <w:szCs w:val="22"/>
        </w:rPr>
      </w:pPr>
      <w:r w:rsidRPr="00C72DC1">
        <w:rPr>
          <w:color w:val="auto"/>
          <w:szCs w:val="22"/>
        </w:rPr>
        <w:t xml:space="preserve">siew ręczny nawozów mineralnych </w:t>
      </w:r>
    </w:p>
    <w:p w:rsidR="00634A85" w:rsidRPr="00C72DC1" w:rsidRDefault="00634A85" w:rsidP="00634A85">
      <w:pPr>
        <w:pStyle w:val="listaopisROSTWLP"/>
        <w:rPr>
          <w:color w:val="auto"/>
          <w:szCs w:val="22"/>
        </w:rPr>
      </w:pPr>
      <w:r w:rsidRPr="00C72DC1">
        <w:rPr>
          <w:color w:val="auto"/>
          <w:szCs w:val="22"/>
        </w:rPr>
        <w:t>wyrównanie powierzchni</w:t>
      </w:r>
    </w:p>
    <w:p w:rsidR="00634A85" w:rsidRPr="00C72DC1" w:rsidRDefault="00634A85" w:rsidP="00634A85">
      <w:pPr>
        <w:pStyle w:val="listaopisROSTWLP"/>
        <w:rPr>
          <w:color w:val="auto"/>
          <w:szCs w:val="22"/>
        </w:rPr>
      </w:pPr>
      <w:r w:rsidRPr="00C72DC1">
        <w:rPr>
          <w:color w:val="auto"/>
          <w:szCs w:val="22"/>
        </w:rPr>
        <w:t>wałowanie</w:t>
      </w:r>
    </w:p>
    <w:p w:rsidR="00634A85" w:rsidRPr="00C72DC1" w:rsidRDefault="00634A85" w:rsidP="00634A85">
      <w:pPr>
        <w:pStyle w:val="listaopisROSTWLP"/>
        <w:rPr>
          <w:color w:val="auto"/>
          <w:szCs w:val="22"/>
        </w:rPr>
      </w:pPr>
      <w:r w:rsidRPr="00C72DC1">
        <w:rPr>
          <w:color w:val="auto"/>
          <w:szCs w:val="22"/>
        </w:rPr>
        <w:t>wytyczanie kwater</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p>
    <w:p w:rsidR="00842B53" w:rsidRPr="00C72DC1" w:rsidRDefault="00842B53" w:rsidP="00634A85">
      <w:pPr>
        <w:pStyle w:val="N4ROSTWPL"/>
        <w:rPr>
          <w:rFonts w:eastAsia="Verdana"/>
          <w:color w:val="auto"/>
          <w:szCs w:val="22"/>
          <w:lang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732C0D" w:rsidP="00AE26FE">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AR</w:t>
            </w:r>
          </w:p>
        </w:tc>
      </w:tr>
    </w:tbl>
    <w:p w:rsidR="00634A85" w:rsidRPr="00C72DC1" w:rsidRDefault="00634A85" w:rsidP="00634A85">
      <w:pPr>
        <w:rPr>
          <w:rFonts w:ascii="Cambria" w:hAnsi="Cambria"/>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rsidR="00634A85" w:rsidRPr="00C72DC1" w:rsidRDefault="00634A85" w:rsidP="00634A85">
      <w:pPr>
        <w:rPr>
          <w:rFonts w:ascii="Cambria" w:eastAsia="Verdana" w:hAnsi="Cambria"/>
          <w:kern w:val="1"/>
          <w:sz w:val="22"/>
          <w:szCs w:val="22"/>
          <w:lang w:eastAsia="zh-CN"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732C0D" w:rsidP="00AE26FE">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AR</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732C0D" w:rsidP="00AE26FE">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AR</w:t>
            </w:r>
          </w:p>
        </w:tc>
      </w:tr>
    </w:tbl>
    <w:p w:rsidR="00634A85" w:rsidRPr="00C72DC1" w:rsidRDefault="00634A85" w:rsidP="00634A85">
      <w:pPr>
        <w:pStyle w:val="Standard"/>
        <w:rPr>
          <w:rFonts w:ascii="Cambria" w:hAnsi="Cambria" w:cs="Arial"/>
          <w:b/>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doniesienie i zaprawianie nasion</w:t>
      </w:r>
    </w:p>
    <w:p w:rsidR="00634A85" w:rsidRPr="00C72DC1" w:rsidRDefault="00634A85" w:rsidP="00634A85">
      <w:pPr>
        <w:pStyle w:val="listaopisROSTWLP"/>
        <w:rPr>
          <w:color w:val="auto"/>
          <w:szCs w:val="22"/>
        </w:rPr>
      </w:pPr>
      <w:r w:rsidRPr="00C72DC1">
        <w:rPr>
          <w:color w:val="auto"/>
          <w:szCs w:val="22"/>
        </w:rPr>
        <w:t>siew nasion</w:t>
      </w:r>
    </w:p>
    <w:p w:rsidR="00634A85" w:rsidRPr="00C72DC1" w:rsidRDefault="00634A85" w:rsidP="00634A85">
      <w:pPr>
        <w:pStyle w:val="listaopisROSTWLP"/>
        <w:rPr>
          <w:color w:val="auto"/>
          <w:szCs w:val="22"/>
        </w:rPr>
      </w:pPr>
      <w:r w:rsidRPr="00C72DC1">
        <w:rPr>
          <w:color w:val="auto"/>
          <w:szCs w:val="22"/>
        </w:rPr>
        <w:t>przykrycie nasion</w:t>
      </w:r>
    </w:p>
    <w:p w:rsidR="00634A85" w:rsidRPr="00C72DC1" w:rsidRDefault="00634A85" w:rsidP="00634A85">
      <w:pPr>
        <w:rPr>
          <w:rFonts w:ascii="Cambria" w:hAnsi="Cambria"/>
          <w:sz w:val="22"/>
          <w:szCs w:val="22"/>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rsidR="00634A85" w:rsidRPr="00C72DC1" w:rsidRDefault="00634A85" w:rsidP="000D1C0D">
      <w:pPr>
        <w:pStyle w:val="listaopisROSTWLP"/>
        <w:rPr>
          <w:color w:val="auto"/>
          <w:szCs w:val="22"/>
        </w:rPr>
      </w:pPr>
      <w:r w:rsidRPr="00C72DC1">
        <w:rPr>
          <w:color w:val="auto"/>
          <w:szCs w:val="22"/>
        </w:rPr>
        <w:t>materiał zapewnia Zamawiający.</w:t>
      </w:r>
    </w:p>
    <w:p w:rsidR="00634A85" w:rsidRPr="00C72DC1" w:rsidRDefault="00634A85" w:rsidP="00634A85">
      <w:pPr>
        <w:rPr>
          <w:rFonts w:ascii="Cambria" w:hAnsi="Cambria"/>
          <w:sz w:val="22"/>
          <w:szCs w:val="22"/>
          <w:lang w:eastAsia="pl-PL"/>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53182" w:rsidP="00AE26FE">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AR</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wzruszenie gleby narzędziami ręcznymi</w:t>
      </w:r>
    </w:p>
    <w:p w:rsidR="00634A85" w:rsidRPr="00C72DC1" w:rsidRDefault="00634A85" w:rsidP="00634A85">
      <w:pPr>
        <w:pStyle w:val="listaopisROSTWLP"/>
        <w:rPr>
          <w:color w:val="auto"/>
          <w:szCs w:val="22"/>
        </w:rPr>
      </w:pPr>
      <w:r w:rsidRPr="00C72DC1">
        <w:rPr>
          <w:color w:val="auto"/>
          <w:szCs w:val="22"/>
        </w:rPr>
        <w:t xml:space="preserve">ręczne usuwanie chwastów </w:t>
      </w:r>
    </w:p>
    <w:p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spacing w:before="120" w:after="120"/>
        <w:rPr>
          <w:rFonts w:ascii="Cambria" w:hAnsi="Cambria" w:cs="Arial"/>
          <w:sz w:val="22"/>
          <w:szCs w:val="22"/>
        </w:rPr>
      </w:pPr>
    </w:p>
    <w:p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53182" w:rsidP="00AE26FE">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AR</w:t>
            </w:r>
          </w:p>
        </w:tc>
      </w:tr>
    </w:tbl>
    <w:p w:rsidR="00634A85" w:rsidRPr="00C72DC1" w:rsidRDefault="00634A85" w:rsidP="00634A85">
      <w:pPr>
        <w:ind w:left="766"/>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wzruszenie gleby narzędziami ręcznymi</w:t>
      </w:r>
    </w:p>
    <w:p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rsidR="00634A85" w:rsidRPr="00C72DC1" w:rsidRDefault="00634A85" w:rsidP="00634A85">
      <w:pPr>
        <w:ind w:left="766"/>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3738A4" w:rsidP="00AE26FE">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TSZT</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3738A4" w:rsidP="00AE26FE">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42305" w:rsidP="00AE26FE">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rsidR="00634A85" w:rsidRPr="00C72DC1" w:rsidRDefault="00634A85" w:rsidP="00634A85">
      <w:pPr>
        <w:pStyle w:val="listaopisROSTWLP"/>
        <w:rPr>
          <w:color w:val="auto"/>
          <w:szCs w:val="22"/>
        </w:rPr>
      </w:pPr>
      <w:r w:rsidRPr="00C72DC1">
        <w:rPr>
          <w:color w:val="auto"/>
          <w:szCs w:val="22"/>
        </w:rPr>
        <w:t>wybranie sadzonek z substratu</w:t>
      </w:r>
    </w:p>
    <w:p w:rsidR="00634A85" w:rsidRPr="00C72DC1" w:rsidRDefault="00634A85" w:rsidP="00634A85">
      <w:pPr>
        <w:pStyle w:val="listaopisROSTWLP"/>
        <w:rPr>
          <w:color w:val="auto"/>
          <w:szCs w:val="22"/>
        </w:rPr>
      </w:pPr>
      <w:r w:rsidRPr="00C72DC1">
        <w:rPr>
          <w:color w:val="auto"/>
          <w:szCs w:val="22"/>
        </w:rPr>
        <w:t>rozkruszenie bryłki ziemi</w:t>
      </w:r>
    </w:p>
    <w:p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rsidR="00634A85" w:rsidRPr="00C72DC1" w:rsidRDefault="00634A85" w:rsidP="00634A85">
      <w:pPr>
        <w:pStyle w:val="listaopisROSTWLP"/>
        <w:rPr>
          <w:color w:val="auto"/>
          <w:szCs w:val="22"/>
        </w:rPr>
      </w:pPr>
      <w:r w:rsidRPr="00C72DC1">
        <w:rPr>
          <w:color w:val="auto"/>
          <w:szCs w:val="22"/>
        </w:rPr>
        <w:t>zebranie i wywóz na wskazane miejsce odpadów sadzonek po sortowaniu</w:t>
      </w:r>
    </w:p>
    <w:p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0D1C0D">
      <w:pPr>
        <w:pStyle w:val="listaopisROSTWLP"/>
        <w:rPr>
          <w:color w:val="auto"/>
          <w:szCs w:val="22"/>
        </w:rPr>
      </w:pPr>
      <w:r w:rsidRPr="00C72DC1">
        <w:rPr>
          <w:color w:val="auto"/>
          <w:szCs w:val="22"/>
        </w:rPr>
        <w:t xml:space="preserve">sadzonki należy sortować zgodnie z wymaganiami jakie powinien spełniać leśny materiał </w:t>
      </w:r>
      <w:proofErr w:type="spellStart"/>
      <w:r w:rsidRPr="00C72DC1">
        <w:rPr>
          <w:color w:val="auto"/>
          <w:szCs w:val="22"/>
        </w:rPr>
        <w:t>rozmnożeniowy</w:t>
      </w:r>
      <w:proofErr w:type="spellEnd"/>
      <w:r w:rsidRPr="00C72DC1">
        <w:rPr>
          <w:color w:val="auto"/>
          <w:szCs w:val="22"/>
        </w:rPr>
        <w:t xml:space="preserve"> lub zgodnie z wymaganiami odbiorcy.</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ind w:left="720"/>
        <w:rPr>
          <w:rFonts w:ascii="Cambria" w:hAnsi="Cambria"/>
          <w:bCs/>
          <w:sz w:val="22"/>
          <w:szCs w:val="22"/>
        </w:rPr>
      </w:pPr>
    </w:p>
    <w:p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TSZT</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rsidR="00634A85" w:rsidRPr="00C72DC1" w:rsidRDefault="00634A85" w:rsidP="00634A85">
      <w:pPr>
        <w:rPr>
          <w:rFonts w:ascii="Cambria" w:eastAsia="Verdana" w:hAnsi="Cambria"/>
          <w:kern w:val="1"/>
          <w:sz w:val="22"/>
          <w:szCs w:val="22"/>
          <w:lang w:eastAsia="zh-CN"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rsidR="00634A85" w:rsidRPr="00C72DC1" w:rsidRDefault="00634A85" w:rsidP="000D1C0D">
      <w:pPr>
        <w:pStyle w:val="listaopisROSTWLP"/>
        <w:rPr>
          <w:color w:val="auto"/>
          <w:szCs w:val="22"/>
        </w:rPr>
      </w:pPr>
      <w:r w:rsidRPr="00C72DC1">
        <w:rPr>
          <w:color w:val="auto"/>
          <w:szCs w:val="22"/>
        </w:rPr>
        <w:t>materiał zapewnia Zamawiający.</w:t>
      </w:r>
    </w:p>
    <w:p w:rsidR="00634A85" w:rsidRPr="00C72DC1" w:rsidRDefault="00634A85" w:rsidP="00634A85">
      <w:pPr>
        <w:rPr>
          <w:rFonts w:ascii="Cambria" w:eastAsia="Verdana" w:hAnsi="Cambria"/>
          <w:kern w:val="1"/>
          <w:sz w:val="22"/>
          <w:szCs w:val="22"/>
          <w:lang w:eastAsia="zh-CN"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 xml:space="preserve">TSZT </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rFonts w:eastAsia="Verdana"/>
                <w:color w:val="auto"/>
                <w:szCs w:val="22"/>
              </w:rPr>
            </w:pPr>
            <w:r w:rsidRPr="00C72DC1">
              <w:rPr>
                <w:rFonts w:eastAsia="Verdana"/>
                <w:color w:val="auto"/>
                <w:szCs w:val="22"/>
              </w:rPr>
              <w:t>TSZT</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rsidR="00634A85" w:rsidRPr="00C72DC1" w:rsidRDefault="00634A85" w:rsidP="00634A85">
      <w:pPr>
        <w:pStyle w:val="N4ROSTWPL"/>
        <w:rPr>
          <w:color w:val="auto"/>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rsidR="00634A85" w:rsidRPr="00C72DC1" w:rsidRDefault="00634A85" w:rsidP="00842B53">
      <w:pPr>
        <w:pStyle w:val="listaopisROSTWLP"/>
        <w:numPr>
          <w:ilvl w:val="0"/>
          <w:numId w:val="0"/>
        </w:numPr>
        <w:ind w:left="720"/>
        <w:rPr>
          <w:color w:val="auto"/>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doniczek z </w:t>
      </w:r>
      <w:proofErr w:type="spellStart"/>
      <w:r w:rsidRPr="00C72DC1">
        <w:rPr>
          <w:color w:val="auto"/>
          <w:szCs w:val="22"/>
        </w:rPr>
        <w:t>zaszkółkowanymi</w:t>
      </w:r>
      <w:proofErr w:type="spellEnd"/>
      <w:r w:rsidRPr="00C72DC1">
        <w:rPr>
          <w:color w:val="auto"/>
          <w:szCs w:val="22"/>
        </w:rPr>
        <w:t xml:space="preserve"> sadzonkami</w:t>
      </w:r>
      <w:r w:rsidR="00842B53" w:rsidRPr="00C72DC1">
        <w:rPr>
          <w:color w:val="auto"/>
          <w:szCs w:val="22"/>
        </w:rPr>
        <w:t>.</w:t>
      </w:r>
      <w:r w:rsidRPr="00C72DC1">
        <w:rPr>
          <w:color w:val="auto"/>
          <w:szCs w:val="22"/>
        </w:rPr>
        <w:t xml:space="preserve">  </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TSZT</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lastRenderedPageBreak/>
        <w:t>ubicie substratu</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TSZT</w:t>
            </w:r>
          </w:p>
        </w:tc>
      </w:tr>
    </w:tbl>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rsidR="00634A85" w:rsidRPr="00C72DC1" w:rsidRDefault="00634A85" w:rsidP="00634A85">
      <w:pPr>
        <w:rPr>
          <w:rFonts w:ascii="Cambria" w:eastAsia="Verdana" w:hAnsi="Cambria"/>
          <w:kern w:val="1"/>
          <w:sz w:val="22"/>
          <w:szCs w:val="22"/>
          <w:lang w:eastAsia="zh-CN" w:bidi="hi-IN"/>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rsidR="00634A85" w:rsidRPr="00C72DC1" w:rsidRDefault="00634A85" w:rsidP="00634A85">
      <w:pPr>
        <w:pStyle w:val="listaopisROSTWLP"/>
        <w:rPr>
          <w:color w:val="auto"/>
          <w:szCs w:val="22"/>
        </w:rPr>
      </w:pPr>
      <w:r w:rsidRPr="00C72DC1">
        <w:rPr>
          <w:color w:val="auto"/>
          <w:szCs w:val="22"/>
        </w:rPr>
        <w:t>przykrycie lub poprawienie przykrycia nasion,</w:t>
      </w:r>
    </w:p>
    <w:p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rsidR="00842B53" w:rsidRPr="00C72DC1" w:rsidRDefault="00842B53" w:rsidP="00842B53">
      <w:pPr>
        <w:pStyle w:val="listaopisROSTWLP"/>
        <w:numPr>
          <w:ilvl w:val="0"/>
          <w:numId w:val="0"/>
        </w:numPr>
        <w:ind w:left="720"/>
        <w:rPr>
          <w:color w:val="auto"/>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rsidR="00634A85" w:rsidRPr="00C72DC1" w:rsidRDefault="00634A85" w:rsidP="00634A85">
      <w:pPr>
        <w:pStyle w:val="ROSTWPLok"/>
        <w:rPr>
          <w:bCs/>
          <w:i/>
          <w:iCs/>
          <w:color w:val="auto"/>
          <w:szCs w:val="22"/>
        </w:rPr>
      </w:pPr>
      <w:r w:rsidRPr="00C72DC1">
        <w:rPr>
          <w:rFonts w:eastAsia="Verdana"/>
          <w:i/>
          <w:iCs/>
          <w:color w:val="auto"/>
          <w:szCs w:val="22"/>
          <w:lang w:eastAsia="zh-CN" w:bidi="hi-IN"/>
        </w:rPr>
        <w:lastRenderedPageBreak/>
        <w:t>(rozliczenie z dokładnością do 1 doniczki)</w:t>
      </w:r>
    </w:p>
    <w:p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TSZT</w:t>
            </w:r>
          </w:p>
        </w:tc>
      </w:tr>
    </w:tbl>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rsidR="00634A85" w:rsidRPr="00C72DC1" w:rsidRDefault="00634A85" w:rsidP="00634A85">
      <w:pPr>
        <w:pStyle w:val="listaopisROSTWLP"/>
        <w:rPr>
          <w:color w:val="auto"/>
          <w:szCs w:val="22"/>
        </w:rPr>
      </w:pPr>
      <w:r w:rsidRPr="00C72DC1">
        <w:rPr>
          <w:color w:val="auto"/>
          <w:szCs w:val="22"/>
        </w:rPr>
        <w:t>doniesienie doniczek, kaset itp. z sadzonkami do środka transportowego lub miejsca tymczasowego przechowywania</w:t>
      </w:r>
      <w:r w:rsidR="00484331" w:rsidRPr="00C72DC1">
        <w:rPr>
          <w:color w:val="auto"/>
          <w:szCs w:val="22"/>
        </w:rPr>
        <w:t>,</w:t>
      </w:r>
    </w:p>
    <w:p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rsidR="00634A85" w:rsidRPr="00C72DC1" w:rsidRDefault="00634A85" w:rsidP="00484331">
      <w:pPr>
        <w:pStyle w:val="listaopisROSTWLP"/>
        <w:rPr>
          <w:color w:val="auto"/>
          <w:szCs w:val="22"/>
        </w:rPr>
      </w:pPr>
      <w:r w:rsidRPr="00C72DC1">
        <w:rPr>
          <w:color w:val="auto"/>
          <w:szCs w:val="22"/>
        </w:rPr>
        <w:t>zabezpieczenie sadzonek przed przesychaniem.</w:t>
      </w:r>
    </w:p>
    <w:p w:rsidR="00634A85" w:rsidRPr="00C72DC1" w:rsidRDefault="00634A85" w:rsidP="00634A85">
      <w:pPr>
        <w:rPr>
          <w:rFonts w:ascii="Cambria" w:eastAsia="Verdana" w:hAnsi="Cambria" w:cs="Verdana"/>
          <w:sz w:val="22"/>
          <w:szCs w:val="22"/>
          <w:lang w:eastAsia="zh-CN" w:bidi="hi-IN"/>
        </w:rPr>
      </w:pPr>
    </w:p>
    <w:p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rsidR="00634A85" w:rsidRPr="00C72DC1" w:rsidRDefault="00634A85" w:rsidP="00634A85">
      <w:pPr>
        <w:spacing w:before="120" w:after="120"/>
        <w:rPr>
          <w:rFonts w:ascii="Cambria" w:eastAsia="Verdana" w:hAnsi="Cambria" w:cs="Verdana"/>
          <w:kern w:val="1"/>
          <w:sz w:val="22"/>
          <w:szCs w:val="22"/>
          <w:lang w:eastAsia="zh-CN" w:bidi="hi-IN"/>
        </w:rPr>
      </w:pPr>
    </w:p>
    <w:p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rsidR="00634A85" w:rsidRPr="00C72DC1" w:rsidRDefault="00634A85" w:rsidP="00634A85">
      <w:pPr>
        <w:pStyle w:val="Standard"/>
        <w:ind w:firstLine="142"/>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lastRenderedPageBreak/>
        <w:t>Standard technologii prac obejmuje:</w:t>
      </w:r>
    </w:p>
    <w:p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rsidR="00634A85" w:rsidRPr="00C72DC1" w:rsidRDefault="00634A85" w:rsidP="00634A85">
      <w:pPr>
        <w:pStyle w:val="listaopisROSTWLP"/>
        <w:rPr>
          <w:color w:val="auto"/>
          <w:szCs w:val="22"/>
        </w:rPr>
      </w:pPr>
      <w:r w:rsidRPr="00C72DC1">
        <w:rPr>
          <w:color w:val="auto"/>
          <w:szCs w:val="22"/>
        </w:rPr>
        <w:t xml:space="preserve">regulację i drobne naprawy sprzętu, </w:t>
      </w:r>
    </w:p>
    <w:p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rsidR="00634A85" w:rsidRPr="00C72DC1" w:rsidRDefault="00634A85" w:rsidP="00634A85">
      <w:pPr>
        <w:pStyle w:val="listaopisROSTWLP"/>
        <w:rPr>
          <w:color w:val="auto"/>
          <w:szCs w:val="22"/>
        </w:rPr>
      </w:pPr>
      <w:r w:rsidRPr="00C72DC1">
        <w:rPr>
          <w:color w:val="auto"/>
          <w:szCs w:val="22"/>
        </w:rPr>
        <w:t>ułożenie przerobionego kompostu w pryzmy,</w:t>
      </w:r>
    </w:p>
    <w:p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0D1C0D">
      <w:pPr>
        <w:pStyle w:val="listaopisROSTWLP"/>
        <w:rPr>
          <w:color w:val="auto"/>
          <w:szCs w:val="22"/>
        </w:rPr>
      </w:pPr>
      <w:r w:rsidRPr="00C72DC1">
        <w:rPr>
          <w:color w:val="auto"/>
          <w:szCs w:val="22"/>
        </w:rPr>
        <w:t>materiał zapewnia Zamawiający.</w:t>
      </w:r>
    </w:p>
    <w:p w:rsidR="00634A85" w:rsidRPr="00C72DC1" w:rsidRDefault="00634A85" w:rsidP="00634A85">
      <w:pPr>
        <w:rPr>
          <w:rFonts w:ascii="Cambria" w:hAnsi="Cambria"/>
          <w:sz w:val="22"/>
          <w:szCs w:val="22"/>
        </w:rPr>
      </w:pP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rsidR="00634A85" w:rsidRPr="00C72DC1" w:rsidRDefault="00634A85" w:rsidP="00634A85">
      <w:pPr>
        <w:rPr>
          <w:rFonts w:ascii="Cambria" w:hAnsi="Cambria"/>
          <w:sz w:val="22"/>
          <w:szCs w:val="22"/>
          <w:lang w:eastAsia="en-US"/>
        </w:rPr>
      </w:pPr>
    </w:p>
    <w:p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rsidR="00634A85" w:rsidRPr="00C72DC1" w:rsidRDefault="00634A85" w:rsidP="00634A85">
      <w:pPr>
        <w:pStyle w:val="Nagwek2"/>
        <w:rPr>
          <w:rFonts w:ascii="Cambria" w:hAnsi="Cambria"/>
          <w:color w:val="auto"/>
          <w:sz w:val="22"/>
          <w:szCs w:val="22"/>
        </w:rPr>
      </w:pPr>
      <w:r w:rsidRPr="00C72DC1">
        <w:rPr>
          <w:rFonts w:ascii="Cambria" w:hAnsi="Cambria"/>
          <w:color w:val="auto"/>
          <w:sz w:val="22"/>
          <w:szCs w:val="22"/>
        </w:rPr>
        <w:t xml:space="preserve"> </w:t>
      </w:r>
    </w:p>
    <w:p w:rsidR="00634A85" w:rsidRPr="00C72DC1" w:rsidRDefault="00634A85" w:rsidP="00634A85">
      <w:pPr>
        <w:suppressAutoHyphens w:val="0"/>
        <w:spacing w:after="200" w:line="276" w:lineRule="auto"/>
        <w:rPr>
          <w:rFonts w:ascii="Cambria" w:hAnsi="Cambria"/>
          <w:sz w:val="22"/>
          <w:szCs w:val="22"/>
          <w:lang w:eastAsia="en-US"/>
        </w:rPr>
      </w:pPr>
      <w:r w:rsidRPr="00C72DC1">
        <w:rPr>
          <w:rFonts w:ascii="Cambria" w:hAnsi="Cambria"/>
          <w:sz w:val="22"/>
          <w:szCs w:val="22"/>
          <w:lang w:eastAsia="en-US"/>
        </w:rPr>
        <w:br w:type="page"/>
      </w:r>
    </w:p>
    <w:p w:rsidR="00634A85" w:rsidRPr="00C72DC1" w:rsidRDefault="00634A85" w:rsidP="00484331">
      <w:pPr>
        <w:pStyle w:val="Nagwek3"/>
        <w:jc w:val="center"/>
        <w:rPr>
          <w:rFonts w:ascii="Cambria" w:hAnsi="Cambria"/>
          <w:sz w:val="22"/>
          <w:szCs w:val="22"/>
        </w:rPr>
      </w:pPr>
      <w:bookmarkStart w:id="6" w:name="_Toc85016735"/>
      <w:r w:rsidRPr="00C72DC1">
        <w:rPr>
          <w:rFonts w:ascii="Cambria" w:hAnsi="Cambria"/>
          <w:sz w:val="22"/>
          <w:szCs w:val="22"/>
        </w:rPr>
        <w:lastRenderedPageBreak/>
        <w:t>Gospodarka szkółkarska w szkółkach kontenerowych</w:t>
      </w:r>
      <w:bookmarkEnd w:id="6"/>
    </w:p>
    <w:p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Standard"/>
        <w:rPr>
          <w:rFonts w:ascii="Cambria" w:hAnsi="Cambria" w:cs="Arial"/>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rsidR="00484331" w:rsidRPr="00C72DC1" w:rsidRDefault="00484331" w:rsidP="00484331">
      <w:pPr>
        <w:pStyle w:val="listaopisROSTWLP"/>
        <w:numPr>
          <w:ilvl w:val="0"/>
          <w:numId w:val="0"/>
        </w:numPr>
        <w:ind w:left="720"/>
        <w:rPr>
          <w:color w:val="auto"/>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rsidR="00634A85" w:rsidRPr="00C72DC1" w:rsidRDefault="00634A85" w:rsidP="00634A85">
      <w:pPr>
        <w:pStyle w:val="Standard"/>
        <w:spacing w:before="120" w:after="120" w:line="360" w:lineRule="auto"/>
        <w:jc w:val="both"/>
        <w:rPr>
          <w:rFonts w:ascii="Cambria" w:eastAsia="SimSun" w:hAnsi="Cambria" w:cs="Arial"/>
          <w:bCs/>
          <w:i/>
          <w:sz w:val="22"/>
          <w:szCs w:val="22"/>
        </w:rPr>
      </w:pPr>
    </w:p>
    <w:p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SKAR-DB</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rsidR="00634A85" w:rsidRPr="00C72DC1" w:rsidRDefault="00634A85" w:rsidP="00634A85">
      <w:pPr>
        <w:rPr>
          <w:rFonts w:ascii="Cambria" w:eastAsia="SimSun" w:hAnsi="Cambria"/>
          <w:bCs/>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rsidR="00484331" w:rsidRPr="00C72DC1" w:rsidRDefault="00484331" w:rsidP="00484331">
      <w:pPr>
        <w:pStyle w:val="listaopisROSTWLP"/>
        <w:numPr>
          <w:ilvl w:val="0"/>
          <w:numId w:val="0"/>
        </w:numPr>
        <w:ind w:left="720"/>
        <w:rPr>
          <w:color w:val="auto"/>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obliczenie masy nasion dęba przeznaczonych do skaryfikacji.</w:t>
      </w:r>
    </w:p>
    <w:p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WYB-NAS</w:t>
            </w:r>
          </w:p>
          <w:p w:rsidR="00634A85" w:rsidRPr="00C72DC1" w:rsidRDefault="00634A85" w:rsidP="00AE26F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WYB-NAS</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Ręczne wybieranie podkiełkowanych nasion buka</w:t>
            </w:r>
          </w:p>
          <w:p w:rsidR="00634A85" w:rsidRPr="00C72DC1" w:rsidRDefault="00634A85" w:rsidP="00AE26F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H</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color w:val="auto"/>
          <w:szCs w:val="22"/>
        </w:rPr>
        <w:t>Uwagi:</w:t>
      </w:r>
    </w:p>
    <w:p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zapewnia Zamawiający.</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lastRenderedPageBreak/>
        <w:t>wyniesienie odpadów po cięciu żołędzi w wyznaczone przez Zamawiającego miejsce</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E01010" w:rsidRPr="00C72DC1" w:rsidRDefault="00E01010" w:rsidP="00634A85">
      <w:pPr>
        <w:pStyle w:val="N4ROSTWPL"/>
        <w:rPr>
          <w:rFonts w:eastAsia="SimSun"/>
          <w:color w:val="auto"/>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rsidR="00634A85" w:rsidRPr="00C72DC1" w:rsidRDefault="00634A85" w:rsidP="00634A85">
      <w:pPr>
        <w:pStyle w:val="listaopisROSTWLP"/>
        <w:rPr>
          <w:color w:val="auto"/>
          <w:szCs w:val="22"/>
        </w:rPr>
      </w:pPr>
      <w:r w:rsidRPr="00C72DC1">
        <w:rPr>
          <w:rFonts w:eastAsia="SimSun"/>
          <w:color w:val="auto"/>
          <w:szCs w:val="22"/>
          <w:lang w:eastAsia="en-US"/>
        </w:rPr>
        <w:lastRenderedPageBreak/>
        <w:t>wykonanie etykiety imiennej i oznakowanie nią obsianych kontenerów, w sposób określony przez Zamawiającego</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E01010" w:rsidRPr="00C72DC1" w:rsidRDefault="00E01010" w:rsidP="00634A85">
      <w:pPr>
        <w:pStyle w:val="N4ROSTWPL"/>
        <w:rPr>
          <w:rFonts w:eastAsia="SimSun"/>
          <w:color w:val="auto"/>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mechaniczny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So.c</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p>
          <w:p w:rsidR="00634A85" w:rsidRPr="00C72DC1" w:rsidRDefault="00634A85" w:rsidP="00AE26FE">
            <w:pPr>
              <w:pStyle w:val="tabelaROSTWPL"/>
              <w:jc w:val="left"/>
              <w:rPr>
                <w:color w:val="auto"/>
                <w:szCs w:val="22"/>
              </w:rPr>
            </w:pPr>
            <w:r w:rsidRPr="00C72DC1">
              <w:rPr>
                <w:color w:val="auto"/>
                <w:szCs w:val="22"/>
              </w:rPr>
              <w:t>SM-DB&lt;400</w:t>
            </w:r>
          </w:p>
          <w:p w:rsidR="00634A85" w:rsidRPr="00C72DC1" w:rsidRDefault="00634A85" w:rsidP="00AE26F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p>
          <w:p w:rsidR="00634A85" w:rsidRPr="00C72DC1" w:rsidRDefault="00634A85" w:rsidP="00AE26FE">
            <w:pPr>
              <w:pStyle w:val="tabelaROSTWPL"/>
              <w:jc w:val="left"/>
              <w:rPr>
                <w:color w:val="auto"/>
                <w:szCs w:val="22"/>
              </w:rPr>
            </w:pPr>
            <w:r w:rsidRPr="00C72DC1">
              <w:rPr>
                <w:color w:val="auto"/>
                <w:szCs w:val="22"/>
              </w:rPr>
              <w:t>SM-DB&lt;400</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SM-BK&lt;400</w:t>
            </w:r>
          </w:p>
          <w:p w:rsidR="00634A85" w:rsidRPr="00C72DC1" w:rsidRDefault="00634A85" w:rsidP="00AE26F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SM-BK&lt;400</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SM-IN&lt;400</w:t>
            </w:r>
          </w:p>
          <w:p w:rsidR="00634A85" w:rsidRPr="00C72DC1" w:rsidRDefault="00634A85" w:rsidP="00AE26F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SM-IN&lt;400</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lastRenderedPageBreak/>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So,Św</w:t>
            </w:r>
            <w:proofErr w:type="spellEnd"/>
            <w:r w:rsidRPr="00C72DC1">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A46990" w:rsidP="00AE26FE">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Siew zmechanizowany </w:t>
            </w:r>
            <w:proofErr w:type="spellStart"/>
            <w:r w:rsidRPr="00C72DC1">
              <w:rPr>
                <w:color w:val="auto"/>
                <w:szCs w:val="22"/>
              </w:rPr>
              <w:t>So</w:t>
            </w:r>
            <w:proofErr w:type="spellEnd"/>
            <w:r w:rsidRPr="00C72DC1">
              <w:rPr>
                <w:color w:val="auto"/>
                <w:szCs w:val="22"/>
              </w:rPr>
              <w:t xml:space="preserve">, </w:t>
            </w:r>
            <w:proofErr w:type="spellStart"/>
            <w:r w:rsidRPr="00C72DC1">
              <w:rPr>
                <w:color w:val="auto"/>
                <w:szCs w:val="22"/>
              </w:rPr>
              <w:t>Św</w:t>
            </w:r>
            <w:proofErr w:type="spellEnd"/>
            <w:r w:rsidRPr="00C72DC1">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 xml:space="preserve">TSZT </w:t>
            </w:r>
          </w:p>
        </w:tc>
      </w:tr>
    </w:tbl>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PIEL-KON1</w:t>
            </w:r>
          </w:p>
          <w:p w:rsidR="00634A85" w:rsidRPr="00C72DC1" w:rsidRDefault="00634A85" w:rsidP="00AE26FE">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PIEL-KON2</w:t>
            </w:r>
          </w:p>
          <w:p w:rsidR="00634A85" w:rsidRPr="00C72DC1" w:rsidRDefault="00634A85" w:rsidP="00AE26FE">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M</w:t>
            </w:r>
            <w:r w:rsidRPr="00C72DC1">
              <w:rPr>
                <w:color w:val="auto"/>
                <w:szCs w:val="22"/>
                <w:vertAlign w:val="superscript"/>
              </w:rPr>
              <w:t>2</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rsidR="00634A85" w:rsidRPr="00C72DC1" w:rsidRDefault="00634A85" w:rsidP="00634A85">
      <w:pPr>
        <w:pStyle w:val="listaopisROSTWLP"/>
        <w:rPr>
          <w:color w:val="auto"/>
          <w:szCs w:val="22"/>
        </w:rPr>
      </w:pPr>
      <w:r w:rsidRPr="00C72DC1">
        <w:rPr>
          <w:rFonts w:eastAsia="SimSun"/>
          <w:color w:val="auto"/>
          <w:szCs w:val="22"/>
          <w:lang w:eastAsia="en-US"/>
        </w:rPr>
        <w:lastRenderedPageBreak/>
        <w:t>przenoszenie/przesuwanie kontenerów w celu dotarcia do wszystkich kontenerów</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7450A0"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023080" w:rsidP="00AE26FE">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PRZ-R&lt;400</w:t>
            </w:r>
          </w:p>
          <w:p w:rsidR="00634A85" w:rsidRPr="007450A0" w:rsidRDefault="007450A0" w:rsidP="00AE26FE">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center"/>
              <w:rPr>
                <w:color w:val="auto"/>
                <w:szCs w:val="22"/>
              </w:rPr>
            </w:pPr>
            <w:r w:rsidRPr="007450A0">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023080" w:rsidP="00AE26FE">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PRZ-R&gt;400</w:t>
            </w:r>
          </w:p>
          <w:p w:rsidR="00634A85" w:rsidRPr="007450A0" w:rsidRDefault="007450A0" w:rsidP="00AE26FE">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7450A0" w:rsidRDefault="00634A85" w:rsidP="00AE26FE">
            <w:pPr>
              <w:pStyle w:val="tabelaROSTWPL"/>
              <w:jc w:val="left"/>
              <w:rPr>
                <w:color w:val="auto"/>
                <w:szCs w:val="22"/>
              </w:rPr>
            </w:pPr>
            <w:r w:rsidRPr="007450A0">
              <w:rPr>
                <w:color w:val="auto"/>
                <w:szCs w:val="22"/>
              </w:rPr>
              <w:t xml:space="preserve">Przerywanie nadmiernych ilości siewek </w:t>
            </w:r>
            <w:proofErr w:type="spellStart"/>
            <w:r w:rsidRPr="007450A0">
              <w:rPr>
                <w:color w:val="auto"/>
                <w:szCs w:val="22"/>
              </w:rPr>
              <w:t>So</w:t>
            </w:r>
            <w:proofErr w:type="spellEnd"/>
            <w:r w:rsidRPr="007450A0">
              <w:rPr>
                <w:color w:val="auto"/>
                <w:szCs w:val="22"/>
              </w:rPr>
              <w:t xml:space="preserve">, </w:t>
            </w:r>
            <w:proofErr w:type="spellStart"/>
            <w:r w:rsidRPr="007450A0">
              <w:rPr>
                <w:color w:val="auto"/>
                <w:szCs w:val="22"/>
              </w:rPr>
              <w:t>Św</w:t>
            </w:r>
            <w:proofErr w:type="spellEnd"/>
            <w:r w:rsidRPr="007450A0">
              <w:rPr>
                <w:color w:val="auto"/>
                <w:szCs w:val="22"/>
              </w:rPr>
              <w:t xml:space="preserve">, Md, </w:t>
            </w:r>
            <w:proofErr w:type="spellStart"/>
            <w:r w:rsidRPr="007450A0">
              <w:rPr>
                <w:color w:val="auto"/>
                <w:szCs w:val="22"/>
              </w:rPr>
              <w:t>Dg</w:t>
            </w:r>
            <w:proofErr w:type="spellEnd"/>
            <w:r w:rsidRPr="007450A0">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7450A0">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PRZ-OL-1</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PRZ-OL-2</w:t>
            </w:r>
          </w:p>
          <w:p w:rsidR="00634A85" w:rsidRPr="00C72DC1" w:rsidRDefault="00634A85" w:rsidP="00AE26FE">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PRZ-OL-2</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PRZ-BRZ-1</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PRZ-BRZ-2</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 xml:space="preserve">Przerywanie nadmiernych ilości siewek </w:t>
            </w:r>
            <w:proofErr w:type="spellStart"/>
            <w:r w:rsidRPr="00C72DC1">
              <w:rPr>
                <w:color w:val="auto"/>
                <w:szCs w:val="22"/>
              </w:rPr>
              <w:t>Brz</w:t>
            </w:r>
            <w:proofErr w:type="spellEnd"/>
            <w:r w:rsidRPr="00C72DC1">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PRZ-IN-1</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634A85" w:rsidRPr="00C72DC1" w:rsidTr="00AE26F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PRZ-IN-2</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Standard"/>
        <w:rPr>
          <w:rFonts w:ascii="Cambria" w:hAnsi="Cambria" w:cs="Arial"/>
          <w:sz w:val="22"/>
          <w:szCs w:val="22"/>
        </w:rPr>
      </w:pPr>
    </w:p>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rsidR="00A730BB" w:rsidRPr="00C72DC1" w:rsidRDefault="00A730BB" w:rsidP="00634A85">
      <w:pPr>
        <w:pStyle w:val="N4ROSTWPL"/>
        <w:rPr>
          <w:rFonts w:eastAsia="SimSun"/>
          <w:color w:val="auto"/>
          <w:szCs w:val="22"/>
        </w:rPr>
      </w:pPr>
    </w:p>
    <w:p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rsidR="00634A85" w:rsidRPr="00C72DC1" w:rsidRDefault="00634A85" w:rsidP="00634A85">
      <w:pPr>
        <w:pStyle w:val="N4ROSTWPL"/>
        <w:rPr>
          <w:color w:val="auto"/>
          <w:szCs w:val="22"/>
        </w:rPr>
      </w:pPr>
      <w:r w:rsidRPr="00C72DC1">
        <w:rPr>
          <w:rFonts w:eastAsia="SimSun"/>
          <w:color w:val="auto"/>
          <w:szCs w:val="22"/>
        </w:rPr>
        <w:lastRenderedPageBreak/>
        <w:t>Procedura odbioru:</w:t>
      </w:r>
    </w:p>
    <w:p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hRule="exact" w:val="960"/>
          <w:tblHeader/>
          <w:jc w:val="center"/>
        </w:trPr>
        <w:tc>
          <w:tcPr>
            <w:tcW w:w="640" w:type="dxa"/>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hRule="exact" w:val="1187"/>
          <w:jc w:val="center"/>
        </w:trPr>
        <w:tc>
          <w:tcPr>
            <w:tcW w:w="640" w:type="dxa"/>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SZK-KONTM</w:t>
            </w:r>
          </w:p>
          <w:p w:rsidR="00634A85" w:rsidRPr="00C72DC1" w:rsidRDefault="00634A85" w:rsidP="00AE26FE">
            <w:pPr>
              <w:pStyle w:val="tabelaROSTWPL"/>
              <w:jc w:val="left"/>
              <w:rPr>
                <w:color w:val="auto"/>
                <w:szCs w:val="22"/>
              </w:rPr>
            </w:pPr>
          </w:p>
        </w:tc>
        <w:tc>
          <w:tcPr>
            <w:tcW w:w="1700" w:type="dxa"/>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SZK-KONTM</w:t>
            </w:r>
          </w:p>
          <w:p w:rsidR="00634A85" w:rsidRPr="00C72DC1" w:rsidRDefault="00634A85" w:rsidP="00AE26FE">
            <w:pPr>
              <w:pStyle w:val="tabelaROSTWPL"/>
              <w:jc w:val="left"/>
              <w:rPr>
                <w:color w:val="auto"/>
                <w:szCs w:val="22"/>
              </w:rPr>
            </w:pPr>
          </w:p>
        </w:tc>
        <w:tc>
          <w:tcPr>
            <w:tcW w:w="3760" w:type="dxa"/>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color w:val="auto"/>
          <w:szCs w:val="22"/>
        </w:rPr>
        <w:t>doniesienie sadzonek na halę produkcyjną,</w:t>
      </w:r>
    </w:p>
    <w:p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rsidR="00634A85" w:rsidRPr="00C72DC1" w:rsidRDefault="00634A85" w:rsidP="00634A85">
      <w:pPr>
        <w:pStyle w:val="listaopisROSTWLP"/>
        <w:rPr>
          <w:color w:val="auto"/>
          <w:szCs w:val="22"/>
        </w:rPr>
      </w:pPr>
      <w:r w:rsidRPr="00C72DC1">
        <w:rPr>
          <w:color w:val="auto"/>
          <w:szCs w:val="22"/>
        </w:rPr>
        <w:t>uzupełnienie ewentualnych braków sadzonek,</w:t>
      </w:r>
    </w:p>
    <w:p w:rsidR="00634A85" w:rsidRPr="00C72DC1" w:rsidRDefault="00634A85" w:rsidP="00634A85">
      <w:pPr>
        <w:pStyle w:val="listaopisROSTWLP"/>
        <w:rPr>
          <w:color w:val="auto"/>
          <w:szCs w:val="22"/>
        </w:rPr>
      </w:pPr>
      <w:r w:rsidRPr="00C72DC1">
        <w:rPr>
          <w:color w:val="auto"/>
          <w:szCs w:val="22"/>
        </w:rPr>
        <w:t>ułożenie kaset na wózku transportowym.</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N4ROSTWPL"/>
        <w:rPr>
          <w:color w:val="auto"/>
          <w:szCs w:val="22"/>
        </w:rPr>
      </w:pPr>
      <w:r w:rsidRPr="00C72DC1">
        <w:rPr>
          <w:color w:val="auto"/>
          <w:szCs w:val="22"/>
        </w:rPr>
        <w:t>Procedura odbioru:</w:t>
      </w:r>
    </w:p>
    <w:p w:rsidR="00634A85" w:rsidRPr="00C72DC1" w:rsidRDefault="00634A85" w:rsidP="00634A85">
      <w:pPr>
        <w:pStyle w:val="listaopisROSTWLP"/>
        <w:rPr>
          <w:color w:val="auto"/>
          <w:szCs w:val="22"/>
        </w:rPr>
      </w:pPr>
      <w:r w:rsidRPr="00C72DC1">
        <w:rPr>
          <w:color w:val="auto"/>
          <w:szCs w:val="22"/>
        </w:rPr>
        <w:t xml:space="preserve">odbiór prac nastąpi poprzez doraźną kontrolę jakości prac oraz obliczenie ilości </w:t>
      </w:r>
      <w:proofErr w:type="spellStart"/>
      <w:r w:rsidRPr="00C72DC1">
        <w:rPr>
          <w:color w:val="auto"/>
          <w:szCs w:val="22"/>
        </w:rPr>
        <w:t>zaszkółkowanych</w:t>
      </w:r>
      <w:proofErr w:type="spellEnd"/>
      <w:r w:rsidRPr="00C72DC1">
        <w:rPr>
          <w:color w:val="auto"/>
          <w:szCs w:val="22"/>
        </w:rPr>
        <w:t xml:space="preserve"> sadzonek.</w:t>
      </w:r>
    </w:p>
    <w:p w:rsidR="00634A85" w:rsidRPr="00C72DC1" w:rsidRDefault="00634A85" w:rsidP="00634A85">
      <w:pPr>
        <w:pStyle w:val="Standard"/>
        <w:rPr>
          <w:rFonts w:ascii="Cambria" w:hAnsi="Cambria" w:cs="Arial"/>
          <w:sz w:val="22"/>
          <w:szCs w:val="22"/>
        </w:rPr>
      </w:pPr>
    </w:p>
    <w:p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SZK-KONTR</w:t>
            </w:r>
          </w:p>
          <w:p w:rsidR="00634A85" w:rsidRPr="00C72DC1" w:rsidRDefault="00634A85" w:rsidP="00AE26F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SZK-KONTR</w:t>
            </w:r>
          </w:p>
          <w:p w:rsidR="00634A85" w:rsidRPr="00C72DC1" w:rsidRDefault="00634A85" w:rsidP="00AE26F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p>
          <w:p w:rsidR="00634A85" w:rsidRPr="00C72DC1" w:rsidRDefault="00634A85" w:rsidP="00AE26FE">
            <w:pPr>
              <w:pStyle w:val="tabelaROSTWPL"/>
              <w:jc w:val="left"/>
              <w:rPr>
                <w:color w:val="auto"/>
                <w:szCs w:val="22"/>
              </w:rPr>
            </w:pPr>
            <w:r w:rsidRPr="00C72DC1">
              <w:rPr>
                <w:color w:val="auto"/>
                <w:szCs w:val="22"/>
              </w:rPr>
              <w:t>Ręczne szkółkowanie sadzonek  do kontenerów o zagęszczeniu cel do 400 szt./m2</w:t>
            </w:r>
          </w:p>
          <w:p w:rsidR="00634A85" w:rsidRPr="00C72DC1" w:rsidRDefault="00634A85" w:rsidP="00AE26F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rsidR="00634A85" w:rsidRPr="00C72DC1" w:rsidRDefault="00634A85" w:rsidP="00634A85">
      <w:pPr>
        <w:pStyle w:val="listaopisROSTWLP"/>
        <w:rPr>
          <w:color w:val="auto"/>
          <w:szCs w:val="22"/>
        </w:rPr>
      </w:pPr>
      <w:r w:rsidRPr="00C72DC1">
        <w:rPr>
          <w:rFonts w:eastAsia="SimSun"/>
          <w:color w:val="auto"/>
          <w:szCs w:val="22"/>
          <w:lang w:eastAsia="en-US"/>
        </w:rPr>
        <w:t xml:space="preserve">ręczne zagęszczenie substratu wokół </w:t>
      </w:r>
      <w:proofErr w:type="spellStart"/>
      <w:r w:rsidRPr="00C72DC1">
        <w:rPr>
          <w:rFonts w:eastAsia="SimSun"/>
          <w:color w:val="auto"/>
          <w:szCs w:val="22"/>
          <w:lang w:eastAsia="en-US"/>
        </w:rPr>
        <w:t>zaszkółkowanych</w:t>
      </w:r>
      <w:proofErr w:type="spellEnd"/>
      <w:r w:rsidRPr="00C72DC1">
        <w:rPr>
          <w:rFonts w:eastAsia="SimSun"/>
          <w:color w:val="auto"/>
          <w:szCs w:val="22"/>
          <w:lang w:eastAsia="en-US"/>
        </w:rPr>
        <w:t xml:space="preserve"> sadzonek,</w:t>
      </w:r>
    </w:p>
    <w:p w:rsidR="00634A85" w:rsidRPr="00C72DC1" w:rsidRDefault="00634A85" w:rsidP="00634A85">
      <w:pPr>
        <w:pStyle w:val="listaopisROSTWLP"/>
        <w:rPr>
          <w:color w:val="auto"/>
          <w:szCs w:val="22"/>
        </w:rPr>
      </w:pPr>
      <w:r w:rsidRPr="00C72DC1">
        <w:rPr>
          <w:rFonts w:eastAsia="SimSun"/>
          <w:color w:val="auto"/>
          <w:szCs w:val="22"/>
          <w:lang w:eastAsia="en-US"/>
        </w:rPr>
        <w:t xml:space="preserve">odłożenie kontenera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na taśmociąg,</w:t>
      </w:r>
    </w:p>
    <w:p w:rsidR="00634A85" w:rsidRPr="00C72DC1" w:rsidRDefault="00634A85" w:rsidP="00634A85">
      <w:pPr>
        <w:pStyle w:val="listaopisROSTWLP"/>
        <w:rPr>
          <w:color w:val="auto"/>
          <w:szCs w:val="22"/>
        </w:rPr>
      </w:pPr>
      <w:r w:rsidRPr="00C72DC1">
        <w:rPr>
          <w:rFonts w:eastAsia="SimSun"/>
          <w:color w:val="auto"/>
          <w:szCs w:val="22"/>
          <w:lang w:eastAsia="en-US"/>
        </w:rPr>
        <w:lastRenderedPageBreak/>
        <w:t xml:space="preserve">zdejmowanie kontenerów z </w:t>
      </w:r>
      <w:proofErr w:type="spellStart"/>
      <w:r w:rsidRPr="00C72DC1">
        <w:rPr>
          <w:rFonts w:eastAsia="SimSun"/>
          <w:color w:val="auto"/>
          <w:szCs w:val="22"/>
          <w:lang w:eastAsia="en-US"/>
        </w:rPr>
        <w:t>zaszkółkowanymi</w:t>
      </w:r>
      <w:proofErr w:type="spellEnd"/>
      <w:r w:rsidRPr="00C72DC1">
        <w:rPr>
          <w:rFonts w:eastAsia="SimSun"/>
          <w:color w:val="auto"/>
          <w:szCs w:val="22"/>
          <w:lang w:eastAsia="en-US"/>
        </w:rPr>
        <w:t xml:space="preserve"> sadzonkami z podajnika rolkowego i układanie na paletach w stelażu na wózki transportowe do dalszego transportu do namiotów i pola hodowlane,</w:t>
      </w:r>
    </w:p>
    <w:p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zweryfikowanie prawidłowości i jakości wykonania prac z opisem czynności i zleceniem oraz policzenie </w:t>
      </w:r>
      <w:proofErr w:type="spellStart"/>
      <w:r w:rsidRPr="00C72DC1">
        <w:rPr>
          <w:rFonts w:eastAsia="SimSun"/>
          <w:color w:val="auto"/>
          <w:szCs w:val="22"/>
        </w:rPr>
        <w:t>zaszkółkowanych</w:t>
      </w:r>
      <w:proofErr w:type="spellEnd"/>
      <w:r w:rsidRPr="00C72DC1">
        <w:rPr>
          <w:rFonts w:eastAsia="SimSun"/>
          <w:color w:val="auto"/>
          <w:szCs w:val="22"/>
        </w:rPr>
        <w:t xml:space="preserve"> sadzonek.</w:t>
      </w:r>
    </w:p>
    <w:p w:rsidR="00634A85" w:rsidRPr="00C72DC1" w:rsidRDefault="00634A85" w:rsidP="00634A85">
      <w:pPr>
        <w:rPr>
          <w:rFonts w:ascii="Cambria" w:hAnsi="Cambria"/>
          <w:sz w:val="22"/>
          <w:szCs w:val="22"/>
        </w:rPr>
      </w:pPr>
    </w:p>
    <w:p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SORT-KON1</w:t>
            </w:r>
          </w:p>
          <w:p w:rsidR="00634A85" w:rsidRPr="00C72DC1" w:rsidRDefault="00634A85" w:rsidP="00AE26FE">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r w:rsidR="00EC237B" w:rsidRPr="00C72DC1" w:rsidTr="00AE26F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SORT-KON2</w:t>
            </w:r>
          </w:p>
          <w:p w:rsidR="00634A85" w:rsidRPr="00C72DC1" w:rsidRDefault="00634A85" w:rsidP="00AE26FE">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rsidR="00634A85" w:rsidRPr="00C72DC1" w:rsidRDefault="00634A85" w:rsidP="00634A85">
      <w:pPr>
        <w:rPr>
          <w:rFonts w:ascii="Cambria" w:hAnsi="Cambria"/>
          <w:sz w:val="22"/>
          <w:szCs w:val="22"/>
        </w:rPr>
      </w:pPr>
    </w:p>
    <w:p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023080" w:rsidP="00AE26FE">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ZES-KON</w:t>
            </w:r>
            <w:r w:rsidR="00B0258A" w:rsidRPr="00C72DC1">
              <w:rPr>
                <w:color w:val="auto"/>
                <w:szCs w:val="22"/>
              </w:rPr>
              <w:t>&lt;8</w:t>
            </w:r>
          </w:p>
          <w:p w:rsidR="00B0258A" w:rsidRPr="00C72DC1" w:rsidRDefault="00B0258A" w:rsidP="00B0258A">
            <w:pPr>
              <w:pStyle w:val="tabelaROSTWPL"/>
              <w:jc w:val="left"/>
              <w:rPr>
                <w:color w:val="auto"/>
                <w:szCs w:val="22"/>
              </w:rPr>
            </w:pPr>
            <w:r w:rsidRPr="00C72DC1">
              <w:rPr>
                <w:color w:val="auto"/>
                <w:szCs w:val="22"/>
              </w:rPr>
              <w:t>ZES-KON&gt;9</w:t>
            </w:r>
          </w:p>
          <w:p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rsidR="00634A85" w:rsidRPr="00C72DC1" w:rsidRDefault="00634A85" w:rsidP="00634A85">
      <w:pPr>
        <w:rPr>
          <w:rFonts w:ascii="Cambria" w:eastAsia="SimSun" w:hAnsi="Cambria"/>
          <w:sz w:val="22"/>
          <w:szCs w:val="22"/>
        </w:rPr>
      </w:pPr>
    </w:p>
    <w:p w:rsidR="00634A85" w:rsidRPr="00C72DC1" w:rsidRDefault="00634A85" w:rsidP="00634A85">
      <w:pPr>
        <w:pStyle w:val="N4ROSTWPL"/>
        <w:rPr>
          <w:color w:val="auto"/>
          <w:szCs w:val="22"/>
        </w:rPr>
      </w:pPr>
      <w:r w:rsidRPr="00C72DC1">
        <w:rPr>
          <w:rFonts w:eastAsia="SimSun"/>
          <w:color w:val="auto"/>
          <w:szCs w:val="22"/>
        </w:rPr>
        <w:lastRenderedPageBreak/>
        <w:t>Uwagi:</w:t>
      </w:r>
    </w:p>
    <w:p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rsidR="00634A85" w:rsidRPr="00C72DC1" w:rsidRDefault="00634A85" w:rsidP="00634A85">
      <w:pPr>
        <w:rPr>
          <w:rFonts w:ascii="Cambria" w:eastAsia="Verdana" w:hAnsi="Cambria" w:cs="Verdana"/>
          <w:i/>
          <w:kern w:val="3"/>
          <w:sz w:val="22"/>
          <w:szCs w:val="22"/>
          <w:lang w:eastAsia="zh-CN" w:bidi="hi-IN"/>
        </w:rPr>
      </w:pPr>
    </w:p>
    <w:p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EC237B" w:rsidRPr="00C72DC1" w:rsidTr="00AE26FE">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634A85" w:rsidRPr="00C72DC1" w:rsidRDefault="008173F3" w:rsidP="00AE26FE">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rPr>
          <w:rFonts w:ascii="Cambria" w:eastAsia="SimSun" w:hAnsi="Cambria"/>
          <w:sz w:val="22"/>
          <w:szCs w:val="22"/>
        </w:rPr>
      </w:pPr>
    </w:p>
    <w:p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8173F3" w:rsidP="00AE26FE">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lang w:eastAsia="pl-PL"/>
              </w:rPr>
            </w:pPr>
            <w:r w:rsidRPr="00C72DC1">
              <w:rPr>
                <w:color w:val="auto"/>
                <w:szCs w:val="22"/>
                <w:lang w:eastAsia="pl-PL"/>
              </w:rPr>
              <w:t>TSZT</w:t>
            </w:r>
          </w:p>
        </w:tc>
      </w:tr>
    </w:tbl>
    <w:p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rsidR="00634A85" w:rsidRPr="00C72DC1" w:rsidRDefault="00634A85" w:rsidP="00634A85">
      <w:pPr>
        <w:rPr>
          <w:rFonts w:ascii="Cambria" w:hAnsi="Cambria"/>
          <w:sz w:val="22"/>
          <w:szCs w:val="22"/>
        </w:rPr>
      </w:pPr>
    </w:p>
    <w:p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rsidTr="00AE26F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8173F3" w:rsidP="00AE26FE">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4A85" w:rsidRPr="00C72DC1" w:rsidRDefault="00634A85" w:rsidP="00AE26FE">
            <w:pPr>
              <w:pStyle w:val="tabelaROSTWPL"/>
              <w:jc w:val="center"/>
              <w:rPr>
                <w:color w:val="auto"/>
                <w:szCs w:val="22"/>
              </w:rPr>
            </w:pPr>
            <w:r w:rsidRPr="00C72DC1">
              <w:rPr>
                <w:color w:val="auto"/>
                <w:szCs w:val="22"/>
              </w:rPr>
              <w:t>TSZT</w:t>
            </w:r>
          </w:p>
        </w:tc>
      </w:tr>
    </w:tbl>
    <w:p w:rsidR="00634A85" w:rsidRPr="00C72DC1" w:rsidRDefault="00634A85" w:rsidP="00634A85">
      <w:pPr>
        <w:pStyle w:val="N4ROSTWPL"/>
        <w:rPr>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rsidR="00634A85" w:rsidRPr="00C72DC1" w:rsidRDefault="00634A85" w:rsidP="00634A85">
      <w:pPr>
        <w:pStyle w:val="Standard"/>
        <w:spacing w:line="360" w:lineRule="auto"/>
        <w:ind w:firstLine="142"/>
        <w:rPr>
          <w:rFonts w:ascii="Cambria" w:eastAsia="SimSun" w:hAnsi="Cambria" w:cs="Arial"/>
          <w:b/>
          <w:bCs/>
          <w:sz w:val="22"/>
          <w:szCs w:val="22"/>
        </w:rPr>
      </w:pPr>
    </w:p>
    <w:p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rsidTr="00AE26FE">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rsidR="00634A85" w:rsidRPr="00C72DC1" w:rsidRDefault="00634A85" w:rsidP="00AE26FE">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4A85" w:rsidRPr="00C72DC1" w:rsidRDefault="00634A85" w:rsidP="00AE26FE">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rsidR="00634A85" w:rsidRPr="00C72DC1" w:rsidRDefault="00634A85" w:rsidP="00AE26FE">
            <w:pPr>
              <w:pStyle w:val="tabelaROSTWPL"/>
              <w:jc w:val="center"/>
              <w:rPr>
                <w:b/>
                <w:i/>
                <w:color w:val="auto"/>
                <w:szCs w:val="22"/>
              </w:rPr>
            </w:pPr>
            <w:r w:rsidRPr="00C72DC1">
              <w:rPr>
                <w:b/>
                <w:i/>
                <w:color w:val="auto"/>
                <w:szCs w:val="22"/>
              </w:rPr>
              <w:t xml:space="preserve">Kod </w:t>
            </w:r>
            <w:proofErr w:type="spellStart"/>
            <w:r w:rsidRPr="00C72DC1">
              <w:rPr>
                <w:b/>
                <w:i/>
                <w:color w:val="auto"/>
                <w:szCs w:val="22"/>
              </w:rPr>
              <w:t>czynn</w:t>
            </w:r>
            <w:proofErr w:type="spellEnd"/>
            <w:r w:rsidRPr="00C72DC1">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34A85" w:rsidRPr="00C72DC1" w:rsidRDefault="00634A85" w:rsidP="00AE26FE">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634A85" w:rsidRPr="00C72DC1" w:rsidRDefault="00634A85" w:rsidP="00AE26FE">
            <w:pPr>
              <w:pStyle w:val="tabelaROSTWPL"/>
              <w:jc w:val="center"/>
              <w:rPr>
                <w:b/>
                <w:i/>
                <w:color w:val="auto"/>
                <w:szCs w:val="22"/>
              </w:rPr>
            </w:pPr>
            <w:r w:rsidRPr="00C72DC1">
              <w:rPr>
                <w:b/>
                <w:i/>
                <w:color w:val="auto"/>
                <w:szCs w:val="22"/>
              </w:rPr>
              <w:t>Jednostka miary</w:t>
            </w:r>
          </w:p>
        </w:tc>
      </w:tr>
      <w:tr w:rsidR="00634A85" w:rsidRPr="00C72DC1" w:rsidTr="00AE26FE">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rsidR="00634A85" w:rsidRPr="00C72DC1" w:rsidRDefault="008173F3" w:rsidP="00AE26FE">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rsidR="00634A85" w:rsidRPr="00C72DC1" w:rsidRDefault="00634A85" w:rsidP="00AE26FE">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rsidR="00634A85" w:rsidRPr="00C72DC1" w:rsidRDefault="00634A85" w:rsidP="00AE26FE">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634A85" w:rsidRPr="00C72DC1" w:rsidRDefault="00634A85" w:rsidP="00AE26FE">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634A85" w:rsidRPr="00C72DC1" w:rsidRDefault="00634A85" w:rsidP="00AE26FE">
            <w:pPr>
              <w:pStyle w:val="tabelaROSTWPL"/>
              <w:jc w:val="center"/>
              <w:rPr>
                <w:color w:val="auto"/>
                <w:szCs w:val="22"/>
              </w:rPr>
            </w:pPr>
            <w:r w:rsidRPr="00C72DC1">
              <w:rPr>
                <w:color w:val="auto"/>
                <w:szCs w:val="22"/>
              </w:rPr>
              <w:t>M</w:t>
            </w:r>
            <w:r w:rsidRPr="00C72DC1">
              <w:rPr>
                <w:color w:val="auto"/>
                <w:szCs w:val="22"/>
                <w:vertAlign w:val="superscript"/>
              </w:rPr>
              <w:t>3</w:t>
            </w:r>
          </w:p>
        </w:tc>
      </w:tr>
    </w:tbl>
    <w:p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i uzupełnianie dolomitu mielonego w urządzeniu </w:t>
      </w:r>
      <w:proofErr w:type="spellStart"/>
      <w:r w:rsidRPr="00C72DC1">
        <w:rPr>
          <w:rFonts w:eastAsia="SimSun"/>
          <w:color w:val="auto"/>
          <w:szCs w:val="22"/>
          <w:lang w:eastAsia="en-US"/>
        </w:rPr>
        <w:t>susząco</w:t>
      </w:r>
      <w:proofErr w:type="spellEnd"/>
      <w:r w:rsidRPr="00C72DC1">
        <w:rPr>
          <w:rFonts w:eastAsia="SimSun"/>
          <w:color w:val="auto"/>
          <w:szCs w:val="22"/>
          <w:lang w:eastAsia="en-US"/>
        </w:rPr>
        <w:t>-dozującym,</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donoszenie folii </w:t>
      </w:r>
      <w:proofErr w:type="spellStart"/>
      <w:r w:rsidRPr="00C72DC1">
        <w:rPr>
          <w:rFonts w:eastAsia="SimSun"/>
          <w:color w:val="auto"/>
          <w:szCs w:val="22"/>
          <w:lang w:eastAsia="en-US"/>
        </w:rPr>
        <w:t>stretch</w:t>
      </w:r>
      <w:proofErr w:type="spellEnd"/>
      <w:r w:rsidRPr="00C72DC1">
        <w:rPr>
          <w:rFonts w:eastAsia="SimSun"/>
          <w:color w:val="auto"/>
          <w:szCs w:val="22"/>
          <w:lang w:eastAsia="en-US"/>
        </w:rPr>
        <w:t>, taśmy spinającej, zszywek do worków,</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rsidR="00634A85" w:rsidRPr="00C72DC1" w:rsidRDefault="00634A85" w:rsidP="00634A85">
      <w:pPr>
        <w:pStyle w:val="N4ROSTWPL"/>
        <w:rPr>
          <w:color w:val="auto"/>
          <w:szCs w:val="22"/>
        </w:rPr>
      </w:pPr>
      <w:r w:rsidRPr="00C72DC1">
        <w:rPr>
          <w:rFonts w:eastAsia="SimSun"/>
          <w:color w:val="auto"/>
          <w:szCs w:val="22"/>
        </w:rPr>
        <w:t>Uwagi:</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rsidR="00634A85" w:rsidRPr="00C72DC1" w:rsidRDefault="00634A85" w:rsidP="00634A85">
      <w:pPr>
        <w:pStyle w:val="N4ROSTWPL"/>
        <w:rPr>
          <w:color w:val="auto"/>
          <w:szCs w:val="22"/>
        </w:rPr>
      </w:pPr>
      <w:r w:rsidRPr="00C72DC1">
        <w:rPr>
          <w:rFonts w:eastAsia="SimSun"/>
          <w:color w:val="auto"/>
          <w:szCs w:val="22"/>
        </w:rPr>
        <w:t>Procedura odbioru:</w:t>
      </w:r>
    </w:p>
    <w:p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rsidR="00362C31" w:rsidRPr="00C72DC1" w:rsidRDefault="00362C31">
      <w:pPr>
        <w:suppressAutoHyphens w:val="0"/>
        <w:spacing w:after="160" w:line="259"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rsidR="00C75046" w:rsidRPr="00C72DC1"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lastRenderedPageBreak/>
        <w:t>Nasiennictwo i selekcja</w:t>
      </w:r>
    </w:p>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C75046" w:rsidRPr="00C72DC1" w:rsidRDefault="00C75046"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C75046" w:rsidRPr="00C72DC1" w:rsidRDefault="00C75046"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szyszki należy zbierać do worków i dostarczyć do ………………..; zbierany materiał musi być czysty, bez gałązek i igieł.</w:t>
      </w:r>
    </w:p>
    <w:p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rsidR="00C75046" w:rsidRPr="00C72DC1" w:rsidRDefault="00C75046"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rsidR="00C75046" w:rsidRPr="00C72DC1" w:rsidRDefault="00C75046"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60</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AE26FE">
        <w:trPr>
          <w:trHeight w:val="625"/>
          <w:jc w:val="center"/>
        </w:trPr>
        <w:tc>
          <w:tcPr>
            <w:tcW w:w="358" w:type="pct"/>
            <w:shd w:val="clear" w:color="auto" w:fill="auto"/>
          </w:tcPr>
          <w:p w:rsidR="00C75046" w:rsidRPr="00C72DC1" w:rsidRDefault="00C75046" w:rsidP="00AE26FE">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o</w:t>
      </w:r>
      <w:r w:rsidR="00C75046" w:rsidRPr="00C72DC1">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rsidR="00C75046" w:rsidRPr="00C72DC1" w:rsidRDefault="00C75046" w:rsidP="00C75046">
      <w:pPr>
        <w:suppressAutoHyphens w:val="0"/>
        <w:spacing w:before="120" w:after="120"/>
        <w:rPr>
          <w:rFonts w:ascii="Cambria" w:eastAsia="Calibri" w:hAnsi="Cambria"/>
          <w:sz w:val="22"/>
          <w:szCs w:val="22"/>
          <w:lang w:eastAsia="en-US"/>
        </w:rPr>
      </w:pPr>
    </w:p>
    <w:p w:rsidR="00C356CB" w:rsidRDefault="00C356CB">
      <w:pPr>
        <w:suppressAutoHyphens w:val="0"/>
        <w:spacing w:after="160" w:line="259" w:lineRule="auto"/>
        <w:rPr>
          <w:rFonts w:ascii="Cambria" w:eastAsia="Calibri" w:hAnsi="Cambria" w:cs="Arial"/>
          <w:b/>
          <w:sz w:val="22"/>
          <w:szCs w:val="22"/>
          <w:lang w:eastAsia="pl-PL"/>
        </w:rPr>
      </w:pPr>
      <w:r>
        <w:rPr>
          <w:rFonts w:ascii="Cambria" w:eastAsia="Calibri" w:hAnsi="Cambria" w:cs="Arial"/>
          <w:b/>
          <w:sz w:val="22"/>
          <w:szCs w:val="22"/>
          <w:lang w:eastAsia="pl-PL"/>
        </w:rPr>
        <w:br w:type="page"/>
      </w:r>
    </w:p>
    <w:p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C72DC1">
        <w:rPr>
          <w:rFonts w:ascii="Cambria" w:eastAsia="Calibri" w:hAnsi="Cambria" w:cs="Arial"/>
          <w:sz w:val="22"/>
          <w:szCs w:val="22"/>
          <w:lang w:eastAsia="en-US"/>
        </w:rPr>
        <w:t>posztucznie</w:t>
      </w:r>
      <w:proofErr w:type="spellEnd"/>
      <w:r w:rsidR="00C75046" w:rsidRPr="00C72DC1">
        <w:rPr>
          <w:rFonts w:ascii="Cambria" w:eastAsia="Calibri" w:hAnsi="Cambria" w:cs="Arial"/>
          <w:sz w:val="22"/>
          <w:szCs w:val="22"/>
          <w:lang w:eastAsia="en-US"/>
        </w:rPr>
        <w:t>.</w:t>
      </w:r>
    </w:p>
    <w:p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rsidTr="00143D5B">
        <w:trPr>
          <w:trHeight w:val="161"/>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rsidR="00C75046" w:rsidRPr="00C72DC1" w:rsidRDefault="00C75046"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rsidR="00C75046" w:rsidRPr="00C72DC1" w:rsidRDefault="00C75046"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rsidTr="00143D5B">
        <w:trPr>
          <w:trHeight w:val="625"/>
          <w:jc w:val="center"/>
        </w:trPr>
        <w:tc>
          <w:tcPr>
            <w:tcW w:w="352" w:type="pct"/>
            <w:shd w:val="clear" w:color="auto" w:fill="auto"/>
          </w:tcPr>
          <w:p w:rsidR="00C75046" w:rsidRPr="00C72DC1" w:rsidRDefault="00C75046" w:rsidP="00AE26FE">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rsidTr="003873A2">
        <w:trPr>
          <w:trHeight w:val="161"/>
          <w:jc w:val="center"/>
        </w:trPr>
        <w:tc>
          <w:tcPr>
            <w:tcW w:w="357" w:type="pct"/>
            <w:shd w:val="clear" w:color="auto" w:fill="auto"/>
          </w:tcPr>
          <w:p w:rsidR="00C75046" w:rsidRPr="00C72DC1" w:rsidRDefault="00C75046" w:rsidP="00AE26FE">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rsidR="00C75046" w:rsidRPr="00C72DC1" w:rsidRDefault="00C75046" w:rsidP="00AE26FE">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rsidR="00C75046" w:rsidRPr="00C72DC1" w:rsidRDefault="00C75046" w:rsidP="00AE26FE">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 xml:space="preserve">Kod </w:t>
            </w:r>
            <w:proofErr w:type="spellStart"/>
            <w:r w:rsidRPr="00C72DC1">
              <w:rPr>
                <w:rFonts w:ascii="Cambria" w:eastAsia="Calibri" w:hAnsi="Cambria" w:cs="Arial"/>
                <w:b/>
                <w:bCs/>
                <w:i/>
                <w:iCs/>
                <w:sz w:val="22"/>
                <w:szCs w:val="22"/>
                <w:lang w:eastAsia="pl-PL"/>
              </w:rPr>
              <w:t>czynn</w:t>
            </w:r>
            <w:proofErr w:type="spellEnd"/>
            <w:r w:rsidRPr="00C72DC1">
              <w:rPr>
                <w:rFonts w:ascii="Cambria" w:eastAsia="Calibri" w:hAnsi="Cambria" w:cs="Arial"/>
                <w:b/>
                <w:bCs/>
                <w:i/>
                <w:iCs/>
                <w:sz w:val="22"/>
                <w:szCs w:val="22"/>
                <w:lang w:eastAsia="pl-PL"/>
              </w:rPr>
              <w:t>. / materiału do wyceny</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rsidR="00C75046" w:rsidRPr="00C72DC1" w:rsidRDefault="00C75046" w:rsidP="00AE26FE">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rsidTr="003873A2">
        <w:trPr>
          <w:trHeight w:val="625"/>
          <w:jc w:val="center"/>
        </w:trPr>
        <w:tc>
          <w:tcPr>
            <w:tcW w:w="357" w:type="pct"/>
            <w:shd w:val="clear" w:color="auto" w:fill="auto"/>
          </w:tcPr>
          <w:p w:rsidR="00C75046" w:rsidRPr="00C72DC1" w:rsidRDefault="00C75046" w:rsidP="00AE26FE">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rsidR="00C75046" w:rsidRPr="00C72DC1" w:rsidRDefault="00C75046" w:rsidP="00AE26FE">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rsidR="00C75046" w:rsidRPr="00C72DC1" w:rsidRDefault="00C75046" w:rsidP="00AE26FE">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rsidR="00C75046" w:rsidRPr="00C72DC1"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rsidR="00C75046" w:rsidRPr="00C72DC1" w:rsidRDefault="00C75046">
      <w:pPr>
        <w:suppressAutoHyphens w:val="0"/>
        <w:spacing w:after="160" w:line="259" w:lineRule="auto"/>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br w:type="page"/>
      </w:r>
    </w:p>
    <w:p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2147E8" w:rsidRPr="00C72DC1" w:rsidRDefault="002147E8"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rsidR="002147E8" w:rsidRPr="00C72DC1" w:rsidRDefault="002147E8"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2147E8" w:rsidRPr="00C72DC1" w:rsidRDefault="002147E8"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rsidTr="00AE26FE">
        <w:trPr>
          <w:trHeight w:val="625"/>
          <w:jc w:val="center"/>
        </w:trPr>
        <w:tc>
          <w:tcPr>
            <w:tcW w:w="358" w:type="pct"/>
            <w:shd w:val="clear" w:color="auto" w:fill="auto"/>
          </w:tcPr>
          <w:p w:rsidR="002147E8" w:rsidRPr="00C72DC1" w:rsidRDefault="008173F3"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rsidR="002147E8" w:rsidRPr="00C72DC1" w:rsidRDefault="002147E8"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rsidR="002147E8" w:rsidRPr="00C72DC1" w:rsidRDefault="002147E8"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rsidR="002147E8" w:rsidRPr="00C72DC1" w:rsidRDefault="002147E8"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rsidTr="00AE26FE">
        <w:trPr>
          <w:trHeight w:val="625"/>
          <w:jc w:val="center"/>
        </w:trPr>
        <w:tc>
          <w:tcPr>
            <w:tcW w:w="358" w:type="pct"/>
            <w:shd w:val="clear" w:color="auto" w:fill="auto"/>
          </w:tcPr>
          <w:p w:rsidR="00447BE1" w:rsidRPr="00C72DC1" w:rsidRDefault="008173F3"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rsidR="00447BE1" w:rsidRPr="00C72DC1" w:rsidRDefault="00447BE1"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rsidR="00447BE1" w:rsidRPr="00C72DC1" w:rsidRDefault="00447BE1"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rsidR="00447BE1" w:rsidRPr="00C72DC1" w:rsidRDefault="00447BE1"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rsidTr="00AE26FE">
        <w:trPr>
          <w:trHeight w:val="625"/>
          <w:jc w:val="center"/>
        </w:trPr>
        <w:tc>
          <w:tcPr>
            <w:tcW w:w="358" w:type="pct"/>
            <w:shd w:val="clear" w:color="auto" w:fill="auto"/>
          </w:tcPr>
          <w:p w:rsidR="00F03BC1" w:rsidRPr="00C72DC1" w:rsidRDefault="001D4282"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rsidR="00F03BC1" w:rsidRPr="00C72DC1" w:rsidRDefault="00F03BC1"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rsidR="00F03BC1" w:rsidRPr="00C72DC1" w:rsidRDefault="00F03BC1"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rsidR="00F03BC1" w:rsidRPr="00C72DC1" w:rsidRDefault="00F03BC1"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rsidTr="00AE26FE">
        <w:trPr>
          <w:trHeight w:val="625"/>
          <w:jc w:val="center"/>
        </w:trPr>
        <w:tc>
          <w:tcPr>
            <w:tcW w:w="358" w:type="pct"/>
            <w:shd w:val="clear" w:color="auto" w:fill="auto"/>
          </w:tcPr>
          <w:p w:rsidR="00262FB9" w:rsidRPr="00C72DC1" w:rsidRDefault="001D4282"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rsidR="00262FB9" w:rsidRPr="00C72DC1" w:rsidRDefault="00262FB9" w:rsidP="00AE26FE">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rsidR="00262FB9" w:rsidRPr="00C72DC1" w:rsidRDefault="00262FB9" w:rsidP="00AE26FE">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rsidR="00262FB9" w:rsidRPr="00C72DC1" w:rsidRDefault="00262FB9" w:rsidP="00AE26FE">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rsidTr="00AE26FE">
        <w:trPr>
          <w:trHeight w:val="625"/>
          <w:jc w:val="center"/>
        </w:trPr>
        <w:tc>
          <w:tcPr>
            <w:tcW w:w="358" w:type="pct"/>
            <w:shd w:val="clear" w:color="auto" w:fill="auto"/>
          </w:tcPr>
          <w:p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 xml:space="preserve">prace przy powtórnej </w:t>
      </w:r>
      <w:proofErr w:type="spellStart"/>
      <w:r w:rsidRPr="00C72DC1">
        <w:rPr>
          <w:rFonts w:ascii="Cambria" w:hAnsi="Cambria" w:cstheme="minorHAnsi"/>
          <w:sz w:val="22"/>
          <w:szCs w:val="22"/>
          <w:lang w:eastAsia="pl-PL"/>
        </w:rPr>
        <w:t>sortymentacji</w:t>
      </w:r>
      <w:proofErr w:type="spellEnd"/>
      <w:r w:rsidRPr="00C72DC1">
        <w:rPr>
          <w:rFonts w:ascii="Cambria" w:hAnsi="Cambria" w:cstheme="minorHAnsi"/>
          <w:sz w:val="22"/>
          <w:szCs w:val="22"/>
          <w:lang w:eastAsia="pl-PL"/>
        </w:rPr>
        <w:t xml:space="preserve"> drewna wynikającej np. ze specyfikacji manipulacyjnej</w:t>
      </w:r>
      <w:r w:rsidR="005F64B5" w:rsidRPr="00C72DC1">
        <w:rPr>
          <w:rFonts w:ascii="Cambria" w:hAnsi="Cambria" w:cstheme="minorHAnsi"/>
          <w:sz w:val="22"/>
          <w:szCs w:val="22"/>
          <w:lang w:eastAsia="pl-PL"/>
        </w:rPr>
        <w:t>,</w:t>
      </w:r>
    </w:p>
    <w:p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 xml:space="preserve">pielęgnację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rsidR="00C356CB" w:rsidRDefault="00C356CB">
      <w:pPr>
        <w:suppressAutoHyphens w:val="0"/>
        <w:spacing w:after="160" w:line="259" w:lineRule="auto"/>
        <w:rPr>
          <w:rFonts w:ascii="Cambria" w:eastAsia="Calibri" w:hAnsi="Cambria" w:cstheme="minorHAnsi"/>
          <w:b/>
          <w:sz w:val="22"/>
          <w:szCs w:val="22"/>
          <w:lang w:eastAsia="pl-PL"/>
        </w:rPr>
      </w:pPr>
      <w:r>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rsidTr="00AE26FE">
        <w:trPr>
          <w:trHeight w:val="161"/>
          <w:jc w:val="center"/>
        </w:trPr>
        <w:tc>
          <w:tcPr>
            <w:tcW w:w="358" w:type="pct"/>
            <w:shd w:val="clear" w:color="auto" w:fill="auto"/>
          </w:tcPr>
          <w:p w:rsidR="002147E8" w:rsidRPr="00C72DC1" w:rsidRDefault="002147E8" w:rsidP="00AE26F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rsidR="002147E8" w:rsidRPr="00C72DC1" w:rsidRDefault="002147E8" w:rsidP="00AE26F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rsidR="002147E8" w:rsidRPr="00C72DC1" w:rsidRDefault="002147E8" w:rsidP="00AE26F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rsidR="002147E8" w:rsidRPr="00C72DC1" w:rsidRDefault="002147E8" w:rsidP="00AE26F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rsidTr="00AE26FE">
        <w:trPr>
          <w:trHeight w:val="625"/>
          <w:jc w:val="center"/>
        </w:trPr>
        <w:tc>
          <w:tcPr>
            <w:tcW w:w="358" w:type="pct"/>
            <w:shd w:val="clear" w:color="auto" w:fill="auto"/>
          </w:tcPr>
          <w:p w:rsidR="006E74B7" w:rsidRPr="00C72DC1" w:rsidRDefault="006E74B7" w:rsidP="00AE26F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rsidR="006E74B7" w:rsidRPr="00C72DC1" w:rsidRDefault="006E74B7"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rsidR="006E74B7" w:rsidRPr="00C72DC1" w:rsidRDefault="006E74B7"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rsidR="006E74B7" w:rsidRPr="00C72DC1" w:rsidRDefault="006E74B7"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rsidR="006E74B7" w:rsidRPr="00C72DC1" w:rsidRDefault="006E74B7" w:rsidP="00AE26F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rsidTr="00AE26FE">
        <w:trPr>
          <w:trHeight w:val="625"/>
          <w:jc w:val="center"/>
        </w:trPr>
        <w:tc>
          <w:tcPr>
            <w:tcW w:w="358" w:type="pct"/>
            <w:shd w:val="clear" w:color="auto" w:fill="auto"/>
          </w:tcPr>
          <w:p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rsidTr="00AE26FE">
        <w:trPr>
          <w:trHeight w:val="625"/>
          <w:jc w:val="center"/>
        </w:trPr>
        <w:tc>
          <w:tcPr>
            <w:tcW w:w="358" w:type="pct"/>
            <w:shd w:val="clear" w:color="auto" w:fill="auto"/>
          </w:tcPr>
          <w:p w:rsidR="00334D76" w:rsidRPr="00C72DC1" w:rsidRDefault="006E74B7" w:rsidP="00AE26F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rsidR="00334D76" w:rsidRPr="00C72DC1" w:rsidRDefault="00334D76"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rsidR="00334D76" w:rsidRPr="00C72DC1" w:rsidRDefault="00334D76"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rsidR="00334D76" w:rsidRPr="00C72DC1" w:rsidRDefault="00334D76"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rsidR="00334D76" w:rsidRPr="00C72DC1" w:rsidRDefault="00334D76" w:rsidP="00AE26F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rsidTr="00AE26FE">
        <w:trPr>
          <w:trHeight w:val="625"/>
          <w:jc w:val="center"/>
        </w:trPr>
        <w:tc>
          <w:tcPr>
            <w:tcW w:w="358" w:type="pct"/>
            <w:shd w:val="clear" w:color="auto" w:fill="auto"/>
          </w:tcPr>
          <w:p w:rsidR="00334D76" w:rsidRPr="00C72DC1" w:rsidRDefault="006E74B7" w:rsidP="00AE26F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rsidR="00334D76" w:rsidRPr="00C72DC1" w:rsidRDefault="00334D76"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rsidR="00334D76" w:rsidRPr="00C72DC1" w:rsidRDefault="00334D76" w:rsidP="00AE26F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rsidR="00334D76" w:rsidRPr="00C72DC1" w:rsidRDefault="00334D76" w:rsidP="00AE26F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rsidR="00334D76" w:rsidRPr="00C72DC1" w:rsidRDefault="00334D76" w:rsidP="00AE26F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prace przy </w:t>
      </w:r>
      <w:proofErr w:type="spellStart"/>
      <w:r w:rsidRPr="00C72DC1">
        <w:rPr>
          <w:rFonts w:ascii="Cambria" w:eastAsia="Calibri" w:hAnsi="Cambria" w:cstheme="minorHAnsi"/>
          <w:sz w:val="22"/>
          <w:szCs w:val="22"/>
          <w:lang w:eastAsia="pl-PL"/>
        </w:rPr>
        <w:t>rozmygłowywaniu</w:t>
      </w:r>
      <w:proofErr w:type="spellEnd"/>
      <w:r w:rsidRPr="00C72DC1">
        <w:rPr>
          <w:rFonts w:ascii="Cambria" w:eastAsia="Calibri" w:hAnsi="Cambria" w:cstheme="minorHAnsi"/>
          <w:sz w:val="22"/>
          <w:szCs w:val="22"/>
          <w:lang w:eastAsia="pl-PL"/>
        </w:rPr>
        <w:t xml:space="preserve"> wynikające np. ze specyfikacji manipulacyjnej.</w:t>
      </w:r>
    </w:p>
    <w:p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 xml:space="preserve">prace mechaniczne związane z zakładaniem i pielęgnacją </w:t>
      </w:r>
      <w:proofErr w:type="spellStart"/>
      <w:r w:rsidRPr="00C72DC1">
        <w:rPr>
          <w:rFonts w:ascii="Cambria" w:eastAsia="Bitstream Vera Sans" w:hAnsi="Cambria" w:cs="FreeSans"/>
          <w:kern w:val="1"/>
          <w:sz w:val="22"/>
          <w:szCs w:val="22"/>
          <w:lang w:bidi="hi-IN"/>
        </w:rPr>
        <w:t>zadrzewień</w:t>
      </w:r>
      <w:proofErr w:type="spellEnd"/>
      <w:r w:rsidRPr="00C72DC1">
        <w:rPr>
          <w:rFonts w:ascii="Cambria" w:eastAsia="Bitstream Vera Sans" w:hAnsi="Cambria" w:cs="FreeSans"/>
          <w:kern w:val="1"/>
          <w:sz w:val="22"/>
          <w:szCs w:val="22"/>
          <w:lang w:bidi="hi-IN"/>
        </w:rPr>
        <w:t>, a nieobjęte rozliczeniem w jednostkach naturalnych, np. przewozy,</w:t>
      </w:r>
    </w:p>
    <w:p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162E"/>
    <w:rsid w:val="00053182"/>
    <w:rsid w:val="00080200"/>
    <w:rsid w:val="000916A8"/>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528C6"/>
    <w:rsid w:val="00166674"/>
    <w:rsid w:val="001669AA"/>
    <w:rsid w:val="00181B37"/>
    <w:rsid w:val="00186ED7"/>
    <w:rsid w:val="001974FA"/>
    <w:rsid w:val="001A058F"/>
    <w:rsid w:val="001A572A"/>
    <w:rsid w:val="001C3764"/>
    <w:rsid w:val="001D4282"/>
    <w:rsid w:val="001E0EEB"/>
    <w:rsid w:val="001F55F1"/>
    <w:rsid w:val="002013D6"/>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3C2C"/>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1455"/>
    <w:rsid w:val="007132BE"/>
    <w:rsid w:val="00723BCE"/>
    <w:rsid w:val="007270BC"/>
    <w:rsid w:val="00732C0D"/>
    <w:rsid w:val="007450A0"/>
    <w:rsid w:val="00753ECD"/>
    <w:rsid w:val="00756C75"/>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6EA8"/>
    <w:rsid w:val="008173F3"/>
    <w:rsid w:val="00823E10"/>
    <w:rsid w:val="00823E9E"/>
    <w:rsid w:val="00831ECF"/>
    <w:rsid w:val="00832A21"/>
    <w:rsid w:val="00836A6E"/>
    <w:rsid w:val="00836FA4"/>
    <w:rsid w:val="00837AA2"/>
    <w:rsid w:val="00842B53"/>
    <w:rsid w:val="00851785"/>
    <w:rsid w:val="00863EAB"/>
    <w:rsid w:val="0087592D"/>
    <w:rsid w:val="00886DC2"/>
    <w:rsid w:val="008A37BD"/>
    <w:rsid w:val="008A533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7ECE"/>
    <w:rsid w:val="00AE1C50"/>
    <w:rsid w:val="00AE26FE"/>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1B1F"/>
    <w:rsid w:val="00BA33B2"/>
    <w:rsid w:val="00BB05F3"/>
    <w:rsid w:val="00BB3B91"/>
    <w:rsid w:val="00BB47C7"/>
    <w:rsid w:val="00BC7CA4"/>
    <w:rsid w:val="00BD1C22"/>
    <w:rsid w:val="00BD2EFA"/>
    <w:rsid w:val="00BE1813"/>
    <w:rsid w:val="00BE21D5"/>
    <w:rsid w:val="00BE38BD"/>
    <w:rsid w:val="00BF263C"/>
    <w:rsid w:val="00C12D57"/>
    <w:rsid w:val="00C13827"/>
    <w:rsid w:val="00C14620"/>
    <w:rsid w:val="00C149BC"/>
    <w:rsid w:val="00C14C27"/>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63B02"/>
    <w:rsid w:val="00E9109B"/>
    <w:rsid w:val="00E92357"/>
    <w:rsid w:val="00E93D02"/>
    <w:rsid w:val="00E93D3F"/>
    <w:rsid w:val="00EA2841"/>
    <w:rsid w:val="00EA2DC8"/>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0DBF4"/>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8BE64-26A1-44EB-AAED-F1723C56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145</Pages>
  <Words>39985</Words>
  <Characters>239914</Characters>
  <Application>Microsoft Office Word</Application>
  <DocSecurity>0</DocSecurity>
  <Lines>1999</Lines>
  <Paragraphs>558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N.Dobrocin Aleksander Rybski</cp:lastModifiedBy>
  <cp:revision>3</cp:revision>
  <dcterms:created xsi:type="dcterms:W3CDTF">2022-10-05T12:53:00Z</dcterms:created>
  <dcterms:modified xsi:type="dcterms:W3CDTF">2022-10-17T09:10:00Z</dcterms:modified>
</cp:coreProperties>
</file>