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67AF" w:rsidRDefault="008367AF" w:rsidP="00F63289">
      <w:pPr>
        <w:pStyle w:val="Teksttreci0"/>
        <w:shd w:val="clear" w:color="auto" w:fill="auto"/>
        <w:spacing w:after="0" w:line="266" w:lineRule="exact"/>
        <w:ind w:left="40" w:right="20" w:firstLine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Załącznik nr 2</w:t>
      </w:r>
    </w:p>
    <w:p w:rsidR="008367AF" w:rsidRDefault="008367AF" w:rsidP="00F63289">
      <w:pPr>
        <w:pStyle w:val="Teksttreci0"/>
        <w:shd w:val="clear" w:color="auto" w:fill="auto"/>
        <w:spacing w:after="0" w:line="266" w:lineRule="exact"/>
        <w:ind w:left="40" w:right="20" w:firstLine="0"/>
        <w:jc w:val="both"/>
        <w:rPr>
          <w:rFonts w:ascii="Arial" w:hAnsi="Arial" w:cs="Arial"/>
          <w:sz w:val="22"/>
          <w:szCs w:val="22"/>
        </w:rPr>
      </w:pPr>
    </w:p>
    <w:p w:rsidR="00AF0741" w:rsidRPr="00150664" w:rsidRDefault="008367AF" w:rsidP="00F63289">
      <w:pPr>
        <w:pStyle w:val="Teksttreci0"/>
        <w:shd w:val="clear" w:color="auto" w:fill="auto"/>
        <w:spacing w:after="0" w:line="266" w:lineRule="exact"/>
        <w:ind w:left="40" w:right="20" w:firstLine="0"/>
        <w:jc w:val="both"/>
        <w:rPr>
          <w:rFonts w:ascii="Arial" w:hAnsi="Arial" w:cs="Arial"/>
          <w:b/>
          <w:sz w:val="22"/>
          <w:szCs w:val="22"/>
        </w:rPr>
      </w:pPr>
      <w:r w:rsidRPr="00150664">
        <w:rPr>
          <w:rFonts w:ascii="Arial" w:hAnsi="Arial" w:cs="Arial"/>
          <w:b/>
          <w:sz w:val="22"/>
          <w:szCs w:val="22"/>
        </w:rPr>
        <w:t>Istotne dla stron postanowienia, które zostaną wprowadzone do treści zawieranej umowy</w:t>
      </w:r>
    </w:p>
    <w:p w:rsidR="008367AF" w:rsidRPr="00150664" w:rsidRDefault="008367AF" w:rsidP="00F63289">
      <w:pPr>
        <w:pStyle w:val="Teksttreci0"/>
        <w:shd w:val="clear" w:color="auto" w:fill="auto"/>
        <w:spacing w:after="0" w:line="266" w:lineRule="exact"/>
        <w:ind w:left="40" w:right="20" w:firstLine="0"/>
        <w:jc w:val="both"/>
        <w:rPr>
          <w:rFonts w:ascii="Arial" w:hAnsi="Arial" w:cs="Arial"/>
          <w:sz w:val="22"/>
          <w:szCs w:val="22"/>
        </w:rPr>
      </w:pPr>
    </w:p>
    <w:p w:rsidR="00D71114" w:rsidRPr="00D71114" w:rsidRDefault="00D71114" w:rsidP="006571A0">
      <w:pPr>
        <w:pStyle w:val="Teksttreci0"/>
        <w:numPr>
          <w:ilvl w:val="0"/>
          <w:numId w:val="13"/>
        </w:numPr>
        <w:shd w:val="clear" w:color="auto" w:fill="auto"/>
        <w:spacing w:after="0" w:line="266" w:lineRule="exact"/>
        <w:ind w:left="426" w:right="20"/>
        <w:jc w:val="both"/>
        <w:rPr>
          <w:rFonts w:ascii="Arial" w:hAnsi="Arial" w:cs="Arial"/>
          <w:sz w:val="22"/>
          <w:szCs w:val="22"/>
          <w:lang w:eastAsia="pl-PL"/>
        </w:rPr>
      </w:pPr>
      <w:r w:rsidRPr="00D71114">
        <w:rPr>
          <w:rFonts w:ascii="Arial" w:hAnsi="Arial" w:cs="Arial"/>
          <w:sz w:val="22"/>
          <w:szCs w:val="22"/>
          <w:lang w:eastAsia="pl-PL"/>
        </w:rPr>
        <w:t xml:space="preserve">Strony wyłączają stosowanie do niniejszej umowy ustrukturyzowanych faktur elektronicznych, o których mowa w ustawie z dnia 9 listopada 2018 r. o elektronicznym fakturowaniu w zamówieniach publicznych, koncesjach na roboty budowlane lub usługi oraz partnerstwie publiczno-prawnym </w:t>
      </w:r>
      <w:r w:rsidR="004F3731">
        <w:rPr>
          <w:rFonts w:ascii="Arial" w:hAnsi="Arial" w:cs="Arial"/>
          <w:sz w:val="22"/>
          <w:szCs w:val="22"/>
          <w:lang w:eastAsia="pl-PL"/>
        </w:rPr>
        <w:t>(</w:t>
      </w:r>
      <w:r w:rsidR="00FC7DCE">
        <w:rPr>
          <w:rFonts w:ascii="Arial" w:hAnsi="Arial" w:cs="Arial"/>
          <w:lang w:eastAsia="pl-PL"/>
        </w:rPr>
        <w:t>Dz.U.</w:t>
      </w:r>
      <w:r w:rsidR="004F3731">
        <w:rPr>
          <w:rFonts w:ascii="Arial" w:hAnsi="Arial" w:cs="Arial"/>
          <w:lang w:eastAsia="pl-PL"/>
        </w:rPr>
        <w:t>2020.1666</w:t>
      </w:r>
      <w:r w:rsidRPr="00D71114">
        <w:rPr>
          <w:rFonts w:ascii="Arial" w:hAnsi="Arial" w:cs="Arial"/>
          <w:sz w:val="22"/>
          <w:szCs w:val="22"/>
          <w:lang w:eastAsia="pl-PL"/>
        </w:rPr>
        <w:t>.</w:t>
      </w:r>
      <w:r w:rsidR="00FC7DCE">
        <w:rPr>
          <w:rFonts w:ascii="Arial" w:hAnsi="Arial" w:cs="Arial"/>
          <w:sz w:val="22"/>
          <w:szCs w:val="22"/>
          <w:lang w:eastAsia="pl-PL"/>
        </w:rPr>
        <w:t xml:space="preserve"> </w:t>
      </w:r>
      <w:proofErr w:type="spellStart"/>
      <w:r w:rsidR="00FC7DCE">
        <w:rPr>
          <w:rFonts w:ascii="Arial" w:hAnsi="Arial" w:cs="Arial"/>
          <w:sz w:val="22"/>
          <w:szCs w:val="22"/>
          <w:lang w:eastAsia="pl-PL"/>
        </w:rPr>
        <w:t>t.j</w:t>
      </w:r>
      <w:proofErr w:type="spellEnd"/>
      <w:r w:rsidR="00FC7DCE">
        <w:rPr>
          <w:rFonts w:ascii="Arial" w:hAnsi="Arial" w:cs="Arial"/>
          <w:sz w:val="22"/>
          <w:szCs w:val="22"/>
          <w:lang w:eastAsia="pl-PL"/>
        </w:rPr>
        <w:t>.</w:t>
      </w:r>
      <w:r w:rsidR="004F3731">
        <w:rPr>
          <w:rFonts w:ascii="Arial" w:hAnsi="Arial" w:cs="Arial"/>
          <w:sz w:val="22"/>
          <w:szCs w:val="22"/>
          <w:lang w:eastAsia="pl-PL"/>
        </w:rPr>
        <w:t>)</w:t>
      </w:r>
    </w:p>
    <w:p w:rsidR="008367AF" w:rsidRPr="00150664" w:rsidRDefault="00942F62" w:rsidP="006571A0">
      <w:pPr>
        <w:pStyle w:val="Teksttreci0"/>
        <w:numPr>
          <w:ilvl w:val="0"/>
          <w:numId w:val="13"/>
        </w:numPr>
        <w:shd w:val="clear" w:color="auto" w:fill="auto"/>
        <w:spacing w:after="0" w:line="266" w:lineRule="exact"/>
        <w:ind w:left="426" w:right="20"/>
        <w:jc w:val="both"/>
        <w:rPr>
          <w:rFonts w:ascii="Arial" w:hAnsi="Arial" w:cs="Arial"/>
          <w:sz w:val="22"/>
          <w:szCs w:val="22"/>
        </w:rPr>
      </w:pPr>
      <w:r w:rsidRPr="00150664">
        <w:rPr>
          <w:rFonts w:ascii="Arial" w:hAnsi="Arial" w:cs="Arial"/>
          <w:sz w:val="22"/>
          <w:szCs w:val="22"/>
        </w:rPr>
        <w:t>Specyfikacja Warunków Zamówienia oraz Oferta</w:t>
      </w:r>
      <w:r w:rsidR="008367AF" w:rsidRPr="00150664">
        <w:rPr>
          <w:rFonts w:ascii="Arial" w:hAnsi="Arial" w:cs="Arial"/>
          <w:sz w:val="22"/>
          <w:szCs w:val="22"/>
        </w:rPr>
        <w:t xml:space="preserve"> Wykonawcy stanowić będzie załącznik</w:t>
      </w:r>
      <w:r w:rsidRPr="00150664">
        <w:rPr>
          <w:rFonts w:ascii="Arial" w:hAnsi="Arial" w:cs="Arial"/>
          <w:sz w:val="22"/>
          <w:szCs w:val="22"/>
        </w:rPr>
        <w:t>i</w:t>
      </w:r>
      <w:r w:rsidR="008367AF" w:rsidRPr="00150664">
        <w:rPr>
          <w:rFonts w:ascii="Arial" w:hAnsi="Arial" w:cs="Arial"/>
          <w:sz w:val="22"/>
          <w:szCs w:val="22"/>
        </w:rPr>
        <w:t xml:space="preserve"> do zawieranej umowy.</w:t>
      </w:r>
    </w:p>
    <w:p w:rsidR="00BF1AC6" w:rsidRDefault="00BF1AC6" w:rsidP="006571A0">
      <w:pPr>
        <w:pStyle w:val="Teksttreci0"/>
        <w:numPr>
          <w:ilvl w:val="0"/>
          <w:numId w:val="13"/>
        </w:numPr>
        <w:shd w:val="clear" w:color="auto" w:fill="auto"/>
        <w:spacing w:after="0" w:line="266" w:lineRule="exact"/>
        <w:ind w:left="426" w:right="20"/>
        <w:jc w:val="both"/>
        <w:rPr>
          <w:rFonts w:ascii="Arial" w:hAnsi="Arial" w:cs="Arial"/>
          <w:sz w:val="22"/>
          <w:szCs w:val="22"/>
        </w:rPr>
      </w:pPr>
      <w:r w:rsidRPr="00150664">
        <w:rPr>
          <w:rFonts w:ascii="Arial" w:hAnsi="Arial" w:cs="Arial"/>
          <w:sz w:val="22"/>
          <w:szCs w:val="22"/>
        </w:rPr>
        <w:t>Załącznikami do umowy będą również poświadczone „za zgodność z oryginałem" regulaminy obowiązujące u Wykonawcy regulujące świadczenia i reklamowanie usług pocztowych oraz obowiązujący cennik opłat usług pocztowych Wykonawcy.</w:t>
      </w:r>
    </w:p>
    <w:p w:rsidR="00150664" w:rsidRPr="00150664" w:rsidRDefault="00150664" w:rsidP="006571A0">
      <w:pPr>
        <w:pStyle w:val="Teksttreci0"/>
        <w:numPr>
          <w:ilvl w:val="0"/>
          <w:numId w:val="13"/>
        </w:numPr>
        <w:shd w:val="clear" w:color="auto" w:fill="auto"/>
        <w:spacing w:after="0" w:line="266" w:lineRule="exact"/>
        <w:ind w:left="426" w:right="20"/>
        <w:jc w:val="both"/>
        <w:rPr>
          <w:rFonts w:ascii="Arial" w:hAnsi="Arial" w:cs="Arial"/>
          <w:sz w:val="22"/>
          <w:szCs w:val="22"/>
        </w:rPr>
      </w:pPr>
      <w:r w:rsidRPr="00150664">
        <w:rPr>
          <w:rFonts w:ascii="Arial" w:hAnsi="Arial" w:cs="Arial"/>
          <w:sz w:val="22"/>
          <w:szCs w:val="22"/>
        </w:rPr>
        <w:t xml:space="preserve">Zamawiający dopuszcza wprowadzenie do umowy dodatkowych zapisów w postaci załączników, będących integralną częścią umowy, dotyczących w szczególności instrukcji opakowania i oznakowania przesyłek, zestawienia ilościowego przesyłek, wymagań </w:t>
      </w:r>
      <w:r w:rsidR="000E5547">
        <w:rPr>
          <w:rFonts w:ascii="Arial" w:hAnsi="Arial" w:cs="Arial"/>
          <w:sz w:val="22"/>
          <w:szCs w:val="22"/>
        </w:rPr>
        <w:br/>
      </w:r>
      <w:r w:rsidRPr="00150664">
        <w:rPr>
          <w:rFonts w:ascii="Arial" w:hAnsi="Arial" w:cs="Arial"/>
          <w:sz w:val="22"/>
          <w:szCs w:val="22"/>
        </w:rPr>
        <w:t>w zakresie adresowania i opakowania przesyłek listowych, upoważnień, pokwitowań odbioru kopert i opakowań, książek nadawczych i innych instrumentów usprawniających wykonanie umowy.</w:t>
      </w:r>
    </w:p>
    <w:p w:rsidR="008367AF" w:rsidRPr="00150664" w:rsidRDefault="008367AF" w:rsidP="006571A0">
      <w:pPr>
        <w:pStyle w:val="Teksttreci0"/>
        <w:numPr>
          <w:ilvl w:val="0"/>
          <w:numId w:val="13"/>
        </w:numPr>
        <w:shd w:val="clear" w:color="auto" w:fill="auto"/>
        <w:spacing w:after="0" w:line="266" w:lineRule="exact"/>
        <w:ind w:left="426" w:right="20"/>
        <w:jc w:val="both"/>
        <w:rPr>
          <w:rFonts w:ascii="Arial" w:eastAsia="Microsoft Sans Serif" w:hAnsi="Arial" w:cs="Arial"/>
          <w:color w:val="000000"/>
          <w:sz w:val="22"/>
          <w:szCs w:val="22"/>
          <w:lang w:val="pl" w:eastAsia="pl-PL"/>
        </w:rPr>
      </w:pPr>
      <w:r w:rsidRPr="00150664">
        <w:rPr>
          <w:rFonts w:ascii="Arial" w:eastAsia="Microsoft Sans Serif" w:hAnsi="Arial" w:cs="Arial"/>
          <w:color w:val="000000"/>
          <w:sz w:val="22"/>
          <w:szCs w:val="22"/>
          <w:lang w:val="pl" w:eastAsia="pl-PL"/>
        </w:rPr>
        <w:t>Zamawiający powierza, a Wykonawca przyjmuje do wykonania świadczenie usług pocztowych w obrocie krajowym i zagranicznym w zakresie odbioru z wskazanych lokalizacji Zamawiającego, przyjęciu, przemieszczeniu i doręczeniu, a w razie niemożności doręczenia do zwrotu Zamawiającemu przesyłek.</w:t>
      </w:r>
    </w:p>
    <w:p w:rsidR="008367AF" w:rsidRPr="00150664" w:rsidRDefault="008367AF" w:rsidP="006571A0">
      <w:pPr>
        <w:pStyle w:val="Teksttreci0"/>
        <w:numPr>
          <w:ilvl w:val="0"/>
          <w:numId w:val="13"/>
        </w:numPr>
        <w:shd w:val="clear" w:color="auto" w:fill="auto"/>
        <w:spacing w:after="0" w:line="266" w:lineRule="exact"/>
        <w:ind w:left="426" w:right="20"/>
        <w:jc w:val="both"/>
        <w:rPr>
          <w:rFonts w:ascii="Arial" w:hAnsi="Arial" w:cs="Arial"/>
          <w:sz w:val="22"/>
          <w:szCs w:val="22"/>
        </w:rPr>
      </w:pPr>
      <w:r w:rsidRPr="00150664">
        <w:rPr>
          <w:rFonts w:ascii="Arial" w:hAnsi="Arial" w:cs="Arial"/>
          <w:sz w:val="22"/>
          <w:szCs w:val="22"/>
        </w:rPr>
        <w:t>Wykonawca zobowiązuje się realizować przedmiot zamówienia z należytą starannością, zgodnie z obowiązującymi w tym zakresie uregulowaniami prawnymi.</w:t>
      </w:r>
    </w:p>
    <w:p w:rsidR="00942F62" w:rsidRPr="00150664" w:rsidRDefault="00942F62" w:rsidP="006571A0">
      <w:pPr>
        <w:pStyle w:val="Teksttreci0"/>
        <w:numPr>
          <w:ilvl w:val="0"/>
          <w:numId w:val="13"/>
        </w:numPr>
        <w:shd w:val="clear" w:color="auto" w:fill="auto"/>
        <w:tabs>
          <w:tab w:val="left" w:pos="709"/>
          <w:tab w:val="left" w:pos="1057"/>
        </w:tabs>
        <w:spacing w:after="0" w:line="259" w:lineRule="exact"/>
        <w:ind w:left="426"/>
        <w:jc w:val="both"/>
        <w:rPr>
          <w:rFonts w:ascii="Arial" w:hAnsi="Arial" w:cs="Arial"/>
          <w:sz w:val="22"/>
          <w:szCs w:val="22"/>
        </w:rPr>
      </w:pPr>
      <w:r w:rsidRPr="00150664">
        <w:rPr>
          <w:rFonts w:ascii="Arial" w:hAnsi="Arial" w:cs="Arial"/>
          <w:sz w:val="22"/>
          <w:szCs w:val="22"/>
        </w:rPr>
        <w:t xml:space="preserve">Wykonawca zobowiązany jest do odbioru jeden raz dziennie przesyłek przyjętych do wyekspediowania, z lokalizacji </w:t>
      </w:r>
    </w:p>
    <w:p w:rsidR="00942F62" w:rsidRPr="00150664" w:rsidRDefault="00942F62" w:rsidP="006571A0">
      <w:pPr>
        <w:pStyle w:val="Teksttreci0"/>
        <w:numPr>
          <w:ilvl w:val="0"/>
          <w:numId w:val="14"/>
        </w:numPr>
        <w:shd w:val="clear" w:color="auto" w:fill="auto"/>
        <w:tabs>
          <w:tab w:val="left" w:pos="709"/>
          <w:tab w:val="left" w:pos="1057"/>
        </w:tabs>
        <w:spacing w:after="0" w:line="259" w:lineRule="exact"/>
        <w:ind w:left="567" w:hanging="481"/>
        <w:jc w:val="both"/>
        <w:rPr>
          <w:rFonts w:ascii="Arial" w:hAnsi="Arial" w:cs="Arial"/>
          <w:sz w:val="22"/>
          <w:szCs w:val="22"/>
        </w:rPr>
      </w:pPr>
      <w:r w:rsidRPr="00150664">
        <w:rPr>
          <w:rFonts w:ascii="Arial" w:hAnsi="Arial" w:cs="Arial"/>
          <w:sz w:val="22"/>
          <w:szCs w:val="22"/>
        </w:rPr>
        <w:t xml:space="preserve">siedziba Okręgowego Inspektoratu Pracy w Lublinie: </w:t>
      </w:r>
      <w:r w:rsidRPr="00150664">
        <w:rPr>
          <w:rFonts w:ascii="Arial" w:hAnsi="Arial" w:cs="Arial"/>
          <w:color w:val="000000"/>
          <w:sz w:val="22"/>
          <w:szCs w:val="22"/>
        </w:rPr>
        <w:t>al. Piłsudskiego 13</w:t>
      </w:r>
      <w:r w:rsidRPr="00150664">
        <w:rPr>
          <w:rFonts w:ascii="Arial" w:hAnsi="Arial" w:cs="Arial"/>
          <w:sz w:val="22"/>
          <w:szCs w:val="22"/>
        </w:rPr>
        <w:t>, 20-011 Lublin;</w:t>
      </w:r>
    </w:p>
    <w:p w:rsidR="00942F62" w:rsidRPr="00150664" w:rsidRDefault="00942F62" w:rsidP="006571A0">
      <w:pPr>
        <w:pStyle w:val="Teksttreci0"/>
        <w:numPr>
          <w:ilvl w:val="0"/>
          <w:numId w:val="14"/>
        </w:numPr>
        <w:shd w:val="clear" w:color="auto" w:fill="auto"/>
        <w:tabs>
          <w:tab w:val="left" w:pos="709"/>
          <w:tab w:val="left" w:pos="1057"/>
        </w:tabs>
        <w:spacing w:after="0" w:line="259" w:lineRule="exact"/>
        <w:ind w:left="567" w:hanging="481"/>
        <w:jc w:val="both"/>
        <w:rPr>
          <w:rFonts w:ascii="Arial" w:hAnsi="Arial" w:cs="Arial"/>
          <w:sz w:val="22"/>
          <w:szCs w:val="22"/>
        </w:rPr>
      </w:pPr>
      <w:r w:rsidRPr="00150664">
        <w:rPr>
          <w:rFonts w:ascii="Arial" w:hAnsi="Arial" w:cs="Arial"/>
          <w:sz w:val="22"/>
          <w:szCs w:val="22"/>
        </w:rPr>
        <w:t>siedziba Oddziału w Białej Podlaskiej: ul. Narutowicza 35A, 21-500 Biała Podlaska;</w:t>
      </w:r>
    </w:p>
    <w:p w:rsidR="00942F62" w:rsidRPr="00150664" w:rsidRDefault="00942F62" w:rsidP="006571A0">
      <w:pPr>
        <w:pStyle w:val="Teksttreci0"/>
        <w:numPr>
          <w:ilvl w:val="0"/>
          <w:numId w:val="14"/>
        </w:numPr>
        <w:shd w:val="clear" w:color="auto" w:fill="auto"/>
        <w:tabs>
          <w:tab w:val="left" w:pos="709"/>
          <w:tab w:val="left" w:pos="1057"/>
        </w:tabs>
        <w:spacing w:after="0" w:line="259" w:lineRule="exact"/>
        <w:ind w:left="567" w:hanging="481"/>
        <w:jc w:val="both"/>
        <w:rPr>
          <w:rFonts w:ascii="Arial" w:hAnsi="Arial" w:cs="Arial"/>
          <w:sz w:val="22"/>
          <w:szCs w:val="22"/>
        </w:rPr>
      </w:pPr>
      <w:r w:rsidRPr="00150664">
        <w:rPr>
          <w:rFonts w:ascii="Arial" w:hAnsi="Arial" w:cs="Arial"/>
          <w:sz w:val="22"/>
          <w:szCs w:val="22"/>
        </w:rPr>
        <w:t>siedziba Oddziału w Chełmie: ul. 11 Listopada 2, 22-100 Chełm;</w:t>
      </w:r>
    </w:p>
    <w:p w:rsidR="00942F62" w:rsidRPr="00150664" w:rsidRDefault="00942F62" w:rsidP="006571A0">
      <w:pPr>
        <w:pStyle w:val="Teksttreci0"/>
        <w:numPr>
          <w:ilvl w:val="0"/>
          <w:numId w:val="14"/>
        </w:numPr>
        <w:shd w:val="clear" w:color="auto" w:fill="auto"/>
        <w:tabs>
          <w:tab w:val="left" w:pos="709"/>
          <w:tab w:val="left" w:pos="1057"/>
        </w:tabs>
        <w:spacing w:after="0" w:line="259" w:lineRule="exact"/>
        <w:ind w:left="567" w:hanging="481"/>
        <w:jc w:val="both"/>
        <w:rPr>
          <w:rFonts w:ascii="Arial" w:hAnsi="Arial" w:cs="Arial"/>
          <w:sz w:val="22"/>
          <w:szCs w:val="22"/>
        </w:rPr>
      </w:pPr>
      <w:r w:rsidRPr="00150664">
        <w:rPr>
          <w:rFonts w:ascii="Arial" w:hAnsi="Arial" w:cs="Arial"/>
          <w:sz w:val="22"/>
          <w:szCs w:val="22"/>
        </w:rPr>
        <w:t>siedziba Oddziału w Zamościu: ul. Wyszyńskiego 4, 22-400 Zamość.</w:t>
      </w:r>
    </w:p>
    <w:p w:rsidR="00942F62" w:rsidRPr="00150664" w:rsidRDefault="004F3731" w:rsidP="006571A0">
      <w:pPr>
        <w:pStyle w:val="Teksttreci0"/>
        <w:numPr>
          <w:ilvl w:val="0"/>
          <w:numId w:val="15"/>
        </w:numPr>
        <w:shd w:val="clear" w:color="auto" w:fill="auto"/>
        <w:spacing w:after="0" w:line="266" w:lineRule="exact"/>
        <w:ind w:left="426" w:right="20"/>
        <w:jc w:val="both"/>
        <w:rPr>
          <w:rFonts w:ascii="Arial" w:hAnsi="Arial" w:cs="Arial"/>
          <w:sz w:val="22"/>
          <w:szCs w:val="22"/>
        </w:rPr>
      </w:pPr>
      <w:r w:rsidRPr="004F3731">
        <w:rPr>
          <w:rFonts w:ascii="Arial" w:hAnsi="Arial" w:cs="Arial"/>
          <w:bCs/>
          <w:sz w:val="22"/>
          <w:szCs w:val="22"/>
        </w:rPr>
        <w:t>Odbiór przesyłek będzie odbywał się od poniedziałku do piątku (w dni robocze) w godzinach:</w:t>
      </w:r>
      <w:r w:rsidRPr="004F3731">
        <w:rPr>
          <w:rFonts w:ascii="Arial" w:hAnsi="Arial" w:cs="Arial"/>
          <w:bCs/>
          <w:sz w:val="22"/>
          <w:szCs w:val="22"/>
        </w:rPr>
        <w:tab/>
      </w:r>
      <w:r w:rsidRPr="004F3731">
        <w:rPr>
          <w:rFonts w:ascii="Arial" w:hAnsi="Arial" w:cs="Arial"/>
          <w:sz w:val="22"/>
          <w:szCs w:val="22"/>
        </w:rPr>
        <w:br/>
      </w:r>
      <w:r w:rsidRPr="004F3731">
        <w:rPr>
          <w:rFonts w:ascii="Arial" w:hAnsi="Arial" w:cs="Arial"/>
          <w:bCs/>
          <w:sz w:val="22"/>
          <w:szCs w:val="22"/>
        </w:rPr>
        <w:t>–</w:t>
      </w:r>
      <w:r w:rsidRPr="004F3731">
        <w:rPr>
          <w:rFonts w:ascii="Arial" w:hAnsi="Arial" w:cs="Arial"/>
          <w:sz w:val="22"/>
          <w:szCs w:val="22"/>
        </w:rPr>
        <w:tab/>
        <w:t xml:space="preserve">siedziba Okręgowego Inspektoratu Pracy w Lublinie: al. Piłsudskiego 13, </w:t>
      </w:r>
      <w:r w:rsidRPr="004F3731">
        <w:rPr>
          <w:rFonts w:ascii="Arial" w:hAnsi="Arial" w:cs="Arial"/>
          <w:sz w:val="22"/>
          <w:szCs w:val="22"/>
        </w:rPr>
        <w:br/>
        <w:t>20-011 Lublin</w:t>
      </w:r>
      <w:r w:rsidRPr="004F3731">
        <w:rPr>
          <w:rFonts w:ascii="Arial" w:hAnsi="Arial" w:cs="Arial"/>
          <w:bCs/>
          <w:sz w:val="22"/>
          <w:szCs w:val="22"/>
        </w:rPr>
        <w:t xml:space="preserve"> w godzinach 14:00 – 15:00</w:t>
      </w:r>
      <w:r w:rsidRPr="004F3731">
        <w:rPr>
          <w:rFonts w:ascii="Arial" w:hAnsi="Arial" w:cs="Arial"/>
          <w:bCs/>
          <w:sz w:val="22"/>
          <w:szCs w:val="22"/>
        </w:rPr>
        <w:tab/>
      </w:r>
      <w:r w:rsidRPr="004F3731">
        <w:rPr>
          <w:rFonts w:ascii="Arial" w:hAnsi="Arial" w:cs="Arial"/>
          <w:bCs/>
          <w:sz w:val="22"/>
          <w:szCs w:val="22"/>
        </w:rPr>
        <w:br/>
        <w:t>–</w:t>
      </w:r>
      <w:r w:rsidRPr="004F3731">
        <w:rPr>
          <w:rFonts w:ascii="Arial" w:hAnsi="Arial" w:cs="Arial"/>
          <w:sz w:val="22"/>
          <w:szCs w:val="22"/>
        </w:rPr>
        <w:tab/>
        <w:t>siedziba Oddziału w Białej Podlaskiej: ul. Narutowicza 35A, 21-500 Biała Podlaska</w:t>
      </w:r>
      <w:r w:rsidRPr="004F3731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br/>
      </w:r>
      <w:r w:rsidR="009B46AC">
        <w:rPr>
          <w:rFonts w:ascii="Arial" w:hAnsi="Arial" w:cs="Arial"/>
          <w:bCs/>
          <w:sz w:val="22"/>
          <w:szCs w:val="22"/>
        </w:rPr>
        <w:t>w godzinach 14:00</w:t>
      </w:r>
      <w:r w:rsidRPr="004F3731">
        <w:rPr>
          <w:rFonts w:ascii="Arial" w:hAnsi="Arial" w:cs="Arial"/>
          <w:bCs/>
          <w:sz w:val="22"/>
          <w:szCs w:val="22"/>
        </w:rPr>
        <w:t xml:space="preserve"> – 15:30</w:t>
      </w:r>
      <w:r w:rsidRPr="004F3731">
        <w:rPr>
          <w:rFonts w:ascii="Arial" w:hAnsi="Arial" w:cs="Arial"/>
          <w:bCs/>
          <w:sz w:val="22"/>
          <w:szCs w:val="22"/>
        </w:rPr>
        <w:tab/>
      </w:r>
      <w:r w:rsidRPr="004F3731">
        <w:rPr>
          <w:rFonts w:ascii="Arial" w:hAnsi="Arial" w:cs="Arial"/>
          <w:bCs/>
          <w:sz w:val="22"/>
          <w:szCs w:val="22"/>
        </w:rPr>
        <w:br/>
        <w:t>–</w:t>
      </w:r>
      <w:r w:rsidRPr="004F3731">
        <w:rPr>
          <w:rFonts w:ascii="Arial" w:hAnsi="Arial" w:cs="Arial"/>
          <w:sz w:val="22"/>
          <w:szCs w:val="22"/>
        </w:rPr>
        <w:tab/>
        <w:t>siedziba Oddziału w Chełmie: ul. 11 Listopada 2, 22-100 Chełm</w:t>
      </w:r>
      <w:r w:rsidRPr="004F3731">
        <w:rPr>
          <w:rFonts w:ascii="Arial" w:hAnsi="Arial" w:cs="Arial"/>
          <w:bCs/>
          <w:sz w:val="22"/>
          <w:szCs w:val="22"/>
        </w:rPr>
        <w:t xml:space="preserve">  w godzinach </w:t>
      </w:r>
      <w:r>
        <w:rPr>
          <w:rFonts w:ascii="Arial" w:hAnsi="Arial" w:cs="Arial"/>
          <w:bCs/>
          <w:sz w:val="22"/>
          <w:szCs w:val="22"/>
        </w:rPr>
        <w:br/>
      </w:r>
      <w:r w:rsidR="009B46AC">
        <w:rPr>
          <w:rFonts w:ascii="Arial" w:hAnsi="Arial" w:cs="Arial"/>
          <w:bCs/>
          <w:sz w:val="22"/>
          <w:szCs w:val="22"/>
        </w:rPr>
        <w:t>14:00</w:t>
      </w:r>
      <w:r w:rsidRPr="004F3731">
        <w:rPr>
          <w:rFonts w:ascii="Arial" w:hAnsi="Arial" w:cs="Arial"/>
          <w:bCs/>
          <w:sz w:val="22"/>
          <w:szCs w:val="22"/>
        </w:rPr>
        <w:t xml:space="preserve"> – 15:30</w:t>
      </w:r>
      <w:r w:rsidRPr="004F3731">
        <w:rPr>
          <w:rFonts w:ascii="Arial" w:hAnsi="Arial" w:cs="Arial"/>
          <w:bCs/>
          <w:sz w:val="22"/>
          <w:szCs w:val="22"/>
        </w:rPr>
        <w:tab/>
      </w:r>
      <w:r w:rsidRPr="004F3731">
        <w:rPr>
          <w:rFonts w:ascii="Arial" w:hAnsi="Arial" w:cs="Arial"/>
          <w:bCs/>
          <w:sz w:val="22"/>
          <w:szCs w:val="22"/>
        </w:rPr>
        <w:br/>
        <w:t>–</w:t>
      </w:r>
      <w:r w:rsidRPr="004F3731">
        <w:rPr>
          <w:rFonts w:ascii="Arial" w:hAnsi="Arial" w:cs="Arial"/>
          <w:sz w:val="22"/>
          <w:szCs w:val="22"/>
        </w:rPr>
        <w:tab/>
        <w:t>siedziba Oddziału w Zamościu: ul. Wyszyńskiego 4, 22-400 Zamość</w:t>
      </w:r>
      <w:r w:rsidR="009B46AC">
        <w:rPr>
          <w:rFonts w:ascii="Arial" w:hAnsi="Arial" w:cs="Arial"/>
          <w:bCs/>
          <w:sz w:val="22"/>
          <w:szCs w:val="22"/>
        </w:rPr>
        <w:t xml:space="preserve"> </w:t>
      </w:r>
      <w:r w:rsidR="009B46AC">
        <w:rPr>
          <w:rFonts w:ascii="Arial" w:hAnsi="Arial" w:cs="Arial"/>
          <w:bCs/>
          <w:sz w:val="22"/>
          <w:szCs w:val="22"/>
        </w:rPr>
        <w:br/>
        <w:t>w godzinach 14:00 – 15</w:t>
      </w:r>
      <w:r w:rsidRPr="004F3731">
        <w:rPr>
          <w:rFonts w:ascii="Arial" w:hAnsi="Arial" w:cs="Arial"/>
          <w:bCs/>
          <w:sz w:val="22"/>
          <w:szCs w:val="22"/>
        </w:rPr>
        <w:t>:30</w:t>
      </w:r>
      <w:r w:rsidRPr="004F3731">
        <w:rPr>
          <w:rFonts w:ascii="Arial" w:hAnsi="Arial" w:cs="Arial"/>
          <w:bCs/>
          <w:sz w:val="22"/>
          <w:szCs w:val="22"/>
        </w:rPr>
        <w:tab/>
      </w:r>
      <w:r w:rsidRPr="004F3731">
        <w:rPr>
          <w:rFonts w:ascii="Arial" w:hAnsi="Arial" w:cs="Arial"/>
          <w:bCs/>
          <w:sz w:val="22"/>
          <w:szCs w:val="22"/>
        </w:rPr>
        <w:br/>
      </w:r>
      <w:r w:rsidR="00942F62" w:rsidRPr="00150664">
        <w:rPr>
          <w:rFonts w:ascii="Arial" w:hAnsi="Arial" w:cs="Arial"/>
          <w:sz w:val="22"/>
          <w:szCs w:val="22"/>
        </w:rPr>
        <w:t>Odbioru przesyłek dokonywać będą upoważnieni przedstawiciele Wykonawcy po okazaniu stosownego upoważnienia.</w:t>
      </w:r>
      <w:r w:rsidR="00942F62" w:rsidRPr="00150664">
        <w:rPr>
          <w:rFonts w:ascii="Arial" w:hAnsi="Arial" w:cs="Arial"/>
          <w:sz w:val="22"/>
          <w:szCs w:val="22"/>
        </w:rPr>
        <w:tab/>
      </w:r>
      <w:r w:rsidR="00942F62" w:rsidRPr="00150664">
        <w:rPr>
          <w:rFonts w:ascii="Arial" w:hAnsi="Arial" w:cs="Arial"/>
          <w:sz w:val="22"/>
          <w:szCs w:val="22"/>
        </w:rPr>
        <w:br/>
        <w:t xml:space="preserve">Odbiór przesyłek przyjętych do wyekspediowania będzie każdorazowo dokumentowany przez Wykonawcę pieczęcią, podpisem i datą w pocztowej książce nadawczej </w:t>
      </w:r>
      <w:r w:rsidR="000E5547">
        <w:rPr>
          <w:rFonts w:ascii="Arial" w:hAnsi="Arial" w:cs="Arial"/>
          <w:sz w:val="22"/>
          <w:szCs w:val="22"/>
        </w:rPr>
        <w:br/>
      </w:r>
      <w:r w:rsidR="00942F62" w:rsidRPr="00150664">
        <w:rPr>
          <w:rFonts w:ascii="Arial" w:hAnsi="Arial" w:cs="Arial"/>
          <w:sz w:val="22"/>
          <w:szCs w:val="22"/>
        </w:rPr>
        <w:t>(dla przesyłek rejestrowanych) oraz na zestawieniu ilościowym przesyłek wg poszczególnych kategorii wagowych (dla przesyłek zwykłych).</w:t>
      </w:r>
    </w:p>
    <w:p w:rsidR="004412CE" w:rsidRPr="00150664" w:rsidRDefault="00942F62" w:rsidP="006571A0">
      <w:pPr>
        <w:pStyle w:val="Teksttreci0"/>
        <w:numPr>
          <w:ilvl w:val="0"/>
          <w:numId w:val="15"/>
        </w:numPr>
        <w:shd w:val="clear" w:color="auto" w:fill="auto"/>
        <w:spacing w:after="0" w:line="259" w:lineRule="exact"/>
        <w:ind w:left="426" w:right="20"/>
        <w:jc w:val="both"/>
        <w:rPr>
          <w:rFonts w:ascii="Arial" w:hAnsi="Arial" w:cs="Arial"/>
          <w:sz w:val="22"/>
          <w:szCs w:val="22"/>
        </w:rPr>
      </w:pPr>
      <w:r w:rsidRPr="00150664">
        <w:rPr>
          <w:rFonts w:ascii="Arial" w:hAnsi="Arial" w:cs="Arial"/>
          <w:sz w:val="22"/>
          <w:szCs w:val="22"/>
        </w:rPr>
        <w:t xml:space="preserve">Zamawiający zastrzega sobie możliwość samodzielnego dostarczenia przesyłek listowych i paczek do nadania do uzgodnionych z Wykonawcą w umowie placówek pocztowych Wykonawcy w Lublinie, Chełmie, Zamościu i Białej Podlaskiej (poza </w:t>
      </w:r>
      <w:r w:rsidRPr="00150664">
        <w:rPr>
          <w:rFonts w:ascii="Arial" w:hAnsi="Arial" w:cs="Arial"/>
          <w:sz w:val="22"/>
          <w:szCs w:val="22"/>
        </w:rPr>
        <w:lastRenderedPageBreak/>
        <w:t xml:space="preserve">przesyłkami odbieranymi przez Wykonawcę z wymienionych w umowie lokalizacji). </w:t>
      </w:r>
      <w:r w:rsidR="000E5547">
        <w:rPr>
          <w:rFonts w:ascii="Arial" w:hAnsi="Arial" w:cs="Arial"/>
          <w:sz w:val="22"/>
          <w:szCs w:val="22"/>
        </w:rPr>
        <w:br/>
      </w:r>
      <w:r w:rsidR="004412CE" w:rsidRPr="00150664">
        <w:rPr>
          <w:rFonts w:ascii="Arial" w:hAnsi="Arial" w:cs="Arial"/>
          <w:sz w:val="22"/>
          <w:szCs w:val="22"/>
        </w:rPr>
        <w:t xml:space="preserve">W umowie należy zamieścić wykaz  uzgodnionych z Wykonawcą placówek pocztowych. </w:t>
      </w:r>
    </w:p>
    <w:p w:rsidR="00150664" w:rsidRDefault="00942F62" w:rsidP="006571A0">
      <w:pPr>
        <w:pStyle w:val="Teksttreci0"/>
        <w:numPr>
          <w:ilvl w:val="0"/>
          <w:numId w:val="15"/>
        </w:numPr>
        <w:shd w:val="clear" w:color="auto" w:fill="auto"/>
        <w:spacing w:after="0" w:line="259" w:lineRule="exact"/>
        <w:ind w:left="426" w:right="20"/>
        <w:jc w:val="both"/>
        <w:rPr>
          <w:rFonts w:ascii="Arial" w:hAnsi="Arial" w:cs="Arial"/>
          <w:sz w:val="22"/>
          <w:szCs w:val="22"/>
        </w:rPr>
      </w:pPr>
      <w:r w:rsidRPr="00150664">
        <w:rPr>
          <w:rFonts w:ascii="Arial" w:hAnsi="Arial" w:cs="Arial"/>
          <w:sz w:val="22"/>
          <w:szCs w:val="22"/>
        </w:rPr>
        <w:t>Nadanie przesyłek objętych przedmiotem zamówienia następować będzie w dniu ich odbioru przez Wykonawcę od Zamawiającego.</w:t>
      </w:r>
      <w:r w:rsidRPr="00150664">
        <w:rPr>
          <w:rFonts w:ascii="Arial" w:hAnsi="Arial" w:cs="Arial"/>
          <w:sz w:val="22"/>
          <w:szCs w:val="22"/>
        </w:rPr>
        <w:tab/>
      </w:r>
    </w:p>
    <w:p w:rsidR="00942F62" w:rsidRPr="00150664" w:rsidRDefault="004412CE" w:rsidP="006571A0">
      <w:pPr>
        <w:pStyle w:val="Teksttreci0"/>
        <w:numPr>
          <w:ilvl w:val="0"/>
          <w:numId w:val="15"/>
        </w:numPr>
        <w:shd w:val="clear" w:color="auto" w:fill="auto"/>
        <w:spacing w:after="0" w:line="259" w:lineRule="exact"/>
        <w:ind w:left="426" w:right="20"/>
        <w:jc w:val="both"/>
        <w:rPr>
          <w:rFonts w:ascii="Arial" w:hAnsi="Arial" w:cs="Arial"/>
          <w:sz w:val="22"/>
          <w:szCs w:val="22"/>
        </w:rPr>
      </w:pPr>
      <w:r w:rsidRPr="00150664">
        <w:rPr>
          <w:rFonts w:ascii="Arial" w:hAnsi="Arial" w:cs="Arial"/>
          <w:sz w:val="22"/>
          <w:szCs w:val="22"/>
        </w:rPr>
        <w:t xml:space="preserve">Rozliczenia między stronami z tytułu realizacji przedmiotu umowy dokonywane będą </w:t>
      </w:r>
      <w:r w:rsidR="000E5547">
        <w:rPr>
          <w:rFonts w:ascii="Arial" w:hAnsi="Arial" w:cs="Arial"/>
          <w:sz w:val="22"/>
          <w:szCs w:val="22"/>
        </w:rPr>
        <w:br/>
      </w:r>
      <w:r w:rsidRPr="00150664">
        <w:rPr>
          <w:rFonts w:ascii="Arial" w:hAnsi="Arial" w:cs="Arial"/>
          <w:sz w:val="22"/>
          <w:szCs w:val="22"/>
        </w:rPr>
        <w:t>z dołu tj. w terminie późniejszym niż dzień nadania przesyłek</w:t>
      </w:r>
    </w:p>
    <w:p w:rsidR="00942F62" w:rsidRPr="00150664" w:rsidRDefault="004412CE" w:rsidP="006571A0">
      <w:pPr>
        <w:pStyle w:val="Teksttreci0"/>
        <w:numPr>
          <w:ilvl w:val="0"/>
          <w:numId w:val="15"/>
        </w:numPr>
        <w:shd w:val="clear" w:color="auto" w:fill="auto"/>
        <w:spacing w:after="0" w:line="266" w:lineRule="exact"/>
        <w:ind w:left="426" w:right="20"/>
        <w:jc w:val="both"/>
        <w:rPr>
          <w:rFonts w:ascii="Arial" w:hAnsi="Arial" w:cs="Arial"/>
          <w:sz w:val="22"/>
          <w:szCs w:val="22"/>
        </w:rPr>
      </w:pPr>
      <w:r w:rsidRPr="00150664">
        <w:rPr>
          <w:rFonts w:ascii="Arial" w:hAnsi="Arial" w:cs="Arial"/>
          <w:sz w:val="22"/>
          <w:szCs w:val="22"/>
        </w:rPr>
        <w:t>Strony ustalają, że okresem rozliczeniowym jest jeden miesiąc kalendarzowy. Okresem rozliczeniowym dla przesyłek zwróconych oraz opłaconych z dołu jest miesiąc kalendarzowy</w:t>
      </w:r>
    </w:p>
    <w:p w:rsidR="00FF526E" w:rsidRPr="00150664" w:rsidRDefault="004412CE" w:rsidP="006571A0">
      <w:pPr>
        <w:pStyle w:val="Teksttreci0"/>
        <w:numPr>
          <w:ilvl w:val="0"/>
          <w:numId w:val="15"/>
        </w:numPr>
        <w:shd w:val="clear" w:color="auto" w:fill="auto"/>
        <w:spacing w:after="0" w:line="266" w:lineRule="exact"/>
        <w:ind w:left="426" w:right="20"/>
        <w:jc w:val="both"/>
        <w:rPr>
          <w:rFonts w:ascii="Arial" w:hAnsi="Arial" w:cs="Arial"/>
          <w:sz w:val="22"/>
          <w:szCs w:val="22"/>
        </w:rPr>
      </w:pPr>
      <w:r w:rsidRPr="00150664">
        <w:rPr>
          <w:rFonts w:ascii="Arial" w:hAnsi="Arial" w:cs="Arial"/>
          <w:sz w:val="22"/>
          <w:szCs w:val="22"/>
        </w:rPr>
        <w:t xml:space="preserve">Podstawą rozliczeń pomiędzy Zamawiającym, a Wykonawcą stanowić będą ceny jednostkowe za przesyłki pocztowe oraz faktyczna ilość przesyłek odebranych w okresie rozliczeniowym od Zamawiającego. </w:t>
      </w:r>
    </w:p>
    <w:p w:rsidR="00FF526E" w:rsidRPr="00150664" w:rsidRDefault="00FF526E" w:rsidP="006571A0">
      <w:pPr>
        <w:pStyle w:val="Teksttreci0"/>
        <w:numPr>
          <w:ilvl w:val="0"/>
          <w:numId w:val="15"/>
        </w:numPr>
        <w:shd w:val="clear" w:color="auto" w:fill="auto"/>
        <w:spacing w:after="0" w:line="266" w:lineRule="exact"/>
        <w:ind w:left="426" w:right="20"/>
        <w:jc w:val="both"/>
        <w:rPr>
          <w:rFonts w:ascii="Arial" w:hAnsi="Arial" w:cs="Arial"/>
          <w:sz w:val="22"/>
          <w:szCs w:val="22"/>
        </w:rPr>
      </w:pPr>
      <w:r w:rsidRPr="00150664">
        <w:rPr>
          <w:rFonts w:ascii="Arial" w:hAnsi="Arial" w:cs="Arial"/>
          <w:sz w:val="22"/>
          <w:szCs w:val="22"/>
          <w:lang w:eastAsia="pl-PL"/>
        </w:rPr>
        <w:t xml:space="preserve">Zamawiający zastrzega sobie prawo do nie wykorzystania ilości asortymentu, podanych w formularzu oferty oraz do zmiany ilości przesyłek danego rodzaju w każdym czasie. </w:t>
      </w:r>
      <w:r w:rsidR="000E5547">
        <w:rPr>
          <w:rFonts w:ascii="Arial" w:hAnsi="Arial" w:cs="Arial"/>
          <w:sz w:val="22"/>
          <w:szCs w:val="22"/>
          <w:lang w:eastAsia="pl-PL"/>
        </w:rPr>
        <w:br/>
      </w:r>
      <w:r w:rsidRPr="00150664">
        <w:rPr>
          <w:rFonts w:ascii="Arial" w:hAnsi="Arial" w:cs="Arial"/>
          <w:sz w:val="22"/>
          <w:szCs w:val="22"/>
        </w:rPr>
        <w:t>W przypadku zlecenia przez Zamawiającego usług nieujętych w formularzu oferty</w:t>
      </w:r>
      <w:r w:rsidRPr="00150664">
        <w:rPr>
          <w:rFonts w:ascii="Arial" w:hAnsi="Arial" w:cs="Arial"/>
          <w:b/>
          <w:sz w:val="22"/>
          <w:szCs w:val="22"/>
        </w:rPr>
        <w:t>,</w:t>
      </w:r>
      <w:r w:rsidRPr="00150664">
        <w:rPr>
          <w:rFonts w:ascii="Arial" w:hAnsi="Arial" w:cs="Arial"/>
          <w:sz w:val="22"/>
          <w:szCs w:val="22"/>
        </w:rPr>
        <w:t xml:space="preserve"> </w:t>
      </w:r>
      <w:r w:rsidR="000E5547">
        <w:rPr>
          <w:rFonts w:ascii="Arial" w:hAnsi="Arial" w:cs="Arial"/>
          <w:sz w:val="22"/>
          <w:szCs w:val="22"/>
        </w:rPr>
        <w:br/>
      </w:r>
      <w:r w:rsidRPr="00150664">
        <w:rPr>
          <w:rFonts w:ascii="Arial" w:hAnsi="Arial" w:cs="Arial"/>
          <w:sz w:val="22"/>
          <w:szCs w:val="22"/>
        </w:rPr>
        <w:t>a występujących w przedłożonym cenniku opłat usług pocztowych Wykonawcy, podstawą rozliczeń będą ceny zawarte w przedłożonym cenniku opłat usług pocztowych Wykonawcy.</w:t>
      </w:r>
    </w:p>
    <w:p w:rsidR="004412CE" w:rsidRPr="00150664" w:rsidRDefault="004412CE" w:rsidP="006571A0">
      <w:pPr>
        <w:pStyle w:val="Teksttreci0"/>
        <w:numPr>
          <w:ilvl w:val="0"/>
          <w:numId w:val="15"/>
        </w:numPr>
        <w:shd w:val="clear" w:color="auto" w:fill="auto"/>
        <w:spacing w:after="0" w:line="266" w:lineRule="exact"/>
        <w:ind w:left="426" w:right="20"/>
        <w:jc w:val="both"/>
        <w:rPr>
          <w:rFonts w:ascii="Arial" w:hAnsi="Arial" w:cs="Arial"/>
          <w:sz w:val="22"/>
          <w:szCs w:val="22"/>
        </w:rPr>
      </w:pPr>
      <w:r w:rsidRPr="00150664">
        <w:rPr>
          <w:rFonts w:ascii="Arial" w:hAnsi="Arial" w:cs="Arial"/>
          <w:sz w:val="22"/>
          <w:szCs w:val="22"/>
        </w:rPr>
        <w:t xml:space="preserve">Wykonawca zobowiązuje się do realizacji umowy według cen jednostkowych podanych </w:t>
      </w:r>
      <w:r w:rsidR="000E5547">
        <w:rPr>
          <w:rFonts w:ascii="Arial" w:hAnsi="Arial" w:cs="Arial"/>
          <w:sz w:val="22"/>
          <w:szCs w:val="22"/>
        </w:rPr>
        <w:br/>
      </w:r>
      <w:r w:rsidRPr="00150664">
        <w:rPr>
          <w:rFonts w:ascii="Arial" w:hAnsi="Arial" w:cs="Arial"/>
          <w:sz w:val="22"/>
          <w:szCs w:val="22"/>
        </w:rPr>
        <w:t xml:space="preserve">w formularzu oferty i dołączonym cenniku usług pocztowych przez cały okres jej obowiązywania. </w:t>
      </w:r>
      <w:r w:rsidR="00BF1AC6" w:rsidRPr="00150664">
        <w:rPr>
          <w:rFonts w:ascii="Arial" w:hAnsi="Arial" w:cs="Arial"/>
          <w:sz w:val="22"/>
          <w:szCs w:val="22"/>
        </w:rPr>
        <w:t>Ceny jednostkowe</w:t>
      </w:r>
      <w:r w:rsidR="00F45AEE" w:rsidRPr="00150664">
        <w:rPr>
          <w:rFonts w:ascii="Arial" w:hAnsi="Arial" w:cs="Arial"/>
          <w:sz w:val="22"/>
          <w:szCs w:val="22"/>
        </w:rPr>
        <w:t xml:space="preserve"> podane w formularzu oferty</w:t>
      </w:r>
      <w:r w:rsidRPr="00150664">
        <w:rPr>
          <w:rFonts w:ascii="Arial" w:hAnsi="Arial" w:cs="Arial"/>
          <w:sz w:val="22"/>
          <w:szCs w:val="22"/>
        </w:rPr>
        <w:t xml:space="preserve"> </w:t>
      </w:r>
      <w:r w:rsidR="00BF1AC6" w:rsidRPr="00150664">
        <w:rPr>
          <w:rFonts w:ascii="Arial" w:hAnsi="Arial" w:cs="Arial"/>
          <w:sz w:val="22"/>
          <w:szCs w:val="22"/>
        </w:rPr>
        <w:t xml:space="preserve">oraz w </w:t>
      </w:r>
      <w:r w:rsidR="00F45AEE" w:rsidRPr="00150664">
        <w:rPr>
          <w:rFonts w:ascii="Arial" w:hAnsi="Arial" w:cs="Arial"/>
          <w:sz w:val="22"/>
          <w:szCs w:val="22"/>
        </w:rPr>
        <w:t xml:space="preserve">cenniku usług pocztowych </w:t>
      </w:r>
      <w:r w:rsidRPr="00150664">
        <w:rPr>
          <w:rFonts w:ascii="Arial" w:hAnsi="Arial" w:cs="Arial"/>
          <w:sz w:val="22"/>
          <w:szCs w:val="22"/>
        </w:rPr>
        <w:t>nie mogą ulec zwiększeniu przez cały okres obowiązywania umowy.</w:t>
      </w:r>
    </w:p>
    <w:p w:rsidR="00C256C0" w:rsidRPr="00956B00" w:rsidRDefault="00FF526E" w:rsidP="006571A0">
      <w:pPr>
        <w:pStyle w:val="Teksttreci0"/>
        <w:numPr>
          <w:ilvl w:val="0"/>
          <w:numId w:val="15"/>
        </w:numPr>
        <w:shd w:val="clear" w:color="auto" w:fill="auto"/>
        <w:spacing w:after="0" w:line="266" w:lineRule="exact"/>
        <w:ind w:left="426" w:right="20"/>
        <w:jc w:val="both"/>
        <w:rPr>
          <w:rFonts w:ascii="Arial" w:hAnsi="Arial" w:cs="Arial"/>
          <w:sz w:val="22"/>
          <w:szCs w:val="22"/>
        </w:rPr>
      </w:pPr>
      <w:r w:rsidRPr="00C256C0">
        <w:rPr>
          <w:rFonts w:ascii="Arial" w:hAnsi="Arial" w:cs="Arial"/>
          <w:sz w:val="22"/>
          <w:szCs w:val="22"/>
        </w:rPr>
        <w:t>Należność ustalona za świadczenie usług pocztowych za dany miesiąc rozliczeniowy, będzie o</w:t>
      </w:r>
      <w:r w:rsidR="00907AA5" w:rsidRPr="00C256C0">
        <w:rPr>
          <w:rFonts w:ascii="Arial" w:hAnsi="Arial" w:cs="Arial"/>
          <w:sz w:val="22"/>
          <w:szCs w:val="22"/>
        </w:rPr>
        <w:t>kreślona w fakturach VAT wystaw</w:t>
      </w:r>
      <w:r w:rsidRPr="00C256C0">
        <w:rPr>
          <w:rFonts w:ascii="Arial" w:hAnsi="Arial" w:cs="Arial"/>
          <w:sz w:val="22"/>
          <w:szCs w:val="22"/>
        </w:rPr>
        <w:t>ianych po zakończeniu okresu rozliczeniowego.</w:t>
      </w:r>
      <w:r w:rsidR="00E1178E" w:rsidRPr="00C256C0">
        <w:rPr>
          <w:rFonts w:ascii="Arial" w:hAnsi="Arial" w:cs="Arial"/>
          <w:sz w:val="22"/>
          <w:szCs w:val="22"/>
        </w:rPr>
        <w:t xml:space="preserve"> </w:t>
      </w:r>
      <w:r w:rsidR="00C256C0" w:rsidRPr="00956B00">
        <w:rPr>
          <w:rFonts w:ascii="Arial" w:hAnsi="Arial" w:cs="Arial"/>
          <w:sz w:val="22"/>
          <w:szCs w:val="22"/>
        </w:rPr>
        <w:t xml:space="preserve">Za dany okres rozliczeniowy </w:t>
      </w:r>
      <w:r w:rsidR="00E1178E" w:rsidRPr="00956B00">
        <w:rPr>
          <w:rFonts w:ascii="Arial" w:hAnsi="Arial" w:cs="Arial"/>
          <w:sz w:val="22"/>
          <w:szCs w:val="22"/>
        </w:rPr>
        <w:t>Wykonawca będzie</w:t>
      </w:r>
      <w:r w:rsidR="00850C9E" w:rsidRPr="00956B00">
        <w:rPr>
          <w:rFonts w:ascii="Arial" w:hAnsi="Arial" w:cs="Arial"/>
          <w:sz w:val="22"/>
          <w:szCs w:val="22"/>
        </w:rPr>
        <w:t xml:space="preserve"> przedstawiał </w:t>
      </w:r>
      <w:r w:rsidR="00C256C0" w:rsidRPr="00956B00">
        <w:rPr>
          <w:rFonts w:ascii="Arial" w:hAnsi="Arial" w:cs="Arial"/>
          <w:sz w:val="22"/>
          <w:szCs w:val="22"/>
        </w:rPr>
        <w:t xml:space="preserve">do zapłaty </w:t>
      </w:r>
      <w:r w:rsidR="00850C9E" w:rsidRPr="00956B00">
        <w:rPr>
          <w:rFonts w:ascii="Arial" w:hAnsi="Arial" w:cs="Arial"/>
          <w:sz w:val="22"/>
          <w:szCs w:val="22"/>
        </w:rPr>
        <w:t>jedną fakturę VAT</w:t>
      </w:r>
      <w:r w:rsidR="00C256C0" w:rsidRPr="00956B00">
        <w:rPr>
          <w:rFonts w:ascii="Arial" w:hAnsi="Arial" w:cs="Arial"/>
          <w:sz w:val="22"/>
          <w:szCs w:val="22"/>
        </w:rPr>
        <w:t xml:space="preserve"> </w:t>
      </w:r>
      <w:r w:rsidR="00850C9E" w:rsidRPr="00956B00">
        <w:rPr>
          <w:rFonts w:ascii="Arial" w:hAnsi="Arial" w:cs="Arial"/>
          <w:sz w:val="22"/>
          <w:szCs w:val="22"/>
        </w:rPr>
        <w:t xml:space="preserve">w której będzie </w:t>
      </w:r>
      <w:r w:rsidR="00E1178E" w:rsidRPr="00956B00">
        <w:rPr>
          <w:rFonts w:ascii="Arial" w:hAnsi="Arial" w:cs="Arial"/>
          <w:sz w:val="22"/>
          <w:szCs w:val="22"/>
        </w:rPr>
        <w:t xml:space="preserve"> wykazywał odrębnie każdą jednostkę organizacyjną Zamawiającego z wyszczególnieniem zakresu </w:t>
      </w:r>
      <w:r w:rsidR="00C256C0" w:rsidRPr="00956B00">
        <w:rPr>
          <w:rFonts w:ascii="Arial" w:hAnsi="Arial" w:cs="Arial"/>
          <w:sz w:val="22"/>
          <w:szCs w:val="22"/>
        </w:rPr>
        <w:t xml:space="preserve">zrealizowanych usług oraz </w:t>
      </w:r>
      <w:r w:rsidR="00E1178E" w:rsidRPr="00956B00">
        <w:rPr>
          <w:rFonts w:ascii="Arial" w:hAnsi="Arial" w:cs="Arial"/>
          <w:sz w:val="22"/>
          <w:szCs w:val="22"/>
        </w:rPr>
        <w:t>kwot</w:t>
      </w:r>
      <w:r w:rsidR="00C256C0" w:rsidRPr="00956B00">
        <w:rPr>
          <w:rFonts w:ascii="Arial" w:hAnsi="Arial" w:cs="Arial"/>
          <w:sz w:val="22"/>
          <w:szCs w:val="22"/>
        </w:rPr>
        <w:t>.</w:t>
      </w:r>
      <w:r w:rsidR="00E1178E" w:rsidRPr="00956B00">
        <w:rPr>
          <w:rFonts w:ascii="Arial" w:hAnsi="Arial" w:cs="Arial"/>
          <w:sz w:val="22"/>
          <w:szCs w:val="22"/>
        </w:rPr>
        <w:t xml:space="preserve"> </w:t>
      </w:r>
    </w:p>
    <w:p w:rsidR="00907AA5" w:rsidRPr="00C256C0" w:rsidRDefault="00907AA5" w:rsidP="006571A0">
      <w:pPr>
        <w:pStyle w:val="Teksttreci0"/>
        <w:numPr>
          <w:ilvl w:val="0"/>
          <w:numId w:val="15"/>
        </w:numPr>
        <w:shd w:val="clear" w:color="auto" w:fill="auto"/>
        <w:spacing w:after="0" w:line="266" w:lineRule="exact"/>
        <w:ind w:left="426" w:right="20"/>
        <w:jc w:val="both"/>
        <w:rPr>
          <w:rFonts w:ascii="Arial" w:hAnsi="Arial" w:cs="Arial"/>
          <w:sz w:val="22"/>
          <w:szCs w:val="22"/>
        </w:rPr>
      </w:pPr>
      <w:r w:rsidRPr="00C256C0">
        <w:rPr>
          <w:rFonts w:ascii="Arial" w:hAnsi="Arial" w:cs="Arial"/>
          <w:sz w:val="22"/>
          <w:szCs w:val="22"/>
        </w:rPr>
        <w:t>Termin płatności faktur VAT za świadczenie usług pocztowych wynosić będzie</w:t>
      </w:r>
      <w:r w:rsidRPr="00C256C0">
        <w:rPr>
          <w:rStyle w:val="TeksttreciPogrubienie"/>
          <w:rFonts w:ascii="Arial" w:hAnsi="Arial" w:cs="Arial"/>
          <w:sz w:val="22"/>
          <w:szCs w:val="22"/>
        </w:rPr>
        <w:t xml:space="preserve"> 21</w:t>
      </w:r>
      <w:r w:rsidRPr="00C256C0">
        <w:rPr>
          <w:rFonts w:ascii="Arial" w:hAnsi="Arial" w:cs="Arial"/>
          <w:sz w:val="22"/>
          <w:szCs w:val="22"/>
        </w:rPr>
        <w:t xml:space="preserve"> dni od daty wystawienia  faktury.</w:t>
      </w:r>
    </w:p>
    <w:p w:rsidR="00F45AEE" w:rsidRPr="00150664" w:rsidRDefault="00F45AEE" w:rsidP="006571A0">
      <w:pPr>
        <w:pStyle w:val="Teksttreci0"/>
        <w:numPr>
          <w:ilvl w:val="0"/>
          <w:numId w:val="15"/>
        </w:numPr>
        <w:shd w:val="clear" w:color="auto" w:fill="auto"/>
        <w:spacing w:after="0" w:line="266" w:lineRule="exact"/>
        <w:ind w:left="426" w:right="20"/>
        <w:jc w:val="both"/>
        <w:rPr>
          <w:rFonts w:ascii="Arial" w:hAnsi="Arial" w:cs="Arial"/>
          <w:sz w:val="22"/>
          <w:szCs w:val="22"/>
        </w:rPr>
      </w:pPr>
      <w:r w:rsidRPr="00150664">
        <w:rPr>
          <w:rStyle w:val="Teksttreci2Bezpogrubienia"/>
          <w:rFonts w:ascii="Arial" w:hAnsi="Arial" w:cs="Arial"/>
          <w:b w:val="0"/>
          <w:sz w:val="22"/>
          <w:szCs w:val="22"/>
        </w:rPr>
        <w:t>Termin realizacji przedmiotu umowy</w:t>
      </w:r>
      <w:r w:rsidRPr="00150664">
        <w:rPr>
          <w:rStyle w:val="Teksttreci2Bezpogrubienia"/>
          <w:rFonts w:ascii="Arial" w:hAnsi="Arial" w:cs="Arial"/>
          <w:sz w:val="22"/>
          <w:szCs w:val="22"/>
        </w:rPr>
        <w:t>:</w:t>
      </w:r>
      <w:r w:rsidR="00B51B30">
        <w:rPr>
          <w:rFonts w:ascii="Arial" w:hAnsi="Arial" w:cs="Arial"/>
          <w:sz w:val="22"/>
          <w:szCs w:val="22"/>
        </w:rPr>
        <w:t xml:space="preserve"> 01.01.20</w:t>
      </w:r>
      <w:r w:rsidR="00FC7DCE">
        <w:rPr>
          <w:rFonts w:ascii="Arial" w:hAnsi="Arial" w:cs="Arial"/>
          <w:sz w:val="22"/>
          <w:szCs w:val="22"/>
        </w:rPr>
        <w:t>24 r. - 31.12.2024</w:t>
      </w:r>
      <w:r w:rsidRPr="00150664">
        <w:rPr>
          <w:rFonts w:ascii="Arial" w:hAnsi="Arial" w:cs="Arial"/>
          <w:sz w:val="22"/>
          <w:szCs w:val="22"/>
        </w:rPr>
        <w:t xml:space="preserve"> r., bądź do wyczerpania kwoty przedmiotu zamówienia (jeżeli nastąpi wcześniej).</w:t>
      </w:r>
    </w:p>
    <w:p w:rsidR="00907AA5" w:rsidRPr="00150664" w:rsidRDefault="00907AA5" w:rsidP="006571A0">
      <w:pPr>
        <w:pStyle w:val="Teksttreci0"/>
        <w:numPr>
          <w:ilvl w:val="0"/>
          <w:numId w:val="15"/>
        </w:numPr>
        <w:shd w:val="clear" w:color="auto" w:fill="auto"/>
        <w:tabs>
          <w:tab w:val="left" w:pos="426"/>
        </w:tabs>
        <w:spacing w:after="122" w:line="210" w:lineRule="exact"/>
        <w:ind w:left="426"/>
        <w:jc w:val="both"/>
        <w:rPr>
          <w:rFonts w:ascii="Arial" w:hAnsi="Arial" w:cs="Arial"/>
          <w:sz w:val="22"/>
          <w:szCs w:val="22"/>
        </w:rPr>
      </w:pPr>
      <w:r w:rsidRPr="00150664">
        <w:rPr>
          <w:rFonts w:ascii="Arial" w:hAnsi="Arial" w:cs="Arial"/>
          <w:sz w:val="22"/>
          <w:szCs w:val="22"/>
        </w:rPr>
        <w:t>Wykonawca deklaruje doręczać przesyłki w następujących terminach:</w:t>
      </w:r>
    </w:p>
    <w:p w:rsidR="00907AA5" w:rsidRPr="00150664" w:rsidRDefault="00907AA5" w:rsidP="006571A0">
      <w:pPr>
        <w:pStyle w:val="Teksttreci0"/>
        <w:numPr>
          <w:ilvl w:val="0"/>
          <w:numId w:val="16"/>
        </w:numPr>
        <w:shd w:val="clear" w:color="auto" w:fill="auto"/>
        <w:tabs>
          <w:tab w:val="left" w:pos="681"/>
        </w:tabs>
        <w:spacing w:after="54" w:line="245" w:lineRule="exact"/>
        <w:ind w:left="567" w:right="20" w:hanging="283"/>
        <w:jc w:val="left"/>
        <w:rPr>
          <w:rFonts w:ascii="Arial" w:hAnsi="Arial" w:cs="Arial"/>
          <w:sz w:val="22"/>
          <w:szCs w:val="22"/>
        </w:rPr>
      </w:pPr>
      <w:r w:rsidRPr="00150664">
        <w:rPr>
          <w:rFonts w:ascii="Arial" w:hAnsi="Arial" w:cs="Arial"/>
          <w:sz w:val="22"/>
          <w:szCs w:val="22"/>
        </w:rPr>
        <w:t>nie później niż w 4 dniu po dniu nadania dla przesyłki będącej przesyłką najszybszej kategorii;</w:t>
      </w:r>
    </w:p>
    <w:p w:rsidR="00907AA5" w:rsidRPr="00150664" w:rsidRDefault="00907AA5" w:rsidP="006571A0">
      <w:pPr>
        <w:pStyle w:val="Teksttreci0"/>
        <w:numPr>
          <w:ilvl w:val="0"/>
          <w:numId w:val="16"/>
        </w:numPr>
        <w:shd w:val="clear" w:color="auto" w:fill="auto"/>
        <w:tabs>
          <w:tab w:val="left" w:pos="639"/>
        </w:tabs>
        <w:spacing w:after="0" w:line="252" w:lineRule="exact"/>
        <w:ind w:left="567" w:right="20" w:hanging="283"/>
        <w:jc w:val="both"/>
        <w:rPr>
          <w:rFonts w:ascii="Arial" w:hAnsi="Arial" w:cs="Arial"/>
          <w:sz w:val="22"/>
          <w:szCs w:val="22"/>
        </w:rPr>
      </w:pPr>
      <w:r w:rsidRPr="00150664">
        <w:rPr>
          <w:rFonts w:ascii="Arial" w:hAnsi="Arial" w:cs="Arial"/>
          <w:sz w:val="22"/>
          <w:szCs w:val="22"/>
        </w:rPr>
        <w:t>nie później niż w 6 dniu po dniu nadania dla przesyłki niebędącej przesyłką najszybszej kategorii.</w:t>
      </w:r>
    </w:p>
    <w:p w:rsidR="00907AA5" w:rsidRPr="00150664" w:rsidRDefault="00B00DC6" w:rsidP="006571A0">
      <w:pPr>
        <w:pStyle w:val="Teksttreci0"/>
        <w:numPr>
          <w:ilvl w:val="0"/>
          <w:numId w:val="17"/>
        </w:numPr>
        <w:shd w:val="clear" w:color="auto" w:fill="auto"/>
        <w:tabs>
          <w:tab w:val="left" w:pos="416"/>
        </w:tabs>
        <w:spacing w:after="0" w:line="259" w:lineRule="exact"/>
        <w:ind w:left="426" w:right="20"/>
        <w:jc w:val="both"/>
        <w:rPr>
          <w:rFonts w:ascii="Arial" w:hAnsi="Arial" w:cs="Arial"/>
          <w:sz w:val="22"/>
          <w:szCs w:val="22"/>
        </w:rPr>
      </w:pPr>
      <w:r w:rsidRPr="006E5CD8">
        <w:rPr>
          <w:rFonts w:ascii="Arial" w:hAnsi="Arial" w:cs="Arial"/>
          <w:color w:val="1C1C1D"/>
          <w:w w:val="105"/>
          <w:sz w:val="22"/>
          <w:szCs w:val="22"/>
        </w:rPr>
        <w:t>Wykonawca będzie doręczał do siedziby Zamawiającego pokwitowane przez adresata</w:t>
      </w:r>
      <w:r w:rsidRPr="006E5CD8">
        <w:rPr>
          <w:rFonts w:ascii="Arial" w:hAnsi="Arial" w:cs="Arial"/>
          <w:sz w:val="22"/>
          <w:szCs w:val="22"/>
        </w:rPr>
        <w:t xml:space="preserve"> </w:t>
      </w:r>
      <w:r w:rsidRPr="006E5CD8">
        <w:rPr>
          <w:rFonts w:ascii="Arial" w:hAnsi="Arial" w:cs="Arial"/>
          <w:color w:val="444444"/>
          <w:w w:val="105"/>
          <w:sz w:val="22"/>
          <w:szCs w:val="22"/>
        </w:rPr>
        <w:t>,,</w:t>
      </w:r>
      <w:r w:rsidRPr="006E5CD8">
        <w:rPr>
          <w:rFonts w:ascii="Arial" w:hAnsi="Arial" w:cs="Arial"/>
          <w:color w:val="1C1C1D"/>
          <w:w w:val="105"/>
          <w:sz w:val="22"/>
          <w:szCs w:val="22"/>
        </w:rPr>
        <w:t>potwierdzenie odbioru” niezwłocznie po dokonaniu doręczenia przesyłki</w:t>
      </w:r>
      <w:r w:rsidR="00E63BD1">
        <w:rPr>
          <w:rFonts w:ascii="Arial" w:hAnsi="Arial" w:cs="Arial"/>
          <w:sz w:val="22"/>
          <w:szCs w:val="22"/>
        </w:rPr>
        <w:t xml:space="preserve">. </w:t>
      </w:r>
    </w:p>
    <w:p w:rsidR="00907AA5" w:rsidRDefault="00907AA5" w:rsidP="006571A0">
      <w:pPr>
        <w:pStyle w:val="Teksttreci0"/>
        <w:numPr>
          <w:ilvl w:val="0"/>
          <w:numId w:val="17"/>
        </w:numPr>
        <w:shd w:val="clear" w:color="auto" w:fill="auto"/>
        <w:tabs>
          <w:tab w:val="left" w:pos="459"/>
        </w:tabs>
        <w:spacing w:after="0" w:line="259" w:lineRule="exact"/>
        <w:ind w:left="426" w:right="20"/>
        <w:jc w:val="both"/>
        <w:rPr>
          <w:rFonts w:ascii="Arial" w:hAnsi="Arial" w:cs="Arial"/>
          <w:sz w:val="22"/>
          <w:szCs w:val="22"/>
        </w:rPr>
      </w:pPr>
      <w:r w:rsidRPr="00150664">
        <w:rPr>
          <w:rFonts w:ascii="Arial" w:hAnsi="Arial" w:cs="Arial"/>
          <w:sz w:val="22"/>
          <w:szCs w:val="22"/>
        </w:rPr>
        <w:t>Wykonawca odpowiedzialny jest</w:t>
      </w:r>
      <w:r w:rsidR="00150664">
        <w:rPr>
          <w:rFonts w:ascii="Arial" w:hAnsi="Arial" w:cs="Arial"/>
          <w:sz w:val="22"/>
          <w:szCs w:val="22"/>
        </w:rPr>
        <w:t>,</w:t>
      </w:r>
      <w:r w:rsidRPr="00150664">
        <w:rPr>
          <w:rFonts w:ascii="Arial" w:hAnsi="Arial" w:cs="Arial"/>
          <w:sz w:val="22"/>
          <w:szCs w:val="22"/>
        </w:rPr>
        <w:t xml:space="preserve"> jak za własne działanie lub zaniechanie</w:t>
      </w:r>
      <w:r w:rsidR="00150664">
        <w:rPr>
          <w:rFonts w:ascii="Arial" w:hAnsi="Arial" w:cs="Arial"/>
          <w:sz w:val="22"/>
          <w:szCs w:val="22"/>
        </w:rPr>
        <w:t>,</w:t>
      </w:r>
      <w:r w:rsidRPr="00150664">
        <w:rPr>
          <w:rFonts w:ascii="Arial" w:hAnsi="Arial" w:cs="Arial"/>
          <w:sz w:val="22"/>
          <w:szCs w:val="22"/>
        </w:rPr>
        <w:t xml:space="preserve"> </w:t>
      </w:r>
      <w:r w:rsidR="00150664">
        <w:rPr>
          <w:rFonts w:ascii="Arial" w:hAnsi="Arial" w:cs="Arial"/>
          <w:sz w:val="22"/>
          <w:szCs w:val="22"/>
        </w:rPr>
        <w:t xml:space="preserve">za działania </w:t>
      </w:r>
      <w:r w:rsidR="000E5547">
        <w:rPr>
          <w:rFonts w:ascii="Arial" w:hAnsi="Arial" w:cs="Arial"/>
          <w:sz w:val="22"/>
          <w:szCs w:val="22"/>
        </w:rPr>
        <w:br/>
      </w:r>
      <w:r w:rsidR="00150664">
        <w:rPr>
          <w:rFonts w:ascii="Arial" w:hAnsi="Arial" w:cs="Arial"/>
          <w:sz w:val="22"/>
          <w:szCs w:val="22"/>
        </w:rPr>
        <w:t>i zaniechania osób,</w:t>
      </w:r>
      <w:r w:rsidRPr="00150664">
        <w:rPr>
          <w:rFonts w:ascii="Arial" w:hAnsi="Arial" w:cs="Arial"/>
          <w:sz w:val="22"/>
          <w:szCs w:val="22"/>
        </w:rPr>
        <w:t xml:space="preserve"> z których pomocą zobowiązanie wykonuje, jak również osób, którym wykonanie zobowiązania powierza.</w:t>
      </w:r>
    </w:p>
    <w:p w:rsidR="00907AA5" w:rsidRPr="00150664" w:rsidRDefault="00907AA5" w:rsidP="006571A0">
      <w:pPr>
        <w:pStyle w:val="Teksttreci0"/>
        <w:numPr>
          <w:ilvl w:val="0"/>
          <w:numId w:val="17"/>
        </w:numPr>
        <w:shd w:val="clear" w:color="auto" w:fill="auto"/>
        <w:tabs>
          <w:tab w:val="left" w:pos="459"/>
        </w:tabs>
        <w:spacing w:after="0" w:line="259" w:lineRule="exact"/>
        <w:ind w:left="426" w:right="20"/>
        <w:jc w:val="both"/>
        <w:rPr>
          <w:rFonts w:ascii="Arial" w:hAnsi="Arial" w:cs="Arial"/>
          <w:sz w:val="22"/>
          <w:szCs w:val="22"/>
        </w:rPr>
      </w:pPr>
      <w:r w:rsidRPr="00150664">
        <w:rPr>
          <w:rFonts w:ascii="Arial" w:hAnsi="Arial" w:cs="Arial"/>
          <w:sz w:val="22"/>
          <w:szCs w:val="22"/>
        </w:rPr>
        <w:t xml:space="preserve">Strony ustalają odpowiedzialność za niewykonanie lub nienależyte wykonanie umowy </w:t>
      </w:r>
      <w:r w:rsidR="000E5547">
        <w:rPr>
          <w:rFonts w:ascii="Arial" w:hAnsi="Arial" w:cs="Arial"/>
          <w:sz w:val="22"/>
          <w:szCs w:val="22"/>
        </w:rPr>
        <w:br/>
      </w:r>
      <w:r w:rsidRPr="00150664">
        <w:rPr>
          <w:rFonts w:ascii="Arial" w:hAnsi="Arial" w:cs="Arial"/>
          <w:sz w:val="22"/>
          <w:szCs w:val="22"/>
        </w:rPr>
        <w:t>w formie kar umownych na następujących zasadach:</w:t>
      </w:r>
    </w:p>
    <w:p w:rsidR="00907AA5" w:rsidRPr="00150664" w:rsidRDefault="00907AA5" w:rsidP="006571A0">
      <w:pPr>
        <w:pStyle w:val="Teksttreci0"/>
        <w:numPr>
          <w:ilvl w:val="2"/>
          <w:numId w:val="18"/>
        </w:numPr>
        <w:shd w:val="clear" w:color="auto" w:fill="auto"/>
        <w:tabs>
          <w:tab w:val="left" w:pos="769"/>
        </w:tabs>
        <w:spacing w:after="0" w:line="259" w:lineRule="exact"/>
        <w:ind w:left="567" w:right="20" w:hanging="283"/>
        <w:jc w:val="both"/>
        <w:rPr>
          <w:rFonts w:ascii="Arial" w:hAnsi="Arial" w:cs="Arial"/>
          <w:sz w:val="22"/>
          <w:szCs w:val="22"/>
        </w:rPr>
      </w:pPr>
      <w:r w:rsidRPr="00150664">
        <w:rPr>
          <w:rFonts w:ascii="Arial" w:hAnsi="Arial" w:cs="Arial"/>
          <w:sz w:val="22"/>
          <w:szCs w:val="22"/>
        </w:rPr>
        <w:t>Wykonawca zapłaci Zamawiającemu karę umowną z tytułu odstąpienia przez Zamawiającego od umowy z przyczyn, za które Wykonawca ponosi odpowiedzialność w wysokości 5 % całkowitego wynagrodzenia brutto Wykonawcy.</w:t>
      </w:r>
    </w:p>
    <w:p w:rsidR="00907AA5" w:rsidRPr="00150664" w:rsidRDefault="00907AA5" w:rsidP="006571A0">
      <w:pPr>
        <w:pStyle w:val="Teksttreci0"/>
        <w:numPr>
          <w:ilvl w:val="2"/>
          <w:numId w:val="18"/>
        </w:numPr>
        <w:shd w:val="clear" w:color="auto" w:fill="auto"/>
        <w:tabs>
          <w:tab w:val="left" w:pos="740"/>
        </w:tabs>
        <w:spacing w:after="0" w:line="259" w:lineRule="exact"/>
        <w:ind w:left="567" w:right="20" w:hanging="283"/>
        <w:jc w:val="both"/>
        <w:rPr>
          <w:rFonts w:ascii="Arial" w:hAnsi="Arial" w:cs="Arial"/>
          <w:sz w:val="22"/>
          <w:szCs w:val="22"/>
        </w:rPr>
      </w:pPr>
      <w:r w:rsidRPr="00150664">
        <w:rPr>
          <w:rFonts w:ascii="Arial" w:hAnsi="Arial" w:cs="Arial"/>
          <w:sz w:val="22"/>
          <w:szCs w:val="22"/>
        </w:rPr>
        <w:t xml:space="preserve">Zamawiający zapłaci Wykonawcy odsetki ustawowe za każdy dzień opóźnienia </w:t>
      </w:r>
      <w:r w:rsidR="000E5547">
        <w:rPr>
          <w:rFonts w:ascii="Arial" w:hAnsi="Arial" w:cs="Arial"/>
          <w:sz w:val="22"/>
          <w:szCs w:val="22"/>
        </w:rPr>
        <w:br/>
      </w:r>
      <w:r w:rsidRPr="00150664">
        <w:rPr>
          <w:rFonts w:ascii="Arial" w:hAnsi="Arial" w:cs="Arial"/>
          <w:sz w:val="22"/>
          <w:szCs w:val="22"/>
        </w:rPr>
        <w:t>w zapłacie.</w:t>
      </w:r>
    </w:p>
    <w:p w:rsidR="00907AA5" w:rsidRPr="00150664" w:rsidRDefault="00907AA5" w:rsidP="006571A0">
      <w:pPr>
        <w:pStyle w:val="Teksttreci0"/>
        <w:numPr>
          <w:ilvl w:val="2"/>
          <w:numId w:val="18"/>
        </w:numPr>
        <w:shd w:val="clear" w:color="auto" w:fill="auto"/>
        <w:tabs>
          <w:tab w:val="left" w:pos="776"/>
        </w:tabs>
        <w:spacing w:after="0" w:line="259" w:lineRule="exact"/>
        <w:ind w:left="567" w:right="20" w:hanging="283"/>
        <w:jc w:val="both"/>
        <w:rPr>
          <w:rFonts w:ascii="Arial" w:hAnsi="Arial" w:cs="Arial"/>
          <w:sz w:val="22"/>
          <w:szCs w:val="22"/>
        </w:rPr>
      </w:pPr>
      <w:r w:rsidRPr="00150664">
        <w:rPr>
          <w:rFonts w:ascii="Arial" w:hAnsi="Arial" w:cs="Arial"/>
          <w:sz w:val="22"/>
          <w:szCs w:val="22"/>
        </w:rPr>
        <w:t>Zamawiający zapłaci Wykonawcy karę umowną z tytułu odstąpienia przez Wykonawcę od umowy z przyczyn, za które Zamawiający ponosi odpowiedzialność w wysokości 5% całkowitego wynagrodzenia brutto Wykonawcy</w:t>
      </w:r>
    </w:p>
    <w:p w:rsidR="00907AA5" w:rsidRPr="00150664" w:rsidRDefault="00907AA5" w:rsidP="006571A0">
      <w:pPr>
        <w:pStyle w:val="Teksttreci0"/>
        <w:numPr>
          <w:ilvl w:val="0"/>
          <w:numId w:val="17"/>
        </w:numPr>
        <w:shd w:val="clear" w:color="auto" w:fill="auto"/>
        <w:tabs>
          <w:tab w:val="left" w:pos="423"/>
        </w:tabs>
        <w:spacing w:after="0" w:line="259" w:lineRule="exact"/>
        <w:ind w:left="426" w:right="20"/>
        <w:jc w:val="both"/>
        <w:rPr>
          <w:rFonts w:ascii="Arial" w:hAnsi="Arial" w:cs="Arial"/>
          <w:sz w:val="22"/>
          <w:szCs w:val="22"/>
        </w:rPr>
      </w:pPr>
      <w:r w:rsidRPr="00150664">
        <w:rPr>
          <w:rFonts w:ascii="Arial" w:hAnsi="Arial" w:cs="Arial"/>
          <w:sz w:val="22"/>
          <w:szCs w:val="22"/>
        </w:rPr>
        <w:t xml:space="preserve">W razie wystąpienia istotnej zmiany okoliczności powodującej, że wykonanie umowy nie leży w interesie publicznym, czego nie można było przewidzieć w chwili zawarcia umowy, </w:t>
      </w:r>
      <w:r w:rsidRPr="00150664">
        <w:rPr>
          <w:rFonts w:ascii="Arial" w:hAnsi="Arial" w:cs="Arial"/>
          <w:sz w:val="22"/>
          <w:szCs w:val="22"/>
        </w:rPr>
        <w:lastRenderedPageBreak/>
        <w:t xml:space="preserve">Zamawiający może odstąpić od umowy lub ograniczyć zakres przedmiotu umowy </w:t>
      </w:r>
      <w:r w:rsidR="00B15E80">
        <w:rPr>
          <w:rFonts w:ascii="Arial" w:hAnsi="Arial" w:cs="Arial"/>
          <w:sz w:val="22"/>
          <w:szCs w:val="22"/>
        </w:rPr>
        <w:br/>
      </w:r>
      <w:r w:rsidRPr="00150664">
        <w:rPr>
          <w:rFonts w:ascii="Arial" w:hAnsi="Arial" w:cs="Arial"/>
          <w:sz w:val="22"/>
          <w:szCs w:val="22"/>
        </w:rPr>
        <w:t>w terminie 30 dni od powzięcia wiadomości o powyższych okolicznościach. W takim przypadku Wykonawca może żądać jedynie wynagrodzenia należnego za wykonaną część przedmiotu umowy</w:t>
      </w:r>
      <w:r w:rsidR="00F518DE">
        <w:rPr>
          <w:rFonts w:ascii="Arial" w:hAnsi="Arial" w:cs="Arial"/>
          <w:sz w:val="22"/>
          <w:szCs w:val="22"/>
        </w:rPr>
        <w:t>.</w:t>
      </w:r>
    </w:p>
    <w:p w:rsidR="00907AA5" w:rsidRPr="00150664" w:rsidRDefault="00907AA5" w:rsidP="006571A0">
      <w:pPr>
        <w:pStyle w:val="Teksttreci0"/>
        <w:numPr>
          <w:ilvl w:val="0"/>
          <w:numId w:val="17"/>
        </w:numPr>
        <w:shd w:val="clear" w:color="auto" w:fill="auto"/>
        <w:tabs>
          <w:tab w:val="left" w:pos="466"/>
        </w:tabs>
        <w:spacing w:after="0" w:line="259" w:lineRule="exact"/>
        <w:ind w:left="426" w:right="20"/>
        <w:jc w:val="both"/>
        <w:rPr>
          <w:rFonts w:ascii="Arial" w:hAnsi="Arial" w:cs="Arial"/>
          <w:sz w:val="22"/>
          <w:szCs w:val="22"/>
        </w:rPr>
      </w:pPr>
      <w:r w:rsidRPr="00150664">
        <w:rPr>
          <w:rFonts w:ascii="Arial" w:hAnsi="Arial" w:cs="Arial"/>
          <w:sz w:val="22"/>
          <w:szCs w:val="22"/>
        </w:rPr>
        <w:t>Wykonawca ma prawo do wypowiedzenia umowy w przypadku zmiany - w trakcie obowiązywania umowy - obowiązujących przepisów prawnych, dotyczących działalności p</w:t>
      </w:r>
      <w:r w:rsidR="00540A33">
        <w:rPr>
          <w:rFonts w:ascii="Arial" w:hAnsi="Arial" w:cs="Arial"/>
          <w:sz w:val="22"/>
          <w:szCs w:val="22"/>
        </w:rPr>
        <w:t>ocztowej, jeżeli wejście w życie</w:t>
      </w:r>
      <w:r w:rsidRPr="00150664">
        <w:rPr>
          <w:rFonts w:ascii="Arial" w:hAnsi="Arial" w:cs="Arial"/>
          <w:sz w:val="22"/>
          <w:szCs w:val="22"/>
        </w:rPr>
        <w:t xml:space="preserve"> tych przepisów uniemożliwi realizację umowy.</w:t>
      </w:r>
    </w:p>
    <w:p w:rsidR="00907AA5" w:rsidRPr="00150664" w:rsidRDefault="00907AA5" w:rsidP="006571A0">
      <w:pPr>
        <w:pStyle w:val="Teksttreci0"/>
        <w:numPr>
          <w:ilvl w:val="0"/>
          <w:numId w:val="17"/>
        </w:numPr>
        <w:shd w:val="clear" w:color="auto" w:fill="auto"/>
        <w:tabs>
          <w:tab w:val="left" w:pos="426"/>
        </w:tabs>
        <w:spacing w:after="0" w:line="259" w:lineRule="exact"/>
        <w:ind w:left="426" w:right="20"/>
        <w:jc w:val="both"/>
        <w:rPr>
          <w:rFonts w:ascii="Arial" w:hAnsi="Arial" w:cs="Arial"/>
          <w:sz w:val="22"/>
          <w:szCs w:val="22"/>
        </w:rPr>
      </w:pPr>
      <w:r w:rsidRPr="00150664">
        <w:rPr>
          <w:rFonts w:ascii="Arial" w:hAnsi="Arial" w:cs="Arial"/>
          <w:sz w:val="22"/>
          <w:szCs w:val="22"/>
        </w:rPr>
        <w:t>Zamawiający</w:t>
      </w:r>
      <w:r w:rsidR="00F518DE">
        <w:rPr>
          <w:rFonts w:ascii="Arial" w:hAnsi="Arial" w:cs="Arial"/>
          <w:sz w:val="22"/>
          <w:szCs w:val="22"/>
        </w:rPr>
        <w:t xml:space="preserve"> może rozwiązać umowę bez wypow</w:t>
      </w:r>
      <w:r w:rsidRPr="00150664">
        <w:rPr>
          <w:rFonts w:ascii="Arial" w:hAnsi="Arial" w:cs="Arial"/>
          <w:sz w:val="22"/>
          <w:szCs w:val="22"/>
        </w:rPr>
        <w:t>iedzen</w:t>
      </w:r>
      <w:r w:rsidR="00F518DE">
        <w:rPr>
          <w:rFonts w:ascii="Arial" w:hAnsi="Arial" w:cs="Arial"/>
          <w:sz w:val="22"/>
          <w:szCs w:val="22"/>
        </w:rPr>
        <w:t>ia, jeżeli Wykonawca nie dotrzy</w:t>
      </w:r>
      <w:r w:rsidRPr="00150664">
        <w:rPr>
          <w:rFonts w:ascii="Arial" w:hAnsi="Arial" w:cs="Arial"/>
          <w:sz w:val="22"/>
          <w:szCs w:val="22"/>
        </w:rPr>
        <w:t>muje warunków umowy, po uprzednim pisemnym wezwaniu Wykonawcy do przywrócenia stanu zgodnego z umową oraz obowiązującymi przepisami w terminie trzech dni od otrzymania wezwania.</w:t>
      </w:r>
    </w:p>
    <w:p w:rsidR="00907AA5" w:rsidRPr="00150664" w:rsidRDefault="00907AA5" w:rsidP="006571A0">
      <w:pPr>
        <w:pStyle w:val="Teksttreci0"/>
        <w:numPr>
          <w:ilvl w:val="0"/>
          <w:numId w:val="17"/>
        </w:numPr>
        <w:shd w:val="clear" w:color="auto" w:fill="auto"/>
        <w:tabs>
          <w:tab w:val="left" w:pos="481"/>
        </w:tabs>
        <w:spacing w:after="0" w:line="259" w:lineRule="exact"/>
        <w:ind w:left="426" w:right="20"/>
        <w:jc w:val="both"/>
        <w:rPr>
          <w:rFonts w:ascii="Arial" w:hAnsi="Arial" w:cs="Arial"/>
          <w:sz w:val="22"/>
          <w:szCs w:val="22"/>
        </w:rPr>
      </w:pPr>
      <w:r w:rsidRPr="00150664">
        <w:rPr>
          <w:rFonts w:ascii="Arial" w:hAnsi="Arial" w:cs="Arial"/>
          <w:sz w:val="22"/>
          <w:szCs w:val="22"/>
        </w:rPr>
        <w:t>Rozwiązanie umowy bez wypowiedzenia następuje z zachowaniem formy pisemnej oraz z podaniem przyczyny rozwiązania.</w:t>
      </w:r>
    </w:p>
    <w:p w:rsidR="00FF526E" w:rsidRPr="00150664" w:rsidRDefault="00907AA5" w:rsidP="006571A0">
      <w:pPr>
        <w:pStyle w:val="Teksttreci0"/>
        <w:numPr>
          <w:ilvl w:val="0"/>
          <w:numId w:val="17"/>
        </w:numPr>
        <w:shd w:val="clear" w:color="auto" w:fill="auto"/>
        <w:spacing w:after="0" w:line="266" w:lineRule="exact"/>
        <w:ind w:left="426" w:right="20"/>
        <w:jc w:val="both"/>
        <w:rPr>
          <w:rFonts w:ascii="Arial" w:hAnsi="Arial" w:cs="Arial"/>
          <w:sz w:val="22"/>
          <w:szCs w:val="22"/>
        </w:rPr>
      </w:pPr>
      <w:r w:rsidRPr="00150664">
        <w:rPr>
          <w:rFonts w:ascii="Arial" w:hAnsi="Arial" w:cs="Arial"/>
          <w:sz w:val="22"/>
          <w:szCs w:val="22"/>
        </w:rPr>
        <w:t>Zmiana postanowień zawartej umowy może nastąpić za zgodą obu stron wyrażoną na piśmie pod rygorem nieważności takiej zmiany</w:t>
      </w:r>
    </w:p>
    <w:p w:rsidR="00907AA5" w:rsidRPr="00150664" w:rsidRDefault="00907AA5" w:rsidP="006571A0">
      <w:pPr>
        <w:pStyle w:val="Teksttreci0"/>
        <w:numPr>
          <w:ilvl w:val="0"/>
          <w:numId w:val="17"/>
        </w:numPr>
        <w:shd w:val="clear" w:color="auto" w:fill="auto"/>
        <w:tabs>
          <w:tab w:val="left" w:pos="416"/>
        </w:tabs>
        <w:spacing w:after="0" w:line="259" w:lineRule="exact"/>
        <w:ind w:left="426" w:right="20"/>
        <w:jc w:val="both"/>
        <w:rPr>
          <w:rFonts w:ascii="Arial" w:hAnsi="Arial" w:cs="Arial"/>
          <w:sz w:val="22"/>
          <w:szCs w:val="22"/>
        </w:rPr>
      </w:pPr>
      <w:r w:rsidRPr="00150664">
        <w:rPr>
          <w:rFonts w:ascii="Arial" w:hAnsi="Arial" w:cs="Arial"/>
          <w:sz w:val="22"/>
          <w:szCs w:val="22"/>
        </w:rPr>
        <w:t xml:space="preserve">Zamawiający przewiduje możliwość dokonania zmian postanowień zawartej umowy </w:t>
      </w:r>
      <w:r w:rsidR="00B15E80">
        <w:rPr>
          <w:rFonts w:ascii="Arial" w:hAnsi="Arial" w:cs="Arial"/>
          <w:sz w:val="22"/>
          <w:szCs w:val="22"/>
        </w:rPr>
        <w:br/>
      </w:r>
      <w:r w:rsidRPr="00150664">
        <w:rPr>
          <w:rFonts w:ascii="Arial" w:hAnsi="Arial" w:cs="Arial"/>
          <w:sz w:val="22"/>
          <w:szCs w:val="22"/>
        </w:rPr>
        <w:t>w stosunku do treści oferty</w:t>
      </w:r>
      <w:r w:rsidR="00E323C5">
        <w:rPr>
          <w:rFonts w:ascii="Arial" w:hAnsi="Arial" w:cs="Arial"/>
          <w:sz w:val="22"/>
          <w:szCs w:val="22"/>
        </w:rPr>
        <w:t>,</w:t>
      </w:r>
      <w:r w:rsidRPr="00150664">
        <w:rPr>
          <w:rFonts w:ascii="Arial" w:hAnsi="Arial" w:cs="Arial"/>
          <w:sz w:val="22"/>
          <w:szCs w:val="22"/>
        </w:rPr>
        <w:t xml:space="preserve"> na po</w:t>
      </w:r>
      <w:r w:rsidR="00E323C5">
        <w:rPr>
          <w:rFonts w:ascii="Arial" w:hAnsi="Arial" w:cs="Arial"/>
          <w:sz w:val="22"/>
          <w:szCs w:val="22"/>
        </w:rPr>
        <w:t>dstawie której dokonano wyboru W</w:t>
      </w:r>
      <w:r w:rsidRPr="00150664">
        <w:rPr>
          <w:rFonts w:ascii="Arial" w:hAnsi="Arial" w:cs="Arial"/>
          <w:sz w:val="22"/>
          <w:szCs w:val="22"/>
        </w:rPr>
        <w:t xml:space="preserve">ykonawcy </w:t>
      </w:r>
      <w:r w:rsidR="00B15E80">
        <w:rPr>
          <w:rFonts w:ascii="Arial" w:hAnsi="Arial" w:cs="Arial"/>
          <w:sz w:val="22"/>
          <w:szCs w:val="22"/>
        </w:rPr>
        <w:br/>
      </w:r>
      <w:r w:rsidRPr="00150664">
        <w:rPr>
          <w:rFonts w:ascii="Arial" w:hAnsi="Arial" w:cs="Arial"/>
          <w:sz w:val="22"/>
          <w:szCs w:val="22"/>
        </w:rPr>
        <w:t>w zakresie:</w:t>
      </w:r>
    </w:p>
    <w:p w:rsidR="00907AA5" w:rsidRPr="00150664" w:rsidRDefault="00E323C5" w:rsidP="006571A0">
      <w:pPr>
        <w:pStyle w:val="Teksttreci0"/>
        <w:numPr>
          <w:ilvl w:val="0"/>
          <w:numId w:val="10"/>
        </w:numPr>
        <w:shd w:val="clear" w:color="auto" w:fill="auto"/>
        <w:tabs>
          <w:tab w:val="left" w:pos="426"/>
        </w:tabs>
        <w:spacing w:after="0" w:line="259" w:lineRule="exact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</w:t>
      </w:r>
      <w:r w:rsidR="00907AA5" w:rsidRPr="00150664">
        <w:rPr>
          <w:rFonts w:ascii="Arial" w:hAnsi="Arial" w:cs="Arial"/>
          <w:sz w:val="22"/>
          <w:szCs w:val="22"/>
        </w:rPr>
        <w:t>prowadzenia zmian korzystnych dla Zamawiającego;</w:t>
      </w:r>
    </w:p>
    <w:p w:rsidR="00907AA5" w:rsidRPr="00150664" w:rsidRDefault="00907AA5" w:rsidP="006571A0">
      <w:pPr>
        <w:pStyle w:val="Teksttreci0"/>
        <w:numPr>
          <w:ilvl w:val="0"/>
          <w:numId w:val="10"/>
        </w:numPr>
        <w:shd w:val="clear" w:color="auto" w:fill="auto"/>
        <w:tabs>
          <w:tab w:val="left" w:pos="426"/>
        </w:tabs>
        <w:spacing w:after="0" w:line="259" w:lineRule="exact"/>
        <w:ind w:left="426" w:right="20" w:hanging="426"/>
        <w:jc w:val="both"/>
        <w:rPr>
          <w:rFonts w:ascii="Arial" w:hAnsi="Arial" w:cs="Arial"/>
          <w:sz w:val="22"/>
          <w:szCs w:val="22"/>
        </w:rPr>
      </w:pPr>
      <w:r w:rsidRPr="00150664">
        <w:rPr>
          <w:rFonts w:ascii="Arial" w:hAnsi="Arial" w:cs="Arial"/>
          <w:sz w:val="22"/>
          <w:szCs w:val="22"/>
        </w:rPr>
        <w:t xml:space="preserve">zmiany cen usług w przypadku wprowadzania takich zmian w usługach świadczonych przez Wykonawcę w oparciu o przepisy ustawy Prawo Pocztowe z dnia 23 listopada 2012 roku </w:t>
      </w:r>
      <w:r w:rsidR="00FC7DCE">
        <w:rPr>
          <w:rFonts w:ascii="Arial" w:hAnsi="Arial" w:cs="Arial"/>
          <w:sz w:val="22"/>
          <w:szCs w:val="22"/>
        </w:rPr>
        <w:t xml:space="preserve">(Dz.U.2023.1640 </w:t>
      </w:r>
      <w:proofErr w:type="spellStart"/>
      <w:r w:rsidR="00FC7DCE">
        <w:rPr>
          <w:rFonts w:ascii="Arial" w:hAnsi="Arial" w:cs="Arial"/>
          <w:sz w:val="22"/>
          <w:szCs w:val="22"/>
        </w:rPr>
        <w:t>t.j</w:t>
      </w:r>
      <w:proofErr w:type="spellEnd"/>
      <w:r w:rsidR="00FC7DCE">
        <w:rPr>
          <w:rFonts w:ascii="Arial" w:hAnsi="Arial" w:cs="Arial"/>
          <w:sz w:val="22"/>
          <w:szCs w:val="22"/>
        </w:rPr>
        <w:t>.</w:t>
      </w:r>
      <w:r w:rsidR="00FC7DCE" w:rsidRPr="0063598C">
        <w:rPr>
          <w:rFonts w:ascii="Arial" w:hAnsi="Arial" w:cs="Arial"/>
          <w:sz w:val="22"/>
          <w:szCs w:val="22"/>
        </w:rPr>
        <w:t>)</w:t>
      </w:r>
      <w:r w:rsidR="00FC7DCE" w:rsidRPr="0074503B">
        <w:rPr>
          <w:rFonts w:ascii="Arial" w:hAnsi="Arial" w:cs="Arial"/>
          <w:sz w:val="22"/>
          <w:szCs w:val="22"/>
        </w:rPr>
        <w:t xml:space="preserve"> </w:t>
      </w:r>
      <w:r w:rsidRPr="00150664">
        <w:rPr>
          <w:rFonts w:ascii="Arial" w:hAnsi="Arial" w:cs="Arial"/>
          <w:sz w:val="22"/>
          <w:szCs w:val="22"/>
        </w:rPr>
        <w:t>oraz przepisy międzynarodowe;</w:t>
      </w:r>
    </w:p>
    <w:p w:rsidR="00907AA5" w:rsidRPr="00150664" w:rsidRDefault="00907AA5" w:rsidP="006571A0">
      <w:pPr>
        <w:pStyle w:val="Teksttreci0"/>
        <w:numPr>
          <w:ilvl w:val="0"/>
          <w:numId w:val="10"/>
        </w:numPr>
        <w:shd w:val="clear" w:color="auto" w:fill="auto"/>
        <w:tabs>
          <w:tab w:val="left" w:pos="426"/>
        </w:tabs>
        <w:spacing w:after="0" w:line="259" w:lineRule="exact"/>
        <w:ind w:left="426" w:hanging="426"/>
        <w:jc w:val="both"/>
        <w:rPr>
          <w:rFonts w:ascii="Arial" w:hAnsi="Arial" w:cs="Arial"/>
          <w:sz w:val="22"/>
          <w:szCs w:val="22"/>
        </w:rPr>
      </w:pPr>
      <w:r w:rsidRPr="00150664">
        <w:rPr>
          <w:rFonts w:ascii="Arial" w:hAnsi="Arial" w:cs="Arial"/>
          <w:sz w:val="22"/>
          <w:szCs w:val="22"/>
        </w:rPr>
        <w:t>zmiany stawki</w:t>
      </w:r>
      <w:r w:rsidR="00E323C5">
        <w:rPr>
          <w:rFonts w:ascii="Arial" w:hAnsi="Arial" w:cs="Arial"/>
          <w:sz w:val="22"/>
          <w:szCs w:val="22"/>
        </w:rPr>
        <w:t xml:space="preserve"> dot. podatków, np. podatku VAT;</w:t>
      </w:r>
    </w:p>
    <w:p w:rsidR="00907AA5" w:rsidRPr="00150664" w:rsidRDefault="00907AA5" w:rsidP="006571A0">
      <w:pPr>
        <w:pStyle w:val="Teksttreci0"/>
        <w:numPr>
          <w:ilvl w:val="0"/>
          <w:numId w:val="10"/>
        </w:numPr>
        <w:shd w:val="clear" w:color="auto" w:fill="auto"/>
        <w:tabs>
          <w:tab w:val="left" w:pos="426"/>
        </w:tabs>
        <w:spacing w:after="0" w:line="259" w:lineRule="exact"/>
        <w:ind w:left="426" w:hanging="426"/>
        <w:jc w:val="both"/>
        <w:rPr>
          <w:rFonts w:ascii="Arial" w:hAnsi="Arial" w:cs="Arial"/>
          <w:sz w:val="22"/>
          <w:szCs w:val="22"/>
        </w:rPr>
      </w:pPr>
      <w:r w:rsidRPr="00150664">
        <w:rPr>
          <w:rFonts w:ascii="Arial" w:hAnsi="Arial" w:cs="Arial"/>
          <w:sz w:val="22"/>
          <w:szCs w:val="22"/>
        </w:rPr>
        <w:t>zmiany liczby lokalizacji, gdzie może być świadczona umowa oraz zmianę adresów lokalizacji;</w:t>
      </w:r>
    </w:p>
    <w:p w:rsidR="00907AA5" w:rsidRPr="00150664" w:rsidRDefault="00E323C5" w:rsidP="006571A0">
      <w:pPr>
        <w:pStyle w:val="Teksttreci0"/>
        <w:numPr>
          <w:ilvl w:val="0"/>
          <w:numId w:val="10"/>
        </w:numPr>
        <w:shd w:val="clear" w:color="auto" w:fill="auto"/>
        <w:tabs>
          <w:tab w:val="left" w:pos="426"/>
        </w:tabs>
        <w:spacing w:after="0" w:line="259" w:lineRule="exact"/>
        <w:ind w:left="426" w:right="20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zmiany</w:t>
      </w:r>
      <w:r w:rsidR="00907AA5" w:rsidRPr="00150664">
        <w:rPr>
          <w:rFonts w:ascii="Arial" w:hAnsi="Arial" w:cs="Arial"/>
          <w:sz w:val="22"/>
          <w:szCs w:val="22"/>
        </w:rPr>
        <w:t xml:space="preserve"> termin</w:t>
      </w:r>
      <w:r>
        <w:rPr>
          <w:rFonts w:ascii="Arial" w:hAnsi="Arial" w:cs="Arial"/>
          <w:sz w:val="22"/>
          <w:szCs w:val="22"/>
        </w:rPr>
        <w:t>u</w:t>
      </w:r>
      <w:r w:rsidR="00907AA5" w:rsidRPr="00150664">
        <w:rPr>
          <w:rFonts w:ascii="Arial" w:hAnsi="Arial" w:cs="Arial"/>
          <w:sz w:val="22"/>
          <w:szCs w:val="22"/>
        </w:rPr>
        <w:t xml:space="preserve"> odbioru poczty, ilo</w:t>
      </w:r>
      <w:r>
        <w:rPr>
          <w:rFonts w:ascii="Arial" w:hAnsi="Arial" w:cs="Arial"/>
          <w:sz w:val="22"/>
          <w:szCs w:val="22"/>
        </w:rPr>
        <w:t>ści</w:t>
      </w:r>
      <w:r w:rsidR="00907AA5" w:rsidRPr="00150664">
        <w:rPr>
          <w:rFonts w:ascii="Arial" w:hAnsi="Arial" w:cs="Arial"/>
          <w:sz w:val="22"/>
          <w:szCs w:val="22"/>
        </w:rPr>
        <w:t xml:space="preserve"> i rodzaj</w:t>
      </w:r>
      <w:r>
        <w:rPr>
          <w:rFonts w:ascii="Arial" w:hAnsi="Arial" w:cs="Arial"/>
          <w:sz w:val="22"/>
          <w:szCs w:val="22"/>
        </w:rPr>
        <w:t>u</w:t>
      </w:r>
      <w:r w:rsidR="00907AA5" w:rsidRPr="00150664">
        <w:rPr>
          <w:rFonts w:ascii="Arial" w:hAnsi="Arial" w:cs="Arial"/>
          <w:sz w:val="22"/>
          <w:szCs w:val="22"/>
        </w:rPr>
        <w:t xml:space="preserve"> poszczególnych przesyłek w porównaniu </w:t>
      </w:r>
      <w:r>
        <w:rPr>
          <w:rFonts w:ascii="Arial" w:hAnsi="Arial" w:cs="Arial"/>
          <w:sz w:val="22"/>
          <w:szCs w:val="22"/>
        </w:rPr>
        <w:t xml:space="preserve">do </w:t>
      </w:r>
      <w:r w:rsidR="00907AA5" w:rsidRPr="00150664">
        <w:rPr>
          <w:rFonts w:ascii="Arial" w:hAnsi="Arial" w:cs="Arial"/>
          <w:sz w:val="22"/>
          <w:szCs w:val="22"/>
        </w:rPr>
        <w:t>zawartych tabeli w Formularz</w:t>
      </w:r>
      <w:r>
        <w:rPr>
          <w:rFonts w:ascii="Arial" w:hAnsi="Arial" w:cs="Arial"/>
          <w:sz w:val="22"/>
          <w:szCs w:val="22"/>
        </w:rPr>
        <w:t>u oferty</w:t>
      </w:r>
      <w:r w:rsidR="00907AA5" w:rsidRPr="00150664">
        <w:rPr>
          <w:rFonts w:ascii="Arial" w:hAnsi="Arial" w:cs="Arial"/>
          <w:sz w:val="22"/>
          <w:szCs w:val="22"/>
        </w:rPr>
        <w:t>,</w:t>
      </w:r>
    </w:p>
    <w:p w:rsidR="00907AA5" w:rsidRPr="00150664" w:rsidRDefault="00907AA5" w:rsidP="006571A0">
      <w:pPr>
        <w:pStyle w:val="Teksttreci0"/>
        <w:numPr>
          <w:ilvl w:val="0"/>
          <w:numId w:val="10"/>
        </w:numPr>
        <w:shd w:val="clear" w:color="auto" w:fill="auto"/>
        <w:tabs>
          <w:tab w:val="left" w:pos="426"/>
        </w:tabs>
        <w:spacing w:after="0" w:line="259" w:lineRule="exact"/>
        <w:ind w:left="426" w:right="20" w:hanging="426"/>
        <w:jc w:val="both"/>
        <w:rPr>
          <w:rFonts w:ascii="Arial" w:hAnsi="Arial" w:cs="Arial"/>
          <w:sz w:val="22"/>
          <w:szCs w:val="22"/>
        </w:rPr>
      </w:pPr>
      <w:r w:rsidRPr="00150664">
        <w:rPr>
          <w:rFonts w:ascii="Arial" w:hAnsi="Arial" w:cs="Arial"/>
          <w:sz w:val="22"/>
          <w:szCs w:val="22"/>
        </w:rPr>
        <w:t>zmiany nazwy lub adresu jednostki organizacyjnej Wykonawcy zawierającej umowę lub wystawiającej faktury VAT oraz nazwy nadawczej placówki pocztowej,</w:t>
      </w:r>
    </w:p>
    <w:p w:rsidR="00907AA5" w:rsidRPr="00150664" w:rsidRDefault="00907AA5" w:rsidP="006571A0">
      <w:pPr>
        <w:pStyle w:val="Teksttreci0"/>
        <w:numPr>
          <w:ilvl w:val="0"/>
          <w:numId w:val="10"/>
        </w:numPr>
        <w:shd w:val="clear" w:color="auto" w:fill="auto"/>
        <w:tabs>
          <w:tab w:val="left" w:pos="426"/>
        </w:tabs>
        <w:spacing w:after="0" w:line="259" w:lineRule="exact"/>
        <w:ind w:left="426" w:hanging="426"/>
        <w:jc w:val="both"/>
        <w:rPr>
          <w:rFonts w:ascii="Arial" w:hAnsi="Arial" w:cs="Arial"/>
          <w:sz w:val="22"/>
          <w:szCs w:val="22"/>
        </w:rPr>
      </w:pPr>
      <w:r w:rsidRPr="00150664">
        <w:rPr>
          <w:rFonts w:ascii="Arial" w:hAnsi="Arial" w:cs="Arial"/>
          <w:sz w:val="22"/>
          <w:szCs w:val="22"/>
        </w:rPr>
        <w:t xml:space="preserve">zmiany nazwy lub </w:t>
      </w:r>
      <w:r w:rsidR="00E323C5">
        <w:rPr>
          <w:rFonts w:ascii="Arial" w:hAnsi="Arial" w:cs="Arial"/>
          <w:sz w:val="22"/>
          <w:szCs w:val="22"/>
        </w:rPr>
        <w:t>adresu Zamaw</w:t>
      </w:r>
      <w:r w:rsidRPr="00150664">
        <w:rPr>
          <w:rFonts w:ascii="Arial" w:hAnsi="Arial" w:cs="Arial"/>
          <w:sz w:val="22"/>
          <w:szCs w:val="22"/>
        </w:rPr>
        <w:t>iającego,</w:t>
      </w:r>
    </w:p>
    <w:p w:rsidR="00907AA5" w:rsidRPr="00150664" w:rsidRDefault="00E323C5" w:rsidP="006571A0">
      <w:pPr>
        <w:pStyle w:val="Teksttreci0"/>
        <w:numPr>
          <w:ilvl w:val="0"/>
          <w:numId w:val="10"/>
        </w:numPr>
        <w:shd w:val="clear" w:color="auto" w:fill="auto"/>
        <w:tabs>
          <w:tab w:val="left" w:pos="426"/>
        </w:tabs>
        <w:spacing w:after="0" w:line="259" w:lineRule="exact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zmiany</w:t>
      </w:r>
      <w:r w:rsidR="00907AA5" w:rsidRPr="00150664">
        <w:rPr>
          <w:rFonts w:ascii="Arial" w:hAnsi="Arial" w:cs="Arial"/>
          <w:sz w:val="22"/>
          <w:szCs w:val="22"/>
        </w:rPr>
        <w:t xml:space="preserve"> osób odpowiedzialnych za współpracę;</w:t>
      </w:r>
    </w:p>
    <w:p w:rsidR="00907AA5" w:rsidRPr="00150664" w:rsidRDefault="00907AA5" w:rsidP="006571A0">
      <w:pPr>
        <w:pStyle w:val="Teksttreci0"/>
        <w:numPr>
          <w:ilvl w:val="0"/>
          <w:numId w:val="10"/>
        </w:numPr>
        <w:shd w:val="clear" w:color="auto" w:fill="auto"/>
        <w:tabs>
          <w:tab w:val="left" w:pos="426"/>
        </w:tabs>
        <w:spacing w:after="0" w:line="259" w:lineRule="exact"/>
        <w:ind w:left="426" w:right="20" w:hanging="426"/>
        <w:jc w:val="both"/>
        <w:rPr>
          <w:rFonts w:ascii="Arial" w:hAnsi="Arial" w:cs="Arial"/>
          <w:sz w:val="22"/>
          <w:szCs w:val="22"/>
        </w:rPr>
      </w:pPr>
      <w:r w:rsidRPr="00150664">
        <w:rPr>
          <w:rFonts w:ascii="Arial" w:hAnsi="Arial" w:cs="Arial"/>
          <w:sz w:val="22"/>
          <w:szCs w:val="22"/>
        </w:rPr>
        <w:t>gdy wykonanie zamówienia w określonym pierwotnie terminie nie leży w interesie Zamawiającego,</w:t>
      </w:r>
    </w:p>
    <w:p w:rsidR="00907AA5" w:rsidRPr="00150664" w:rsidRDefault="00907AA5" w:rsidP="006571A0">
      <w:pPr>
        <w:pStyle w:val="Teksttreci0"/>
        <w:numPr>
          <w:ilvl w:val="0"/>
          <w:numId w:val="10"/>
        </w:numPr>
        <w:shd w:val="clear" w:color="auto" w:fill="auto"/>
        <w:tabs>
          <w:tab w:val="left" w:pos="426"/>
        </w:tabs>
        <w:spacing w:after="0" w:line="259" w:lineRule="exact"/>
        <w:ind w:left="426" w:right="20" w:hanging="426"/>
        <w:jc w:val="both"/>
        <w:rPr>
          <w:rFonts w:ascii="Arial" w:hAnsi="Arial" w:cs="Arial"/>
          <w:sz w:val="22"/>
          <w:szCs w:val="22"/>
        </w:rPr>
      </w:pPr>
      <w:r w:rsidRPr="00150664">
        <w:rPr>
          <w:rFonts w:ascii="Arial" w:hAnsi="Arial" w:cs="Arial"/>
          <w:sz w:val="22"/>
          <w:szCs w:val="22"/>
        </w:rPr>
        <w:t xml:space="preserve">konieczności zmniejszenia zakresu przedmiotu zamówienia, gdy jego wykonanie </w:t>
      </w:r>
      <w:r w:rsidR="00B15E80">
        <w:rPr>
          <w:rFonts w:ascii="Arial" w:hAnsi="Arial" w:cs="Arial"/>
          <w:sz w:val="22"/>
          <w:szCs w:val="22"/>
        </w:rPr>
        <w:br/>
      </w:r>
      <w:r w:rsidRPr="00150664">
        <w:rPr>
          <w:rFonts w:ascii="Arial" w:hAnsi="Arial" w:cs="Arial"/>
          <w:sz w:val="22"/>
          <w:szCs w:val="22"/>
        </w:rPr>
        <w:t>w pierwotnym zakresie nie leży w interesie Zamawiającego,</w:t>
      </w:r>
    </w:p>
    <w:p w:rsidR="00907AA5" w:rsidRPr="00150664" w:rsidRDefault="00907AA5" w:rsidP="006571A0">
      <w:pPr>
        <w:pStyle w:val="Teksttreci0"/>
        <w:numPr>
          <w:ilvl w:val="0"/>
          <w:numId w:val="17"/>
        </w:numPr>
        <w:shd w:val="clear" w:color="auto" w:fill="auto"/>
        <w:tabs>
          <w:tab w:val="left" w:pos="452"/>
        </w:tabs>
        <w:spacing w:after="0" w:line="259" w:lineRule="exact"/>
        <w:ind w:left="426" w:right="20" w:hanging="426"/>
        <w:jc w:val="both"/>
        <w:rPr>
          <w:rFonts w:ascii="Arial" w:hAnsi="Arial" w:cs="Arial"/>
          <w:sz w:val="22"/>
          <w:szCs w:val="22"/>
        </w:rPr>
      </w:pPr>
      <w:r w:rsidRPr="00150664">
        <w:rPr>
          <w:rFonts w:ascii="Arial" w:hAnsi="Arial" w:cs="Arial"/>
          <w:sz w:val="22"/>
          <w:szCs w:val="22"/>
        </w:rPr>
        <w:t xml:space="preserve">Strony zobowiązują się do niezwłocznego, wzajemnego, pisemnego powiadamiania się </w:t>
      </w:r>
      <w:r w:rsidR="003475F5">
        <w:rPr>
          <w:rFonts w:ascii="Arial" w:hAnsi="Arial" w:cs="Arial"/>
          <w:sz w:val="22"/>
          <w:szCs w:val="22"/>
        </w:rPr>
        <w:br/>
      </w:r>
      <w:r w:rsidRPr="00150664">
        <w:rPr>
          <w:rFonts w:ascii="Arial" w:hAnsi="Arial" w:cs="Arial"/>
          <w:sz w:val="22"/>
          <w:szCs w:val="22"/>
        </w:rPr>
        <w:t>o zmianach dotyczących określonych w umowie nazw, adresów, bez konieczności s</w:t>
      </w:r>
      <w:r w:rsidR="00E323C5">
        <w:rPr>
          <w:rFonts w:ascii="Arial" w:hAnsi="Arial" w:cs="Arial"/>
          <w:sz w:val="22"/>
          <w:szCs w:val="22"/>
        </w:rPr>
        <w:t>porządzania aneksu do</w:t>
      </w:r>
      <w:r w:rsidRPr="00150664">
        <w:rPr>
          <w:rFonts w:ascii="Arial" w:hAnsi="Arial" w:cs="Arial"/>
          <w:sz w:val="22"/>
          <w:szCs w:val="22"/>
        </w:rPr>
        <w:t xml:space="preserve"> umowy. Każda ze Stron przyjmuje na siebie odpowiedzialność za wszelkie negatywne skutki wynikłe z powodu nie wskazania drugiej Stronie aktualnego adresu.</w:t>
      </w:r>
    </w:p>
    <w:p w:rsidR="00907AA5" w:rsidRPr="00150664" w:rsidRDefault="00907AA5" w:rsidP="006571A0">
      <w:pPr>
        <w:pStyle w:val="Teksttreci0"/>
        <w:numPr>
          <w:ilvl w:val="0"/>
          <w:numId w:val="17"/>
        </w:numPr>
        <w:shd w:val="clear" w:color="auto" w:fill="auto"/>
        <w:tabs>
          <w:tab w:val="left" w:pos="430"/>
        </w:tabs>
        <w:spacing w:after="0" w:line="259" w:lineRule="exact"/>
        <w:ind w:left="426" w:right="20" w:hanging="426"/>
        <w:jc w:val="both"/>
        <w:rPr>
          <w:rFonts w:ascii="Arial" w:hAnsi="Arial" w:cs="Arial"/>
          <w:sz w:val="22"/>
          <w:szCs w:val="22"/>
        </w:rPr>
      </w:pPr>
      <w:r w:rsidRPr="00150664">
        <w:rPr>
          <w:rFonts w:ascii="Arial" w:hAnsi="Arial" w:cs="Arial"/>
          <w:sz w:val="22"/>
          <w:szCs w:val="22"/>
        </w:rPr>
        <w:t>W sprawac</w:t>
      </w:r>
      <w:r w:rsidR="00150664">
        <w:rPr>
          <w:rFonts w:ascii="Arial" w:hAnsi="Arial" w:cs="Arial"/>
          <w:sz w:val="22"/>
          <w:szCs w:val="22"/>
        </w:rPr>
        <w:t>h nieuregulowanych w umowie stosowane będą</w:t>
      </w:r>
      <w:r w:rsidRPr="00150664">
        <w:rPr>
          <w:rFonts w:ascii="Arial" w:hAnsi="Arial" w:cs="Arial"/>
          <w:sz w:val="22"/>
          <w:szCs w:val="22"/>
        </w:rPr>
        <w:t xml:space="preserve"> przepisy Kodeksu Cywilnego.</w:t>
      </w:r>
    </w:p>
    <w:p w:rsidR="00907AA5" w:rsidRPr="00150664" w:rsidRDefault="00150664" w:rsidP="006571A0">
      <w:pPr>
        <w:pStyle w:val="Teksttreci0"/>
        <w:numPr>
          <w:ilvl w:val="0"/>
          <w:numId w:val="17"/>
        </w:numPr>
        <w:shd w:val="clear" w:color="auto" w:fill="auto"/>
        <w:tabs>
          <w:tab w:val="left" w:pos="510"/>
        </w:tabs>
        <w:spacing w:after="0" w:line="259" w:lineRule="exact"/>
        <w:ind w:left="426" w:right="20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</w:t>
      </w:r>
      <w:r w:rsidR="00907AA5" w:rsidRPr="00150664">
        <w:rPr>
          <w:rFonts w:ascii="Arial" w:hAnsi="Arial" w:cs="Arial"/>
          <w:sz w:val="22"/>
          <w:szCs w:val="22"/>
        </w:rPr>
        <w:t>wentualne sporne kwestie będą rozpatrywane w formie obustronnych negocjacji.</w:t>
      </w:r>
    </w:p>
    <w:p w:rsidR="00907AA5" w:rsidRPr="009D758C" w:rsidRDefault="00907AA5" w:rsidP="006571A0">
      <w:pPr>
        <w:pStyle w:val="Teksttreci0"/>
        <w:numPr>
          <w:ilvl w:val="0"/>
          <w:numId w:val="17"/>
        </w:numPr>
        <w:shd w:val="clear" w:color="auto" w:fill="auto"/>
        <w:tabs>
          <w:tab w:val="left" w:pos="426"/>
        </w:tabs>
        <w:spacing w:after="0" w:line="259" w:lineRule="exact"/>
        <w:ind w:left="426" w:right="20" w:hanging="426"/>
        <w:jc w:val="both"/>
        <w:rPr>
          <w:rStyle w:val="TeksttreciPogrubienie"/>
          <w:rFonts w:ascii="Arial" w:hAnsi="Arial" w:cs="Arial"/>
          <w:b w:val="0"/>
          <w:bCs w:val="0"/>
          <w:sz w:val="22"/>
          <w:szCs w:val="22"/>
          <w:shd w:val="clear" w:color="auto" w:fill="auto"/>
        </w:rPr>
      </w:pPr>
      <w:r w:rsidRPr="00150664">
        <w:rPr>
          <w:rFonts w:ascii="Arial" w:hAnsi="Arial" w:cs="Arial"/>
          <w:sz w:val="22"/>
          <w:szCs w:val="22"/>
        </w:rPr>
        <w:t>Spory powstałe na tle realizacji umowy strony poddają pod rozstrzygnięcie sądu właściwego dla siedziby</w:t>
      </w:r>
      <w:r w:rsidR="00150664">
        <w:rPr>
          <w:rStyle w:val="TeksttreciPogrubienie"/>
          <w:rFonts w:ascii="Arial" w:hAnsi="Arial" w:cs="Arial"/>
          <w:b w:val="0"/>
          <w:sz w:val="22"/>
          <w:szCs w:val="22"/>
        </w:rPr>
        <w:t xml:space="preserve"> Zamawiającego.</w:t>
      </w:r>
    </w:p>
    <w:p w:rsidR="00E1178E" w:rsidRPr="00956B00" w:rsidRDefault="00850C9E" w:rsidP="006571A0">
      <w:pPr>
        <w:pStyle w:val="Tekstpodstawowywcity"/>
        <w:numPr>
          <w:ilvl w:val="0"/>
          <w:numId w:val="17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956B00">
        <w:rPr>
          <w:rFonts w:ascii="Arial" w:hAnsi="Arial" w:cs="Arial"/>
          <w:sz w:val="22"/>
          <w:szCs w:val="22"/>
        </w:rPr>
        <w:t xml:space="preserve"> </w:t>
      </w:r>
      <w:r w:rsidR="00E1178E" w:rsidRPr="00956B00">
        <w:rPr>
          <w:rFonts w:ascii="Arial" w:hAnsi="Arial" w:cs="Arial"/>
          <w:sz w:val="22"/>
          <w:szCs w:val="22"/>
        </w:rPr>
        <w:t>Zamawiający oświadcza, że zapłata wynagrodzenia może być realizowana p</w:t>
      </w:r>
      <w:r w:rsidR="00956B00" w:rsidRPr="00956B00">
        <w:rPr>
          <w:rFonts w:ascii="Arial" w:hAnsi="Arial" w:cs="Arial"/>
          <w:sz w:val="22"/>
          <w:szCs w:val="22"/>
        </w:rPr>
        <w:t>rzelewem</w:t>
      </w:r>
      <w:r w:rsidRPr="00956B00">
        <w:rPr>
          <w:rFonts w:ascii="Arial" w:hAnsi="Arial" w:cs="Arial"/>
          <w:sz w:val="22"/>
          <w:szCs w:val="22"/>
        </w:rPr>
        <w:t xml:space="preserve"> </w:t>
      </w:r>
      <w:r w:rsidR="00E1178E" w:rsidRPr="00956B00">
        <w:rPr>
          <w:rFonts w:ascii="Arial" w:hAnsi="Arial" w:cs="Arial"/>
          <w:sz w:val="22"/>
          <w:szCs w:val="22"/>
        </w:rPr>
        <w:t xml:space="preserve">na rachunek bankowy </w:t>
      </w:r>
      <w:r w:rsidRPr="00956B00">
        <w:rPr>
          <w:rFonts w:ascii="Arial" w:hAnsi="Arial" w:cs="Arial"/>
          <w:sz w:val="22"/>
          <w:szCs w:val="22"/>
        </w:rPr>
        <w:t>Wykonawcy</w:t>
      </w:r>
      <w:r w:rsidR="00E1178E" w:rsidRPr="00956B00">
        <w:rPr>
          <w:rFonts w:ascii="Arial" w:hAnsi="Arial" w:cs="Arial"/>
          <w:sz w:val="22"/>
          <w:szCs w:val="22"/>
        </w:rPr>
        <w:t xml:space="preserve"> wskazany na fakturze VAT z zastosowaniem mechanizmu podzielonej płatności,</w:t>
      </w:r>
      <w:r w:rsidRPr="00956B00">
        <w:rPr>
          <w:rFonts w:ascii="Arial" w:hAnsi="Arial" w:cs="Arial"/>
          <w:sz w:val="22"/>
          <w:szCs w:val="22"/>
        </w:rPr>
        <w:t xml:space="preserve"> </w:t>
      </w:r>
      <w:r w:rsidR="00E1178E" w:rsidRPr="00956B00">
        <w:rPr>
          <w:rFonts w:ascii="Arial" w:hAnsi="Arial" w:cs="Arial"/>
          <w:sz w:val="22"/>
          <w:szCs w:val="22"/>
        </w:rPr>
        <w:t xml:space="preserve">o którym mowa w art. 108a ust. 1 ustawy z dnia </w:t>
      </w:r>
      <w:r w:rsidR="003475F5">
        <w:rPr>
          <w:rFonts w:ascii="Arial" w:hAnsi="Arial" w:cs="Arial"/>
          <w:sz w:val="22"/>
          <w:szCs w:val="22"/>
        </w:rPr>
        <w:br/>
      </w:r>
      <w:r w:rsidR="00E1178E" w:rsidRPr="00956B00">
        <w:rPr>
          <w:rFonts w:ascii="Arial" w:hAnsi="Arial" w:cs="Arial"/>
          <w:sz w:val="22"/>
          <w:szCs w:val="22"/>
        </w:rPr>
        <w:t xml:space="preserve">11 marca 2004 roku o podatku od towarów i usług </w:t>
      </w:r>
      <w:r w:rsidR="00E502EE">
        <w:rPr>
          <w:rFonts w:ascii="Arial" w:hAnsi="Arial" w:cs="Arial"/>
          <w:sz w:val="22"/>
          <w:szCs w:val="22"/>
        </w:rPr>
        <w:t>(</w:t>
      </w:r>
      <w:r w:rsidR="00E502EE" w:rsidRPr="0031354A">
        <w:rPr>
          <w:rFonts w:ascii="Arial" w:hAnsi="Arial" w:cs="Arial"/>
          <w:sz w:val="22"/>
          <w:szCs w:val="22"/>
        </w:rPr>
        <w:t xml:space="preserve">Dz.U.2023.1570 </w:t>
      </w:r>
      <w:proofErr w:type="spellStart"/>
      <w:r w:rsidR="00E502EE" w:rsidRPr="0031354A">
        <w:rPr>
          <w:rFonts w:ascii="Arial" w:hAnsi="Arial" w:cs="Arial"/>
          <w:sz w:val="22"/>
          <w:szCs w:val="22"/>
        </w:rPr>
        <w:t>t.j</w:t>
      </w:r>
      <w:proofErr w:type="spellEnd"/>
      <w:r w:rsidR="00E502EE" w:rsidRPr="0031354A">
        <w:rPr>
          <w:rFonts w:ascii="Arial" w:hAnsi="Arial" w:cs="Arial"/>
          <w:sz w:val="22"/>
          <w:szCs w:val="22"/>
        </w:rPr>
        <w:t>.</w:t>
      </w:r>
      <w:r w:rsidR="00E502EE" w:rsidRPr="00623249">
        <w:rPr>
          <w:rFonts w:ascii="Arial" w:hAnsi="Arial" w:cs="Arial"/>
          <w:sz w:val="22"/>
          <w:szCs w:val="22"/>
        </w:rPr>
        <w:t>)</w:t>
      </w:r>
      <w:bookmarkStart w:id="0" w:name="_GoBack"/>
      <w:bookmarkEnd w:id="0"/>
      <w:r w:rsidR="00E1178E" w:rsidRPr="00956B00">
        <w:rPr>
          <w:rFonts w:ascii="Arial" w:hAnsi="Arial" w:cs="Arial"/>
          <w:sz w:val="22"/>
          <w:szCs w:val="22"/>
        </w:rPr>
        <w:t>.</w:t>
      </w:r>
    </w:p>
    <w:p w:rsidR="00E1178E" w:rsidRPr="00956B00" w:rsidRDefault="00E1178E" w:rsidP="006571A0">
      <w:pPr>
        <w:pStyle w:val="Tekstpodstawowywcity"/>
        <w:numPr>
          <w:ilvl w:val="0"/>
          <w:numId w:val="17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956B00">
        <w:rPr>
          <w:rFonts w:ascii="Arial" w:hAnsi="Arial" w:cs="Arial"/>
          <w:sz w:val="22"/>
          <w:szCs w:val="22"/>
        </w:rPr>
        <w:t xml:space="preserve">W przypadku braku możliwości zastosowania zapłaty w sposób określony w </w:t>
      </w:r>
      <w:r w:rsidR="003475F5">
        <w:rPr>
          <w:rFonts w:ascii="Arial" w:hAnsi="Arial" w:cs="Arial"/>
          <w:sz w:val="22"/>
          <w:szCs w:val="22"/>
        </w:rPr>
        <w:t>art. 108a ust. 3</w:t>
      </w:r>
      <w:r w:rsidR="00C25D86" w:rsidRPr="00956B00">
        <w:rPr>
          <w:rFonts w:ascii="Arial" w:hAnsi="Arial" w:cs="Arial"/>
          <w:sz w:val="22"/>
          <w:szCs w:val="22"/>
        </w:rPr>
        <w:t xml:space="preserve"> ustawy o podatku od towarów i usług </w:t>
      </w:r>
      <w:r w:rsidRPr="00956B00">
        <w:rPr>
          <w:rFonts w:ascii="Arial" w:hAnsi="Arial" w:cs="Arial"/>
          <w:sz w:val="22"/>
          <w:szCs w:val="22"/>
        </w:rPr>
        <w:t>,w szcz</w:t>
      </w:r>
      <w:r w:rsidR="00F90AFA">
        <w:rPr>
          <w:rFonts w:ascii="Arial" w:hAnsi="Arial" w:cs="Arial"/>
          <w:sz w:val="22"/>
          <w:szCs w:val="22"/>
        </w:rPr>
        <w:t>ególności zwrotu przez bank</w:t>
      </w:r>
      <w:r w:rsidRPr="00956B00">
        <w:rPr>
          <w:rFonts w:ascii="Arial" w:hAnsi="Arial" w:cs="Arial"/>
          <w:sz w:val="22"/>
          <w:szCs w:val="22"/>
        </w:rPr>
        <w:t xml:space="preserve"> kwoty </w:t>
      </w:r>
      <w:r w:rsidR="00F90AFA">
        <w:rPr>
          <w:rFonts w:ascii="Arial" w:hAnsi="Arial" w:cs="Arial"/>
          <w:sz w:val="22"/>
          <w:szCs w:val="22"/>
        </w:rPr>
        <w:br/>
      </w:r>
      <w:r w:rsidRPr="00956B00">
        <w:rPr>
          <w:rFonts w:ascii="Arial" w:hAnsi="Arial" w:cs="Arial"/>
          <w:sz w:val="22"/>
          <w:szCs w:val="22"/>
        </w:rPr>
        <w:t xml:space="preserve">objętej przelewem z zastosowanym „komunikatem przelewu”, </w:t>
      </w:r>
      <w:r w:rsidR="00850C9E" w:rsidRPr="00956B00">
        <w:rPr>
          <w:rFonts w:ascii="Arial" w:hAnsi="Arial" w:cs="Arial"/>
          <w:sz w:val="22"/>
          <w:szCs w:val="22"/>
        </w:rPr>
        <w:t>Wykonawca</w:t>
      </w:r>
      <w:r w:rsidRPr="00956B00">
        <w:rPr>
          <w:rFonts w:ascii="Arial" w:hAnsi="Arial" w:cs="Arial"/>
          <w:sz w:val="22"/>
          <w:szCs w:val="22"/>
        </w:rPr>
        <w:t xml:space="preserve"> nie ma prawa naliczania odsetek za nieterminową zapłatę do momentu zawiadomienia </w:t>
      </w:r>
      <w:r w:rsidR="00850C9E" w:rsidRPr="00956B00">
        <w:rPr>
          <w:rFonts w:ascii="Arial" w:hAnsi="Arial" w:cs="Arial"/>
          <w:sz w:val="22"/>
          <w:szCs w:val="22"/>
        </w:rPr>
        <w:t>Zamawiającego</w:t>
      </w:r>
      <w:r w:rsidRPr="00956B00">
        <w:rPr>
          <w:rFonts w:ascii="Arial" w:hAnsi="Arial" w:cs="Arial"/>
          <w:sz w:val="22"/>
          <w:szCs w:val="22"/>
        </w:rPr>
        <w:t xml:space="preserve"> o możliwości dokonania zapłaty</w:t>
      </w:r>
      <w:r w:rsidR="009D758C" w:rsidRPr="00956B00">
        <w:rPr>
          <w:rFonts w:ascii="Arial" w:hAnsi="Arial" w:cs="Arial"/>
          <w:sz w:val="22"/>
          <w:szCs w:val="22"/>
        </w:rPr>
        <w:t xml:space="preserve"> </w:t>
      </w:r>
      <w:r w:rsidRPr="00956B00">
        <w:rPr>
          <w:rFonts w:ascii="Arial" w:hAnsi="Arial" w:cs="Arial"/>
          <w:sz w:val="22"/>
          <w:szCs w:val="22"/>
        </w:rPr>
        <w:t xml:space="preserve">z zastosowaniem mechanizmu podzielonej płatności. </w:t>
      </w:r>
      <w:r w:rsidR="00850C9E" w:rsidRPr="00956B00">
        <w:rPr>
          <w:rFonts w:ascii="Arial" w:hAnsi="Arial" w:cs="Arial"/>
          <w:sz w:val="22"/>
          <w:szCs w:val="22"/>
        </w:rPr>
        <w:t>Wykonawca</w:t>
      </w:r>
      <w:r w:rsidRPr="00956B00">
        <w:rPr>
          <w:rFonts w:ascii="Arial" w:hAnsi="Arial" w:cs="Arial"/>
          <w:sz w:val="22"/>
          <w:szCs w:val="22"/>
        </w:rPr>
        <w:t xml:space="preserve"> zobowiązany jest zawiadomić ODBIORCĘ niezwłocznie o wystąpieniu możliwości wskazanej wyżej.</w:t>
      </w:r>
    </w:p>
    <w:p w:rsidR="00E1178E" w:rsidRPr="00956B00" w:rsidRDefault="00C25D86" w:rsidP="00956B00">
      <w:pPr>
        <w:pStyle w:val="Tekstpodstawowywcity"/>
        <w:spacing w:line="276" w:lineRule="auto"/>
        <w:ind w:left="426" w:hanging="426"/>
        <w:jc w:val="both"/>
        <w:rPr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36</w:t>
      </w:r>
      <w:r w:rsidR="009D758C" w:rsidRPr="00956B00">
        <w:rPr>
          <w:rFonts w:ascii="Arial" w:hAnsi="Arial" w:cs="Arial"/>
          <w:sz w:val="22"/>
          <w:szCs w:val="22"/>
        </w:rPr>
        <w:t>.</w:t>
      </w:r>
      <w:r w:rsidR="009D758C" w:rsidRPr="00956B00">
        <w:rPr>
          <w:rFonts w:ascii="Arial" w:hAnsi="Arial" w:cs="Arial"/>
          <w:sz w:val="22"/>
          <w:szCs w:val="22"/>
        </w:rPr>
        <w:tab/>
      </w:r>
      <w:r w:rsidR="00E1178E" w:rsidRPr="00956B00">
        <w:rPr>
          <w:rFonts w:ascii="Arial" w:hAnsi="Arial" w:cs="Arial"/>
          <w:sz w:val="22"/>
          <w:szCs w:val="22"/>
        </w:rPr>
        <w:t>Niezależnie od</w:t>
      </w:r>
      <w:r w:rsidR="003475F5">
        <w:rPr>
          <w:rFonts w:ascii="Arial" w:hAnsi="Arial" w:cs="Arial"/>
          <w:sz w:val="22"/>
          <w:szCs w:val="22"/>
        </w:rPr>
        <w:t xml:space="preserve"> okoliczności wskazanej w</w:t>
      </w:r>
      <w:r w:rsidR="003475F5" w:rsidRPr="003475F5">
        <w:rPr>
          <w:rFonts w:ascii="Arial" w:hAnsi="Arial" w:cs="Arial"/>
          <w:sz w:val="22"/>
          <w:szCs w:val="22"/>
        </w:rPr>
        <w:t xml:space="preserve"> </w:t>
      </w:r>
      <w:r w:rsidR="00C328B0">
        <w:rPr>
          <w:rFonts w:ascii="Arial" w:hAnsi="Arial" w:cs="Arial"/>
          <w:sz w:val="22"/>
          <w:szCs w:val="22"/>
        </w:rPr>
        <w:t>pkt 35</w:t>
      </w:r>
      <w:r w:rsidR="003475F5" w:rsidRPr="003475F5">
        <w:rPr>
          <w:rFonts w:ascii="Arial" w:hAnsi="Arial" w:cs="Arial"/>
          <w:sz w:val="22"/>
          <w:szCs w:val="22"/>
        </w:rPr>
        <w:t xml:space="preserve"> </w:t>
      </w:r>
      <w:r w:rsidR="00850C9E" w:rsidRPr="00956B00">
        <w:rPr>
          <w:rFonts w:ascii="Arial" w:hAnsi="Arial" w:cs="Arial"/>
          <w:sz w:val="22"/>
          <w:szCs w:val="22"/>
        </w:rPr>
        <w:t>Wykonawca</w:t>
      </w:r>
      <w:r w:rsidR="00E1178E" w:rsidRPr="00956B00">
        <w:rPr>
          <w:rFonts w:ascii="Arial" w:hAnsi="Arial" w:cs="Arial"/>
          <w:sz w:val="22"/>
          <w:szCs w:val="22"/>
        </w:rPr>
        <w:t xml:space="preserve"> nie ma prawa naliczania odsetek za nieterminową zapłatę wynagrodzenia także w przypadku wystąpienia siły wyższej,</w:t>
      </w:r>
      <w:r w:rsidR="00E1178E" w:rsidRPr="00956B00">
        <w:rPr>
          <w:sz w:val="22"/>
          <w:szCs w:val="22"/>
        </w:rPr>
        <w:t xml:space="preserve"> </w:t>
      </w:r>
      <w:r w:rsidR="00E1178E" w:rsidRPr="00956B00">
        <w:rPr>
          <w:rFonts w:ascii="Arial" w:hAnsi="Arial" w:cs="Arial"/>
          <w:sz w:val="22"/>
          <w:szCs w:val="22"/>
        </w:rPr>
        <w:t xml:space="preserve">o której mowa w </w:t>
      </w:r>
      <w:r>
        <w:rPr>
          <w:rFonts w:ascii="Arial" w:hAnsi="Arial" w:cs="Arial"/>
          <w:sz w:val="22"/>
          <w:szCs w:val="22"/>
        </w:rPr>
        <w:t>pkt. 37</w:t>
      </w:r>
      <w:r w:rsidR="00850C9E" w:rsidRPr="00956B00">
        <w:rPr>
          <w:rFonts w:ascii="Arial" w:hAnsi="Arial" w:cs="Arial"/>
          <w:sz w:val="22"/>
          <w:szCs w:val="22"/>
        </w:rPr>
        <w:t xml:space="preserve"> poniżej</w:t>
      </w:r>
      <w:r w:rsidR="00E1178E" w:rsidRPr="00956B00">
        <w:rPr>
          <w:rFonts w:ascii="Arial" w:hAnsi="Arial" w:cs="Arial"/>
          <w:sz w:val="22"/>
          <w:szCs w:val="22"/>
        </w:rPr>
        <w:t>.</w:t>
      </w:r>
    </w:p>
    <w:p w:rsidR="00850C9E" w:rsidRPr="00956B00" w:rsidRDefault="00C25D86" w:rsidP="00956B00">
      <w:pPr>
        <w:pStyle w:val="Tekstpodstawowywcity"/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37</w:t>
      </w:r>
      <w:r w:rsidR="009D758C" w:rsidRPr="00956B00">
        <w:rPr>
          <w:rFonts w:ascii="Arial" w:hAnsi="Arial" w:cs="Arial"/>
          <w:sz w:val="22"/>
          <w:szCs w:val="22"/>
        </w:rPr>
        <w:t xml:space="preserve">. </w:t>
      </w:r>
      <w:r w:rsidR="00850C9E" w:rsidRPr="00956B00">
        <w:rPr>
          <w:rFonts w:ascii="Arial" w:hAnsi="Arial" w:cs="Arial"/>
          <w:sz w:val="22"/>
          <w:szCs w:val="22"/>
        </w:rPr>
        <w:t xml:space="preserve">Strony postanawiają o wzajemnym zwolnieniu Stron od ponoszenia odpowiedzialności </w:t>
      </w:r>
      <w:r w:rsidR="003475F5">
        <w:rPr>
          <w:rFonts w:ascii="Arial" w:hAnsi="Arial" w:cs="Arial"/>
          <w:sz w:val="22"/>
          <w:szCs w:val="22"/>
        </w:rPr>
        <w:br/>
      </w:r>
      <w:r w:rsidR="00850C9E" w:rsidRPr="00956B00">
        <w:rPr>
          <w:rFonts w:ascii="Arial" w:hAnsi="Arial" w:cs="Arial"/>
          <w:sz w:val="22"/>
          <w:szCs w:val="22"/>
        </w:rPr>
        <w:t xml:space="preserve">z tytułu niewykonania lub nienależytego wykonania swoich zobowiązań wynikających </w:t>
      </w:r>
      <w:r w:rsidR="003475F5">
        <w:rPr>
          <w:rFonts w:ascii="Arial" w:hAnsi="Arial" w:cs="Arial"/>
          <w:sz w:val="22"/>
          <w:szCs w:val="22"/>
        </w:rPr>
        <w:br/>
      </w:r>
      <w:r w:rsidR="00850C9E" w:rsidRPr="00956B00">
        <w:rPr>
          <w:rFonts w:ascii="Arial" w:hAnsi="Arial" w:cs="Arial"/>
          <w:sz w:val="22"/>
          <w:szCs w:val="22"/>
        </w:rPr>
        <w:t>z umowy, spowodowanych działaniem siły wyższej.</w:t>
      </w:r>
    </w:p>
    <w:p w:rsidR="00850C9E" w:rsidRPr="00956B00" w:rsidRDefault="00C25D86" w:rsidP="00956B00">
      <w:pPr>
        <w:pStyle w:val="Tekstpodstawowywcity"/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38</w:t>
      </w:r>
      <w:r w:rsidR="009D758C" w:rsidRPr="00956B00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</w:t>
      </w:r>
      <w:r w:rsidR="00850C9E" w:rsidRPr="00956B00">
        <w:rPr>
          <w:rFonts w:ascii="Arial" w:hAnsi="Arial" w:cs="Arial"/>
          <w:sz w:val="22"/>
          <w:szCs w:val="22"/>
        </w:rPr>
        <w:t xml:space="preserve">Przez siłę wyższą Strony uważają wszystkie zdarzenia, jakich nie da się przewidzieć </w:t>
      </w:r>
      <w:r w:rsidR="00850C9E" w:rsidRPr="00956B00">
        <w:rPr>
          <w:rFonts w:ascii="Arial" w:hAnsi="Arial" w:cs="Arial"/>
          <w:sz w:val="22"/>
          <w:szCs w:val="22"/>
        </w:rPr>
        <w:br/>
        <w:t>w chwili zawarcia umowy, ani im zapobiec i na które żadna ze Stron nie będzie miała wpływu, w szczególności: powódź, pożar, trzęsienie ziemi i inne klęski żywiołowe, epidemie, pandemie, itp.</w:t>
      </w:r>
    </w:p>
    <w:p w:rsidR="00850C9E" w:rsidRDefault="00C25D86" w:rsidP="00956B00">
      <w:pPr>
        <w:pStyle w:val="Tekstpodstawowywcity"/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39</w:t>
      </w:r>
      <w:r w:rsidR="00850C9E" w:rsidRPr="00956B00">
        <w:rPr>
          <w:rFonts w:ascii="Arial" w:hAnsi="Arial" w:cs="Arial"/>
          <w:sz w:val="22"/>
          <w:szCs w:val="22"/>
        </w:rPr>
        <w:t xml:space="preserve">. W przypadku wystąpienia siły wyższej każda ze Stron obowiązana jest do niezwłocznego pisemnego poinformowania drugiej Strony o okolicznościach wpływających lub mogących wpłynąć na należyte wykonanie umowy. Każda ze stron może żądać dodatkowych oświadczeń lub dokumentów potwierdzających wpływ okoliczności związanych </w:t>
      </w:r>
      <w:r w:rsidR="003475F5">
        <w:rPr>
          <w:rFonts w:ascii="Arial" w:hAnsi="Arial" w:cs="Arial"/>
          <w:sz w:val="22"/>
          <w:szCs w:val="22"/>
        </w:rPr>
        <w:br/>
      </w:r>
      <w:r w:rsidR="00850C9E" w:rsidRPr="00956B00">
        <w:rPr>
          <w:rFonts w:ascii="Arial" w:hAnsi="Arial" w:cs="Arial"/>
          <w:sz w:val="22"/>
          <w:szCs w:val="22"/>
        </w:rPr>
        <w:t>z wystąpieniem siły wyższej.</w:t>
      </w:r>
    </w:p>
    <w:p w:rsidR="009B46AC" w:rsidRPr="00956B00" w:rsidRDefault="009B46AC" w:rsidP="009B46AC">
      <w:pPr>
        <w:pStyle w:val="Tekstpodstawowywcity"/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40. </w:t>
      </w:r>
      <w:r>
        <w:rPr>
          <w:rFonts w:ascii="Arial" w:hAnsi="Arial" w:cs="Arial"/>
          <w:bCs/>
          <w:sz w:val="22"/>
          <w:szCs w:val="22"/>
        </w:rPr>
        <w:t>W przypadku zalegania przez Zamawiającego z płatnościami przez okres dłuższy niż 21 dni od wskazanego w pkt 17 terminu zapłaty, usługa począwszy od następnego okresu rozliczeniowego będzie realizowana z zastosowaniem formy płatności „z góry”, na ogólnie obowiązujących zasadach. Ponowne zastosowanie formy płatności opłaty „z dołu” nastąpić może począwszy od następnego okresu rozliczeniowego, po uregulowaniu zaległych należności wraz z odsetkami.</w:t>
      </w:r>
    </w:p>
    <w:p w:rsidR="004F3731" w:rsidRPr="00956B00" w:rsidRDefault="009B46AC" w:rsidP="00956B00">
      <w:pPr>
        <w:pStyle w:val="Tekstpodstawowywcity"/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41</w:t>
      </w:r>
      <w:r w:rsidR="004F3731">
        <w:rPr>
          <w:rFonts w:ascii="Arial" w:hAnsi="Arial" w:cs="Arial"/>
          <w:sz w:val="22"/>
          <w:szCs w:val="22"/>
        </w:rPr>
        <w:t xml:space="preserve">. Umowa będzie zawierać </w:t>
      </w:r>
      <w:r w:rsidR="005B61C8">
        <w:rPr>
          <w:rFonts w:ascii="Arial" w:hAnsi="Arial" w:cs="Arial"/>
          <w:sz w:val="22"/>
          <w:szCs w:val="22"/>
        </w:rPr>
        <w:t>klauzulę informacyjną dotyczącą przetwarzania danych osobowych</w:t>
      </w:r>
      <w:r w:rsidR="00B318B1">
        <w:rPr>
          <w:rFonts w:ascii="Arial" w:hAnsi="Arial" w:cs="Arial"/>
          <w:sz w:val="22"/>
          <w:szCs w:val="22"/>
        </w:rPr>
        <w:t xml:space="preserve"> oraz klauzulę antykorupcyjną</w:t>
      </w:r>
      <w:r w:rsidR="005B61C8">
        <w:rPr>
          <w:rFonts w:ascii="Arial" w:hAnsi="Arial" w:cs="Arial"/>
          <w:sz w:val="22"/>
          <w:szCs w:val="22"/>
        </w:rPr>
        <w:t>.</w:t>
      </w:r>
    </w:p>
    <w:p w:rsidR="00850C9E" w:rsidRPr="00956B00" w:rsidRDefault="00850C9E" w:rsidP="00956B00">
      <w:pPr>
        <w:pStyle w:val="Tekstpodstawowywcity"/>
        <w:spacing w:line="276" w:lineRule="auto"/>
        <w:ind w:left="426" w:hanging="426"/>
        <w:jc w:val="both"/>
        <w:rPr>
          <w:sz w:val="22"/>
          <w:szCs w:val="22"/>
        </w:rPr>
      </w:pPr>
    </w:p>
    <w:sectPr w:rsidR="00850C9E" w:rsidRPr="00956B00">
      <w:headerReference w:type="default" r:id="rId10"/>
      <w:footerReference w:type="even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1449" w:rsidRDefault="00FB1449" w:rsidP="00ED627B">
      <w:pPr>
        <w:spacing w:after="0" w:line="240" w:lineRule="auto"/>
      </w:pPr>
      <w:r>
        <w:separator/>
      </w:r>
    </w:p>
  </w:endnote>
  <w:endnote w:type="continuationSeparator" w:id="0">
    <w:p w:rsidR="00FB1449" w:rsidRDefault="00FB1449" w:rsidP="00ED62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2786" w:rsidRDefault="00052786">
    <w:pPr>
      <w:pStyle w:val="Nagweklubstopka0"/>
      <w:framePr w:w="11858" w:h="173" w:wrap="none" w:vAnchor="text" w:hAnchor="page" w:x="24" w:y="-1785"/>
      <w:shd w:val="clear" w:color="auto" w:fill="auto"/>
      <w:tabs>
        <w:tab w:val="right" w:pos="10368"/>
      </w:tabs>
      <w:ind w:left="1260"/>
    </w:pPr>
    <w:r>
      <w:rPr>
        <w:rStyle w:val="PogrubienieNagweklubstopka8pt"/>
      </w:rPr>
      <w:t>Nr sprawy: OVILu-280 4/19</w:t>
    </w:r>
    <w:r>
      <w:rPr>
        <w:rStyle w:val="PogrubienieNagweklubstopka8pt"/>
      </w:rPr>
      <w:tab/>
    </w:r>
    <w:r>
      <w:fldChar w:fldCharType="begin"/>
    </w:r>
    <w:r>
      <w:instrText xml:space="preserve"> PAGE \* MERGEFORMAT </w:instrText>
    </w:r>
    <w:r>
      <w:fldChar w:fldCharType="separate"/>
    </w:r>
    <w:r w:rsidRPr="00462F18">
      <w:rPr>
        <w:rStyle w:val="PogrubienieNagweklubstopka8pt"/>
        <w:noProof/>
      </w:rPr>
      <w:t>4</w:t>
    </w:r>
    <w:r>
      <w:rPr>
        <w:rStyle w:val="PogrubienieNagweklubstopka8pt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1449" w:rsidRDefault="00FB1449" w:rsidP="00ED627B">
      <w:pPr>
        <w:spacing w:after="0" w:line="240" w:lineRule="auto"/>
      </w:pPr>
      <w:r>
        <w:separator/>
      </w:r>
    </w:p>
  </w:footnote>
  <w:footnote w:type="continuationSeparator" w:id="0">
    <w:p w:rsidR="00FB1449" w:rsidRDefault="00FB1449" w:rsidP="00ED62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2786" w:rsidRDefault="00052786" w:rsidP="00066553">
    <w:pPr>
      <w:rPr>
        <w:rStyle w:val="TeksttreciPogrubienie"/>
        <w:rFonts w:ascii="Arial" w:eastAsiaTheme="minorHAnsi" w:hAnsi="Arial" w:cs="Arial"/>
        <w:b w:val="0"/>
        <w:sz w:val="22"/>
        <w:szCs w:val="22"/>
      </w:rPr>
    </w:pPr>
    <w:r>
      <w:rPr>
        <w:rStyle w:val="TeksttreciPogrubienie"/>
        <w:rFonts w:ascii="Arial" w:eastAsiaTheme="minorHAnsi" w:hAnsi="Arial" w:cs="Arial"/>
        <w:b w:val="0"/>
        <w:sz w:val="22"/>
        <w:szCs w:val="22"/>
      </w:rPr>
      <w:t xml:space="preserve">Znak sprawy: </w:t>
    </w:r>
    <w:r w:rsidRPr="0063598C">
      <w:rPr>
        <w:rStyle w:val="TeksttreciPogrubienie"/>
        <w:rFonts w:ascii="Arial" w:eastAsiaTheme="minorHAnsi" w:hAnsi="Arial" w:cs="Arial"/>
        <w:b w:val="0"/>
        <w:sz w:val="22"/>
        <w:szCs w:val="22"/>
      </w:rPr>
      <w:t>LB-POR-A.</w:t>
    </w:r>
    <w:r w:rsidR="00FC7DCE">
      <w:rPr>
        <w:rStyle w:val="TeksttreciPogrubienie"/>
        <w:rFonts w:ascii="Arial" w:eastAsiaTheme="minorHAnsi" w:hAnsi="Arial" w:cs="Arial"/>
        <w:b w:val="0"/>
        <w:sz w:val="22"/>
        <w:szCs w:val="22"/>
      </w:rPr>
      <w:t>213.198.2023</w:t>
    </w:r>
  </w:p>
  <w:p w:rsidR="00052786" w:rsidRDefault="0005278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D3E7F"/>
    <w:multiLevelType w:val="multilevel"/>
    <w:tmpl w:val="A3C43AE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44C76BE"/>
    <w:multiLevelType w:val="multilevel"/>
    <w:tmpl w:val="3D70663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A870021"/>
    <w:multiLevelType w:val="multilevel"/>
    <w:tmpl w:val="F8CEBC00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3" w15:restartNumberingAfterBreak="0">
    <w:nsid w:val="11424A2B"/>
    <w:multiLevelType w:val="multilevel"/>
    <w:tmpl w:val="3FD2CA5C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9B4182D"/>
    <w:multiLevelType w:val="multilevel"/>
    <w:tmpl w:val="685284B4"/>
    <w:lvl w:ilvl="0">
      <w:start w:val="2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40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5" w15:restartNumberingAfterBreak="0">
    <w:nsid w:val="2D123B6D"/>
    <w:multiLevelType w:val="hybridMultilevel"/>
    <w:tmpl w:val="1A408126"/>
    <w:lvl w:ilvl="0" w:tplc="66E60974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3572D8"/>
    <w:multiLevelType w:val="multilevel"/>
    <w:tmpl w:val="45C4DBC6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3C165209"/>
    <w:multiLevelType w:val="multilevel"/>
    <w:tmpl w:val="52F8741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1">
      <w:start w:val="1"/>
      <w:numFmt w:val="lowerLetter"/>
      <w:lvlText w:val="%2)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2">
      <w:start w:val="4"/>
      <w:numFmt w:val="upperRoman"/>
      <w:lvlText w:val="%3."/>
      <w:lvlJc w:val="left"/>
      <w:rPr>
        <w:rFonts w:ascii="Arial" w:eastAsia="Times New Roman" w:hAnsi="Arial" w:cs="Arial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4">
      <w:start w:val="1"/>
      <w:numFmt w:val="decimal"/>
      <w:lvlText w:val="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C18334C"/>
    <w:multiLevelType w:val="multilevel"/>
    <w:tmpl w:val="4E581258"/>
    <w:lvl w:ilvl="0">
      <w:start w:val="1"/>
      <w:numFmt w:val="bullet"/>
      <w:lvlText w:val="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start w:val="4"/>
      <w:numFmt w:val="upperRoman"/>
      <w:lvlText w:val="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4">
      <w:start w:val="1"/>
      <w:numFmt w:val="decimal"/>
      <w:lvlText w:val="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E3958AA"/>
    <w:multiLevelType w:val="multilevel"/>
    <w:tmpl w:val="36D2A5E4"/>
    <w:lvl w:ilvl="0">
      <w:start w:val="1"/>
      <w:numFmt w:val="upperRoman"/>
      <w:lvlText w:val="%1."/>
      <w:lvlJc w:val="left"/>
      <w:pPr>
        <w:ind w:left="729" w:hanging="72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3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9" w:hanging="1800"/>
      </w:pPr>
      <w:rPr>
        <w:rFonts w:hint="default"/>
      </w:rPr>
    </w:lvl>
  </w:abstractNum>
  <w:abstractNum w:abstractNumId="10" w15:restartNumberingAfterBreak="0">
    <w:nsid w:val="40972B50"/>
    <w:multiLevelType w:val="multilevel"/>
    <w:tmpl w:val="CD62DEAA"/>
    <w:lvl w:ilvl="0">
      <w:start w:val="1"/>
      <w:numFmt w:val="lowerLetter"/>
      <w:lvlText w:val="%1)"/>
      <w:lvlJc w:val="left"/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1">
      <w:start w:val="1"/>
      <w:numFmt w:val="lowerLetter"/>
      <w:lvlText w:val="%2)"/>
      <w:lvlJc w:val="left"/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2">
      <w:start w:val="1"/>
      <w:numFmt w:val="lowerLetter"/>
      <w:lvlText w:val="%3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3">
      <w:start w:val="1"/>
      <w:numFmt w:val="lowerLetter"/>
      <w:lvlText w:val="%4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4">
      <w:start w:val="1"/>
      <w:numFmt w:val="decimal"/>
      <w:lvlText w:val="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21F57FD"/>
    <w:multiLevelType w:val="multilevel"/>
    <w:tmpl w:val="7E62111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9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0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752" w:hanging="1800"/>
      </w:pPr>
      <w:rPr>
        <w:rFonts w:hint="default"/>
      </w:rPr>
    </w:lvl>
  </w:abstractNum>
  <w:abstractNum w:abstractNumId="12" w15:restartNumberingAfterBreak="0">
    <w:nsid w:val="43DA4B4A"/>
    <w:multiLevelType w:val="multilevel"/>
    <w:tmpl w:val="40F8F5EA"/>
    <w:lvl w:ilvl="0">
      <w:start w:val="2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0"/>
      <w:numFmt w:val="decimal"/>
      <w:lvlText w:val="%2."/>
      <w:lvlJc w:val="left"/>
      <w:pPr>
        <w:ind w:left="0" w:firstLine="0"/>
      </w:pPr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20"/>
      <w:numFmt w:val="upperRoman"/>
      <w:lvlText w:val="%4."/>
      <w:lvlJc w:val="left"/>
      <w:pPr>
        <w:ind w:left="0" w:firstLine="0"/>
      </w:pPr>
      <w:rPr>
        <w:rFonts w:ascii="Arial" w:eastAsia="Times New Roman" w:hAnsi="Arial" w:cs="Arial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6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3" w15:restartNumberingAfterBreak="0">
    <w:nsid w:val="44C32C53"/>
    <w:multiLevelType w:val="multilevel"/>
    <w:tmpl w:val="5A4A28FC"/>
    <w:lvl w:ilvl="0">
      <w:start w:val="1"/>
      <w:numFmt w:val="lowerLetter"/>
      <w:lvlText w:val="%1)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1">
      <w:start w:val="23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start w:val="1"/>
      <w:numFmt w:val="bullet"/>
      <w:lvlText w:val="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F791C80"/>
    <w:multiLevelType w:val="hybridMultilevel"/>
    <w:tmpl w:val="F9BC6AB2"/>
    <w:lvl w:ilvl="0" w:tplc="D2909FDE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EE55EC"/>
    <w:multiLevelType w:val="multilevel"/>
    <w:tmpl w:val="138C2A32"/>
    <w:lvl w:ilvl="0">
      <w:start w:val="1"/>
      <w:numFmt w:val="lowerLetter"/>
      <w:lvlText w:val="%1)"/>
      <w:lvlJc w:val="left"/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1"/>
        <w:u w:val="none"/>
        <w:lang w:val="pl"/>
      </w:rPr>
    </w:lvl>
    <w:lvl w:ilvl="1">
      <w:start w:val="2"/>
      <w:numFmt w:val="decimal"/>
      <w:lvlText w:val="%2.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start w:val="1"/>
      <w:numFmt w:val="lowerLetter"/>
      <w:lvlText w:val="%3)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3">
      <w:start w:val="1"/>
      <w:numFmt w:val="lowerLetter"/>
      <w:lvlText w:val="%4)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4">
      <w:start w:val="1"/>
      <w:numFmt w:val="lowerLetter"/>
      <w:lvlText w:val="%5)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5433700B"/>
    <w:multiLevelType w:val="multilevel"/>
    <w:tmpl w:val="65586FB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54CE27F1"/>
    <w:multiLevelType w:val="multilevel"/>
    <w:tmpl w:val="F4D4308E"/>
    <w:lvl w:ilvl="0">
      <w:start w:val="2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8" w15:restartNumberingAfterBreak="0">
    <w:nsid w:val="575644DE"/>
    <w:multiLevelType w:val="multilevel"/>
    <w:tmpl w:val="6F06BDD2"/>
    <w:lvl w:ilvl="0">
      <w:start w:val="2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9" w15:restartNumberingAfterBreak="0">
    <w:nsid w:val="59207B58"/>
    <w:multiLevelType w:val="multilevel"/>
    <w:tmpl w:val="84A6395E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5B04727B"/>
    <w:multiLevelType w:val="multilevel"/>
    <w:tmpl w:val="7222EC24"/>
    <w:lvl w:ilvl="0">
      <w:start w:val="1"/>
      <w:numFmt w:val="bullet"/>
      <w:lvlText w:val="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1">
      <w:start w:val="23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start w:val="1"/>
      <w:numFmt w:val="lowerLetter"/>
      <w:lvlText w:val="%3)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C1E2725"/>
    <w:multiLevelType w:val="hybridMultilevel"/>
    <w:tmpl w:val="0C94E4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ECA3952"/>
    <w:multiLevelType w:val="multilevel"/>
    <w:tmpl w:val="95E03442"/>
    <w:lvl w:ilvl="0">
      <w:start w:val="1"/>
      <w:numFmt w:val="bullet"/>
      <w:lvlText w:val="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1">
      <w:start w:val="32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610E2862"/>
    <w:multiLevelType w:val="hybridMultilevel"/>
    <w:tmpl w:val="C23294C4"/>
    <w:lvl w:ilvl="0" w:tplc="66E60974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2BF07B4"/>
    <w:multiLevelType w:val="hybridMultilevel"/>
    <w:tmpl w:val="2A50A6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29D06B1C">
      <w:start w:val="3"/>
      <w:numFmt w:val="bullet"/>
      <w:lvlText w:val=""/>
      <w:lvlJc w:val="left"/>
      <w:pPr>
        <w:ind w:left="1353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57D4083"/>
    <w:multiLevelType w:val="hybridMultilevel"/>
    <w:tmpl w:val="6CFA14F6"/>
    <w:lvl w:ilvl="0" w:tplc="46C8CCD8">
      <w:start w:val="2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64B10F7"/>
    <w:multiLevelType w:val="multilevel"/>
    <w:tmpl w:val="26640E10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6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27" w15:restartNumberingAfterBreak="0">
    <w:nsid w:val="69A47E42"/>
    <w:multiLevelType w:val="multilevel"/>
    <w:tmpl w:val="0BA65B44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6ACB4D07"/>
    <w:multiLevelType w:val="multilevel"/>
    <w:tmpl w:val="AAB0CD62"/>
    <w:lvl w:ilvl="0">
      <w:start w:val="16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2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40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16" w:hanging="1800"/>
      </w:pPr>
      <w:rPr>
        <w:rFonts w:hint="default"/>
      </w:rPr>
    </w:lvl>
  </w:abstractNum>
  <w:abstractNum w:abstractNumId="29" w15:restartNumberingAfterBreak="0">
    <w:nsid w:val="6BF27BC3"/>
    <w:multiLevelType w:val="multilevel"/>
    <w:tmpl w:val="6A3ABE24"/>
    <w:lvl w:ilvl="0">
      <w:start w:val="1"/>
      <w:numFmt w:val="bullet"/>
      <w:lvlText w:val="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1"/>
        <w:u w:val="none"/>
        <w:lang w:val="pl"/>
      </w:rPr>
    </w:lvl>
    <w:lvl w:ilvl="1">
      <w:start w:val="2"/>
      <w:numFmt w:val="decimal"/>
      <w:lvlText w:val="%2.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start w:val="1"/>
      <w:numFmt w:val="lowerLetter"/>
      <w:lvlText w:val="%3)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3">
      <w:start w:val="1"/>
      <w:numFmt w:val="lowerLetter"/>
      <w:lvlText w:val="%4)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4">
      <w:start w:val="1"/>
      <w:numFmt w:val="lowerLetter"/>
      <w:lvlText w:val="%5)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C2F1A72"/>
    <w:multiLevelType w:val="multilevel"/>
    <w:tmpl w:val="468491B2"/>
    <w:lvl w:ilvl="0">
      <w:start w:val="1"/>
      <w:numFmt w:val="lowerLetter"/>
      <w:lvlText w:val="%1)"/>
      <w:lvlJc w:val="left"/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1">
      <w:start w:val="2"/>
      <w:numFmt w:val="decimal"/>
      <w:lvlText w:val="%2.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2">
      <w:start w:val="1"/>
      <w:numFmt w:val="lowerLetter"/>
      <w:lvlText w:val="%3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3">
      <w:start w:val="1"/>
      <w:numFmt w:val="lowerLetter"/>
      <w:lvlText w:val="%4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4">
      <w:start w:val="1"/>
      <w:numFmt w:val="decimal"/>
      <w:lvlText w:val="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ECA7B38"/>
    <w:multiLevelType w:val="multilevel"/>
    <w:tmpl w:val="B184987A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6FE20D9A"/>
    <w:multiLevelType w:val="multilevel"/>
    <w:tmpl w:val="E74C04C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1">
      <w:start w:val="10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3">
      <w:start w:val="17"/>
      <w:numFmt w:val="upperRoman"/>
      <w:lvlText w:val="%4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4">
      <w:start w:val="1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5">
      <w:start w:val="1"/>
      <w:numFmt w:val="decimal"/>
      <w:lvlText w:val="%6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2F441EC"/>
    <w:multiLevelType w:val="multilevel"/>
    <w:tmpl w:val="5D3C572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1">
      <w:start w:val="1"/>
      <w:numFmt w:val="lowerLetter"/>
      <w:lvlText w:val="%2)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2">
      <w:start w:val="4"/>
      <w:numFmt w:val="upperRoman"/>
      <w:lvlText w:val="%3."/>
      <w:lvlJc w:val="left"/>
      <w:rPr>
        <w:rFonts w:ascii="Arial" w:eastAsia="Times New Roman" w:hAnsi="Arial" w:cs="Arial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4">
      <w:start w:val="1"/>
      <w:numFmt w:val="lowerLetter"/>
      <w:lvlText w:val="%5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73F83CB8"/>
    <w:multiLevelType w:val="multilevel"/>
    <w:tmpl w:val="27E4CA6A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7FBC1E5C"/>
    <w:multiLevelType w:val="multilevel"/>
    <w:tmpl w:val="D580280C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3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1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360" w:hanging="1800"/>
      </w:pPr>
      <w:rPr>
        <w:rFonts w:hint="default"/>
      </w:rPr>
    </w:lvl>
  </w:abstractNum>
  <w:num w:numId="1">
    <w:abstractNumId w:val="15"/>
  </w:num>
  <w:num w:numId="2">
    <w:abstractNumId w:val="7"/>
  </w:num>
  <w:num w:numId="3">
    <w:abstractNumId w:val="30"/>
  </w:num>
  <w:num w:numId="4">
    <w:abstractNumId w:val="32"/>
  </w:num>
  <w:num w:numId="5">
    <w:abstractNumId w:val="8"/>
  </w:num>
  <w:num w:numId="6">
    <w:abstractNumId w:val="33"/>
  </w:num>
  <w:num w:numId="7">
    <w:abstractNumId w:val="9"/>
  </w:num>
  <w:num w:numId="8">
    <w:abstractNumId w:val="21"/>
  </w:num>
  <w:num w:numId="9">
    <w:abstractNumId w:val="10"/>
  </w:num>
  <w:num w:numId="10">
    <w:abstractNumId w:val="22"/>
  </w:num>
  <w:num w:numId="11">
    <w:abstractNumId w:val="23"/>
  </w:num>
  <w:num w:numId="12">
    <w:abstractNumId w:val="12"/>
  </w:num>
  <w:num w:numId="13">
    <w:abstractNumId w:val="5"/>
  </w:num>
  <w:num w:numId="14">
    <w:abstractNumId w:val="29"/>
  </w:num>
  <w:num w:numId="15">
    <w:abstractNumId w:val="14"/>
  </w:num>
  <w:num w:numId="16">
    <w:abstractNumId w:val="20"/>
  </w:num>
  <w:num w:numId="17">
    <w:abstractNumId w:val="25"/>
  </w:num>
  <w:num w:numId="18">
    <w:abstractNumId w:val="13"/>
  </w:num>
  <w:num w:numId="19">
    <w:abstractNumId w:val="24"/>
  </w:num>
  <w:num w:numId="20">
    <w:abstractNumId w:val="11"/>
  </w:num>
  <w:num w:numId="21">
    <w:abstractNumId w:val="16"/>
  </w:num>
  <w:num w:numId="22">
    <w:abstractNumId w:val="6"/>
  </w:num>
  <w:num w:numId="23">
    <w:abstractNumId w:val="31"/>
  </w:num>
  <w:num w:numId="24">
    <w:abstractNumId w:val="35"/>
  </w:num>
  <w:num w:numId="25">
    <w:abstractNumId w:val="3"/>
  </w:num>
  <w:num w:numId="26">
    <w:abstractNumId w:val="34"/>
  </w:num>
  <w:num w:numId="27">
    <w:abstractNumId w:val="19"/>
  </w:num>
  <w:num w:numId="28">
    <w:abstractNumId w:val="2"/>
  </w:num>
  <w:num w:numId="29">
    <w:abstractNumId w:val="0"/>
  </w:num>
  <w:num w:numId="30">
    <w:abstractNumId w:val="1"/>
  </w:num>
  <w:num w:numId="31">
    <w:abstractNumId w:val="26"/>
  </w:num>
  <w:num w:numId="32">
    <w:abstractNumId w:val="28"/>
  </w:num>
  <w:num w:numId="33">
    <w:abstractNumId w:val="27"/>
  </w:num>
  <w:num w:numId="34">
    <w:abstractNumId w:val="17"/>
  </w:num>
  <w:num w:numId="35">
    <w:abstractNumId w:val="18"/>
  </w:num>
  <w:num w:numId="36">
    <w:abstractNumId w:val="4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0DF7"/>
    <w:rsid w:val="000050A7"/>
    <w:rsid w:val="000130A7"/>
    <w:rsid w:val="00026CE4"/>
    <w:rsid w:val="00052786"/>
    <w:rsid w:val="000655A5"/>
    <w:rsid w:val="00066553"/>
    <w:rsid w:val="00077CD6"/>
    <w:rsid w:val="000828B6"/>
    <w:rsid w:val="00090DF7"/>
    <w:rsid w:val="000C62A1"/>
    <w:rsid w:val="000E5547"/>
    <w:rsid w:val="000F3C0C"/>
    <w:rsid w:val="000F508D"/>
    <w:rsid w:val="001003BB"/>
    <w:rsid w:val="00103640"/>
    <w:rsid w:val="00150664"/>
    <w:rsid w:val="00186A61"/>
    <w:rsid w:val="001B3CCE"/>
    <w:rsid w:val="001C3146"/>
    <w:rsid w:val="00204F9F"/>
    <w:rsid w:val="00211559"/>
    <w:rsid w:val="0025416D"/>
    <w:rsid w:val="0028191D"/>
    <w:rsid w:val="002C22F2"/>
    <w:rsid w:val="002D6584"/>
    <w:rsid w:val="002E53AD"/>
    <w:rsid w:val="0030165A"/>
    <w:rsid w:val="00303486"/>
    <w:rsid w:val="00327151"/>
    <w:rsid w:val="00336C85"/>
    <w:rsid w:val="003475F5"/>
    <w:rsid w:val="00365DB8"/>
    <w:rsid w:val="00392063"/>
    <w:rsid w:val="00397FD6"/>
    <w:rsid w:val="003A2EF1"/>
    <w:rsid w:val="003B6110"/>
    <w:rsid w:val="003D441A"/>
    <w:rsid w:val="00404F2D"/>
    <w:rsid w:val="00410C13"/>
    <w:rsid w:val="00412B6A"/>
    <w:rsid w:val="00415BE3"/>
    <w:rsid w:val="004351B1"/>
    <w:rsid w:val="004412CE"/>
    <w:rsid w:val="00450B4B"/>
    <w:rsid w:val="00453EA6"/>
    <w:rsid w:val="00484AB4"/>
    <w:rsid w:val="004B5110"/>
    <w:rsid w:val="004F3731"/>
    <w:rsid w:val="004F3F1B"/>
    <w:rsid w:val="00500487"/>
    <w:rsid w:val="00507DE5"/>
    <w:rsid w:val="00511C83"/>
    <w:rsid w:val="005164C7"/>
    <w:rsid w:val="00517BD2"/>
    <w:rsid w:val="00532ED5"/>
    <w:rsid w:val="00540A33"/>
    <w:rsid w:val="0056778A"/>
    <w:rsid w:val="0057023E"/>
    <w:rsid w:val="005860E4"/>
    <w:rsid w:val="005B073E"/>
    <w:rsid w:val="005B61C8"/>
    <w:rsid w:val="0061053E"/>
    <w:rsid w:val="0061216D"/>
    <w:rsid w:val="00623249"/>
    <w:rsid w:val="0062624D"/>
    <w:rsid w:val="0063598C"/>
    <w:rsid w:val="00636BC6"/>
    <w:rsid w:val="006571A0"/>
    <w:rsid w:val="006800B4"/>
    <w:rsid w:val="006A5FA7"/>
    <w:rsid w:val="006E7128"/>
    <w:rsid w:val="00707F7C"/>
    <w:rsid w:val="00710BB1"/>
    <w:rsid w:val="007160D0"/>
    <w:rsid w:val="00730094"/>
    <w:rsid w:val="007329A5"/>
    <w:rsid w:val="00733B45"/>
    <w:rsid w:val="0074503B"/>
    <w:rsid w:val="0075358E"/>
    <w:rsid w:val="00772A36"/>
    <w:rsid w:val="007765FC"/>
    <w:rsid w:val="007B72D0"/>
    <w:rsid w:val="007C6FFD"/>
    <w:rsid w:val="007D5100"/>
    <w:rsid w:val="007E15C5"/>
    <w:rsid w:val="007F61E5"/>
    <w:rsid w:val="00823B57"/>
    <w:rsid w:val="008262AA"/>
    <w:rsid w:val="00833A33"/>
    <w:rsid w:val="008367AF"/>
    <w:rsid w:val="0084103A"/>
    <w:rsid w:val="008421B4"/>
    <w:rsid w:val="00842BC8"/>
    <w:rsid w:val="00850C9E"/>
    <w:rsid w:val="00851722"/>
    <w:rsid w:val="008903C0"/>
    <w:rsid w:val="008C3D1B"/>
    <w:rsid w:val="008D66B1"/>
    <w:rsid w:val="008E064C"/>
    <w:rsid w:val="00907AA5"/>
    <w:rsid w:val="00934EDC"/>
    <w:rsid w:val="009429FE"/>
    <w:rsid w:val="00942F62"/>
    <w:rsid w:val="009500ED"/>
    <w:rsid w:val="00950D8E"/>
    <w:rsid w:val="00956B00"/>
    <w:rsid w:val="00985F14"/>
    <w:rsid w:val="00996043"/>
    <w:rsid w:val="009B46AC"/>
    <w:rsid w:val="009C3F7C"/>
    <w:rsid w:val="009D3F16"/>
    <w:rsid w:val="009D4F73"/>
    <w:rsid w:val="009D758C"/>
    <w:rsid w:val="009F3605"/>
    <w:rsid w:val="00A64639"/>
    <w:rsid w:val="00A77799"/>
    <w:rsid w:val="00A94A89"/>
    <w:rsid w:val="00AA6A9B"/>
    <w:rsid w:val="00AC0E5A"/>
    <w:rsid w:val="00AC5252"/>
    <w:rsid w:val="00AD2748"/>
    <w:rsid w:val="00AF0741"/>
    <w:rsid w:val="00B00DC6"/>
    <w:rsid w:val="00B017F9"/>
    <w:rsid w:val="00B053D2"/>
    <w:rsid w:val="00B113DA"/>
    <w:rsid w:val="00B1402F"/>
    <w:rsid w:val="00B15E80"/>
    <w:rsid w:val="00B318B1"/>
    <w:rsid w:val="00B340F7"/>
    <w:rsid w:val="00B51B30"/>
    <w:rsid w:val="00B768A3"/>
    <w:rsid w:val="00B8609A"/>
    <w:rsid w:val="00B9053D"/>
    <w:rsid w:val="00B96D2C"/>
    <w:rsid w:val="00BD157A"/>
    <w:rsid w:val="00BD6392"/>
    <w:rsid w:val="00BD6C39"/>
    <w:rsid w:val="00BE0DA1"/>
    <w:rsid w:val="00BF1AC6"/>
    <w:rsid w:val="00C146E0"/>
    <w:rsid w:val="00C22D0D"/>
    <w:rsid w:val="00C256C0"/>
    <w:rsid w:val="00C25D86"/>
    <w:rsid w:val="00C328B0"/>
    <w:rsid w:val="00C645F0"/>
    <w:rsid w:val="00C673F5"/>
    <w:rsid w:val="00C77BA9"/>
    <w:rsid w:val="00C8406A"/>
    <w:rsid w:val="00CA7B4F"/>
    <w:rsid w:val="00CC7062"/>
    <w:rsid w:val="00CE39F1"/>
    <w:rsid w:val="00D030E5"/>
    <w:rsid w:val="00D13271"/>
    <w:rsid w:val="00D17500"/>
    <w:rsid w:val="00D23BA4"/>
    <w:rsid w:val="00D36EEC"/>
    <w:rsid w:val="00D50FBC"/>
    <w:rsid w:val="00D70D79"/>
    <w:rsid w:val="00D71114"/>
    <w:rsid w:val="00D9224B"/>
    <w:rsid w:val="00DA7AD9"/>
    <w:rsid w:val="00DC578F"/>
    <w:rsid w:val="00DD4D77"/>
    <w:rsid w:val="00DD6FA5"/>
    <w:rsid w:val="00DD7D17"/>
    <w:rsid w:val="00DF38A9"/>
    <w:rsid w:val="00E1148C"/>
    <w:rsid w:val="00E1178E"/>
    <w:rsid w:val="00E323C5"/>
    <w:rsid w:val="00E502EE"/>
    <w:rsid w:val="00E52372"/>
    <w:rsid w:val="00E56494"/>
    <w:rsid w:val="00E6185C"/>
    <w:rsid w:val="00E63BD1"/>
    <w:rsid w:val="00E7605D"/>
    <w:rsid w:val="00EA09E5"/>
    <w:rsid w:val="00EC56CA"/>
    <w:rsid w:val="00EC589F"/>
    <w:rsid w:val="00ED627B"/>
    <w:rsid w:val="00F1466C"/>
    <w:rsid w:val="00F45A66"/>
    <w:rsid w:val="00F45AEE"/>
    <w:rsid w:val="00F518DE"/>
    <w:rsid w:val="00F63289"/>
    <w:rsid w:val="00F63B8F"/>
    <w:rsid w:val="00F70061"/>
    <w:rsid w:val="00F90AFA"/>
    <w:rsid w:val="00F93EA9"/>
    <w:rsid w:val="00FA31D3"/>
    <w:rsid w:val="00FB1449"/>
    <w:rsid w:val="00FC7DCE"/>
    <w:rsid w:val="00FF211A"/>
    <w:rsid w:val="00FF4F4A"/>
    <w:rsid w:val="00FF5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BE8580"/>
  <w15:chartTrackingRefBased/>
  <w15:docId w15:val="{E04C4688-F4B2-4B77-98B3-197D97B493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4">
    <w:name w:val="Tekst treści (4)_"/>
    <w:basedOn w:val="Domylnaczcionkaakapitu"/>
    <w:link w:val="Teksttreci40"/>
    <w:rsid w:val="003B6110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3B6110"/>
    <w:pPr>
      <w:shd w:val="clear" w:color="auto" w:fill="FFFFFF"/>
      <w:spacing w:before="180" w:after="300" w:line="0" w:lineRule="atLeast"/>
      <w:ind w:hanging="1480"/>
      <w:jc w:val="center"/>
    </w:pPr>
    <w:rPr>
      <w:rFonts w:ascii="Times New Roman" w:eastAsia="Times New Roman" w:hAnsi="Times New Roman" w:cs="Times New Roman"/>
      <w:sz w:val="19"/>
      <w:szCs w:val="19"/>
    </w:rPr>
  </w:style>
  <w:style w:type="paragraph" w:styleId="Tekstpodstawowywcity">
    <w:name w:val="Body Text Indent"/>
    <w:basedOn w:val="Normalny"/>
    <w:link w:val="TekstpodstawowywcityZnak"/>
    <w:unhideWhenUsed/>
    <w:rsid w:val="00B017F9"/>
    <w:pPr>
      <w:suppressAutoHyphens/>
      <w:spacing w:after="0" w:line="240" w:lineRule="auto"/>
      <w:ind w:left="1080" w:hanging="1080"/>
      <w:jc w:val="center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B017F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21">
    <w:name w:val="Tekst podstawowy 21"/>
    <w:basedOn w:val="Normalny"/>
    <w:rsid w:val="00B017F9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Hipercze">
    <w:name w:val="Hyperlink"/>
    <w:basedOn w:val="Domylnaczcionkaakapitu"/>
    <w:rsid w:val="00B017F9"/>
    <w:rPr>
      <w:color w:val="0066CC"/>
      <w:u w:val="single"/>
    </w:rPr>
  </w:style>
  <w:style w:type="character" w:customStyle="1" w:styleId="Teksttreci2">
    <w:name w:val="Tekst treści (2)_"/>
    <w:basedOn w:val="Domylnaczcionkaakapitu"/>
    <w:link w:val="Teksttreci20"/>
    <w:rsid w:val="00B017F9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Teksttreci">
    <w:name w:val="Tekst treści_"/>
    <w:basedOn w:val="Domylnaczcionkaakapitu"/>
    <w:link w:val="Teksttreci0"/>
    <w:rsid w:val="00B017F9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Teksttreci2Bezpogrubienia">
    <w:name w:val="Tekst treści (2) + Bez pogrubienia"/>
    <w:basedOn w:val="Teksttreci2"/>
    <w:rsid w:val="00B017F9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character" w:customStyle="1" w:styleId="TeksttreciPogrubienie">
    <w:name w:val="Tekst treści + Pogrubienie"/>
    <w:basedOn w:val="Teksttreci"/>
    <w:rsid w:val="00B017F9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B017F9"/>
    <w:pPr>
      <w:shd w:val="clear" w:color="auto" w:fill="FFFFFF"/>
      <w:spacing w:after="0" w:line="295" w:lineRule="exact"/>
      <w:ind w:hanging="700"/>
      <w:jc w:val="center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Teksttreci0">
    <w:name w:val="Tekst treści"/>
    <w:basedOn w:val="Normalny"/>
    <w:link w:val="Teksttreci"/>
    <w:rsid w:val="00B017F9"/>
    <w:pPr>
      <w:shd w:val="clear" w:color="auto" w:fill="FFFFFF"/>
      <w:spacing w:after="600" w:line="295" w:lineRule="exact"/>
      <w:ind w:hanging="700"/>
      <w:jc w:val="center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Teksttreci95pt">
    <w:name w:val="Tekst treści + 9;5 pt"/>
    <w:basedOn w:val="Teksttreci"/>
    <w:rsid w:val="00450B4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TeksttreciKursywa">
    <w:name w:val="Tekst treści + Kursywa"/>
    <w:basedOn w:val="Teksttreci"/>
    <w:rsid w:val="00450B4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  <w:shd w:val="clear" w:color="auto" w:fill="FFFFFF"/>
    </w:rPr>
  </w:style>
  <w:style w:type="character" w:customStyle="1" w:styleId="Teksttreci2155ptOdstpy0pt">
    <w:name w:val="Tekst treści (2) + 15;5 pt;Odstępy 0 pt"/>
    <w:basedOn w:val="Teksttreci2"/>
    <w:rsid w:val="00450B4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0"/>
      <w:sz w:val="31"/>
      <w:szCs w:val="31"/>
      <w:shd w:val="clear" w:color="auto" w:fill="FFFFFF"/>
    </w:rPr>
  </w:style>
  <w:style w:type="character" w:customStyle="1" w:styleId="Nagweklubstopka">
    <w:name w:val="Nagłówek lub stopka_"/>
    <w:basedOn w:val="Domylnaczcionkaakapitu"/>
    <w:link w:val="Nagweklubstopka0"/>
    <w:rsid w:val="00ED627B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PogrubienieNagweklubstopka8pt">
    <w:name w:val="Pogrubienie;Nagłówek lub stopka + 8 pt"/>
    <w:basedOn w:val="Nagweklubstopka"/>
    <w:rsid w:val="00ED627B"/>
    <w:rPr>
      <w:rFonts w:ascii="Times New Roman" w:eastAsia="Times New Roman" w:hAnsi="Times New Roman" w:cs="Times New Roman"/>
      <w:b/>
      <w:bCs/>
      <w:spacing w:val="0"/>
      <w:sz w:val="16"/>
      <w:szCs w:val="16"/>
      <w:shd w:val="clear" w:color="auto" w:fill="FFFFFF"/>
    </w:rPr>
  </w:style>
  <w:style w:type="paragraph" w:customStyle="1" w:styleId="Nagweklubstopka0">
    <w:name w:val="Nagłówek lub stopka"/>
    <w:basedOn w:val="Normalny"/>
    <w:link w:val="Nagweklubstopka"/>
    <w:rsid w:val="00ED627B"/>
    <w:pPr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ED62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D627B"/>
  </w:style>
  <w:style w:type="paragraph" w:styleId="Stopka">
    <w:name w:val="footer"/>
    <w:basedOn w:val="Normalny"/>
    <w:link w:val="StopkaZnak"/>
    <w:uiPriority w:val="99"/>
    <w:unhideWhenUsed/>
    <w:rsid w:val="00ED62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D627B"/>
  </w:style>
  <w:style w:type="character" w:customStyle="1" w:styleId="Nagwek3">
    <w:name w:val="Nagłówek #3_"/>
    <w:basedOn w:val="Domylnaczcionkaakapitu"/>
    <w:link w:val="Nagwek30"/>
    <w:rsid w:val="00DD6FA5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Nagwek30">
    <w:name w:val="Nagłówek #3"/>
    <w:basedOn w:val="Normalny"/>
    <w:link w:val="Nagwek3"/>
    <w:rsid w:val="00DD6FA5"/>
    <w:pPr>
      <w:shd w:val="clear" w:color="auto" w:fill="FFFFFF"/>
      <w:spacing w:after="0" w:line="259" w:lineRule="exact"/>
      <w:ind w:hanging="2080"/>
      <w:outlineLvl w:val="2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Teksttreci5">
    <w:name w:val="Tekst treści (5)_"/>
    <w:basedOn w:val="Domylnaczcionkaakapitu"/>
    <w:rsid w:val="000655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treci50">
    <w:name w:val="Tekst treści (5)"/>
    <w:basedOn w:val="Teksttreci5"/>
    <w:rsid w:val="000655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70D7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70D7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70D79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E5237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E52372"/>
    <w:rPr>
      <w:sz w:val="16"/>
      <w:szCs w:val="16"/>
    </w:rPr>
  </w:style>
  <w:style w:type="paragraph" w:styleId="Akapitzlist">
    <w:name w:val="List Paragraph"/>
    <w:basedOn w:val="Normalny"/>
    <w:uiPriority w:val="34"/>
    <w:qFormat/>
    <w:rsid w:val="00484AB4"/>
    <w:pPr>
      <w:ind w:left="720"/>
      <w:contextualSpacing/>
    </w:pPr>
  </w:style>
  <w:style w:type="character" w:customStyle="1" w:styleId="Teksttreci3">
    <w:name w:val="Tekst treści (3)"/>
    <w:basedOn w:val="Domylnaczcionkaakapitu"/>
    <w:rsid w:val="00907A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B07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073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896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7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75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isma" ma:contentTypeID="0x00833D4730E0C5DA4B89DC404D67C03FE7" ma:contentTypeVersion="" ma:contentTypeDescription="" ma:contentTypeScope="" ma:versionID="adb77441bbb558bdd27d33fd02d3abd5">
  <xsd:schema xmlns:xsd="http://www.w3.org/2001/XMLSchema" xmlns:xs="http://www.w3.org/2001/XMLSchema" xmlns:p="http://schemas.microsoft.com/office/2006/metadata/properties" xmlns:ns1="http://schemas.microsoft.com/sharepoint/v3" xmlns:ns2="30473D83-C5E0-4BDA-89DC-404D67C03FE7" targetNamespace="http://schemas.microsoft.com/office/2006/metadata/properties" ma:root="true" ma:fieldsID="954ce6eb25619ee595ed165b89bcdd05" ns1:_="" ns2:_="">
    <xsd:import namespace="http://schemas.microsoft.com/sharepoint/v3"/>
    <xsd:import namespace="30473D83-C5E0-4BDA-89DC-404D67C03FE7"/>
    <xsd:element name="properties">
      <xsd:complexType>
        <xsd:sequence>
          <xsd:element name="documentManagement">
            <xsd:complexType>
              <xsd:all>
                <xsd:element ref="ns1:ID" minOccurs="0"/>
                <xsd:element ref="ns1:ContentType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_ModerationComment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SortBehavior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SyncClient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1:MetaInfo" minOccurs="0"/>
                <xsd:element ref="ns1:_Level" minOccurs="0"/>
                <xsd:element ref="ns1:_IsCurrentVersion" minOccurs="0"/>
                <xsd:element ref="ns1:ItemChildCount" minOccurs="0"/>
                <xsd:element ref="ns1:FolderChildCount" minOccurs="0"/>
                <xsd:element ref="ns1:AppAuthor" minOccurs="0"/>
                <xsd:element ref="ns1:AppEditor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  <xsd:element ref="ns1:DocConcurrencyNumber" minOccurs="0"/>
                <xsd:element ref="ns1:TemplateUrl" minOccurs="0"/>
                <xsd:element ref="ns1:xd_ProgID" minOccurs="0"/>
                <xsd:element ref="ns1:xd_Signature" minOccurs="0"/>
                <xsd:element ref="ns2:Osoba" minOccurs="0"/>
                <xsd:element ref="ns2:NazwaPliku" minOccurs="0"/>
                <xsd:element ref="ns2:Odbiorcy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D" ma:index="0" nillable="true" ma:displayName="Identyfikator" ma:internalName="ID" ma:readOnly="true">
      <xsd:simpleType>
        <xsd:restriction base="dms:Unknown"/>
      </xsd:simpleType>
    </xsd:element>
    <xsd:element name="ContentTypeId" ma:index="1" nillable="true" ma:displayName="Identyfikator typu zawartości" ma:hidden="true" ma:internalName="ContentTypeId" ma:readOnly="true">
      <xsd:simpleType>
        <xsd:restriction base="dms:Unknown"/>
      </xsd:simpleType>
    </xsd:element>
    <xsd:element name="Author" ma:index="4" nillable="true" ma:displayName="Utworzony przez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6" nillable="true" ma:displayName="Zmodyfikowane przez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7" nillable="true" ma:displayName="Ma miejsca docelowe kopii" ma:hidden="true" ma:internalName="_HasCopyDestinations" ma:readOnly="true">
      <xsd:simpleType>
        <xsd:restriction base="dms:Boolean"/>
      </xsd:simpleType>
    </xsd:element>
    <xsd:element name="_CopySource" ma:index="8" nillable="true" ma:displayName="Źródło kopii" ma:internalName="_CopySource" ma:readOnly="true">
      <xsd:simpleType>
        <xsd:restriction base="dms:Text"/>
      </xsd:simpleType>
    </xsd:element>
    <xsd:element name="_ModerationStatus" ma:index="9" nillable="true" ma:displayName="Stan zatwierdzania" ma:default="0" ma:hidden="true" ma:internalName="_ModerationStatus" ma:readOnly="true">
      <xsd:simpleType>
        <xsd:restriction base="dms:Unknown"/>
      </xsd:simpleType>
    </xsd:element>
    <xsd:element name="_ModerationComments" ma:index="10" nillable="true" ma:displayName="Komentarze osoby zatwierdzającej" ma:hidden="true" ma:internalName="_ModerationComments" ma:readOnly="true">
      <xsd:simpleType>
        <xsd:restriction base="dms:Note"/>
      </xsd:simpleType>
    </xsd:element>
    <xsd:element name="FileRef" ma:index="11" nillable="true" ma:displayName="Ścieżka adresu URL" ma:hidden="true" ma:list="Docs" ma:internalName="FileRef" ma:readOnly="true" ma:showField="FullUrl">
      <xsd:simpleType>
        <xsd:restriction base="dms:Lookup"/>
      </xsd:simpleType>
    </xsd:element>
    <xsd:element name="FileDirRef" ma:index="12" nillable="true" ma:displayName="Ścieżka" ma:hidden="true" ma:list="Docs" ma:internalName="FileDirRef" ma:readOnly="true" ma:showField="DirName">
      <xsd:simpleType>
        <xsd:restriction base="dms:Lookup"/>
      </xsd:simpleType>
    </xsd:element>
    <xsd:element name="Last_x0020_Modified" ma:index="13" nillable="true" ma:displayName="Zmodyfikowane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14" nillable="true" ma:displayName="Utworzony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15" nillable="true" ma:displayName="Rozmiar pliku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16" nillable="true" ma:displayName="Typ elementu" ma:hidden="true" ma:list="Docs" ma:internalName="FSObjType" ma:readOnly="true" ma:showField="FSType">
      <xsd:simpleType>
        <xsd:restriction base="dms:Lookup"/>
      </xsd:simpleType>
    </xsd:element>
    <xsd:element name="SortBehavior" ma:index="17" nillable="true" ma:displayName="Typ sortowania" ma:hidden="true" ma:list="Docs" ma:internalName="SortBehavior" ma:readOnly="true" ma:showField="SortBehavior">
      <xsd:simpleType>
        <xsd:restriction base="dms:Lookup"/>
      </xsd:simpleType>
    </xsd:element>
    <xsd:element name="CheckedOutUserId" ma:index="19" nillable="true" ma:displayName="Identyfikator użytkownika, który wyewidencjonował element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20" nillable="true" ma:displayName="Wyewidencjonowany lokalnie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21" nillable="true" ma:displayName="Wyewidencjonowane do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23" nillable="true" ma:displayName="Unikatowy identyfikator" ma:hidden="true" ma:list="Docs" ma:internalName="UniqueId" ma:readOnly="true" ma:showField="UniqueId">
      <xsd:simpleType>
        <xsd:restriction base="dms:Lookup"/>
      </xsd:simpleType>
    </xsd:element>
    <xsd:element name="SyncClientId" ma:index="24" nillable="true" ma:displayName="Identyfikator klienta" ma:hidden="true" ma:list="Docs" ma:internalName="SyncClientId" ma:readOnly="true" ma:showField="SyncClientId">
      <xsd:simpleType>
        <xsd:restriction base="dms:Lookup"/>
      </xsd:simpleType>
    </xsd:element>
    <xsd:element name="ProgId" ma:index="25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26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27" nillable="true" ma:displayName="Stan wirusów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28" nillable="true" ma:displayName="Wyewidencjonowane do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29" nillable="true" ma:displayName="Komentarz zaewidencjonowania" ma:format="TRUE" ma:list="Docs" ma:internalName="_CheckinComment" ma:readOnly="true" ma:showField="CheckinComment">
      <xsd:simpleType>
        <xsd:restriction base="dms:Lookup"/>
      </xsd:simpleType>
    </xsd:element>
    <xsd:element name="File_x0020_Type" ma:index="33" nillable="true" ma:displayName="Typ plików" ma:hidden="true" ma:internalName="File_x0020_Type" ma:readOnly="true">
      <xsd:simpleType>
        <xsd:restriction base="dms:Text"/>
      </xsd:simpleType>
    </xsd:element>
    <xsd:element name="HTML_x0020_File_x0020_Type" ma:index="34" nillable="true" ma:displayName="Typ pliku HTML" ma:hidden="true" ma:internalName="HTML_x0020_File_x0020_Type" ma:readOnly="true">
      <xsd:simpleType>
        <xsd:restriction base="dms:Text"/>
      </xsd:simpleType>
    </xsd:element>
    <xsd:element name="_SourceUrl" ma:index="35" nillable="true" ma:displayName="Adres URL źródła" ma:hidden="true" ma:internalName="_SourceUrl">
      <xsd:simpleType>
        <xsd:restriction base="dms:Text"/>
      </xsd:simpleType>
    </xsd:element>
    <xsd:element name="_SharedFileIndex" ma:index="36" nillable="true" ma:displayName="Indeks udostępnionych plików" ma:hidden="true" ma:internalName="_SharedFileIndex">
      <xsd:simpleType>
        <xsd:restriction base="dms:Text"/>
      </xsd:simpleType>
    </xsd:element>
    <xsd:element name="MetaInfo" ma:index="48" nillable="true" ma:displayName="Zbiór właściwości" ma:hidden="true" ma:list="Docs" ma:internalName="MetaInfo" ma:showField="MetaInfo">
      <xsd:simpleType>
        <xsd:restriction base="dms:Lookup"/>
      </xsd:simpleType>
    </xsd:element>
    <xsd:element name="_Level" ma:index="49" nillable="true" ma:displayName="Poziom" ma:hidden="true" ma:internalName="_Level" ma:readOnly="true">
      <xsd:simpleType>
        <xsd:restriction base="dms:Unknown"/>
      </xsd:simpleType>
    </xsd:element>
    <xsd:element name="_IsCurrentVersion" ma:index="50" nillable="true" ma:displayName="Jest bieżącą wersją" ma:hidden="true" ma:internalName="_IsCurrentVersion" ma:readOnly="true">
      <xsd:simpleType>
        <xsd:restriction base="dms:Boolean"/>
      </xsd:simpleType>
    </xsd:element>
    <xsd:element name="ItemChildCount" ma:index="51" nillable="true" ma:displayName="Liczba elementów podrzędnych elementu" ma:hidden="true" ma:list="Docs" ma:internalName="ItemChildCount" ma:readOnly="true" ma:showField="ItemChildCount">
      <xsd:simpleType>
        <xsd:restriction base="dms:Lookup"/>
      </xsd:simpleType>
    </xsd:element>
    <xsd:element name="FolderChildCount" ma:index="52" nillable="true" ma:displayName="Liczba elementów podrzędnych folderu" ma:hidden="true" ma:list="Docs" ma:internalName="FolderChildCount" ma:readOnly="true" ma:showField="FolderChildCount">
      <xsd:simpleType>
        <xsd:restriction base="dms:Lookup"/>
      </xsd:simpleType>
    </xsd:element>
    <xsd:element name="AppAuthor" ma:index="53" nillable="true" ma:displayName="Aplikacja utworzona przez" ma:list="AppPrincipals" ma:internalName="AppAuthor" ma:readOnly="true" ma:showField="Title">
      <xsd:simpleType>
        <xsd:restriction base="dms:Lookup"/>
      </xsd:simpleType>
    </xsd:element>
    <xsd:element name="AppEditor" ma:index="54" nillable="true" ma:displayName="Aplikacja zmodyfikowana przez" ma:list="AppPrincipals" ma:internalName="AppEditor" ma:readOnly="true" ma:showField="Title">
      <xsd:simpleType>
        <xsd:restriction base="dms:Lookup"/>
      </xsd:simpleType>
    </xsd:element>
    <xsd:element name="owshiddenversion" ma:index="58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59" nillable="true" ma:displayName="Wersja interfejsu użytkownika" ma:hidden="true" ma:internalName="_UIVersion" ma:readOnly="true">
      <xsd:simpleType>
        <xsd:restriction base="dms:Unknown"/>
      </xsd:simpleType>
    </xsd:element>
    <xsd:element name="_UIVersionString" ma:index="60" nillable="true" ma:displayName="Wersja" ma:internalName="_UIVersionString" ma:readOnly="true">
      <xsd:simpleType>
        <xsd:restriction base="dms:Text"/>
      </xsd:simpleType>
    </xsd:element>
    <xsd:element name="InstanceID" ma:index="61" nillable="true" ma:displayName="Identyfikator wystąpienia" ma:hidden="true" ma:internalName="InstanceID" ma:readOnly="true">
      <xsd:simpleType>
        <xsd:restriction base="dms:Unknown"/>
      </xsd:simpleType>
    </xsd:element>
    <xsd:element name="Order" ma:index="62" nillable="true" ma:displayName="Kolejność" ma:hidden="true" ma:internalName="Order">
      <xsd:simpleType>
        <xsd:restriction base="dms:Number"/>
      </xsd:simpleType>
    </xsd:element>
    <xsd:element name="GUID" ma:index="63" nillable="true" ma:displayName="Identyfikator GUID" ma:hidden="true" ma:internalName="GUID" ma:readOnly="true">
      <xsd:simpleType>
        <xsd:restriction base="dms:Unknown"/>
      </xsd:simpleType>
    </xsd:element>
    <xsd:element name="WorkflowVersion" ma:index="64" nillable="true" ma:displayName="Wersja przepływu pracy" ma:hidden="true" ma:internalName="WorkflowVersion" ma:readOnly="true">
      <xsd:simpleType>
        <xsd:restriction base="dms:Unknown"/>
      </xsd:simpleType>
    </xsd:element>
    <xsd:element name="WorkflowInstanceID" ma:index="65" nillable="true" ma:displayName="Identyfikator wystąpienia przepływu pracy" ma:hidden="true" ma:internalName="WorkflowInstanceID" ma:readOnly="true">
      <xsd:simpleType>
        <xsd:restriction base="dms:Unknown"/>
      </xsd:simpleType>
    </xsd:element>
    <xsd:element name="ParentVersionString" ma:index="66" nillable="true" ma:displayName="Wersja źródła (konwertowany dokument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67" nillable="true" ma:displayName="Nazwa źródła (konwertowany dokument)" ma:hidden="true" ma:list="Docs" ma:internalName="ParentLeafName" ma:readOnly="true" ma:showField="ParentLeafName">
      <xsd:simpleType>
        <xsd:restriction base="dms:Lookup"/>
      </xsd:simpleType>
    </xsd:element>
    <xsd:element name="DocConcurrencyNumber" ma:index="68" nillable="true" ma:displayName="Numer współbieżności dokumentu" ma:hidden="true" ma:list="Docs" ma:internalName="DocConcurrencyNumber" ma:readOnly="true" ma:showField="DocConcurrencyNumber">
      <xsd:simpleType>
        <xsd:restriction base="dms:Lookup"/>
      </xsd:simpleType>
    </xsd:element>
    <xsd:element name="TemplateUrl" ma:index="70" nillable="true" ma:displayName="Łącze szablonu" ma:hidden="true" ma:internalName="TemplateUrl">
      <xsd:simpleType>
        <xsd:restriction base="dms:Text"/>
      </xsd:simpleType>
    </xsd:element>
    <xsd:element name="xd_ProgID" ma:index="71" nillable="true" ma:displayName="Łącze pliku HTML" ma:hidden="true" ma:internalName="xd_ProgID">
      <xsd:simpleType>
        <xsd:restriction base="dms:Text"/>
      </xsd:simpleType>
    </xsd:element>
    <xsd:element name="xd_Signature" ma:index="72" nillable="true" ma:displayName="Jest podpisane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473D83-C5E0-4BDA-89DC-404D67C03FE7" elementFormDefault="qualified">
    <xsd:import namespace="http://schemas.microsoft.com/office/2006/documentManagement/types"/>
    <xsd:import namespace="http://schemas.microsoft.com/office/infopath/2007/PartnerControls"/>
    <xsd:element name="Osoba" ma:index="75" nillable="true" ma:displayName="Osoba" ma:description="" ma:internalName="Osoba">
      <xsd:simpleType>
        <xsd:restriction base="dms:Text"/>
      </xsd:simpleType>
    </xsd:element>
    <xsd:element name="NazwaPliku" ma:index="76" nillable="true" ma:displayName="NazwaPliku" ma:description="" ma:internalName="NazwaPliku">
      <xsd:simpleType>
        <xsd:restriction base="dms:Text"/>
      </xsd:simpleType>
    </xsd:element>
    <xsd:element name="Odbiorcy2" ma:index="77" nillable="true" ma:displayName="Odbiorcy2" ma:description="" ma:internalName="Odbiorcy2">
      <xsd:simpleType>
        <xsd:restriction base="dms:Choice">
          <xsd:enumeration value="Wszyscy"/>
          <xsd:enumeration value="GUS"/>
          <xsd:enumeration value="COI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 zawartości"/>
        <xsd:element ref="dc:title" minOccurs="0" maxOccurs="1" ma:index="69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entTypeId xmlns="http://schemas.microsoft.com/sharepoint/v3">0x00833D4730E0C5DA4B89DC404D67C03FE7</ContentTypeId>
    <TemplateUrl xmlns="http://schemas.microsoft.com/sharepoint/v3" xsi:nil="true"/>
    <Osoba xmlns="30473D83-C5E0-4BDA-89DC-404D67C03FE7">LU\080131</Osoba>
    <Odbiorcy2 xmlns="30473D83-C5E0-4BDA-89DC-404D67C03FE7" xsi:nil="true"/>
    <NazwaPliku xmlns="30473D83-C5E0-4BDA-89DC-404D67C03FE7">specyfikacja warunków zamówienia na usługi pocztowe 2021 do radcy.docx</NazwaPliku>
    <_SourceUrl xmlns="http://schemas.microsoft.com/sharepoint/v3" xsi:nil="true"/>
    <xd_ProgID xmlns="http://schemas.microsoft.com/sharepoint/v3" xsi:nil="true"/>
    <Order xmlns="http://schemas.microsoft.com/sharepoint/v3" xsi:nil="true"/>
    <_SharedFileIndex xmlns="http://schemas.microsoft.com/sharepoint/v3" xsi:nil="true"/>
    <MetaInfo xmlns="http://schemas.microsoft.com/sharepoint/v3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AC7DF8-2937-474A-8F8C-5F37646D10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30473D83-C5E0-4BDA-89DC-404D67C03F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AAE43E9-085D-4A1A-B0DF-5B37F7A731B9}">
  <ds:schemaRefs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schemas.microsoft.com/office/2006/documentManagement/types"/>
    <ds:schemaRef ds:uri="30473D83-C5E0-4BDA-89DC-404D67C03FE7"/>
    <ds:schemaRef ds:uri="http://schemas.microsoft.com/sharepoint/v3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E3C6B9BC-DDAD-4894-B339-1427AEAE9E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1703</Words>
  <Characters>10221</Characters>
  <Application>Microsoft Office Word</Application>
  <DocSecurity>0</DocSecurity>
  <Lines>85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Jarosław Pietrzak</dc:creator>
  <cp:keywords/>
  <dc:description/>
  <cp:lastModifiedBy>Jarosław Pietrzak</cp:lastModifiedBy>
  <cp:revision>3</cp:revision>
  <cp:lastPrinted>2021-12-02T12:19:00Z</cp:lastPrinted>
  <dcterms:created xsi:type="dcterms:W3CDTF">2023-12-11T13:50:00Z</dcterms:created>
  <dcterms:modified xsi:type="dcterms:W3CDTF">2023-12-11T14:03:00Z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nakPisma">
    <vt:lpwstr>LB-POR-A.213.173.2020.2</vt:lpwstr>
  </property>
  <property fmtid="{D5CDD505-2E9C-101B-9397-08002B2CF9AE}" pid="3" name="UNPPisma">
    <vt:lpwstr>LB-20-31006</vt:lpwstr>
  </property>
  <property fmtid="{D5CDD505-2E9C-101B-9397-08002B2CF9AE}" pid="4" name="ZnakSprawy">
    <vt:lpwstr>LB-POR-A.213.173.2020</vt:lpwstr>
  </property>
  <property fmtid="{D5CDD505-2E9C-101B-9397-08002B2CF9AE}" pid="5" name="ZnakSprawyPrzedPrzeniesieniem">
    <vt:lpwstr/>
  </property>
  <property fmtid="{D5CDD505-2E9C-101B-9397-08002B2CF9AE}" pid="6" name="Autor">
    <vt:lpwstr>Pietrzak Jarosław</vt:lpwstr>
  </property>
  <property fmtid="{D5CDD505-2E9C-101B-9397-08002B2CF9AE}" pid="7" name="AutorNumer">
    <vt:lpwstr>080111</vt:lpwstr>
  </property>
  <property fmtid="{D5CDD505-2E9C-101B-9397-08002B2CF9AE}" pid="8" name="AutorKomorkaNadrzedna">
    <vt:lpwstr>Zastępca OIP ds. Prawno-Organizacyjnych(P)</vt:lpwstr>
  </property>
  <property fmtid="{D5CDD505-2E9C-101B-9397-08002B2CF9AE}" pid="9" name="AutorInicjaly">
    <vt:lpwstr>JP30</vt:lpwstr>
  </property>
  <property fmtid="{D5CDD505-2E9C-101B-9397-08002B2CF9AE}" pid="10" name="AutorNrTelefonu">
    <vt:lpwstr>-</vt:lpwstr>
  </property>
  <property fmtid="{D5CDD505-2E9C-101B-9397-08002B2CF9AE}" pid="11" name="Stanowisko">
    <vt:lpwstr>Specjalista</vt:lpwstr>
  </property>
  <property fmtid="{D5CDD505-2E9C-101B-9397-08002B2CF9AE}" pid="12" name="OpisPisma">
    <vt:lpwstr>specyfikacja warunków zamówienia do zatwierdzenia przez radcę prawnego OIP Lublin</vt:lpwstr>
  </property>
  <property fmtid="{D5CDD505-2E9C-101B-9397-08002B2CF9AE}" pid="13" name="Komorka">
    <vt:lpwstr>Sekcja  Organizacji</vt:lpwstr>
  </property>
  <property fmtid="{D5CDD505-2E9C-101B-9397-08002B2CF9AE}" pid="14" name="KodKomorki">
    <vt:lpwstr>POR-A</vt:lpwstr>
  </property>
  <property fmtid="{D5CDD505-2E9C-101B-9397-08002B2CF9AE}" pid="15" name="AktualnaData">
    <vt:lpwstr>2020-11-30</vt:lpwstr>
  </property>
  <property fmtid="{D5CDD505-2E9C-101B-9397-08002B2CF9AE}" pid="16" name="Wydzial">
    <vt:lpwstr>Sekcja  Organizacji</vt:lpwstr>
  </property>
  <property fmtid="{D5CDD505-2E9C-101B-9397-08002B2CF9AE}" pid="17" name="KodWydzialu">
    <vt:lpwstr>POR-A</vt:lpwstr>
  </property>
  <property fmtid="{D5CDD505-2E9C-101B-9397-08002B2CF9AE}" pid="18" name="ZaakceptowanePrzez">
    <vt:lpwstr>n/d</vt:lpwstr>
  </property>
  <property fmtid="{D5CDD505-2E9C-101B-9397-08002B2CF9AE}" pid="19" name="PrzekazanieDo">
    <vt:lpwstr>Michał - OIP Lublin Szczukocki</vt:lpwstr>
  </property>
  <property fmtid="{D5CDD505-2E9C-101B-9397-08002B2CF9AE}" pid="20" name="PrzekazanieDoStanowisko">
    <vt:lpwstr>Radca prawny</vt:lpwstr>
  </property>
  <property fmtid="{D5CDD505-2E9C-101B-9397-08002B2CF9AE}" pid="21" name="PrzekazanieDoKomorkaPracownika">
    <vt:lpwstr>Okręgowy Inspektor Pracy(O) </vt:lpwstr>
  </property>
  <property fmtid="{D5CDD505-2E9C-101B-9397-08002B2CF9AE}" pid="22" name="PrzekazanieWgRozdzielnika">
    <vt:lpwstr/>
  </property>
  <property fmtid="{D5CDD505-2E9C-101B-9397-08002B2CF9AE}" pid="23" name="adresImie">
    <vt:lpwstr/>
  </property>
  <property fmtid="{D5CDD505-2E9C-101B-9397-08002B2CF9AE}" pid="24" name="adresNazwisko">
    <vt:lpwstr/>
  </property>
  <property fmtid="{D5CDD505-2E9C-101B-9397-08002B2CF9AE}" pid="25" name="adresNazwa">
    <vt:lpwstr/>
  </property>
  <property fmtid="{D5CDD505-2E9C-101B-9397-08002B2CF9AE}" pid="26" name="adresOddzial">
    <vt:lpwstr/>
  </property>
  <property fmtid="{D5CDD505-2E9C-101B-9397-08002B2CF9AE}" pid="27" name="adresTypUlicy">
    <vt:lpwstr/>
  </property>
  <property fmtid="{D5CDD505-2E9C-101B-9397-08002B2CF9AE}" pid="28" name="adresUlica">
    <vt:lpwstr/>
  </property>
  <property fmtid="{D5CDD505-2E9C-101B-9397-08002B2CF9AE}" pid="29" name="adresNrDomu">
    <vt:lpwstr/>
  </property>
  <property fmtid="{D5CDD505-2E9C-101B-9397-08002B2CF9AE}" pid="30" name="adresNrLokalu">
    <vt:lpwstr/>
  </property>
  <property fmtid="{D5CDD505-2E9C-101B-9397-08002B2CF9AE}" pid="31" name="adresKodPocztowy">
    <vt:lpwstr/>
  </property>
  <property fmtid="{D5CDD505-2E9C-101B-9397-08002B2CF9AE}" pid="32" name="adresMiejscowosc">
    <vt:lpwstr/>
  </property>
  <property fmtid="{D5CDD505-2E9C-101B-9397-08002B2CF9AE}" pid="33" name="adresPoczta">
    <vt:lpwstr/>
  </property>
  <property fmtid="{D5CDD505-2E9C-101B-9397-08002B2CF9AE}" pid="34" name="adresEMail">
    <vt:lpwstr/>
  </property>
  <property fmtid="{D5CDD505-2E9C-101B-9397-08002B2CF9AE}" pid="35" name="DataNaPismie">
    <vt:lpwstr>brak</vt:lpwstr>
  </property>
  <property fmtid="{D5CDD505-2E9C-101B-9397-08002B2CF9AE}" pid="36" name="DataCzasWprowadzenia">
    <vt:lpwstr>2020-11-30 11:17:27</vt:lpwstr>
  </property>
  <property fmtid="{D5CDD505-2E9C-101B-9397-08002B2CF9AE}" pid="37" name="TematSprawy">
    <vt:lpwstr>usługi pocztowe na 2021 rok dla OIP Lublin</vt:lpwstr>
  </property>
  <property fmtid="{D5CDD505-2E9C-101B-9397-08002B2CF9AE}" pid="38" name="ProwadzacySprawe">
    <vt:lpwstr>Pietrzak Jarosław</vt:lpwstr>
  </property>
  <property fmtid="{D5CDD505-2E9C-101B-9397-08002B2CF9AE}" pid="39" name="DaneJednostki1">
    <vt:lpwstr>Okręgowy Inspektorat Pracy w Lublinie</vt:lpwstr>
  </property>
  <property fmtid="{D5CDD505-2E9C-101B-9397-08002B2CF9AE}" pid="40" name="PolaDodatkowe1">
    <vt:lpwstr>Okręgowy Inspektorat Pracy w Lublinie</vt:lpwstr>
  </property>
  <property fmtid="{D5CDD505-2E9C-101B-9397-08002B2CF9AE}" pid="41" name="DaneJednostki2">
    <vt:lpwstr>Lublin</vt:lpwstr>
  </property>
  <property fmtid="{D5CDD505-2E9C-101B-9397-08002B2CF9AE}" pid="42" name="PolaDodatkowe2">
    <vt:lpwstr>Lublin</vt:lpwstr>
  </property>
  <property fmtid="{D5CDD505-2E9C-101B-9397-08002B2CF9AE}" pid="43" name="DaneJednostki3">
    <vt:lpwstr>20-011</vt:lpwstr>
  </property>
  <property fmtid="{D5CDD505-2E9C-101B-9397-08002B2CF9AE}" pid="44" name="PolaDodatkowe3">
    <vt:lpwstr>20-011</vt:lpwstr>
  </property>
  <property fmtid="{D5CDD505-2E9C-101B-9397-08002B2CF9AE}" pid="45" name="DaneJednostki4">
    <vt:lpwstr>al. Piłsudskiego </vt:lpwstr>
  </property>
  <property fmtid="{D5CDD505-2E9C-101B-9397-08002B2CF9AE}" pid="46" name="PolaDodatkowe4">
    <vt:lpwstr>al. Piłsudskiego </vt:lpwstr>
  </property>
  <property fmtid="{D5CDD505-2E9C-101B-9397-08002B2CF9AE}" pid="47" name="DaneJednostki5">
    <vt:lpwstr>13</vt:lpwstr>
  </property>
  <property fmtid="{D5CDD505-2E9C-101B-9397-08002B2CF9AE}" pid="48" name="PolaDodatkowe5">
    <vt:lpwstr>13</vt:lpwstr>
  </property>
  <property fmtid="{D5CDD505-2E9C-101B-9397-08002B2CF9AE}" pid="49" name="DaneJednostki6">
    <vt:lpwstr>815371131</vt:lpwstr>
  </property>
  <property fmtid="{D5CDD505-2E9C-101B-9397-08002B2CF9AE}" pid="50" name="PolaDodatkowe6">
    <vt:lpwstr>815371131</vt:lpwstr>
  </property>
  <property fmtid="{D5CDD505-2E9C-101B-9397-08002B2CF9AE}" pid="51" name="DaneJednostki7">
    <vt:lpwstr>815371161</vt:lpwstr>
  </property>
  <property fmtid="{D5CDD505-2E9C-101B-9397-08002B2CF9AE}" pid="52" name="PolaDodatkowe7">
    <vt:lpwstr>815371161</vt:lpwstr>
  </property>
  <property fmtid="{D5CDD505-2E9C-101B-9397-08002B2CF9AE}" pid="53" name="DaneJednostki8">
    <vt:lpwstr>kancelaria@lublin.pip.gov.pl</vt:lpwstr>
  </property>
  <property fmtid="{D5CDD505-2E9C-101B-9397-08002B2CF9AE}" pid="54" name="PolaDodatkowe8">
    <vt:lpwstr>kancelaria@lublin.pip.gov.pl</vt:lpwstr>
  </property>
  <property fmtid="{D5CDD505-2E9C-101B-9397-08002B2CF9AE}" pid="55" name="DaneJednostki9">
    <vt:lpwstr>www.lublin.pip.gov.pl</vt:lpwstr>
  </property>
  <property fmtid="{D5CDD505-2E9C-101B-9397-08002B2CF9AE}" pid="56" name="PolaDodatkowe9">
    <vt:lpwstr>www.lublin.pip.gov.pl</vt:lpwstr>
  </property>
  <property fmtid="{D5CDD505-2E9C-101B-9397-08002B2CF9AE}" pid="57" name="KodKreskowy">
    <vt:lpwstr/>
  </property>
  <property fmtid="{D5CDD505-2E9C-101B-9397-08002B2CF9AE}" pid="58" name="TrescPisma">
    <vt:lpwstr/>
  </property>
</Properties>
</file>