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AAC77A" w14:textId="77777777" w:rsidR="006F1ECE" w:rsidRDefault="00B26586">
      <w:pPr>
        <w:pStyle w:val="TableContents"/>
        <w:shd w:val="clear" w:color="auto" w:fill="FFFFFF"/>
        <w:jc w:val="center"/>
      </w:pP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</w:p>
    <w:p w14:paraId="60B35674" w14:textId="77777777" w:rsidR="006F1ECE" w:rsidRDefault="00B26586">
      <w:pPr>
        <w:pStyle w:val="TableContents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Wykaz  punktów poboru energii elektrycznej i ich podstawowe parametry  techniczne - zał. nr  4</w:t>
      </w:r>
    </w:p>
    <w:p w14:paraId="5B0896C0" w14:textId="77777777" w:rsidR="006F1ECE" w:rsidRDefault="006F1ECE">
      <w:pPr>
        <w:pStyle w:val="Standard"/>
        <w:rPr>
          <w:rFonts w:ascii="Calibri" w:hAnsi="Calibri" w:cs="Calibri"/>
        </w:rPr>
      </w:pPr>
    </w:p>
    <w:tbl>
      <w:tblPr>
        <w:tblW w:w="16145" w:type="dxa"/>
        <w:tblInd w:w="-56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5"/>
        <w:gridCol w:w="1710"/>
        <w:gridCol w:w="840"/>
        <w:gridCol w:w="1005"/>
        <w:gridCol w:w="780"/>
        <w:gridCol w:w="1058"/>
        <w:gridCol w:w="967"/>
        <w:gridCol w:w="2475"/>
        <w:gridCol w:w="1365"/>
        <w:gridCol w:w="1260"/>
        <w:gridCol w:w="1425"/>
        <w:gridCol w:w="1145"/>
      </w:tblGrid>
      <w:tr w:rsidR="006F1ECE" w14:paraId="35999B1C" w14:textId="77777777">
        <w:tblPrEx>
          <w:tblCellMar>
            <w:top w:w="0" w:type="dxa"/>
            <w:bottom w:w="0" w:type="dxa"/>
          </w:tblCellMar>
        </w:tblPrEx>
        <w:trPr>
          <w:trHeight w:val="1190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C3231" w14:textId="77777777" w:rsidR="006F1EC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46E77F6" w14:textId="77777777" w:rsidR="006F1EC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CFD0370" w14:textId="77777777" w:rsidR="006F1ECE" w:rsidRDefault="00B26586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Miejsce poboru energii elektryczne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9CF2F" w14:textId="77777777" w:rsidR="006F1EC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90DFC58" w14:textId="77777777" w:rsidR="006F1ECE" w:rsidRDefault="00B26586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Miejsce zainstalowania układu pomiarowo-rozliczeniowego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66D45" w14:textId="77777777" w:rsidR="006F1EC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DEADDD6" w14:textId="77777777" w:rsidR="006F1ECE" w:rsidRDefault="006F1ECE">
            <w:pPr>
              <w:pStyle w:val="Standard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64D38A0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Układ fazowy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242D2" w14:textId="77777777" w:rsidR="006F1EC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F4A2CF6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b/>
                <w:sz w:val="20"/>
                <w:szCs w:val="20"/>
              </w:rPr>
              <w:t>Zabezpie-czenie</w:t>
            </w:r>
            <w:proofErr w:type="spellEnd"/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0"/>
                <w:szCs w:val="20"/>
              </w:rPr>
              <w:t>przedlicz-nikowe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B9575" w14:textId="77777777" w:rsidR="006F1EC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0919D46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Moc umowna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B2BF7" w14:textId="77777777" w:rsidR="006F1EC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7E2A301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Grupa tary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br/>
            </w:r>
            <w:proofErr w:type="spellStart"/>
            <w:r>
              <w:rPr>
                <w:rFonts w:ascii="Calibri" w:hAnsi="Calibri" w:cs="Calibri"/>
                <w:b/>
                <w:sz w:val="20"/>
                <w:szCs w:val="20"/>
              </w:rPr>
              <w:t>fowa</w:t>
            </w:r>
            <w:proofErr w:type="spellEnd"/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467E8" w14:textId="77777777" w:rsidR="006F1EC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4630393" w14:textId="77777777" w:rsidR="006F1ECE" w:rsidRDefault="006F1ECE">
            <w:pPr>
              <w:pStyle w:val="Standard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58D0582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Strefa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8FD4E" w14:textId="77777777" w:rsidR="006F1EC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FBA7233" w14:textId="77777777" w:rsidR="006F1ECE" w:rsidRDefault="006F1ECE">
            <w:pPr>
              <w:pStyle w:val="Standard"/>
              <w:shd w:val="clear" w:color="auto" w:fill="FFFFFF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2EBBF8B4" w14:textId="77777777" w:rsidR="006F1ECE" w:rsidRDefault="00B26586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KOD PPE, nr licznika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0D3B3" w14:textId="77777777" w:rsidR="006F1ECE" w:rsidRDefault="00B26586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Szacunkowe zużycie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br/>
            </w:r>
            <w:r>
              <w:rPr>
                <w:rFonts w:ascii="Calibri" w:hAnsi="Calibri" w:cs="Calibri"/>
                <w:b/>
                <w:sz w:val="20"/>
                <w:szCs w:val="20"/>
              </w:rPr>
              <w:t>energii w okresie obowiązywania umowy -kWh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670B6" w14:textId="77777777" w:rsidR="006F1EC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81EEB88" w14:textId="77777777" w:rsidR="006F1EC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53E8C16" w14:textId="77777777" w:rsidR="006F1ECE" w:rsidRDefault="00B26586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Aktualny sprzedawca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0ED01" w14:textId="77777777" w:rsidR="006F1EC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21E0FE01" w14:textId="77777777" w:rsidR="006F1EC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F7D4082" w14:textId="77777777" w:rsidR="006F1ECE" w:rsidRDefault="00B26586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Czas trwania obecnej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br/>
            </w:r>
            <w:r>
              <w:rPr>
                <w:rFonts w:ascii="Calibri" w:hAnsi="Calibri" w:cs="Calibri"/>
                <w:b/>
                <w:sz w:val="20"/>
                <w:szCs w:val="20"/>
              </w:rPr>
              <w:t>umowy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09465" w14:textId="77777777" w:rsidR="006F1EC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3E9A002" w14:textId="77777777" w:rsidR="006F1EC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4AC6B35" w14:textId="77777777" w:rsidR="006F1ECE" w:rsidRDefault="00B26586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OSD</w:t>
            </w:r>
          </w:p>
        </w:tc>
      </w:tr>
      <w:tr w:rsidR="006F1ECE" w14:paraId="255BE313" w14:textId="77777777">
        <w:tblPrEx>
          <w:tblCellMar>
            <w:top w:w="0" w:type="dxa"/>
            <w:bottom w:w="0" w:type="dxa"/>
          </w:tblCellMar>
        </w:tblPrEx>
        <w:trPr>
          <w:trHeight w:val="659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04641" w14:textId="77777777" w:rsidR="006F1ECE" w:rsidRDefault="00B26586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WSSE w Poznaniu , ul. Noskowskiego 23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41796" w14:textId="77777777" w:rsidR="006F1ECE" w:rsidRDefault="006F1ECE">
            <w:pPr>
              <w:pStyle w:val="Standard"/>
              <w:snapToGrid w:val="0"/>
              <w:rPr>
                <w:rFonts w:ascii="Calibri" w:hAnsi="Calibri" w:cs="Calibri"/>
              </w:rPr>
            </w:pPr>
          </w:p>
          <w:p w14:paraId="2D39A584" w14:textId="77777777" w:rsidR="006F1ECE" w:rsidRDefault="00B26586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stacja </w:t>
            </w:r>
            <w:r>
              <w:rPr>
                <w:rFonts w:ascii="Calibri" w:hAnsi="Calibri" w:cs="Calibri"/>
                <w:sz w:val="20"/>
                <w:szCs w:val="20"/>
              </w:rPr>
              <w:t>transformatorowa nr K575/ , ul. Noskowskiego 23, Poznań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F927F" w14:textId="77777777" w:rsidR="006F1ECE" w:rsidRDefault="006F1ECE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79F3C7EF" w14:textId="77777777" w:rsidR="006F1ECE" w:rsidRDefault="006F1ECE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  <w:p w14:paraId="184A05B3" w14:textId="77777777" w:rsidR="006F1ECE" w:rsidRDefault="006F1ECE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  <w:p w14:paraId="6AC970D4" w14:textId="77777777" w:rsidR="006F1ECE" w:rsidRDefault="00B26586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3-fazowy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A55D3" w14:textId="77777777" w:rsidR="006F1ECE" w:rsidRDefault="00B26586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315A</w:t>
            </w:r>
          </w:p>
        </w:tc>
        <w:tc>
          <w:tcPr>
            <w:tcW w:w="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B4D34" w14:textId="77777777" w:rsidR="006F1ECE" w:rsidRDefault="00B26586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140 kW</w:t>
            </w:r>
          </w:p>
        </w:tc>
        <w:tc>
          <w:tcPr>
            <w:tcW w:w="10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D9DA8" w14:textId="77777777" w:rsidR="006F1ECE" w:rsidRDefault="00B26586">
            <w:pPr>
              <w:pStyle w:val="Standard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B22</w:t>
            </w:r>
          </w:p>
        </w:tc>
        <w:tc>
          <w:tcPr>
            <w:tcW w:w="9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600BC" w14:textId="77777777" w:rsidR="006F1ECE" w:rsidRDefault="00B26586">
            <w:pPr>
              <w:pStyle w:val="Standard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 pozaszczytowa</w:t>
            </w:r>
          </w:p>
          <w:p w14:paraId="67B709CE" w14:textId="77777777" w:rsidR="006F1ECE" w:rsidRDefault="00B26586">
            <w:pPr>
              <w:pStyle w:val="Standard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 szczytowa</w:t>
            </w:r>
          </w:p>
        </w:tc>
        <w:tc>
          <w:tcPr>
            <w:tcW w:w="2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0180C" w14:textId="77777777" w:rsidR="006F1ECE" w:rsidRDefault="00B26586">
            <w:pPr>
              <w:pStyle w:val="Standard"/>
              <w:snapToGrid w:val="0"/>
              <w:ind w:right="315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PLENED00000590000000000047460542</w:t>
            </w:r>
          </w:p>
          <w:p w14:paraId="42A779FF" w14:textId="77777777" w:rsidR="006F1ECE" w:rsidRDefault="006F1ECE">
            <w:pPr>
              <w:pStyle w:val="Standard"/>
              <w:snapToGri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E000C5F" w14:textId="77777777" w:rsidR="006F1ECE" w:rsidRDefault="00B26586">
            <w:pPr>
              <w:pStyle w:val="Standard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nr licznika 3250022627</w:t>
            </w: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75F18" w14:textId="77777777" w:rsidR="006F1EC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137F99B" w14:textId="77777777" w:rsidR="006F1ECE" w:rsidRDefault="00B26586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420 000  w tym strefa :</w:t>
            </w:r>
          </w:p>
          <w:p w14:paraId="2B6F79A4" w14:textId="77777777" w:rsidR="006F1ECE" w:rsidRDefault="00B26586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1.pozaszczytowa</w:t>
            </w:r>
          </w:p>
          <w:p w14:paraId="6E9A433F" w14:textId="77777777" w:rsidR="006F1ECE" w:rsidRDefault="00B26586">
            <w:pPr>
              <w:pStyle w:val="Standard"/>
              <w:snapToGrid w:val="0"/>
            </w:pPr>
            <w:r>
              <w:rPr>
                <w:rFonts w:ascii="Calibri" w:hAnsi="Calibri" w:cs="Calibri"/>
                <w:sz w:val="20"/>
                <w:szCs w:val="20"/>
              </w:rPr>
              <w:t xml:space="preserve"> –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290 000</w:t>
            </w:r>
          </w:p>
          <w:p w14:paraId="2F12AA58" w14:textId="77777777" w:rsidR="006F1ECE" w:rsidRDefault="00B26586">
            <w:pPr>
              <w:pStyle w:val="Standard"/>
              <w:snapToGrid w:val="0"/>
            </w:pPr>
            <w:r>
              <w:rPr>
                <w:rFonts w:ascii="Calibri" w:hAnsi="Calibri" w:cs="Calibri"/>
                <w:sz w:val="20"/>
                <w:szCs w:val="20"/>
              </w:rPr>
              <w:t xml:space="preserve">2.szczytowa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        –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130 0000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DBF84" w14:textId="77777777" w:rsidR="006F1ECE" w:rsidRDefault="00B26586">
            <w:pPr>
              <w:pStyle w:val="Standard"/>
              <w:snapToGrid w:val="0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TRMEW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OBRÓT S.A.  ul Ludwika Rydygiera 8 , 01-793 Warszawa</w:t>
            </w:r>
          </w:p>
        </w:tc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92B14" w14:textId="77777777" w:rsidR="006F1ECE" w:rsidRDefault="006F1ECE">
            <w:pPr>
              <w:pStyle w:val="Standard"/>
              <w:snapToGrid w:val="0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  <w:p w14:paraId="2C068F7C" w14:textId="77777777" w:rsidR="006F1ECE" w:rsidRDefault="00B26586">
            <w:pPr>
              <w:pStyle w:val="Standard"/>
              <w:snapToGrid w:val="0"/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umowa za-warta od-do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12BB4D22" w14:textId="77777777" w:rsidR="006F1ECE" w:rsidRDefault="00B26586">
            <w:pPr>
              <w:pStyle w:val="Standard"/>
              <w:snapToGrid w:val="0"/>
            </w:pPr>
            <w:r>
              <w:rPr>
                <w:rFonts w:ascii="Calibri" w:hAnsi="Calibri" w:cs="Calibri"/>
                <w:sz w:val="20"/>
                <w:szCs w:val="20"/>
              </w:rPr>
              <w:t>01.01.2019r – 31.12.2019r</w:t>
            </w:r>
            <w:r>
              <w:rPr>
                <w:rFonts w:ascii="Calibri" w:hAnsi="Calibri" w:cs="Calibri"/>
                <w:color w:val="FF0000"/>
                <w:sz w:val="20"/>
                <w:szCs w:val="20"/>
              </w:rPr>
              <w:t>.</w:t>
            </w:r>
          </w:p>
        </w:tc>
        <w:tc>
          <w:tcPr>
            <w:tcW w:w="1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AD6F6" w14:textId="77777777" w:rsidR="006F1ECE" w:rsidRDefault="006F1ECE">
            <w:pPr>
              <w:pStyle w:val="Standard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14:paraId="07656B65" w14:textId="77777777" w:rsidR="006F1ECE" w:rsidRDefault="00B26586">
            <w:pPr>
              <w:pStyle w:val="Standard"/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Enea Operator Sp. z o.o.</w:t>
            </w:r>
          </w:p>
          <w:p w14:paraId="58D5B4DE" w14:textId="77777777" w:rsidR="006F1ECE" w:rsidRDefault="00B26586">
            <w:pPr>
              <w:pStyle w:val="Standard"/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ul. Polna 60,  </w:t>
            </w:r>
          </w:p>
          <w:p w14:paraId="198884D0" w14:textId="77777777" w:rsidR="006F1ECE" w:rsidRDefault="00B26586">
            <w:pPr>
              <w:pStyle w:val="Standard"/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60-803 Poznań</w:t>
            </w:r>
          </w:p>
        </w:tc>
      </w:tr>
      <w:tr w:rsidR="006F1ECE" w14:paraId="04CDEC37" w14:textId="77777777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31CA1" w14:textId="77777777" w:rsidR="006F1ECE" w:rsidRDefault="00B26586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WSSE w Poz</w:t>
            </w:r>
            <w:r>
              <w:rPr>
                <w:rFonts w:ascii="Calibri" w:hAnsi="Calibri" w:cs="Calibri"/>
                <w:sz w:val="20"/>
                <w:szCs w:val="20"/>
              </w:rPr>
              <w:t>naniu , ul. Noskowskiego 21</w:t>
            </w: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E2654" w14:textId="77777777" w:rsidR="006F1ECE" w:rsidRDefault="006F1ECE">
            <w:pPr>
              <w:rPr>
                <w:rFonts w:ascii="Calibri" w:hAnsi="Calibri" w:cs="Calibri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1362F" w14:textId="77777777" w:rsidR="006F1ECE" w:rsidRDefault="006F1ECE">
            <w:pPr>
              <w:rPr>
                <w:rFonts w:ascii="Calibri" w:hAnsi="Calibri" w:cs="Calibri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8A8D3" w14:textId="77777777" w:rsidR="006F1ECE" w:rsidRDefault="00B26586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200A</w:t>
            </w:r>
          </w:p>
        </w:tc>
        <w:tc>
          <w:tcPr>
            <w:tcW w:w="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19B50" w14:textId="77777777" w:rsidR="006F1ECE" w:rsidRDefault="006F1ECE">
            <w:pPr>
              <w:rPr>
                <w:rFonts w:ascii="Calibri" w:hAnsi="Calibri" w:cs="Calibri"/>
              </w:rPr>
            </w:pPr>
          </w:p>
        </w:tc>
        <w:tc>
          <w:tcPr>
            <w:tcW w:w="10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04538" w14:textId="77777777" w:rsidR="006F1ECE" w:rsidRDefault="006F1ECE">
            <w:pPr>
              <w:rPr>
                <w:rFonts w:ascii="Calibri" w:hAnsi="Calibri" w:cs="Calibri"/>
              </w:rPr>
            </w:pPr>
          </w:p>
        </w:tc>
        <w:tc>
          <w:tcPr>
            <w:tcW w:w="9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C6A89" w14:textId="77777777" w:rsidR="006F1ECE" w:rsidRDefault="006F1ECE">
            <w:pPr>
              <w:rPr>
                <w:rFonts w:ascii="Calibri" w:hAnsi="Calibri" w:cs="Calibri"/>
              </w:rPr>
            </w:pPr>
          </w:p>
        </w:tc>
        <w:tc>
          <w:tcPr>
            <w:tcW w:w="2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FC08B" w14:textId="77777777" w:rsidR="006F1ECE" w:rsidRDefault="006F1ECE">
            <w:pPr>
              <w:rPr>
                <w:rFonts w:ascii="Calibri" w:hAnsi="Calibri" w:cs="Calibri"/>
              </w:rPr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A65DF" w14:textId="77777777" w:rsidR="006F1ECE" w:rsidRDefault="006F1ECE">
            <w:pPr>
              <w:rPr>
                <w:rFonts w:ascii="Calibri" w:hAnsi="Calibri" w:cs="Calibri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2D987" w14:textId="77777777" w:rsidR="006F1ECE" w:rsidRDefault="006F1ECE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1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FEEC1" w14:textId="77777777" w:rsidR="006F1ECE" w:rsidRDefault="006F1ECE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72C5E" w14:textId="77777777" w:rsidR="006F1ECE" w:rsidRDefault="006F1ECE">
            <w:pPr>
              <w:rPr>
                <w:rFonts w:ascii="Calibri" w:hAnsi="Calibri" w:cs="Calibri"/>
              </w:rPr>
            </w:pPr>
          </w:p>
        </w:tc>
      </w:tr>
      <w:tr w:rsidR="006F1ECE" w14:paraId="5908CD9B" w14:textId="77777777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BBA31" w14:textId="77777777" w:rsidR="006F1ECE" w:rsidRDefault="00B26586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WSSE w Poznaniu , ul. Libelta 36</w:t>
            </w: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2DD30" w14:textId="77777777" w:rsidR="006F1ECE" w:rsidRDefault="006F1ECE">
            <w:pPr>
              <w:rPr>
                <w:rFonts w:ascii="Calibri" w:hAnsi="Calibri" w:cs="Calibri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C7027" w14:textId="77777777" w:rsidR="006F1ECE" w:rsidRDefault="006F1ECE">
            <w:pPr>
              <w:rPr>
                <w:rFonts w:ascii="Calibri" w:hAnsi="Calibri" w:cs="Calibri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7496F" w14:textId="77777777" w:rsidR="006F1ECE" w:rsidRDefault="00B26586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400A</w:t>
            </w:r>
          </w:p>
        </w:tc>
        <w:tc>
          <w:tcPr>
            <w:tcW w:w="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8E2D2" w14:textId="77777777" w:rsidR="006F1ECE" w:rsidRDefault="006F1ECE">
            <w:pPr>
              <w:rPr>
                <w:rFonts w:ascii="Calibri" w:hAnsi="Calibri" w:cs="Calibri"/>
              </w:rPr>
            </w:pPr>
          </w:p>
        </w:tc>
        <w:tc>
          <w:tcPr>
            <w:tcW w:w="10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24E4F" w14:textId="77777777" w:rsidR="006F1ECE" w:rsidRDefault="006F1ECE">
            <w:pPr>
              <w:rPr>
                <w:rFonts w:ascii="Calibri" w:hAnsi="Calibri" w:cs="Calibri"/>
              </w:rPr>
            </w:pPr>
          </w:p>
        </w:tc>
        <w:tc>
          <w:tcPr>
            <w:tcW w:w="9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2F322" w14:textId="77777777" w:rsidR="006F1ECE" w:rsidRDefault="006F1ECE">
            <w:pPr>
              <w:rPr>
                <w:rFonts w:ascii="Calibri" w:hAnsi="Calibri" w:cs="Calibri"/>
              </w:rPr>
            </w:pPr>
          </w:p>
        </w:tc>
        <w:tc>
          <w:tcPr>
            <w:tcW w:w="2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62F4D" w14:textId="77777777" w:rsidR="006F1ECE" w:rsidRDefault="006F1ECE">
            <w:pPr>
              <w:rPr>
                <w:rFonts w:ascii="Calibri" w:hAnsi="Calibri" w:cs="Calibri"/>
              </w:rPr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16F8A" w14:textId="77777777" w:rsidR="006F1ECE" w:rsidRDefault="006F1ECE">
            <w:pPr>
              <w:rPr>
                <w:rFonts w:ascii="Calibri" w:hAnsi="Calibri" w:cs="Calibri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107C8" w14:textId="77777777" w:rsidR="006F1ECE" w:rsidRDefault="006F1ECE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1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446DE" w14:textId="77777777" w:rsidR="006F1ECE" w:rsidRDefault="006F1ECE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F89DE" w14:textId="77777777" w:rsidR="006F1ECE" w:rsidRDefault="006F1ECE">
            <w:pPr>
              <w:rPr>
                <w:rFonts w:ascii="Calibri" w:hAnsi="Calibri" w:cs="Calibri"/>
              </w:rPr>
            </w:pPr>
          </w:p>
        </w:tc>
      </w:tr>
      <w:tr w:rsidR="006F1ECE" w14:paraId="1D939F20" w14:textId="77777777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4A9D8" w14:textId="77777777" w:rsidR="006F1ECE" w:rsidRDefault="00B26586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WSSE w Poz</w:t>
            </w:r>
            <w:r>
              <w:rPr>
                <w:rFonts w:ascii="Calibri" w:hAnsi="Calibri" w:cs="Calibri"/>
                <w:sz w:val="20"/>
                <w:szCs w:val="20"/>
              </w:rPr>
              <w:t>naniu, ul. Nowowiejskiego 60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4AAF2" w14:textId="77777777" w:rsidR="006F1ECE" w:rsidRDefault="00B26586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rozdzielnia w budynku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ED9D6" w14:textId="77777777" w:rsidR="006F1ECE" w:rsidRDefault="00B26586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3 - fazowy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7AB01" w14:textId="77777777" w:rsidR="006F1ECE" w:rsidRDefault="00B26586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100A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80B0D" w14:textId="77777777" w:rsidR="006F1ECE" w:rsidRDefault="00B26586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45 kW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CA259" w14:textId="77777777" w:rsidR="006F1ECE" w:rsidRDefault="00B26586">
            <w:pPr>
              <w:pStyle w:val="Standard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C21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D2C1E" w14:textId="77777777" w:rsidR="006F1ECE" w:rsidRDefault="00B26586">
            <w:pPr>
              <w:pStyle w:val="Standard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 całodobowa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23112" w14:textId="77777777" w:rsidR="006F1ECE" w:rsidRDefault="00B26586">
            <w:pPr>
              <w:pStyle w:val="Standard"/>
              <w:snapToGri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PLENED00000590000000000049194581</w:t>
            </w:r>
          </w:p>
          <w:p w14:paraId="40F165E4" w14:textId="77777777" w:rsidR="006F1ECE" w:rsidRDefault="00B26586">
            <w:pPr>
              <w:pStyle w:val="Standard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nr licznika 96859488</w:t>
            </w:r>
          </w:p>
          <w:p w14:paraId="07DEBA51" w14:textId="77777777" w:rsidR="006F1ECE" w:rsidRDefault="006F1ECE">
            <w:pPr>
              <w:pStyle w:val="Standard"/>
              <w:snapToGri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E6AC7" w14:textId="77777777" w:rsidR="006F1EC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bCs/>
              </w:rPr>
            </w:pPr>
          </w:p>
          <w:p w14:paraId="0673145C" w14:textId="77777777" w:rsidR="006F1EC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bCs/>
              </w:rPr>
            </w:pPr>
          </w:p>
          <w:p w14:paraId="07E0CC84" w14:textId="77777777" w:rsidR="006F1ECE" w:rsidRDefault="00B26586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80 000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2952E" w14:textId="77777777" w:rsidR="006F1EC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1F1EC84" w14:textId="77777777" w:rsidR="006F1EC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90B3F85" w14:textId="77777777" w:rsidR="006F1ECE" w:rsidRDefault="00B26586">
            <w:pPr>
              <w:pStyle w:val="Standard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j.w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0BAAB" w14:textId="77777777" w:rsidR="006F1EC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E55F470" w14:textId="77777777" w:rsidR="006F1EC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28F16A7" w14:textId="77777777" w:rsidR="006F1ECE" w:rsidRDefault="00B26586">
            <w:pPr>
              <w:pStyle w:val="Standard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j.w</w:t>
            </w:r>
            <w:proofErr w:type="spellEnd"/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4AD5B" w14:textId="77777777" w:rsidR="006F1EC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F5B47BD" w14:textId="77777777" w:rsidR="006F1EC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BDBE2AB" w14:textId="77777777" w:rsidR="006F1ECE" w:rsidRDefault="00B26586">
            <w:pPr>
              <w:pStyle w:val="Standard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j.w</w:t>
            </w:r>
            <w:proofErr w:type="spellEnd"/>
          </w:p>
        </w:tc>
      </w:tr>
      <w:tr w:rsidR="006F1ECE" w14:paraId="53EC79ED" w14:textId="77777777">
        <w:tblPrEx>
          <w:tblCellMar>
            <w:top w:w="0" w:type="dxa"/>
            <w:bottom w:w="0" w:type="dxa"/>
          </w:tblCellMar>
        </w:tblPrEx>
        <w:trPr>
          <w:trHeight w:val="810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C62C5" w14:textId="77777777" w:rsidR="006F1ECE" w:rsidRDefault="00B26586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WSSE w Poznaniu os. Przyjaźni 118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5F8BB" w14:textId="77777777" w:rsidR="006F1ECE" w:rsidRDefault="00B26586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rozdzielnia w budynku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3FD9F" w14:textId="77777777" w:rsidR="006F1ECE" w:rsidRDefault="00B26586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3 - fazowy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56E85" w14:textId="77777777" w:rsidR="006F1ECE" w:rsidRDefault="00B26586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200A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D88CE" w14:textId="77777777" w:rsidR="006F1ECE" w:rsidRDefault="00B26586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45 kW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6324A" w14:textId="77777777" w:rsidR="006F1ECE" w:rsidRDefault="00B26586">
            <w:pPr>
              <w:pStyle w:val="Standard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C21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3E020" w14:textId="77777777" w:rsidR="006F1ECE" w:rsidRDefault="00B26586">
            <w:pPr>
              <w:pStyle w:val="Standard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1.całodobowa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A2203" w14:textId="77777777" w:rsidR="006F1ECE" w:rsidRDefault="00B26586">
            <w:pPr>
              <w:pStyle w:val="Standard"/>
              <w:snapToGri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PLENED00000590000000000048816597</w:t>
            </w:r>
          </w:p>
          <w:p w14:paraId="3807B218" w14:textId="77777777" w:rsidR="006F1ECE" w:rsidRDefault="00B26586">
            <w:pPr>
              <w:pStyle w:val="Standard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nr licznika 96859647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816DE" w14:textId="77777777" w:rsidR="006F1EC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AA1F573" w14:textId="77777777" w:rsidR="006F1ECE" w:rsidRDefault="00B26586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60 000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21C77" w14:textId="77777777" w:rsidR="006F1EC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31AB2FB" w14:textId="77777777" w:rsidR="006F1ECE" w:rsidRDefault="00B26586">
            <w:pPr>
              <w:pStyle w:val="Standard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j.w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13866" w14:textId="77777777" w:rsidR="006F1EC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0ED8C93" w14:textId="77777777" w:rsidR="006F1ECE" w:rsidRDefault="00B26586">
            <w:pPr>
              <w:pStyle w:val="Standard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j.w</w:t>
            </w:r>
            <w:proofErr w:type="spellEnd"/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6D658" w14:textId="77777777" w:rsidR="006F1EC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6C9B9E0" w14:textId="77777777" w:rsidR="006F1ECE" w:rsidRDefault="00B26586">
            <w:pPr>
              <w:pStyle w:val="Standard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j.w</w:t>
            </w:r>
            <w:proofErr w:type="spellEnd"/>
          </w:p>
        </w:tc>
      </w:tr>
      <w:tr w:rsidR="006F1ECE" w14:paraId="1D36F25A" w14:textId="77777777">
        <w:tblPrEx>
          <w:tblCellMar>
            <w:top w:w="0" w:type="dxa"/>
            <w:bottom w:w="0" w:type="dxa"/>
          </w:tblCellMar>
        </w:tblPrEx>
        <w:trPr>
          <w:trHeight w:val="577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E51BD" w14:textId="77777777" w:rsidR="006F1ECE" w:rsidRDefault="006F1ECE">
            <w:pPr>
              <w:pStyle w:val="Standard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6A6294ED" w14:textId="77777777" w:rsidR="006F1ECE" w:rsidRDefault="00B26586">
            <w:pPr>
              <w:pStyle w:val="Standard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83D0F" w14:textId="77777777" w:rsidR="006F1ECE" w:rsidRDefault="006F1ECE">
            <w:pPr>
              <w:pStyle w:val="Standard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B570B" w14:textId="77777777" w:rsidR="006F1ECE" w:rsidRDefault="006F1ECE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71EBC" w14:textId="77777777" w:rsidR="006F1ECE" w:rsidRDefault="006F1ECE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2CEB1" w14:textId="77777777" w:rsidR="006F1ECE" w:rsidRDefault="006F1ECE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01F36" w14:textId="77777777" w:rsidR="006F1ECE" w:rsidRDefault="006F1ECE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A3C54" w14:textId="77777777" w:rsidR="006F1ECE" w:rsidRDefault="006F1ECE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92799" w14:textId="77777777" w:rsidR="006F1ECE" w:rsidRDefault="006F1ECE">
            <w:pPr>
              <w:pStyle w:val="Standard"/>
              <w:snapToGrid w:val="0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1048E" w14:textId="77777777" w:rsidR="006F1ECE" w:rsidRDefault="00B26586">
            <w:pPr>
              <w:pStyle w:val="Standard"/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  <w:p w14:paraId="16F88B9D" w14:textId="77777777" w:rsidR="006F1ECE" w:rsidRDefault="00B26586">
            <w:pPr>
              <w:pStyle w:val="Standard"/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560 000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0B936" w14:textId="77777777" w:rsidR="006F1ECE" w:rsidRDefault="006F1ECE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E28C8" w14:textId="77777777" w:rsidR="006F1ECE" w:rsidRDefault="006F1ECE">
            <w:pPr>
              <w:pStyle w:val="Standard"/>
              <w:snapToGrid w:val="0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F442B" w14:textId="77777777" w:rsidR="006F1ECE" w:rsidRDefault="006F1ECE">
            <w:pPr>
              <w:pStyle w:val="Standard"/>
              <w:snapToGrid w:val="0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</w:tbl>
    <w:p w14:paraId="5FFC1A2B" w14:textId="77777777" w:rsidR="006F1ECE" w:rsidRDefault="006F1ECE">
      <w:pPr>
        <w:pStyle w:val="Standard"/>
        <w:rPr>
          <w:rFonts w:ascii="Calibri" w:hAnsi="Calibri" w:cs="Calibri"/>
        </w:rPr>
      </w:pPr>
    </w:p>
    <w:p w14:paraId="6584DBA7" w14:textId="77777777" w:rsidR="006F1ECE" w:rsidRDefault="006F1ECE">
      <w:pPr>
        <w:pStyle w:val="Standard"/>
        <w:rPr>
          <w:rFonts w:ascii="Calibri" w:hAnsi="Calibri" w:cs="Calibri"/>
        </w:rPr>
      </w:pPr>
    </w:p>
    <w:p w14:paraId="34EB956C" w14:textId="77777777" w:rsidR="006F1ECE" w:rsidRDefault="00B26586">
      <w:pPr>
        <w:pStyle w:val="Standard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14:paraId="4CD01E76" w14:textId="77777777" w:rsidR="006F1ECE" w:rsidRDefault="006F1ECE">
      <w:pPr>
        <w:pStyle w:val="Standard"/>
        <w:rPr>
          <w:rFonts w:ascii="Calibri" w:hAnsi="Calibri" w:cs="Calibri"/>
        </w:rPr>
      </w:pPr>
    </w:p>
    <w:p w14:paraId="672D609E" w14:textId="77777777" w:rsidR="006F1ECE" w:rsidRDefault="006F1ECE">
      <w:pPr>
        <w:pStyle w:val="Standard"/>
        <w:rPr>
          <w:rFonts w:ascii="Calibri" w:hAnsi="Calibri" w:cs="Calibri"/>
        </w:rPr>
      </w:pPr>
    </w:p>
    <w:p w14:paraId="52E07FBD" w14:textId="77777777" w:rsidR="006F1ECE" w:rsidRDefault="006F1ECE">
      <w:pPr>
        <w:pStyle w:val="Standard"/>
        <w:rPr>
          <w:rFonts w:ascii="Calibri" w:hAnsi="Calibri" w:cs="Calibri"/>
        </w:rPr>
      </w:pPr>
    </w:p>
    <w:p w14:paraId="0991568C" w14:textId="77777777" w:rsidR="006F1ECE" w:rsidRDefault="006F1ECE">
      <w:pPr>
        <w:pStyle w:val="Standard"/>
        <w:rPr>
          <w:rFonts w:ascii="Calibri" w:hAnsi="Calibri" w:cs="Calibri"/>
        </w:rPr>
      </w:pPr>
    </w:p>
    <w:p w14:paraId="27B1E704" w14:textId="77777777" w:rsidR="006F1ECE" w:rsidRDefault="006F1ECE">
      <w:pPr>
        <w:pStyle w:val="Standard"/>
        <w:rPr>
          <w:rFonts w:ascii="Calibri" w:hAnsi="Calibri" w:cs="Calibri"/>
        </w:rPr>
      </w:pPr>
    </w:p>
    <w:p w14:paraId="6EF85A18" w14:textId="77777777" w:rsidR="006F1ECE" w:rsidRDefault="006F1ECE">
      <w:pPr>
        <w:pStyle w:val="Standard"/>
        <w:rPr>
          <w:rFonts w:ascii="Calibri" w:hAnsi="Calibri" w:cs="Calibri"/>
        </w:rPr>
      </w:pPr>
    </w:p>
    <w:tbl>
      <w:tblPr>
        <w:tblW w:w="16161" w:type="dxa"/>
        <w:tblInd w:w="-43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88"/>
        <w:gridCol w:w="1541"/>
        <w:gridCol w:w="804"/>
        <w:gridCol w:w="1470"/>
        <w:gridCol w:w="949"/>
        <w:gridCol w:w="963"/>
        <w:gridCol w:w="1420"/>
        <w:gridCol w:w="2142"/>
        <w:gridCol w:w="1231"/>
        <w:gridCol w:w="1184"/>
        <w:gridCol w:w="1510"/>
        <w:gridCol w:w="1059"/>
      </w:tblGrid>
      <w:tr w:rsidR="006F1ECE" w14:paraId="354B99CB" w14:textId="77777777">
        <w:tblPrEx>
          <w:tblCellMar>
            <w:top w:w="0" w:type="dxa"/>
            <w:bottom w:w="0" w:type="dxa"/>
          </w:tblCellMar>
        </w:tblPrEx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53C29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Miejsce poboru energii elektrycznej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1CB0A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Miejsce Zainstalowania układu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pomiarowo - rozliczeniowego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6DF74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Układ fazowy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72E0D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Zabezpieczenie przed licznikowe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E5215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Moc umowna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FD3A9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Grupa taryfowa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7C0AD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Strefa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79539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KOD PPE, nr licznika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48686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Szacunkowe zużycie energii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w kWh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97BD9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Aktualny sprzedawca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1245F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Czas obowiązywania obecnej umowy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D49F8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OSD</w:t>
            </w:r>
          </w:p>
        </w:tc>
      </w:tr>
      <w:tr w:rsidR="006F1ECE" w14:paraId="08CF4363" w14:textId="77777777">
        <w:tblPrEx>
          <w:tblCellMar>
            <w:top w:w="0" w:type="dxa"/>
            <w:bottom w:w="0" w:type="dxa"/>
          </w:tblCellMar>
        </w:tblPrEx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7CD66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PSSE Czarnków</w:t>
            </w:r>
            <w:r>
              <w:rPr>
                <w:rFonts w:ascii="Calibri" w:hAnsi="Calibri" w:cs="Calibri"/>
                <w:sz w:val="20"/>
                <w:szCs w:val="20"/>
              </w:rPr>
              <w:br/>
            </w:r>
            <w:r>
              <w:rPr>
                <w:rFonts w:ascii="Calibri" w:hAnsi="Calibri" w:cs="Calibri"/>
                <w:sz w:val="20"/>
                <w:szCs w:val="20"/>
              </w:rPr>
              <w:t>ul. Zamkowa 8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F94ED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magazyn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11DE4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 fazowy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48CD8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63A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C0C38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27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Kw</w:t>
            </w:r>
            <w:proofErr w:type="spellEnd"/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D7A58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C12A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B25B6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 – szczytowa</w:t>
            </w:r>
            <w:r>
              <w:rPr>
                <w:rFonts w:ascii="Calibri" w:hAnsi="Calibri" w:cs="Calibri"/>
                <w:sz w:val="20"/>
                <w:szCs w:val="20"/>
              </w:rPr>
              <w:br/>
            </w:r>
            <w:r>
              <w:rPr>
                <w:rFonts w:ascii="Calibri" w:hAnsi="Calibri" w:cs="Calibri"/>
                <w:sz w:val="20"/>
                <w:szCs w:val="20"/>
              </w:rPr>
              <w:t>II - pozaszczytowa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2833F" w14:textId="77777777" w:rsidR="006F1ECE" w:rsidRDefault="00B26586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Calibri" w:hAnsi="Calibri" w:cs="Calibri"/>
                <w:sz w:val="20"/>
                <w:szCs w:val="20"/>
              </w:rPr>
              <w:t>PLENED</w:t>
            </w:r>
            <w:r>
              <w:rPr>
                <w:rFonts w:ascii="Calibri" w:hAnsi="Calibri" w:cs="Calibri"/>
                <w:sz w:val="20"/>
                <w:szCs w:val="20"/>
              </w:rPr>
              <w:br/>
            </w:r>
            <w:r>
              <w:rPr>
                <w:rFonts w:ascii="Calibri" w:hAnsi="Calibri" w:cs="Calibri"/>
                <w:kern w:val="0"/>
                <w:sz w:val="20"/>
                <w:szCs w:val="20"/>
                <w:lang w:bidi="ar-SA"/>
              </w:rPr>
              <w:t>0000059000</w:t>
            </w:r>
          </w:p>
          <w:p w14:paraId="5E01D057" w14:textId="77777777" w:rsidR="006F1ECE" w:rsidRDefault="00B26586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0"/>
                <w:szCs w:val="20"/>
                <w:lang w:bidi="ar-SA"/>
              </w:rPr>
            </w:pPr>
            <w:r>
              <w:rPr>
                <w:rFonts w:ascii="Calibri" w:hAnsi="Calibri" w:cs="Calibri"/>
                <w:kern w:val="0"/>
                <w:sz w:val="20"/>
                <w:szCs w:val="20"/>
                <w:lang w:bidi="ar-SA"/>
              </w:rPr>
              <w:t>0000001278</w:t>
            </w:r>
          </w:p>
          <w:p w14:paraId="06A28C40" w14:textId="77777777" w:rsidR="006F1ECE" w:rsidRDefault="00B26586">
            <w:pPr>
              <w:pStyle w:val="Standard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826580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br/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 xml:space="preserve">Nr licznika 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br/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9637210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B2348" w14:textId="77777777" w:rsidR="006F1ECE" w:rsidRDefault="006F1EC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BB54530" w14:textId="77777777" w:rsidR="006F1ECE" w:rsidRDefault="006F1EC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42C3FF2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15 000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DE3FB" w14:textId="77777777" w:rsidR="006F1ECE" w:rsidRDefault="006F1EC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43FEF72" w14:textId="77777777" w:rsidR="006F1ECE" w:rsidRDefault="006F1EC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3D1CB65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TRMEW Obrót S.A.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4B983" w14:textId="77777777" w:rsidR="006F1ECE" w:rsidRDefault="006F1EC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2FD8592" w14:textId="77777777" w:rsidR="006F1ECE" w:rsidRDefault="006F1EC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2FA079B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01.01.2019 – 31.12.2019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2AFC7" w14:textId="77777777" w:rsidR="006F1ECE" w:rsidRDefault="006F1EC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B1E69D7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ENEA Operator Sp. z o. o.</w:t>
            </w:r>
          </w:p>
        </w:tc>
      </w:tr>
      <w:tr w:rsidR="006F1ECE" w14:paraId="6A1BA816" w14:textId="77777777">
        <w:tblPrEx>
          <w:tblCellMar>
            <w:top w:w="0" w:type="dxa"/>
            <w:bottom w:w="0" w:type="dxa"/>
          </w:tblCellMar>
        </w:tblPrEx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8DE32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PSSE Grodzisk Wlkp.</w:t>
            </w:r>
          </w:p>
          <w:p w14:paraId="7650E499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Ul. Rakoniewicka 42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EC9E1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37FCE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3 </w:t>
            </w:r>
            <w:r>
              <w:rPr>
                <w:rFonts w:ascii="Calibri" w:hAnsi="Calibri" w:cs="Calibri"/>
                <w:sz w:val="20"/>
                <w:szCs w:val="20"/>
              </w:rPr>
              <w:t>fazowy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AA4C0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32A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F4C51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14kW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F8EEC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C11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AE939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Strefa 1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2025B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PLENED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br/>
            </w:r>
            <w:r>
              <w:rPr>
                <w:rFonts w:ascii="Calibri" w:hAnsi="Calibri" w:cs="Calibri"/>
                <w:bCs/>
                <w:sz w:val="20"/>
                <w:szCs w:val="20"/>
              </w:rPr>
              <w:t>00000590000000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br/>
            </w:r>
            <w:r>
              <w:rPr>
                <w:rFonts w:ascii="Calibri" w:hAnsi="Calibri" w:cs="Calibri"/>
                <w:bCs/>
                <w:sz w:val="20"/>
                <w:szCs w:val="20"/>
              </w:rPr>
              <w:t>001611673547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11DF2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10 802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6B24C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ENEA S.A.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2B7DE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01.01.2019 – 31.12.2019</w:t>
            </w:r>
          </w:p>
          <w:p w14:paraId="3464AA92" w14:textId="77777777" w:rsidR="006F1ECE" w:rsidRDefault="006F1EC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08499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ENEA Operator Sp. z o. o.</w:t>
            </w:r>
          </w:p>
        </w:tc>
      </w:tr>
      <w:tr w:rsidR="006F1ECE" w14:paraId="61429185" w14:textId="77777777">
        <w:tblPrEx>
          <w:tblCellMar>
            <w:top w:w="0" w:type="dxa"/>
            <w:bottom w:w="0" w:type="dxa"/>
          </w:tblCellMar>
        </w:tblPrEx>
        <w:trPr>
          <w:trHeight w:val="928"/>
        </w:trPr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C5146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PSSE Kępno</w:t>
            </w:r>
            <w:r>
              <w:rPr>
                <w:rFonts w:ascii="Calibri" w:hAnsi="Calibri" w:cs="Calibri"/>
                <w:sz w:val="20"/>
                <w:szCs w:val="20"/>
              </w:rPr>
              <w:br/>
            </w:r>
            <w:r>
              <w:rPr>
                <w:rFonts w:ascii="Calibri" w:hAnsi="Calibri" w:cs="Calibri"/>
                <w:sz w:val="20"/>
                <w:szCs w:val="20"/>
              </w:rPr>
              <w:t>ul. Pocztowa 1</w:t>
            </w:r>
            <w:r>
              <w:rPr>
                <w:rFonts w:ascii="Calibri" w:hAnsi="Calibri" w:cs="Calibri"/>
                <w:sz w:val="20"/>
                <w:szCs w:val="20"/>
              </w:rPr>
              <w:br/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6B8E1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korytarz (główny)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F7065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 fazowy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7B8D1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40A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A19DE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26 kW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F41DF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C12A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EFB3F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trzecia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9AE07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PPE 480037430002795300</w:t>
            </w:r>
            <w:r>
              <w:rPr>
                <w:rFonts w:ascii="Calibri" w:hAnsi="Calibri" w:cs="Calibri"/>
                <w:sz w:val="20"/>
                <w:szCs w:val="20"/>
              </w:rPr>
              <w:br/>
            </w:r>
            <w:r>
              <w:rPr>
                <w:rFonts w:ascii="Calibri" w:hAnsi="Calibri" w:cs="Calibri"/>
                <w:sz w:val="20"/>
                <w:szCs w:val="20"/>
              </w:rPr>
              <w:t xml:space="preserve">nr licznika </w:t>
            </w:r>
            <w:r>
              <w:rPr>
                <w:rFonts w:ascii="Calibri" w:hAnsi="Calibri" w:cs="Calibri"/>
                <w:sz w:val="20"/>
                <w:szCs w:val="20"/>
              </w:rPr>
              <w:t>03990124</w:t>
            </w:r>
          </w:p>
        </w:tc>
        <w:tc>
          <w:tcPr>
            <w:tcW w:w="12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60C0D" w14:textId="77777777" w:rsidR="006F1ECE" w:rsidRDefault="006F1EC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2B90978" w14:textId="77777777" w:rsidR="006F1ECE" w:rsidRDefault="006F1EC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FAD03A7" w14:textId="77777777" w:rsidR="006F1ECE" w:rsidRDefault="006F1EC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B720D50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32 000</w:t>
            </w:r>
          </w:p>
        </w:tc>
        <w:tc>
          <w:tcPr>
            <w:tcW w:w="11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5826A" w14:textId="77777777" w:rsidR="006F1ECE" w:rsidRDefault="006F1EC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418F9DF" w14:textId="77777777" w:rsidR="006F1ECE" w:rsidRDefault="006F1EC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D369FEC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TRMEW Obrót S.A.</w:t>
            </w:r>
          </w:p>
          <w:p w14:paraId="63A21E9D" w14:textId="77777777" w:rsidR="006F1ECE" w:rsidRDefault="006F1EC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D4CDE" w14:textId="77777777" w:rsidR="006F1ECE" w:rsidRDefault="006F1EC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AFAC6B4" w14:textId="77777777" w:rsidR="006F1ECE" w:rsidRDefault="006F1EC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1A5AA00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01.01.2019 – 31.12.2019</w:t>
            </w:r>
          </w:p>
          <w:p w14:paraId="7B77AE31" w14:textId="77777777" w:rsidR="006F1ECE" w:rsidRDefault="006F1EC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29918" w14:textId="77777777" w:rsidR="006F1ECE" w:rsidRDefault="006F1EC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697FAF9" w14:textId="77777777" w:rsidR="006F1ECE" w:rsidRDefault="006F1EC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F83E059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Energa Operator</w:t>
            </w:r>
          </w:p>
        </w:tc>
      </w:tr>
      <w:tr w:rsidR="006F1ECE" w14:paraId="15285BE7" w14:textId="77777777">
        <w:tblPrEx>
          <w:tblCellMar>
            <w:top w:w="0" w:type="dxa"/>
            <w:bottom w:w="0" w:type="dxa"/>
          </w:tblCellMar>
        </w:tblPrEx>
        <w:trPr>
          <w:trHeight w:val="577"/>
        </w:trPr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57754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ul. Pocztowa 3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FAD75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korytarz </w:t>
            </w:r>
            <w:r>
              <w:rPr>
                <w:rFonts w:ascii="Calibri" w:hAnsi="Calibri" w:cs="Calibri"/>
                <w:sz w:val="20"/>
                <w:szCs w:val="20"/>
              </w:rPr>
              <w:br/>
            </w:r>
            <w:r>
              <w:rPr>
                <w:rFonts w:ascii="Calibri" w:hAnsi="Calibri" w:cs="Calibri"/>
                <w:sz w:val="20"/>
                <w:szCs w:val="20"/>
              </w:rPr>
              <w:t>(laboratorium)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E101C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 fazowy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CDB44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63A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4720F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 kW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85F53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C12A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DD4A0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trzecia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2D4BD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PPE 480037430002795296</w:t>
            </w:r>
            <w:r>
              <w:rPr>
                <w:rFonts w:ascii="Calibri" w:hAnsi="Calibri" w:cs="Calibri"/>
                <w:sz w:val="20"/>
                <w:szCs w:val="20"/>
              </w:rPr>
              <w:br/>
            </w:r>
            <w:r>
              <w:rPr>
                <w:rFonts w:ascii="Calibri" w:hAnsi="Calibri" w:cs="Calibri"/>
                <w:sz w:val="20"/>
                <w:szCs w:val="20"/>
              </w:rPr>
              <w:t>nr licznika 71667404</w:t>
            </w:r>
          </w:p>
        </w:tc>
        <w:tc>
          <w:tcPr>
            <w:tcW w:w="12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855F8" w14:textId="77777777" w:rsidR="006F1ECE" w:rsidRDefault="006F1EC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6AF96" w14:textId="77777777" w:rsidR="006F1ECE" w:rsidRDefault="006F1EC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AD293" w14:textId="77777777" w:rsidR="006F1ECE" w:rsidRDefault="006F1EC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D3D60" w14:textId="77777777" w:rsidR="006F1ECE" w:rsidRDefault="006F1EC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F1ECE" w14:paraId="65402227" w14:textId="77777777">
        <w:tblPrEx>
          <w:tblCellMar>
            <w:top w:w="0" w:type="dxa"/>
            <w:bottom w:w="0" w:type="dxa"/>
          </w:tblCellMar>
        </w:tblPrEx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A6018" w14:textId="77777777" w:rsidR="006F1ECE" w:rsidRDefault="00B26586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PSSE Kościan</w:t>
            </w:r>
            <w:r>
              <w:rPr>
                <w:rFonts w:ascii="Calibri" w:hAnsi="Calibri" w:cs="Calibri"/>
                <w:sz w:val="20"/>
                <w:szCs w:val="20"/>
              </w:rPr>
              <w:br/>
            </w:r>
            <w:r>
              <w:rPr>
                <w:rFonts w:ascii="Calibri" w:hAnsi="Calibri" w:cs="Calibri"/>
                <w:sz w:val="20"/>
                <w:szCs w:val="20"/>
              </w:rPr>
              <w:t>ul. Bączkowskiego 5A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554E1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klatka </w:t>
            </w:r>
            <w:r>
              <w:rPr>
                <w:rFonts w:ascii="Calibri" w:hAnsi="Calibri" w:cs="Calibri"/>
                <w:sz w:val="20"/>
                <w:szCs w:val="20"/>
              </w:rPr>
              <w:t>schodowa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6259E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 fazowy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DC4C2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40A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246AE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17 kW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E52F5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C11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1615C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strefa 1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0F6E3" w14:textId="77777777" w:rsidR="006F1ECE" w:rsidRDefault="00B26586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0"/>
                <w:szCs w:val="20"/>
                <w:lang w:bidi="ar-SA"/>
              </w:rPr>
            </w:pPr>
            <w:r>
              <w:rPr>
                <w:rFonts w:ascii="Calibri" w:hAnsi="Calibri" w:cs="Calibri"/>
                <w:kern w:val="0"/>
                <w:sz w:val="20"/>
                <w:szCs w:val="20"/>
                <w:lang w:bidi="ar-SA"/>
              </w:rPr>
              <w:t>PLNED</w:t>
            </w:r>
            <w:r>
              <w:rPr>
                <w:rFonts w:ascii="Calibri" w:hAnsi="Calibri" w:cs="Calibri"/>
                <w:kern w:val="0"/>
                <w:sz w:val="20"/>
                <w:szCs w:val="20"/>
                <w:lang w:bidi="ar-SA"/>
              </w:rPr>
              <w:br/>
            </w:r>
            <w:r>
              <w:rPr>
                <w:rFonts w:ascii="Calibri" w:hAnsi="Calibri" w:cs="Calibri"/>
                <w:kern w:val="0"/>
                <w:sz w:val="20"/>
                <w:szCs w:val="20"/>
                <w:lang w:bidi="ar-SA"/>
              </w:rPr>
              <w:t>000005900000</w:t>
            </w:r>
          </w:p>
          <w:p w14:paraId="102C54F5" w14:textId="77777777" w:rsidR="006F1ECE" w:rsidRDefault="00B26586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0"/>
                <w:szCs w:val="20"/>
                <w:lang w:bidi="ar-SA"/>
              </w:rPr>
            </w:pPr>
            <w:r>
              <w:rPr>
                <w:rFonts w:ascii="Calibri" w:hAnsi="Calibri" w:cs="Calibri"/>
                <w:kern w:val="0"/>
                <w:sz w:val="20"/>
                <w:szCs w:val="20"/>
                <w:lang w:bidi="ar-SA"/>
              </w:rPr>
              <w:t>00001685372591</w:t>
            </w:r>
          </w:p>
          <w:p w14:paraId="0FC40376" w14:textId="77777777" w:rsidR="006F1ECE" w:rsidRDefault="00B26586">
            <w:pPr>
              <w:pStyle w:val="Standard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Nr licznika : 8973999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59224" w14:textId="77777777" w:rsidR="006F1ECE" w:rsidRDefault="006F1EC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F846BD5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9 530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9B4DB" w14:textId="77777777" w:rsidR="006F1ECE" w:rsidRDefault="006F1EC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90BED4F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TRMEW Obrót S.A.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BA892" w14:textId="77777777" w:rsidR="006F1ECE" w:rsidRDefault="006F1EC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39EBDB5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01.01.2019 – 31.12.2019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0AC56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ENEA Operator Sp. z o. o.</w:t>
            </w:r>
          </w:p>
        </w:tc>
      </w:tr>
      <w:tr w:rsidR="006F1ECE" w14:paraId="2ED7E12B" w14:textId="77777777">
        <w:tblPrEx>
          <w:tblCellMar>
            <w:top w:w="0" w:type="dxa"/>
            <w:bottom w:w="0" w:type="dxa"/>
          </w:tblCellMar>
        </w:tblPrEx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B13DF" w14:textId="77777777" w:rsidR="006F1ECE" w:rsidRDefault="00B26586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PSSE Międzychód</w:t>
            </w:r>
            <w:r>
              <w:rPr>
                <w:rFonts w:ascii="Calibri" w:hAnsi="Calibri" w:cs="Calibri"/>
                <w:sz w:val="20"/>
                <w:szCs w:val="20"/>
              </w:rPr>
              <w:br/>
            </w:r>
            <w:r>
              <w:rPr>
                <w:rFonts w:ascii="Calibri" w:hAnsi="Calibri" w:cs="Calibri"/>
                <w:sz w:val="20"/>
                <w:szCs w:val="20"/>
              </w:rPr>
              <w:t>ul. Strzelecka 12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64CD1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DE2F7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 fazowy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8ED14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63A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BFFD1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27kW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1CFD0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C12A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E4511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szczytowa</w:t>
            </w:r>
            <w:r>
              <w:rPr>
                <w:rFonts w:ascii="Calibri" w:hAnsi="Calibri" w:cs="Calibri"/>
                <w:sz w:val="20"/>
                <w:szCs w:val="20"/>
              </w:rPr>
              <w:br/>
            </w:r>
            <w:r>
              <w:rPr>
                <w:rFonts w:ascii="Calibri" w:hAnsi="Calibri" w:cs="Calibri"/>
                <w:sz w:val="20"/>
                <w:szCs w:val="20"/>
              </w:rPr>
              <w:t>pozaszczytowa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C633C" w14:textId="77777777" w:rsidR="006F1ECE" w:rsidRDefault="00B26586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0"/>
                <w:szCs w:val="20"/>
                <w:lang w:bidi="ar-SA"/>
              </w:rPr>
            </w:pPr>
            <w:r>
              <w:rPr>
                <w:rFonts w:ascii="Calibri" w:hAnsi="Calibri" w:cs="Calibri"/>
                <w:kern w:val="0"/>
                <w:sz w:val="20"/>
                <w:szCs w:val="20"/>
                <w:lang w:bidi="ar-SA"/>
              </w:rPr>
              <w:t>PPE:PLENED</w:t>
            </w:r>
          </w:p>
          <w:p w14:paraId="6517C844" w14:textId="77777777" w:rsidR="006F1ECE" w:rsidRDefault="00B26586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0"/>
                <w:szCs w:val="20"/>
                <w:lang w:bidi="ar-SA"/>
              </w:rPr>
            </w:pPr>
            <w:r>
              <w:rPr>
                <w:rFonts w:ascii="Calibri" w:hAnsi="Calibri" w:cs="Calibri"/>
                <w:kern w:val="0"/>
                <w:sz w:val="20"/>
                <w:szCs w:val="20"/>
                <w:lang w:bidi="ar-SA"/>
              </w:rPr>
              <w:t>0000059000000</w:t>
            </w:r>
          </w:p>
          <w:p w14:paraId="5C6ABFE1" w14:textId="77777777" w:rsidR="006F1ECE" w:rsidRDefault="00B26586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0"/>
                <w:szCs w:val="20"/>
                <w:lang w:bidi="ar-SA"/>
              </w:rPr>
            </w:pPr>
            <w:r>
              <w:rPr>
                <w:rFonts w:ascii="Calibri" w:hAnsi="Calibri" w:cs="Calibri"/>
                <w:kern w:val="0"/>
                <w:sz w:val="20"/>
                <w:szCs w:val="20"/>
                <w:lang w:bidi="ar-SA"/>
              </w:rPr>
              <w:t>000568968206</w:t>
            </w:r>
          </w:p>
          <w:p w14:paraId="064FF927" w14:textId="77777777" w:rsidR="006F1ECE" w:rsidRDefault="00B26586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0"/>
                <w:szCs w:val="20"/>
                <w:lang w:bidi="ar-SA"/>
              </w:rPr>
            </w:pPr>
            <w:r>
              <w:rPr>
                <w:rFonts w:ascii="Calibri" w:hAnsi="Calibri" w:cs="Calibri"/>
                <w:kern w:val="0"/>
                <w:sz w:val="20"/>
                <w:szCs w:val="20"/>
                <w:lang w:bidi="ar-SA"/>
              </w:rPr>
              <w:t>Nr licznika:</w:t>
            </w:r>
          </w:p>
          <w:p w14:paraId="4515FB8C" w14:textId="77777777" w:rsidR="006F1ECE" w:rsidRDefault="00B26586">
            <w:pPr>
              <w:pStyle w:val="Standard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63002238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01468" w14:textId="77777777" w:rsidR="006F1ECE" w:rsidRDefault="006F1EC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BFBBEDC" w14:textId="77777777" w:rsidR="006F1ECE" w:rsidRDefault="006F1EC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3D5D91C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10 750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6E32E" w14:textId="77777777" w:rsidR="006F1ECE" w:rsidRDefault="006F1EC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3765E04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TRMEW Obrót S.A.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16E22" w14:textId="77777777" w:rsidR="006F1ECE" w:rsidRDefault="006F1EC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4EAEE69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01.01.2019 – 31.12.2019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906E3" w14:textId="77777777" w:rsidR="006F1ECE" w:rsidRDefault="006F1EC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21A1D04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ENEA Operator Sp. z o. o.</w:t>
            </w:r>
          </w:p>
        </w:tc>
      </w:tr>
      <w:tr w:rsidR="006F1ECE" w14:paraId="623A35E4" w14:textId="77777777">
        <w:tblPrEx>
          <w:tblCellMar>
            <w:top w:w="0" w:type="dxa"/>
            <w:bottom w:w="0" w:type="dxa"/>
          </w:tblCellMar>
        </w:tblPrEx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609BC" w14:textId="77777777" w:rsidR="006F1ECE" w:rsidRDefault="00B26586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PSSE Nowy Tomyśl</w:t>
            </w:r>
            <w:r>
              <w:rPr>
                <w:rFonts w:ascii="Calibri" w:hAnsi="Calibri" w:cs="Calibri"/>
                <w:sz w:val="20"/>
                <w:szCs w:val="20"/>
              </w:rPr>
              <w:br/>
            </w:r>
            <w:r>
              <w:rPr>
                <w:rFonts w:ascii="Calibri" w:hAnsi="Calibri" w:cs="Calibri"/>
                <w:sz w:val="20"/>
                <w:szCs w:val="20"/>
              </w:rPr>
              <w:t>Pl. Niepodległości 4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04657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korytarz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757AA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 fazowy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AE95B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25A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6FE4E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11kW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6E3A9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C11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87E78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Całodobowa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8A4A5" w14:textId="77777777" w:rsidR="006F1ECE" w:rsidRDefault="00B26586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0"/>
                <w:szCs w:val="20"/>
                <w:lang w:bidi="ar-SA"/>
              </w:rPr>
            </w:pPr>
            <w:r>
              <w:rPr>
                <w:rFonts w:ascii="Calibri" w:hAnsi="Calibri" w:cs="Calibri"/>
                <w:kern w:val="0"/>
                <w:sz w:val="20"/>
                <w:szCs w:val="20"/>
                <w:lang w:bidi="ar-SA"/>
              </w:rPr>
              <w:t>PLENED</w:t>
            </w:r>
          </w:p>
          <w:p w14:paraId="47515317" w14:textId="77777777" w:rsidR="006F1ECE" w:rsidRDefault="00B26586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0"/>
                <w:szCs w:val="20"/>
                <w:lang w:bidi="ar-SA"/>
              </w:rPr>
            </w:pPr>
            <w:r>
              <w:rPr>
                <w:rFonts w:ascii="Calibri" w:hAnsi="Calibri" w:cs="Calibri"/>
                <w:kern w:val="0"/>
                <w:sz w:val="20"/>
                <w:szCs w:val="20"/>
                <w:lang w:bidi="ar-SA"/>
              </w:rPr>
              <w:t>0000059000000000161</w:t>
            </w:r>
          </w:p>
          <w:p w14:paraId="15ED6AA8" w14:textId="77777777" w:rsidR="006F1ECE" w:rsidRDefault="00B26586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0"/>
                <w:szCs w:val="20"/>
                <w:lang w:bidi="ar-SA"/>
              </w:rPr>
            </w:pPr>
            <w:r>
              <w:rPr>
                <w:rFonts w:ascii="Calibri" w:hAnsi="Calibri" w:cs="Calibri"/>
                <w:kern w:val="0"/>
                <w:sz w:val="20"/>
                <w:szCs w:val="20"/>
                <w:lang w:bidi="ar-SA"/>
              </w:rPr>
              <w:t>3409531</w:t>
            </w:r>
          </w:p>
          <w:p w14:paraId="50216594" w14:textId="77777777" w:rsidR="006F1ECE" w:rsidRDefault="00B26586">
            <w:pPr>
              <w:pStyle w:val="Standard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nr licznika 3282118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2C199" w14:textId="77777777" w:rsidR="006F1ECE" w:rsidRDefault="006F1EC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809D477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14 000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89074" w14:textId="77777777" w:rsidR="006F1ECE" w:rsidRDefault="006F1EC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B3A86F6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TRMEW Obrót S.A.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85686" w14:textId="77777777" w:rsidR="006F1ECE" w:rsidRDefault="006F1EC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AFC0D47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01.01.2019 – 31.12.2019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611EB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ENEA Operator Sp. z o. o.</w:t>
            </w:r>
          </w:p>
        </w:tc>
      </w:tr>
      <w:tr w:rsidR="006F1ECE" w14:paraId="08404140" w14:textId="77777777">
        <w:tblPrEx>
          <w:tblCellMar>
            <w:top w:w="0" w:type="dxa"/>
            <w:bottom w:w="0" w:type="dxa"/>
          </w:tblCellMar>
        </w:tblPrEx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25DA4" w14:textId="77777777" w:rsidR="006F1ECE" w:rsidRDefault="00B26586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PSSE Szamotuły</w:t>
            </w:r>
            <w:r>
              <w:rPr>
                <w:rFonts w:ascii="Calibri" w:hAnsi="Calibri" w:cs="Calibri"/>
                <w:sz w:val="20"/>
                <w:szCs w:val="20"/>
              </w:rPr>
              <w:br/>
            </w:r>
            <w:r>
              <w:rPr>
                <w:rFonts w:ascii="Calibri" w:hAnsi="Calibri" w:cs="Calibri"/>
                <w:sz w:val="20"/>
                <w:szCs w:val="20"/>
              </w:rPr>
              <w:t>ul. B. Chrobrego 8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F5969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5DC4D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 fazowy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13091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63A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1062B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27kW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64AC8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C12A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FA61C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 pozaszczytowa</w:t>
            </w:r>
            <w:r>
              <w:rPr>
                <w:rFonts w:ascii="Calibri" w:hAnsi="Calibri" w:cs="Calibri"/>
                <w:sz w:val="20"/>
                <w:szCs w:val="20"/>
              </w:rPr>
              <w:br/>
            </w:r>
            <w:r>
              <w:rPr>
                <w:rFonts w:ascii="Calibri" w:hAnsi="Calibri" w:cs="Calibri"/>
                <w:sz w:val="20"/>
                <w:szCs w:val="20"/>
              </w:rPr>
              <w:t>II szczytowa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456A5" w14:textId="77777777" w:rsidR="006F1ECE" w:rsidRDefault="00B26586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0"/>
                <w:szCs w:val="20"/>
                <w:lang w:bidi="ar-SA"/>
              </w:rPr>
            </w:pPr>
            <w:r>
              <w:rPr>
                <w:rFonts w:ascii="Calibri" w:hAnsi="Calibri" w:cs="Calibri"/>
                <w:kern w:val="0"/>
                <w:sz w:val="20"/>
                <w:szCs w:val="20"/>
                <w:lang w:bidi="ar-SA"/>
              </w:rPr>
              <w:t>PLENED</w:t>
            </w:r>
          </w:p>
          <w:p w14:paraId="7E2C9C94" w14:textId="77777777" w:rsidR="006F1ECE" w:rsidRDefault="00B26586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0"/>
                <w:szCs w:val="20"/>
                <w:lang w:bidi="ar-SA"/>
              </w:rPr>
            </w:pPr>
            <w:r>
              <w:rPr>
                <w:rFonts w:ascii="Calibri" w:hAnsi="Calibri" w:cs="Calibri"/>
                <w:kern w:val="0"/>
                <w:sz w:val="20"/>
                <w:szCs w:val="20"/>
                <w:lang w:bidi="ar-SA"/>
              </w:rPr>
              <w:t>0000059000000000</w:t>
            </w:r>
          </w:p>
          <w:p w14:paraId="107FD327" w14:textId="77777777" w:rsidR="006F1ECE" w:rsidRDefault="00B26586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0"/>
                <w:szCs w:val="20"/>
                <w:lang w:bidi="ar-SA"/>
              </w:rPr>
            </w:pPr>
            <w:r>
              <w:rPr>
                <w:rFonts w:ascii="Calibri" w:hAnsi="Calibri" w:cs="Calibri"/>
                <w:kern w:val="0"/>
                <w:sz w:val="20"/>
                <w:szCs w:val="20"/>
                <w:lang w:bidi="ar-SA"/>
              </w:rPr>
              <w:t>0755466508</w:t>
            </w:r>
          </w:p>
          <w:p w14:paraId="12D43C8A" w14:textId="77777777" w:rsidR="006F1ECE" w:rsidRDefault="00B26586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0"/>
                <w:szCs w:val="20"/>
                <w:lang w:bidi="ar-SA"/>
              </w:rPr>
            </w:pPr>
            <w:r>
              <w:rPr>
                <w:rFonts w:ascii="Calibri" w:hAnsi="Calibri" w:cs="Calibri"/>
                <w:kern w:val="0"/>
                <w:sz w:val="20"/>
                <w:szCs w:val="20"/>
                <w:lang w:bidi="ar-SA"/>
              </w:rPr>
              <w:t>Nr licznika:</w:t>
            </w:r>
          </w:p>
          <w:p w14:paraId="7323248A" w14:textId="77777777" w:rsidR="006F1ECE" w:rsidRDefault="00B26586">
            <w:pPr>
              <w:pStyle w:val="Standard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lastRenderedPageBreak/>
              <w:t>63737122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DBAFE" w14:textId="77777777" w:rsidR="006F1ECE" w:rsidRDefault="006F1EC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93B7BAA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30 000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3F6FB" w14:textId="77777777" w:rsidR="006F1ECE" w:rsidRDefault="006F1EC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526ED4D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TRMEW Obrót S.A.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A6EF3" w14:textId="77777777" w:rsidR="006F1ECE" w:rsidRDefault="006F1EC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B2F4129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01.01.2019 – 31.12.2019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3966A" w14:textId="77777777" w:rsidR="006F1ECE" w:rsidRDefault="006F1EC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C0E3627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ENEA Operator Sp. z o. o.</w:t>
            </w:r>
          </w:p>
        </w:tc>
      </w:tr>
      <w:tr w:rsidR="006F1ECE" w14:paraId="3EADCB2C" w14:textId="77777777">
        <w:tblPrEx>
          <w:tblCellMar>
            <w:top w:w="0" w:type="dxa"/>
            <w:bottom w:w="0" w:type="dxa"/>
          </w:tblCellMar>
        </w:tblPrEx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3E7E1" w14:textId="77777777" w:rsidR="006F1ECE" w:rsidRDefault="00B26586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PSSE Śrem</w:t>
            </w:r>
            <w:r>
              <w:rPr>
                <w:rFonts w:ascii="Calibri" w:hAnsi="Calibri" w:cs="Calibri"/>
                <w:sz w:val="20"/>
                <w:szCs w:val="20"/>
              </w:rPr>
              <w:br/>
            </w:r>
            <w:r>
              <w:rPr>
                <w:rFonts w:ascii="Calibri" w:hAnsi="Calibri" w:cs="Calibri"/>
                <w:sz w:val="20"/>
                <w:szCs w:val="20"/>
              </w:rPr>
              <w:t>ul. Wiejska 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35BFC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CA3B2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 fazowy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0B2A3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32A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20249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14kW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E9A04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C11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749B7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</w:t>
            </w:r>
            <w:r>
              <w:rPr>
                <w:rFonts w:ascii="Calibri" w:hAnsi="Calibri" w:cs="Calibri"/>
                <w:sz w:val="20"/>
                <w:szCs w:val="20"/>
              </w:rPr>
              <w:br/>
            </w:r>
            <w:r>
              <w:rPr>
                <w:rFonts w:ascii="Calibri" w:hAnsi="Calibri" w:cs="Calibri"/>
                <w:sz w:val="20"/>
                <w:szCs w:val="20"/>
              </w:rPr>
              <w:t>24,70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3EF83" w14:textId="77777777" w:rsidR="006F1ECE" w:rsidRDefault="00B26586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0"/>
                <w:szCs w:val="20"/>
                <w:lang w:bidi="ar-SA"/>
              </w:rPr>
            </w:pPr>
            <w:r>
              <w:rPr>
                <w:rFonts w:ascii="Calibri" w:hAnsi="Calibri" w:cs="Calibri"/>
                <w:kern w:val="0"/>
                <w:sz w:val="20"/>
                <w:szCs w:val="20"/>
                <w:lang w:bidi="ar-SA"/>
              </w:rPr>
              <w:t>PLENED0000059000</w:t>
            </w:r>
          </w:p>
          <w:p w14:paraId="30783C26" w14:textId="77777777" w:rsidR="006F1ECE" w:rsidRDefault="00B26586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0"/>
                <w:szCs w:val="20"/>
                <w:lang w:bidi="ar-SA"/>
              </w:rPr>
            </w:pPr>
            <w:r>
              <w:rPr>
                <w:rFonts w:ascii="Calibri" w:hAnsi="Calibri" w:cs="Calibri"/>
                <w:kern w:val="0"/>
                <w:sz w:val="20"/>
                <w:szCs w:val="20"/>
                <w:lang w:bidi="ar-SA"/>
              </w:rPr>
              <w:t>0000000925860549</w:t>
            </w:r>
          </w:p>
          <w:p w14:paraId="0FA84331" w14:textId="77777777" w:rsidR="006F1ECE" w:rsidRDefault="00B26586">
            <w:pPr>
              <w:pStyle w:val="Standard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Nr licznika 9302212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669EB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13 000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A4245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TRMEW Obrót S.A.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D5278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01.01.2019 – 31.12.2019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193BE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ENEA Operator Sp. z o. o.</w:t>
            </w:r>
          </w:p>
        </w:tc>
      </w:tr>
      <w:tr w:rsidR="006F1ECE" w14:paraId="61500B42" w14:textId="77777777">
        <w:tblPrEx>
          <w:tblCellMar>
            <w:top w:w="0" w:type="dxa"/>
            <w:bottom w:w="0" w:type="dxa"/>
          </w:tblCellMar>
        </w:tblPrEx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82716" w14:textId="77777777" w:rsidR="006F1ECE" w:rsidRDefault="00B26586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PSSE Wągrowiec</w:t>
            </w:r>
            <w:r>
              <w:rPr>
                <w:rFonts w:ascii="Calibri" w:hAnsi="Calibri" w:cs="Calibri"/>
                <w:sz w:val="20"/>
                <w:szCs w:val="20"/>
              </w:rPr>
              <w:br/>
            </w:r>
            <w:r>
              <w:rPr>
                <w:rFonts w:ascii="Calibri" w:hAnsi="Calibri" w:cs="Calibri"/>
                <w:sz w:val="20"/>
                <w:szCs w:val="20"/>
              </w:rPr>
              <w:t>ul. Gnieźnieńska 49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03123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szafka pomiarowa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9E3C1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 fazowy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34D5D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63A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BB1FE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27kW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82282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C11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0A8C6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całodobowa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77BB6" w14:textId="77777777" w:rsidR="006F1ECE" w:rsidRDefault="00B26586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0"/>
                <w:szCs w:val="20"/>
                <w:lang w:bidi="ar-SA"/>
              </w:rPr>
            </w:pPr>
            <w:r>
              <w:rPr>
                <w:rFonts w:ascii="Calibri" w:hAnsi="Calibri" w:cs="Calibri"/>
                <w:kern w:val="0"/>
                <w:sz w:val="20"/>
                <w:szCs w:val="20"/>
                <w:lang w:bidi="ar-SA"/>
              </w:rPr>
              <w:t>PLENED000005900</w:t>
            </w:r>
          </w:p>
          <w:p w14:paraId="61E1CF67" w14:textId="77777777" w:rsidR="006F1ECE" w:rsidRDefault="00B26586">
            <w:pPr>
              <w:pStyle w:val="Standard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00000000854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E9DE7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11 900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C6795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TRMEW Obrót S.A.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E8F9A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01.01.2019 – 31.12.2019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7E3EE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ENEA Operator Sp. z o. o.</w:t>
            </w:r>
          </w:p>
        </w:tc>
      </w:tr>
      <w:tr w:rsidR="006F1ECE" w14:paraId="03FC85D3" w14:textId="77777777">
        <w:tblPrEx>
          <w:tblCellMar>
            <w:top w:w="0" w:type="dxa"/>
            <w:bottom w:w="0" w:type="dxa"/>
          </w:tblCellMar>
        </w:tblPrEx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CCF19" w14:textId="77777777" w:rsidR="006F1ECE" w:rsidRDefault="00B26586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PSSE </w:t>
            </w:r>
            <w:r>
              <w:rPr>
                <w:rFonts w:ascii="Calibri" w:hAnsi="Calibri" w:cs="Calibri"/>
                <w:sz w:val="20"/>
                <w:szCs w:val="20"/>
              </w:rPr>
              <w:t>Wolsztyn</w:t>
            </w:r>
            <w:r>
              <w:rPr>
                <w:rFonts w:ascii="Calibri" w:hAnsi="Calibri" w:cs="Calibri"/>
                <w:sz w:val="20"/>
                <w:szCs w:val="20"/>
              </w:rPr>
              <w:br/>
            </w:r>
            <w:r>
              <w:rPr>
                <w:rFonts w:ascii="Calibri" w:hAnsi="Calibri" w:cs="Calibri"/>
                <w:sz w:val="20"/>
                <w:szCs w:val="20"/>
              </w:rPr>
              <w:t>ul. Drzymały 16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1D00C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7074B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 fazowy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FA529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25A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FD25D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11kW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603A9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C11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76E57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strefa I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i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II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0FADE" w14:textId="77777777" w:rsidR="006F1ECE" w:rsidRDefault="00B26586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0"/>
                <w:szCs w:val="20"/>
                <w:lang w:bidi="ar-SA"/>
              </w:rPr>
            </w:pPr>
            <w:r>
              <w:rPr>
                <w:rFonts w:ascii="Calibri" w:hAnsi="Calibri" w:cs="Calibri"/>
                <w:kern w:val="0"/>
                <w:sz w:val="20"/>
                <w:szCs w:val="20"/>
                <w:lang w:bidi="ar-SA"/>
              </w:rPr>
              <w:t>PLENED0000059000</w:t>
            </w:r>
          </w:p>
          <w:p w14:paraId="7054C27B" w14:textId="77777777" w:rsidR="006F1ECE" w:rsidRDefault="00B26586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0"/>
                <w:szCs w:val="20"/>
                <w:lang w:bidi="ar-SA"/>
              </w:rPr>
            </w:pPr>
            <w:r>
              <w:rPr>
                <w:rFonts w:ascii="Calibri" w:hAnsi="Calibri" w:cs="Calibri"/>
                <w:kern w:val="0"/>
                <w:sz w:val="20"/>
                <w:szCs w:val="20"/>
                <w:lang w:bidi="ar-SA"/>
              </w:rPr>
              <w:t>0000000048832472</w:t>
            </w:r>
          </w:p>
          <w:p w14:paraId="7EB5CC7C" w14:textId="77777777" w:rsidR="006F1ECE" w:rsidRDefault="00B26586">
            <w:pPr>
              <w:pStyle w:val="Standard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NR : 519017470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2AF27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6815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6399F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TRMEW Obrót S.A.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D430F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01.01.2019 – 31.12.2019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25610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ENEA Operator Sp. z o. o.</w:t>
            </w:r>
          </w:p>
        </w:tc>
      </w:tr>
    </w:tbl>
    <w:p w14:paraId="09A6933F" w14:textId="77777777" w:rsidR="006F1ECE" w:rsidRDefault="006F1ECE" w:rsidP="00B26586">
      <w:pPr>
        <w:pStyle w:val="Standard"/>
        <w:rPr>
          <w:rFonts w:ascii="Calibri" w:hAnsi="Calibri" w:cs="Calibri"/>
        </w:rPr>
      </w:pPr>
      <w:bookmarkStart w:id="0" w:name="_GoBack"/>
      <w:bookmarkEnd w:id="0"/>
    </w:p>
    <w:sectPr w:rsidR="006F1ECE">
      <w:footerReference w:type="default" r:id="rId7"/>
      <w:pgSz w:w="16838" w:h="11906" w:orient="landscape"/>
      <w:pgMar w:top="1106" w:right="720" w:bottom="1077" w:left="902" w:header="708" w:footer="30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AD46A2" w14:textId="77777777" w:rsidR="00000000" w:rsidRDefault="00B26586">
      <w:r>
        <w:separator/>
      </w:r>
    </w:p>
  </w:endnote>
  <w:endnote w:type="continuationSeparator" w:id="0">
    <w:p w14:paraId="4704BD2D" w14:textId="77777777" w:rsidR="00000000" w:rsidRDefault="00B26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5F30D" w14:textId="77777777" w:rsidR="0020578E" w:rsidRDefault="00B26586">
    <w:pPr>
      <w:pStyle w:val="Stopka"/>
      <w:ind w:right="360"/>
      <w:jc w:val="right"/>
    </w:pPr>
    <w:r>
      <w:rPr>
        <w:sz w:val="16"/>
        <w:szCs w:val="16"/>
      </w:rPr>
      <w:t xml:space="preserve">Strona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4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\* ARABIC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4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EBE934" w14:textId="77777777" w:rsidR="00000000" w:rsidRDefault="00B26586">
      <w:r>
        <w:rPr>
          <w:color w:val="000000"/>
        </w:rPr>
        <w:separator/>
      </w:r>
    </w:p>
  </w:footnote>
  <w:footnote w:type="continuationSeparator" w:id="0">
    <w:p w14:paraId="37B899B4" w14:textId="77777777" w:rsidR="00000000" w:rsidRDefault="00B265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31859"/>
    <w:multiLevelType w:val="multilevel"/>
    <w:tmpl w:val="755A6AEC"/>
    <w:styleLink w:val="WW8Num1"/>
    <w:lvl w:ilvl="0">
      <w:start w:val="1"/>
      <w:numFmt w:val="lowerLetter"/>
      <w:lvlText w:val="%1)"/>
      <w:lvlJc w:val="left"/>
      <w:pPr>
        <w:ind w:left="720" w:hanging="360"/>
      </w:pPr>
      <w:rPr>
        <w:b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238603CD"/>
    <w:multiLevelType w:val="multilevel"/>
    <w:tmpl w:val="E90608BA"/>
    <w:styleLink w:val="WW8Num2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Courier New" w:hAnsi="Courier New" w:cs="Courier New"/>
        <w:b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%3"/>
      <w:lvlJc w:val="left"/>
      <w:pPr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%4"/>
      <w:lvlJc w:val="left"/>
      <w:pPr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6F1ECE"/>
    <w:rsid w:val="006F1ECE"/>
    <w:rsid w:val="00B2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4D3DC"/>
  <w15:docId w15:val="{41384A61-1E0C-4E38-BAB9-A699CCFCA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3">
    <w:name w:val="heading 3"/>
    <w:basedOn w:val="Heading"/>
    <w:next w:val="Textbody"/>
    <w:uiPriority w:val="9"/>
    <w:semiHidden/>
    <w:unhideWhenUsed/>
    <w:qFormat/>
    <w:pPr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widowControl w:val="0"/>
      <w:suppressLineNumbers/>
    </w:pPr>
    <w:rPr>
      <w:rFonts w:eastAsia="Lucida Sans Unicode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b/>
      <w:sz w:val="18"/>
      <w:szCs w:val="18"/>
    </w:rPr>
  </w:style>
  <w:style w:type="character" w:customStyle="1" w:styleId="WW8Num2z0">
    <w:name w:val="WW8Num2z0"/>
    <w:rPr>
      <w:rFonts w:ascii="Courier New" w:hAnsi="Courier New" w:cs="Courier New"/>
      <w:b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1">
    <w:name w:val="WW8Num1z1"/>
    <w:rPr>
      <w:rFonts w:ascii="Courier New" w:hAnsi="Courier New" w:cs="Courier New"/>
      <w:b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0">
    <w:name w:val="WW8Num3z0"/>
    <w:rPr>
      <w:b/>
    </w:rPr>
  </w:style>
  <w:style w:type="character" w:customStyle="1" w:styleId="WW8Num3z1">
    <w:name w:val="WW8Num3z1"/>
    <w:rPr>
      <w:rFonts w:ascii="Wingdings" w:hAnsi="Wingdings" w:cs="Wingdings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sz w:val="24"/>
      <w:szCs w:val="24"/>
    </w:rPr>
  </w:style>
  <w:style w:type="character" w:customStyle="1" w:styleId="WW8Num4z1">
    <w:name w:val="WW8Num4z1"/>
    <w:rPr>
      <w:rFonts w:ascii="Wingdings" w:hAnsi="Wingdings" w:cs="Wingdings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sz w:val="18"/>
      <w:szCs w:val="18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b/>
    </w:rPr>
  </w:style>
  <w:style w:type="character" w:customStyle="1" w:styleId="WW8Num9z1">
    <w:name w:val="WW8Num9z1"/>
    <w:rPr>
      <w:rFonts w:ascii="Wingdings" w:hAnsi="Wingdings" w:cs="Wingdings"/>
      <w:b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postbody">
    <w:name w:val="postbody"/>
    <w:basedOn w:val="Domylnaczcionkaakapitu"/>
  </w:style>
  <w:style w:type="character" w:styleId="Numerstrony">
    <w:name w:val="page number"/>
    <w:basedOn w:val="Domylnaczcionkaakapitu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575</Words>
  <Characters>3456</Characters>
  <Application>Microsoft Office Word</Application>
  <DocSecurity>0</DocSecurity>
  <Lines>28</Lines>
  <Paragraphs>8</Paragraphs>
  <ScaleCrop>false</ScaleCrop>
  <Company/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OEA-ZP-2-07/06</dc:title>
  <dc:creator>zampub</dc:creator>
  <cp:lastModifiedBy>Mirosław Piana</cp:lastModifiedBy>
  <cp:revision>2</cp:revision>
  <cp:lastPrinted>2019-09-19T08:47:00Z</cp:lastPrinted>
  <dcterms:created xsi:type="dcterms:W3CDTF">2019-10-10T06:00:00Z</dcterms:created>
  <dcterms:modified xsi:type="dcterms:W3CDTF">2019-10-10T06:00:00Z</dcterms:modified>
</cp:coreProperties>
</file>