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1F25499D" w:rsidR="00315E9B" w:rsidRDefault="00315E9B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83523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EC1E6B8" w14:textId="7485CD38" w:rsidR="00315E9B" w:rsidRDefault="00315E9B" w:rsidP="0068352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E343F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1A7B5B" w14:textId="5C09602C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5103836C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BF005C">
        <w:rPr>
          <w:rFonts w:ascii="Cambria" w:hAnsi="Cambria" w:cs="Arial"/>
          <w:bCs/>
          <w:sz w:val="22"/>
          <w:szCs w:val="22"/>
        </w:rPr>
        <w:t xml:space="preserve">Skarb Państwa Państwowe Gospodarstwo Leśne „Lasy Państwowe” – </w:t>
      </w:r>
      <w:r w:rsidR="007B06FA">
        <w:rPr>
          <w:rFonts w:ascii="Cambria" w:hAnsi="Cambria" w:cs="Arial"/>
          <w:bCs/>
          <w:sz w:val="22"/>
          <w:szCs w:val="22"/>
        </w:rPr>
        <w:t>Nadleśnictwo Przemków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</w:t>
      </w:r>
      <w:r w:rsidR="001E507B">
        <w:rPr>
          <w:rFonts w:ascii="Cambria" w:hAnsi="Cambria" w:cs="Arial"/>
          <w:bCs/>
          <w:sz w:val="22"/>
          <w:szCs w:val="22"/>
        </w:rPr>
        <w:t>znych (tekst jedn. Dz. U. z 2021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E507B">
        <w:rPr>
          <w:rFonts w:ascii="Cambria" w:hAnsi="Cambria" w:cs="Arial"/>
          <w:bCs/>
          <w:sz w:val="22"/>
          <w:szCs w:val="22"/>
        </w:rPr>
        <w:t>11</w:t>
      </w:r>
      <w:r>
        <w:rPr>
          <w:rFonts w:ascii="Cambria" w:hAnsi="Cambria" w:cs="Arial"/>
          <w:bCs/>
          <w:sz w:val="22"/>
          <w:szCs w:val="22"/>
        </w:rPr>
        <w:t>2</w:t>
      </w: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 xml:space="preserve">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7B06FA">
        <w:rPr>
          <w:rFonts w:ascii="Cambria" w:eastAsia="Calibri" w:hAnsi="Cambria" w:cs="Arial"/>
          <w:b/>
          <w:i/>
          <w:sz w:val="22"/>
          <w:szCs w:val="22"/>
        </w:rPr>
        <w:t>Bieżące utrzymanie dojazdu pożarowego nr 54 na terenie Nadleśnictwa Przemków</w:t>
      </w:r>
      <w:r>
        <w:rPr>
          <w:rFonts w:ascii="Cambria" w:hAnsi="Cambria" w:cs="Arial"/>
          <w:bCs/>
          <w:sz w:val="22"/>
          <w:szCs w:val="22"/>
        </w:rPr>
        <w:t xml:space="preserve">” </w:t>
      </w:r>
    </w:p>
    <w:bookmarkEnd w:id="0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0288332F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1E507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1 r. poz. </w:t>
      </w:r>
      <w:r w:rsidR="001E507B">
        <w:rPr>
          <w:rFonts w:ascii="Cambria" w:hAnsi="Cambria" w:cs="Arial"/>
          <w:bCs/>
          <w:sz w:val="22"/>
          <w:szCs w:val="22"/>
        </w:rPr>
        <w:t>11</w:t>
      </w:r>
      <w:r>
        <w:rPr>
          <w:rFonts w:ascii="Cambria" w:hAnsi="Cambria" w:cs="Arial"/>
          <w:bCs/>
          <w:sz w:val="22"/>
          <w:szCs w:val="22"/>
        </w:rPr>
        <w:t xml:space="preserve">29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587110F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4022F17A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5, dotyczących zawarcia z innymi wykonawcami porozumienia mającego na celu zakłócenie konkurencji, </w:t>
      </w:r>
    </w:p>
    <w:p w14:paraId="00A25954" w14:textId="4A31A777" w:rsidR="00315E9B" w:rsidRDefault="001E507B" w:rsidP="001E507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PZP.</w:t>
      </w:r>
    </w:p>
    <w:p w14:paraId="2836BC75" w14:textId="293703BA" w:rsidR="00315E9B" w:rsidRPr="00315E9B" w:rsidRDefault="00315E9B" w:rsidP="00315E9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</w:t>
      </w:r>
    </w:p>
    <w:p w14:paraId="56E8A2F4" w14:textId="77777777" w:rsidR="00315E9B" w:rsidRDefault="00315E9B" w:rsidP="00315E9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CCDED9" w14:textId="77777777" w:rsidR="007E634D" w:rsidRDefault="007E634D"/>
    <w:sectPr w:rsidR="007E6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F934F" w14:textId="77777777" w:rsidR="00C07EEF" w:rsidRDefault="00C07EEF">
      <w:r>
        <w:separator/>
      </w:r>
    </w:p>
  </w:endnote>
  <w:endnote w:type="continuationSeparator" w:id="0">
    <w:p w14:paraId="6C07AE50" w14:textId="77777777" w:rsidR="00C07EEF" w:rsidRDefault="00C0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7783" w14:textId="77777777" w:rsidR="00B84D5A" w:rsidRDefault="00C07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C07EE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507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C07EE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AB875" w14:textId="77777777" w:rsidR="00B84D5A" w:rsidRDefault="00C07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D6B3F" w14:textId="77777777" w:rsidR="00C07EEF" w:rsidRDefault="00C07EEF">
      <w:r>
        <w:separator/>
      </w:r>
    </w:p>
  </w:footnote>
  <w:footnote w:type="continuationSeparator" w:id="0">
    <w:p w14:paraId="05571BF0" w14:textId="77777777" w:rsidR="00C07EEF" w:rsidRDefault="00C0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4B4D" w14:textId="77777777" w:rsidR="00B84D5A" w:rsidRDefault="00C07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C07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A283" w14:textId="77777777" w:rsidR="00B84D5A" w:rsidRDefault="00C07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1E507B"/>
    <w:rsid w:val="00255A47"/>
    <w:rsid w:val="00315E9B"/>
    <w:rsid w:val="00636A12"/>
    <w:rsid w:val="00683523"/>
    <w:rsid w:val="007B06FA"/>
    <w:rsid w:val="007E634D"/>
    <w:rsid w:val="00940B7D"/>
    <w:rsid w:val="00BF005C"/>
    <w:rsid w:val="00C0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5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5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Mydłowska</cp:lastModifiedBy>
  <cp:revision>8</cp:revision>
  <cp:lastPrinted>2021-10-18T10:46:00Z</cp:lastPrinted>
  <dcterms:created xsi:type="dcterms:W3CDTF">2021-01-31T16:02:00Z</dcterms:created>
  <dcterms:modified xsi:type="dcterms:W3CDTF">2021-10-20T00:39:00Z</dcterms:modified>
</cp:coreProperties>
</file>