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0FE" w:rsidRPr="005D0B2A" w:rsidRDefault="00BB60FE" w:rsidP="00BB60FE">
      <w:pPr>
        <w:widowControl/>
        <w:spacing w:after="240" w:line="259" w:lineRule="auto"/>
        <w:outlineLvl w:val="1"/>
        <w:rPr>
          <w:rFonts w:ascii="Arial" w:eastAsiaTheme="minorHAnsi" w:hAnsi="Arial" w:cs="Arial"/>
          <w:b/>
          <w:bCs/>
          <w:color w:val="161616"/>
          <w:lang w:val="en-GB" w:bidi="ar-SA"/>
        </w:rPr>
      </w:pPr>
      <w:proofErr w:type="spellStart"/>
      <w:r w:rsidRPr="005D0B2A">
        <w:rPr>
          <w:rFonts w:ascii="Arial" w:eastAsiaTheme="minorHAnsi" w:hAnsi="Arial" w:cs="Arial"/>
          <w:b/>
          <w:bCs/>
          <w:color w:val="161616"/>
          <w:lang w:val="en-GB" w:bidi="ar-SA"/>
        </w:rPr>
        <w:t>Życiorys</w:t>
      </w:r>
      <w:proofErr w:type="spellEnd"/>
      <w:r w:rsidR="0012744C" w:rsidRPr="005D0B2A">
        <w:rPr>
          <w:rStyle w:val="Odwoanieprzypisudolnego"/>
          <w:rFonts w:ascii="Arial" w:eastAsiaTheme="minorHAnsi" w:hAnsi="Arial" w:cs="Arial"/>
          <w:b/>
          <w:bCs/>
          <w:color w:val="161616"/>
          <w:lang w:val="en-GB" w:bidi="ar-SA"/>
        </w:rPr>
        <w:footnoteReference w:id="1"/>
      </w:r>
    </w:p>
    <w:p w:rsidR="00BB60FE" w:rsidRPr="005D0B2A" w:rsidRDefault="00BB60FE" w:rsidP="00BB60FE">
      <w:pPr>
        <w:pStyle w:val="Teksttreci20"/>
        <w:numPr>
          <w:ilvl w:val="0"/>
          <w:numId w:val="1"/>
        </w:numPr>
        <w:tabs>
          <w:tab w:val="left" w:pos="272"/>
        </w:tabs>
        <w:spacing w:after="0"/>
      </w:pPr>
      <w:r w:rsidRPr="005D0B2A">
        <w:rPr>
          <w:b/>
          <w:bCs/>
        </w:rPr>
        <w:t>Dane osobowe</w:t>
      </w:r>
    </w:p>
    <w:p w:rsidR="00BB60FE" w:rsidRPr="005D0B2A" w:rsidRDefault="00BB60FE" w:rsidP="00BB60FE">
      <w:pPr>
        <w:pStyle w:val="Teksttreci20"/>
        <w:tabs>
          <w:tab w:val="left" w:pos="272"/>
        </w:tabs>
        <w:spacing w:after="0"/>
      </w:pPr>
    </w:p>
    <w:p w:rsidR="00BB60FE" w:rsidRPr="005D0B2A" w:rsidRDefault="00BB60FE" w:rsidP="00BB60FE">
      <w:pPr>
        <w:pStyle w:val="Teksttreci20"/>
        <w:tabs>
          <w:tab w:val="left" w:pos="272"/>
        </w:tabs>
        <w:spacing w:after="0"/>
      </w:pPr>
      <w:r w:rsidRPr="005D0B2A">
        <w:t xml:space="preserve">Nazwisko, imię </w:t>
      </w:r>
    </w:p>
    <w:p w:rsidR="00BB60FE" w:rsidRPr="005D0B2A" w:rsidRDefault="00BB60FE" w:rsidP="00BB60FE">
      <w:pPr>
        <w:pStyle w:val="Teksttreci20"/>
        <w:spacing w:after="0"/>
      </w:pPr>
      <w:r w:rsidRPr="005D0B2A">
        <w:t>Płeć</w:t>
      </w:r>
    </w:p>
    <w:p w:rsidR="00BB60FE" w:rsidRPr="005D0B2A" w:rsidRDefault="00BB60FE" w:rsidP="00BB60FE">
      <w:pPr>
        <w:pStyle w:val="Teksttreci20"/>
        <w:spacing w:after="0"/>
      </w:pPr>
      <w:r w:rsidRPr="005D0B2A">
        <w:t>Data i miejsce urodzenia</w:t>
      </w:r>
    </w:p>
    <w:p w:rsidR="00BB60FE" w:rsidRPr="005D0B2A" w:rsidRDefault="00BB60FE" w:rsidP="00BB60FE">
      <w:pPr>
        <w:pStyle w:val="Teksttreci20"/>
        <w:spacing w:after="0"/>
      </w:pPr>
      <w:r w:rsidRPr="005D0B2A">
        <w:t>Obywatelstwo/obywatelstwa</w:t>
      </w:r>
    </w:p>
    <w:p w:rsidR="00BB60FE" w:rsidRPr="005D0B2A" w:rsidRDefault="00BB60FE" w:rsidP="00BB60FE">
      <w:pPr>
        <w:rPr>
          <w:rFonts w:ascii="Arial" w:hAnsi="Arial" w:cs="Arial"/>
          <w:b/>
          <w:sz w:val="18"/>
          <w:szCs w:val="18"/>
          <w:lang w:val="pl-PL"/>
        </w:rPr>
      </w:pPr>
    </w:p>
    <w:p w:rsidR="00BB60FE" w:rsidRPr="005D0B2A" w:rsidRDefault="00BB60FE" w:rsidP="00BB60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Arial" w:hAnsi="Arial" w:cs="Arial"/>
          <w:b/>
          <w:i/>
          <w:sz w:val="18"/>
          <w:szCs w:val="18"/>
          <w:lang w:val="pl-PL"/>
        </w:rPr>
      </w:pPr>
      <w:r w:rsidRPr="005D0B2A">
        <w:rPr>
          <w:rFonts w:ascii="Arial" w:hAnsi="Arial" w:cs="Arial"/>
          <w:b/>
          <w:i/>
          <w:sz w:val="18"/>
          <w:szCs w:val="18"/>
          <w:lang w:val="pl-PL"/>
        </w:rPr>
        <w:t>Informacja do wykorzystania jedynie przez Ministerstwo Spraw Zagranicznych i administrację Zgromadzenia Parlamentarnego Rady Europy:</w:t>
      </w:r>
    </w:p>
    <w:p w:rsidR="00BB60FE" w:rsidRPr="005D0B2A" w:rsidRDefault="00BB60FE" w:rsidP="00BB60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18"/>
          <w:szCs w:val="18"/>
          <w:lang w:val="pl-PL"/>
        </w:rPr>
      </w:pPr>
    </w:p>
    <w:p w:rsidR="00BB60FE" w:rsidRPr="005D0B2A" w:rsidRDefault="00BB60FE" w:rsidP="00BB60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18"/>
          <w:szCs w:val="18"/>
          <w:lang w:val="pl-PL"/>
        </w:rPr>
      </w:pPr>
      <w:r w:rsidRPr="005D0B2A">
        <w:rPr>
          <w:rFonts w:ascii="Arial" w:hAnsi="Arial" w:cs="Arial"/>
          <w:sz w:val="18"/>
          <w:szCs w:val="18"/>
          <w:lang w:val="pl-PL"/>
        </w:rPr>
        <w:t>Pełny adres</w:t>
      </w:r>
      <w:r w:rsidRPr="005D0B2A">
        <w:rPr>
          <w:rFonts w:ascii="Arial" w:hAnsi="Arial" w:cs="Arial"/>
          <w:b/>
          <w:sz w:val="18"/>
          <w:szCs w:val="18"/>
          <w:lang w:val="pl-PL"/>
        </w:rPr>
        <w:t xml:space="preserve"> </w:t>
      </w:r>
      <w:r w:rsidRPr="005D0B2A">
        <w:rPr>
          <w:rFonts w:ascii="Arial" w:hAnsi="Arial" w:cs="Arial"/>
          <w:sz w:val="18"/>
          <w:szCs w:val="18"/>
          <w:lang w:val="pl-PL"/>
        </w:rPr>
        <w:t>(ulica, numer, kod pocztowy, miasto, państwo)</w:t>
      </w:r>
      <w:r w:rsidRPr="005D0B2A">
        <w:rPr>
          <w:rFonts w:ascii="Arial" w:hAnsi="Arial" w:cs="Arial"/>
          <w:b/>
          <w:sz w:val="18"/>
          <w:szCs w:val="18"/>
          <w:lang w:val="pl-PL"/>
        </w:rPr>
        <w:t>:</w:t>
      </w:r>
    </w:p>
    <w:p w:rsidR="00BB60FE" w:rsidRPr="005D0B2A" w:rsidRDefault="00BB60FE" w:rsidP="00BB60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18"/>
          <w:szCs w:val="18"/>
          <w:lang w:val="pl-PL"/>
        </w:rPr>
      </w:pPr>
    </w:p>
    <w:p w:rsidR="00BB60FE" w:rsidRPr="005D0B2A" w:rsidRDefault="00BB60FE" w:rsidP="00BB60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Arial" w:hAnsi="Arial" w:cs="Arial"/>
          <w:sz w:val="18"/>
          <w:szCs w:val="18"/>
          <w:lang w:val="pl-PL"/>
        </w:rPr>
      </w:pPr>
      <w:r w:rsidRPr="005D0B2A">
        <w:rPr>
          <w:rFonts w:ascii="Arial" w:hAnsi="Arial" w:cs="Arial"/>
          <w:sz w:val="18"/>
          <w:szCs w:val="18"/>
          <w:lang w:val="pl-PL"/>
        </w:rPr>
        <w:t>Adres e-mail:</w:t>
      </w:r>
    </w:p>
    <w:p w:rsidR="00BB60FE" w:rsidRPr="005D0B2A" w:rsidRDefault="00BB60FE" w:rsidP="00BB60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  <w:lang w:val="pl-PL"/>
        </w:rPr>
      </w:pPr>
      <w:r w:rsidRPr="005D0B2A">
        <w:rPr>
          <w:rFonts w:ascii="Arial" w:hAnsi="Arial" w:cs="Arial"/>
          <w:sz w:val="18"/>
          <w:szCs w:val="18"/>
          <w:lang w:val="pl-PL"/>
        </w:rPr>
        <w:t>Numer telefonu służbowego:</w:t>
      </w:r>
    </w:p>
    <w:p w:rsidR="00BB60FE" w:rsidRPr="005D0B2A" w:rsidRDefault="00BB60FE" w:rsidP="00BB60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  <w:lang w:val="pl-PL"/>
        </w:rPr>
      </w:pPr>
      <w:r w:rsidRPr="005D0B2A">
        <w:rPr>
          <w:rFonts w:ascii="Arial" w:hAnsi="Arial" w:cs="Arial"/>
          <w:sz w:val="18"/>
          <w:szCs w:val="18"/>
          <w:lang w:val="pl-PL"/>
        </w:rPr>
        <w:t xml:space="preserve">Numer telefonu komórkowego </w:t>
      </w:r>
      <w:r w:rsidRPr="005D0B2A">
        <w:rPr>
          <w:rFonts w:ascii="Arial" w:hAnsi="Arial" w:cs="Arial"/>
          <w:i/>
          <w:sz w:val="18"/>
          <w:szCs w:val="18"/>
          <w:lang w:val="pl-PL"/>
        </w:rPr>
        <w:t>(opcjonalnie)</w:t>
      </w:r>
      <w:r w:rsidRPr="005D0B2A">
        <w:rPr>
          <w:rFonts w:ascii="Arial" w:hAnsi="Arial" w:cs="Arial"/>
          <w:sz w:val="18"/>
          <w:szCs w:val="18"/>
          <w:lang w:val="pl-PL"/>
        </w:rPr>
        <w:t>:</w:t>
      </w:r>
    </w:p>
    <w:p w:rsidR="00BB60FE" w:rsidRPr="005D0B2A" w:rsidRDefault="00BB60FE" w:rsidP="00BB60FE">
      <w:pPr>
        <w:rPr>
          <w:rFonts w:ascii="Arial" w:hAnsi="Arial" w:cs="Arial"/>
          <w:sz w:val="18"/>
          <w:szCs w:val="18"/>
          <w:lang w:val="pl-PL"/>
        </w:rPr>
      </w:pPr>
      <w:r w:rsidRPr="005D0B2A">
        <w:rPr>
          <w:rFonts w:ascii="Arial" w:hAnsi="Arial" w:cs="Arial"/>
          <w:sz w:val="18"/>
          <w:szCs w:val="18"/>
          <w:lang w:val="pl-PL"/>
        </w:rPr>
        <w:t xml:space="preserve"> </w:t>
      </w:r>
    </w:p>
    <w:p w:rsidR="00BB60FE" w:rsidRPr="005D0B2A" w:rsidRDefault="00BB60FE" w:rsidP="00BB60FE">
      <w:pPr>
        <w:pStyle w:val="Teksttreci20"/>
        <w:numPr>
          <w:ilvl w:val="0"/>
          <w:numId w:val="1"/>
        </w:numPr>
        <w:tabs>
          <w:tab w:val="left" w:pos="507"/>
        </w:tabs>
        <w:spacing w:after="0"/>
        <w:rPr>
          <w:b/>
          <w:bCs/>
        </w:rPr>
      </w:pPr>
      <w:bookmarkStart w:id="0" w:name="bookmark140"/>
      <w:bookmarkStart w:id="1" w:name="bookmark155"/>
      <w:bookmarkEnd w:id="0"/>
      <w:bookmarkEnd w:id="1"/>
      <w:r w:rsidRPr="005D0B2A">
        <w:rPr>
          <w:b/>
          <w:bCs/>
        </w:rPr>
        <w:t xml:space="preserve">Wykształcenie i kwalifikacje akademickie oraz inne (maksymalnie 200 słów) </w:t>
      </w:r>
    </w:p>
    <w:p w:rsidR="00BB60FE" w:rsidRPr="005D0B2A" w:rsidRDefault="00BB60FE" w:rsidP="00BB60FE">
      <w:pPr>
        <w:pStyle w:val="Teksttreci20"/>
        <w:tabs>
          <w:tab w:val="left" w:pos="507"/>
        </w:tabs>
        <w:spacing w:after="0"/>
        <w:rPr>
          <w:b/>
          <w:bCs/>
        </w:rPr>
      </w:pPr>
    </w:p>
    <w:p w:rsidR="00BB60FE" w:rsidRPr="005D0B2A" w:rsidRDefault="00BB60FE" w:rsidP="00BB60FE">
      <w:pPr>
        <w:pStyle w:val="Teksttreci20"/>
        <w:numPr>
          <w:ilvl w:val="0"/>
          <w:numId w:val="1"/>
        </w:numPr>
        <w:tabs>
          <w:tab w:val="left" w:pos="507"/>
        </w:tabs>
        <w:spacing w:after="0"/>
        <w:rPr>
          <w:bCs/>
        </w:rPr>
      </w:pPr>
      <w:r w:rsidRPr="005D0B2A">
        <w:rPr>
          <w:b/>
          <w:bCs/>
        </w:rPr>
        <w:t xml:space="preserve">Istotna działalność zawodowa </w:t>
      </w:r>
      <w:r w:rsidRPr="005D0B2A">
        <w:rPr>
          <w:bCs/>
        </w:rPr>
        <w:t xml:space="preserve">(proszę </w:t>
      </w:r>
      <w:proofErr w:type="spellStart"/>
      <w:r w:rsidRPr="005D0B2A">
        <w:rPr>
          <w:bCs/>
        </w:rPr>
        <w:t>wyboldować</w:t>
      </w:r>
      <w:proofErr w:type="spellEnd"/>
      <w:r w:rsidRPr="005D0B2A">
        <w:rPr>
          <w:bCs/>
        </w:rPr>
        <w:t xml:space="preserve"> obecne stanowiska)</w:t>
      </w:r>
    </w:p>
    <w:p w:rsidR="00BB60FE" w:rsidRPr="005D0B2A" w:rsidRDefault="00BB60FE" w:rsidP="00BB60FE">
      <w:pPr>
        <w:pStyle w:val="Teksttreci20"/>
        <w:tabs>
          <w:tab w:val="left" w:pos="507"/>
        </w:tabs>
        <w:spacing w:after="0"/>
        <w:rPr>
          <w:color w:val="161616"/>
        </w:rPr>
      </w:pPr>
    </w:p>
    <w:p w:rsidR="00BB60FE" w:rsidRPr="005D0B2A" w:rsidRDefault="00BB60FE" w:rsidP="00BB60FE">
      <w:pPr>
        <w:pStyle w:val="Teksttreci20"/>
        <w:tabs>
          <w:tab w:val="left" w:pos="507"/>
        </w:tabs>
        <w:spacing w:after="0"/>
        <w:rPr>
          <w:color w:val="161616"/>
        </w:rPr>
      </w:pPr>
      <w:r w:rsidRPr="005D0B2A">
        <w:rPr>
          <w:color w:val="161616"/>
        </w:rPr>
        <w:t>a. Opis działalności sądowej (maksymalnie 300 słów)</w:t>
      </w:r>
    </w:p>
    <w:p w:rsidR="00BB60FE" w:rsidRPr="005D0B2A" w:rsidRDefault="00BB60FE" w:rsidP="00BB60FE">
      <w:pPr>
        <w:pStyle w:val="Teksttreci20"/>
        <w:tabs>
          <w:tab w:val="left" w:pos="507"/>
        </w:tabs>
        <w:spacing w:after="0"/>
        <w:rPr>
          <w:color w:val="161616"/>
        </w:rPr>
      </w:pPr>
      <w:r w:rsidRPr="005D0B2A">
        <w:rPr>
          <w:color w:val="161616"/>
        </w:rPr>
        <w:t>b. Opis działalności prawnej pozasądowej (maksymalnie 300 słów)</w:t>
      </w:r>
    </w:p>
    <w:p w:rsidR="00BB60FE" w:rsidRPr="005D0B2A" w:rsidRDefault="00BB60FE" w:rsidP="00BB60FE">
      <w:pPr>
        <w:pStyle w:val="Teksttreci20"/>
        <w:tabs>
          <w:tab w:val="left" w:pos="507"/>
        </w:tabs>
        <w:spacing w:after="0"/>
        <w:rPr>
          <w:color w:val="161616"/>
        </w:rPr>
      </w:pPr>
      <w:r w:rsidRPr="005D0B2A">
        <w:rPr>
          <w:color w:val="161616"/>
        </w:rPr>
        <w:t xml:space="preserve">c. Opis działalności zawodowej </w:t>
      </w:r>
      <w:proofErr w:type="spellStart"/>
      <w:r w:rsidRPr="005D0B2A">
        <w:rPr>
          <w:color w:val="161616"/>
        </w:rPr>
        <w:t>pozaprawniczej</w:t>
      </w:r>
      <w:proofErr w:type="spellEnd"/>
      <w:r w:rsidRPr="005D0B2A">
        <w:rPr>
          <w:color w:val="161616"/>
        </w:rPr>
        <w:t xml:space="preserve"> (maksymalnie 100 słów)</w:t>
      </w:r>
    </w:p>
    <w:p w:rsidR="00BB60FE" w:rsidRPr="005D0B2A" w:rsidRDefault="00BB60FE" w:rsidP="00BB60FE">
      <w:pPr>
        <w:pStyle w:val="Teksttreci20"/>
        <w:tabs>
          <w:tab w:val="left" w:pos="507"/>
        </w:tabs>
        <w:spacing w:after="0"/>
        <w:rPr>
          <w:color w:val="161616"/>
        </w:rPr>
      </w:pPr>
      <w:r w:rsidRPr="005D0B2A">
        <w:rPr>
          <w:color w:val="161616"/>
        </w:rPr>
        <w:t>d. Inna działalność zawodowa (maksymalnie 200 słów)</w:t>
      </w:r>
    </w:p>
    <w:p w:rsidR="00BB60FE" w:rsidRPr="005D0B2A" w:rsidRDefault="00BB60FE" w:rsidP="00BB60FE">
      <w:pPr>
        <w:pStyle w:val="Teksttreci20"/>
        <w:tabs>
          <w:tab w:val="left" w:pos="507"/>
        </w:tabs>
        <w:spacing w:after="0"/>
        <w:rPr>
          <w:b/>
          <w:bCs/>
        </w:rPr>
      </w:pPr>
    </w:p>
    <w:p w:rsidR="00BB60FE" w:rsidRPr="005D0B2A" w:rsidRDefault="00BB60FE" w:rsidP="00BB60FE">
      <w:pPr>
        <w:pStyle w:val="Teksttreci20"/>
        <w:numPr>
          <w:ilvl w:val="0"/>
          <w:numId w:val="1"/>
        </w:numPr>
        <w:tabs>
          <w:tab w:val="left" w:pos="507"/>
        </w:tabs>
        <w:spacing w:after="0"/>
        <w:rPr>
          <w:b/>
          <w:bCs/>
        </w:rPr>
      </w:pPr>
      <w:r w:rsidRPr="005D0B2A">
        <w:rPr>
          <w:b/>
          <w:bCs/>
        </w:rPr>
        <w:t xml:space="preserve">Działalność publiczna </w:t>
      </w:r>
      <w:r w:rsidRPr="005D0B2A">
        <w:rPr>
          <w:bCs/>
        </w:rPr>
        <w:t xml:space="preserve">(proszę </w:t>
      </w:r>
      <w:proofErr w:type="spellStart"/>
      <w:r w:rsidRPr="005D0B2A">
        <w:rPr>
          <w:bCs/>
        </w:rPr>
        <w:t>wyboldować</w:t>
      </w:r>
      <w:proofErr w:type="spellEnd"/>
      <w:r w:rsidRPr="005D0B2A">
        <w:rPr>
          <w:bCs/>
        </w:rPr>
        <w:t xml:space="preserve"> obecne stanowiska)</w:t>
      </w:r>
    </w:p>
    <w:p w:rsidR="00BB60FE" w:rsidRPr="005D0B2A" w:rsidRDefault="00BB60FE" w:rsidP="00BB60FE">
      <w:pPr>
        <w:pStyle w:val="Teksttreci20"/>
        <w:tabs>
          <w:tab w:val="left" w:pos="507"/>
        </w:tabs>
        <w:spacing w:after="0"/>
        <w:rPr>
          <w:color w:val="161616"/>
        </w:rPr>
      </w:pPr>
    </w:p>
    <w:p w:rsidR="00BB60FE" w:rsidRPr="005D0B2A" w:rsidRDefault="00BB60FE" w:rsidP="00BB60FE">
      <w:pPr>
        <w:pStyle w:val="Teksttreci20"/>
        <w:tabs>
          <w:tab w:val="left" w:pos="507"/>
        </w:tabs>
        <w:spacing w:after="0"/>
        <w:rPr>
          <w:color w:val="161616"/>
        </w:rPr>
      </w:pPr>
      <w:r w:rsidRPr="005D0B2A">
        <w:rPr>
          <w:color w:val="161616"/>
        </w:rPr>
        <w:t>a. Stanowiska w służbie publicznej (maksymalnie 200 słów)</w:t>
      </w:r>
    </w:p>
    <w:p w:rsidR="00BB60FE" w:rsidRPr="005D0B2A" w:rsidRDefault="00BB60FE" w:rsidP="00BB60FE">
      <w:pPr>
        <w:pStyle w:val="Teksttreci20"/>
        <w:tabs>
          <w:tab w:val="left" w:pos="507"/>
        </w:tabs>
        <w:spacing w:after="0"/>
        <w:rPr>
          <w:color w:val="161616"/>
        </w:rPr>
      </w:pPr>
      <w:r w:rsidRPr="005D0B2A">
        <w:rPr>
          <w:color w:val="161616"/>
        </w:rPr>
        <w:t xml:space="preserve">b. Stanowiska obieralne (maksymalnie 200 słów) </w:t>
      </w:r>
    </w:p>
    <w:p w:rsidR="00BB60FE" w:rsidRPr="005D0B2A" w:rsidRDefault="00BB60FE" w:rsidP="00BB60FE">
      <w:pPr>
        <w:pStyle w:val="Teksttreci20"/>
        <w:tabs>
          <w:tab w:val="left" w:pos="507"/>
        </w:tabs>
        <w:spacing w:after="0"/>
        <w:rPr>
          <w:color w:val="161616"/>
        </w:rPr>
      </w:pPr>
      <w:r w:rsidRPr="005D0B2A">
        <w:rPr>
          <w:color w:val="161616"/>
        </w:rPr>
        <w:t xml:space="preserve">c. Funkcje zajmowane w partiach lub ruchach politycznych (maksymalnie 200 słów) </w:t>
      </w:r>
    </w:p>
    <w:p w:rsidR="00BB60FE" w:rsidRPr="005D0B2A" w:rsidRDefault="00BB60FE" w:rsidP="00BB60FE">
      <w:pPr>
        <w:pStyle w:val="Teksttreci20"/>
        <w:tabs>
          <w:tab w:val="left" w:pos="507"/>
        </w:tabs>
        <w:spacing w:after="0"/>
        <w:rPr>
          <w:b/>
          <w:bCs/>
        </w:rPr>
      </w:pPr>
      <w:bookmarkStart w:id="2" w:name="_GoBack"/>
      <w:bookmarkEnd w:id="2"/>
    </w:p>
    <w:p w:rsidR="00BB60FE" w:rsidRPr="005D0B2A" w:rsidRDefault="00BB60FE" w:rsidP="00BB60FE">
      <w:pPr>
        <w:pStyle w:val="Teksttreci20"/>
        <w:numPr>
          <w:ilvl w:val="0"/>
          <w:numId w:val="1"/>
        </w:numPr>
        <w:tabs>
          <w:tab w:val="left" w:pos="507"/>
        </w:tabs>
        <w:spacing w:after="0"/>
        <w:rPr>
          <w:b/>
          <w:bCs/>
        </w:rPr>
      </w:pPr>
      <w:r w:rsidRPr="005D0B2A">
        <w:rPr>
          <w:b/>
          <w:bCs/>
        </w:rPr>
        <w:t>Inna działalność</w:t>
      </w:r>
    </w:p>
    <w:p w:rsidR="00BB60FE" w:rsidRPr="005D0B2A" w:rsidRDefault="00BB60FE" w:rsidP="00BB60FE">
      <w:pPr>
        <w:pStyle w:val="Teksttreci20"/>
        <w:tabs>
          <w:tab w:val="left" w:pos="507"/>
        </w:tabs>
        <w:spacing w:after="0"/>
        <w:rPr>
          <w:color w:val="161616"/>
        </w:rPr>
      </w:pPr>
    </w:p>
    <w:p w:rsidR="00BB60FE" w:rsidRPr="005D0B2A" w:rsidRDefault="00BB60FE" w:rsidP="00BB60FE">
      <w:pPr>
        <w:pStyle w:val="Teksttreci20"/>
        <w:tabs>
          <w:tab w:val="left" w:pos="507"/>
        </w:tabs>
        <w:spacing w:after="0"/>
        <w:rPr>
          <w:color w:val="161616"/>
        </w:rPr>
      </w:pPr>
      <w:r w:rsidRPr="005D0B2A">
        <w:rPr>
          <w:color w:val="161616"/>
        </w:rPr>
        <w:t>a. Dziedzina (maksymalnie 200 słów)</w:t>
      </w:r>
    </w:p>
    <w:p w:rsidR="00BB60FE" w:rsidRPr="005D0B2A" w:rsidRDefault="00BB60FE" w:rsidP="00BB60FE">
      <w:pPr>
        <w:pStyle w:val="Teksttreci20"/>
        <w:tabs>
          <w:tab w:val="left" w:pos="507"/>
        </w:tabs>
        <w:spacing w:after="0"/>
        <w:rPr>
          <w:color w:val="161616"/>
        </w:rPr>
      </w:pPr>
      <w:r w:rsidRPr="005D0B2A">
        <w:rPr>
          <w:color w:val="161616"/>
        </w:rPr>
        <w:t>b. Czas trwania (maksymalnie 200 słów)</w:t>
      </w:r>
    </w:p>
    <w:p w:rsidR="00BB60FE" w:rsidRPr="005D0B2A" w:rsidRDefault="00BB60FE" w:rsidP="00BB60FE">
      <w:pPr>
        <w:pStyle w:val="Teksttreci20"/>
        <w:tabs>
          <w:tab w:val="left" w:pos="507"/>
        </w:tabs>
        <w:spacing w:after="0"/>
        <w:rPr>
          <w:color w:val="161616"/>
        </w:rPr>
      </w:pPr>
      <w:r w:rsidRPr="005D0B2A">
        <w:rPr>
          <w:color w:val="161616"/>
        </w:rPr>
        <w:t>c. Funkcje (maksymalnie 200 słów)</w:t>
      </w:r>
    </w:p>
    <w:p w:rsidR="00BB60FE" w:rsidRPr="005D0B2A" w:rsidRDefault="00BB60FE" w:rsidP="00BB60FE">
      <w:pPr>
        <w:pStyle w:val="Teksttreci20"/>
        <w:tabs>
          <w:tab w:val="left" w:pos="507"/>
        </w:tabs>
        <w:spacing w:after="0"/>
        <w:rPr>
          <w:color w:val="161616"/>
        </w:rPr>
      </w:pPr>
    </w:p>
    <w:p w:rsidR="00BB60FE" w:rsidRPr="005D0B2A" w:rsidRDefault="00BB60FE" w:rsidP="00BB60FE">
      <w:pPr>
        <w:pStyle w:val="Teksttreci20"/>
        <w:numPr>
          <w:ilvl w:val="0"/>
          <w:numId w:val="1"/>
        </w:numPr>
        <w:tabs>
          <w:tab w:val="left" w:pos="507"/>
        </w:tabs>
        <w:spacing w:after="0"/>
        <w:rPr>
          <w:b/>
          <w:bCs/>
        </w:rPr>
      </w:pPr>
      <w:r w:rsidRPr="005D0B2A">
        <w:rPr>
          <w:b/>
          <w:bCs/>
        </w:rPr>
        <w:t xml:space="preserve">Publikacje i inne dzieła </w:t>
      </w:r>
      <w:r w:rsidRPr="005D0B2A">
        <w:rPr>
          <w:bCs/>
        </w:rPr>
        <w:t>(można wskazać pełną liczbę książek i opublikowanych artykułów, ale wskazać tylko najważniejsze tytuły</w:t>
      </w:r>
      <w:r w:rsidR="00EB5A84" w:rsidRPr="005D0B2A">
        <w:rPr>
          <w:bCs/>
        </w:rPr>
        <w:t xml:space="preserve"> –</w:t>
      </w:r>
      <w:r w:rsidR="00F91032" w:rsidRPr="005D0B2A">
        <w:rPr>
          <w:bCs/>
        </w:rPr>
        <w:t xml:space="preserve"> </w:t>
      </w:r>
      <w:r w:rsidR="00EB5A84" w:rsidRPr="005D0B2A">
        <w:rPr>
          <w:bCs/>
        </w:rPr>
        <w:t>do 10</w:t>
      </w:r>
      <w:r w:rsidR="00F91032" w:rsidRPr="005D0B2A">
        <w:rPr>
          <w:bCs/>
        </w:rPr>
        <w:t xml:space="preserve"> maksymalnie</w:t>
      </w:r>
      <w:r w:rsidRPr="005D0B2A">
        <w:rPr>
          <w:bCs/>
        </w:rPr>
        <w:t>) (maksymalnie 350 słów)</w:t>
      </w:r>
    </w:p>
    <w:p w:rsidR="00BB60FE" w:rsidRPr="005D0B2A" w:rsidRDefault="00BB60FE" w:rsidP="00BB60FE">
      <w:pPr>
        <w:pStyle w:val="Teksttreci20"/>
        <w:tabs>
          <w:tab w:val="left" w:pos="507"/>
        </w:tabs>
        <w:spacing w:after="0"/>
        <w:rPr>
          <w:b/>
          <w:bCs/>
        </w:rPr>
      </w:pPr>
    </w:p>
    <w:p w:rsidR="00BB60FE" w:rsidRPr="005D0B2A" w:rsidRDefault="0064102D" w:rsidP="00BB60FE">
      <w:pPr>
        <w:pStyle w:val="Teksttreci20"/>
        <w:numPr>
          <w:ilvl w:val="0"/>
          <w:numId w:val="1"/>
        </w:numPr>
        <w:tabs>
          <w:tab w:val="left" w:pos="507"/>
        </w:tabs>
        <w:spacing w:after="0"/>
      </w:pPr>
      <w:r w:rsidRPr="005D0B2A">
        <w:rPr>
          <w:b/>
          <w:bCs/>
        </w:rPr>
        <w:t>Języki</w:t>
      </w:r>
      <w:r w:rsidR="00EB5A84" w:rsidRPr="005D0B2A">
        <w:rPr>
          <w:rStyle w:val="Odwoanieprzypisudolnego"/>
          <w:b/>
          <w:bCs/>
        </w:rPr>
        <w:footnoteReference w:id="2"/>
      </w:r>
    </w:p>
    <w:p w:rsidR="00BB60FE" w:rsidRPr="005D0B2A" w:rsidRDefault="00BB60FE" w:rsidP="00BB60FE">
      <w:pPr>
        <w:pStyle w:val="Akapitzlist"/>
        <w:rPr>
          <w:rFonts w:ascii="Arial" w:hAnsi="Arial" w:cs="Arial"/>
          <w:sz w:val="18"/>
          <w:szCs w:val="18"/>
          <w:lang w:val="pl-PL"/>
        </w:rPr>
      </w:pPr>
    </w:p>
    <w:tbl>
      <w:tblPr>
        <w:tblW w:w="94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4"/>
        <w:gridCol w:w="1574"/>
        <w:gridCol w:w="1574"/>
        <w:gridCol w:w="1573"/>
        <w:gridCol w:w="1573"/>
        <w:gridCol w:w="1573"/>
      </w:tblGrid>
      <w:tr w:rsidR="00BC56FF" w:rsidRPr="005D0B2A" w:rsidTr="002D436A"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56FF" w:rsidRPr="005D0B2A" w:rsidRDefault="00BC56FF" w:rsidP="008D0714">
            <w:pPr>
              <w:jc w:val="center"/>
              <w:rPr>
                <w:rFonts w:ascii="Arial" w:eastAsia="Times New Roman" w:hAnsi="Arial" w:cs="Arial"/>
                <w:b/>
                <w:bCs/>
                <w:color w:val="161616"/>
                <w:sz w:val="18"/>
                <w:szCs w:val="18"/>
              </w:rPr>
            </w:pPr>
            <w:proofErr w:type="spellStart"/>
            <w:r w:rsidRPr="005D0B2A">
              <w:rPr>
                <w:rFonts w:ascii="Arial" w:eastAsia="Times New Roman" w:hAnsi="Arial" w:cs="Arial"/>
                <w:b/>
                <w:bCs/>
                <w:color w:val="161616"/>
                <w:sz w:val="18"/>
                <w:szCs w:val="18"/>
              </w:rPr>
              <w:t>Język</w:t>
            </w:r>
            <w:proofErr w:type="spellEnd"/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56FF" w:rsidRPr="005D0B2A" w:rsidRDefault="00BC56FF" w:rsidP="008D0714">
            <w:pPr>
              <w:rPr>
                <w:rFonts w:ascii="Arial" w:eastAsia="Times New Roman" w:hAnsi="Arial" w:cs="Arial"/>
                <w:color w:val="161616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C"/>
          </w:tcPr>
          <w:p w:rsidR="00BC56FF" w:rsidRPr="005D0B2A" w:rsidRDefault="00BC56FF" w:rsidP="008D0714">
            <w:pPr>
              <w:rPr>
                <w:rFonts w:ascii="Arial" w:eastAsia="Times New Roman" w:hAnsi="Arial" w:cs="Arial"/>
                <w:color w:val="161616"/>
                <w:sz w:val="18"/>
                <w:szCs w:val="18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C"/>
          </w:tcPr>
          <w:p w:rsidR="00BC56FF" w:rsidRPr="005D0B2A" w:rsidRDefault="00BC56FF" w:rsidP="008D0714">
            <w:pPr>
              <w:rPr>
                <w:rFonts w:ascii="Arial" w:eastAsia="Times New Roman" w:hAnsi="Arial" w:cs="Arial"/>
                <w:color w:val="161616"/>
                <w:sz w:val="18"/>
                <w:szCs w:val="18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C"/>
          </w:tcPr>
          <w:p w:rsidR="00BC56FF" w:rsidRPr="005D0B2A" w:rsidRDefault="00BC56FF" w:rsidP="008D0714">
            <w:pPr>
              <w:rPr>
                <w:rFonts w:ascii="Arial" w:eastAsia="Times New Roman" w:hAnsi="Arial" w:cs="Arial"/>
                <w:color w:val="161616"/>
                <w:sz w:val="18"/>
                <w:szCs w:val="18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C"/>
          </w:tcPr>
          <w:p w:rsidR="00BC56FF" w:rsidRPr="005D0B2A" w:rsidRDefault="00BC56FF" w:rsidP="008D0714">
            <w:pPr>
              <w:rPr>
                <w:rFonts w:ascii="Arial" w:eastAsia="Times New Roman" w:hAnsi="Arial" w:cs="Arial"/>
                <w:color w:val="161616"/>
                <w:sz w:val="18"/>
                <w:szCs w:val="18"/>
              </w:rPr>
            </w:pPr>
          </w:p>
        </w:tc>
      </w:tr>
      <w:tr w:rsidR="00BC56FF" w:rsidRPr="005D0B2A" w:rsidTr="002D436A"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56FF" w:rsidRPr="005D0B2A" w:rsidRDefault="00BC56FF" w:rsidP="008D0714">
            <w:pPr>
              <w:jc w:val="center"/>
              <w:rPr>
                <w:rFonts w:ascii="Arial" w:eastAsia="Times New Roman" w:hAnsi="Arial" w:cs="Arial"/>
                <w:b/>
                <w:bCs/>
                <w:color w:val="161616"/>
                <w:sz w:val="18"/>
                <w:szCs w:val="18"/>
              </w:rPr>
            </w:pPr>
            <w:proofErr w:type="spellStart"/>
            <w:r w:rsidRPr="005D0B2A">
              <w:rPr>
                <w:rFonts w:ascii="Arial" w:eastAsia="Times New Roman" w:hAnsi="Arial" w:cs="Arial"/>
                <w:b/>
                <w:bCs/>
                <w:color w:val="161616"/>
                <w:sz w:val="18"/>
                <w:szCs w:val="18"/>
              </w:rPr>
              <w:t>Czytanie</w:t>
            </w:r>
            <w:proofErr w:type="spellEnd"/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56FF" w:rsidRPr="005D0B2A" w:rsidRDefault="00BC56FF" w:rsidP="008D0714">
            <w:pPr>
              <w:rPr>
                <w:rFonts w:ascii="Arial" w:eastAsia="Times New Roman" w:hAnsi="Arial" w:cs="Arial"/>
                <w:color w:val="161616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FF" w:rsidRPr="005D0B2A" w:rsidRDefault="00BC56FF" w:rsidP="008D0714">
            <w:pPr>
              <w:rPr>
                <w:rFonts w:ascii="Arial" w:eastAsia="Times New Roman" w:hAnsi="Arial" w:cs="Arial"/>
                <w:color w:val="161616"/>
                <w:sz w:val="18"/>
                <w:szCs w:val="18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FF" w:rsidRPr="005D0B2A" w:rsidRDefault="00BC56FF" w:rsidP="008D0714">
            <w:pPr>
              <w:rPr>
                <w:rFonts w:ascii="Arial" w:eastAsia="Times New Roman" w:hAnsi="Arial" w:cs="Arial"/>
                <w:color w:val="161616"/>
                <w:sz w:val="18"/>
                <w:szCs w:val="18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FF" w:rsidRPr="005D0B2A" w:rsidRDefault="00BC56FF" w:rsidP="008D0714">
            <w:pPr>
              <w:rPr>
                <w:rFonts w:ascii="Arial" w:eastAsia="Times New Roman" w:hAnsi="Arial" w:cs="Arial"/>
                <w:color w:val="161616"/>
                <w:sz w:val="18"/>
                <w:szCs w:val="18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FF" w:rsidRPr="005D0B2A" w:rsidRDefault="00BC56FF" w:rsidP="008D0714">
            <w:pPr>
              <w:rPr>
                <w:rFonts w:ascii="Arial" w:eastAsia="Times New Roman" w:hAnsi="Arial" w:cs="Arial"/>
                <w:color w:val="161616"/>
                <w:sz w:val="18"/>
                <w:szCs w:val="18"/>
              </w:rPr>
            </w:pPr>
          </w:p>
        </w:tc>
      </w:tr>
      <w:tr w:rsidR="00BC56FF" w:rsidRPr="005D0B2A" w:rsidTr="002D436A"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56FF" w:rsidRPr="005D0B2A" w:rsidRDefault="00BC56FF" w:rsidP="008D0714">
            <w:pPr>
              <w:jc w:val="center"/>
              <w:rPr>
                <w:rFonts w:ascii="Arial" w:eastAsia="Times New Roman" w:hAnsi="Arial" w:cs="Arial"/>
                <w:b/>
                <w:bCs/>
                <w:color w:val="161616"/>
                <w:sz w:val="18"/>
                <w:szCs w:val="18"/>
              </w:rPr>
            </w:pPr>
            <w:proofErr w:type="spellStart"/>
            <w:r w:rsidRPr="005D0B2A">
              <w:rPr>
                <w:rFonts w:ascii="Arial" w:eastAsia="Times New Roman" w:hAnsi="Arial" w:cs="Arial"/>
                <w:b/>
                <w:bCs/>
                <w:color w:val="161616"/>
                <w:sz w:val="18"/>
                <w:szCs w:val="18"/>
              </w:rPr>
              <w:t>Pisanie</w:t>
            </w:r>
            <w:proofErr w:type="spellEnd"/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56FF" w:rsidRPr="005D0B2A" w:rsidRDefault="00BC56FF" w:rsidP="008D0714">
            <w:pPr>
              <w:rPr>
                <w:rFonts w:ascii="Arial" w:eastAsia="Times New Roman" w:hAnsi="Arial" w:cs="Arial"/>
                <w:color w:val="161616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FF" w:rsidRPr="005D0B2A" w:rsidRDefault="00BC56FF" w:rsidP="008D0714">
            <w:pPr>
              <w:rPr>
                <w:rFonts w:ascii="Arial" w:eastAsia="Times New Roman" w:hAnsi="Arial" w:cs="Arial"/>
                <w:color w:val="161616"/>
                <w:sz w:val="18"/>
                <w:szCs w:val="18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FF" w:rsidRPr="005D0B2A" w:rsidRDefault="00BC56FF" w:rsidP="008D0714">
            <w:pPr>
              <w:rPr>
                <w:rFonts w:ascii="Arial" w:eastAsia="Times New Roman" w:hAnsi="Arial" w:cs="Arial"/>
                <w:color w:val="161616"/>
                <w:sz w:val="18"/>
                <w:szCs w:val="18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FF" w:rsidRPr="005D0B2A" w:rsidRDefault="00BC56FF" w:rsidP="008D0714">
            <w:pPr>
              <w:rPr>
                <w:rFonts w:ascii="Arial" w:eastAsia="Times New Roman" w:hAnsi="Arial" w:cs="Arial"/>
                <w:color w:val="161616"/>
                <w:sz w:val="18"/>
                <w:szCs w:val="18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FF" w:rsidRPr="005D0B2A" w:rsidRDefault="00BC56FF" w:rsidP="008D0714">
            <w:pPr>
              <w:rPr>
                <w:rFonts w:ascii="Arial" w:eastAsia="Times New Roman" w:hAnsi="Arial" w:cs="Arial"/>
                <w:color w:val="161616"/>
                <w:sz w:val="18"/>
                <w:szCs w:val="18"/>
              </w:rPr>
            </w:pPr>
          </w:p>
        </w:tc>
      </w:tr>
      <w:tr w:rsidR="00BC56FF" w:rsidRPr="005D0B2A" w:rsidTr="002D436A"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56FF" w:rsidRPr="005D0B2A" w:rsidRDefault="00BC56FF" w:rsidP="008D0714">
            <w:pPr>
              <w:jc w:val="center"/>
              <w:rPr>
                <w:rFonts w:ascii="Arial" w:eastAsia="Times New Roman" w:hAnsi="Arial" w:cs="Arial"/>
                <w:b/>
                <w:bCs/>
                <w:color w:val="161616"/>
                <w:sz w:val="18"/>
                <w:szCs w:val="18"/>
              </w:rPr>
            </w:pPr>
            <w:proofErr w:type="spellStart"/>
            <w:r w:rsidRPr="005D0B2A">
              <w:rPr>
                <w:rFonts w:ascii="Arial" w:eastAsia="Times New Roman" w:hAnsi="Arial" w:cs="Arial"/>
                <w:b/>
                <w:bCs/>
                <w:color w:val="161616"/>
                <w:sz w:val="18"/>
                <w:szCs w:val="18"/>
              </w:rPr>
              <w:t>Mowa</w:t>
            </w:r>
            <w:proofErr w:type="spellEnd"/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56FF" w:rsidRPr="005D0B2A" w:rsidRDefault="00BC56FF" w:rsidP="008D0714">
            <w:pPr>
              <w:rPr>
                <w:rFonts w:ascii="Arial" w:eastAsia="Times New Roman" w:hAnsi="Arial" w:cs="Arial"/>
                <w:color w:val="161616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FF" w:rsidRPr="005D0B2A" w:rsidRDefault="00BC56FF" w:rsidP="008D0714">
            <w:pPr>
              <w:rPr>
                <w:rFonts w:ascii="Arial" w:eastAsia="Times New Roman" w:hAnsi="Arial" w:cs="Arial"/>
                <w:color w:val="161616"/>
                <w:sz w:val="18"/>
                <w:szCs w:val="18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FF" w:rsidRPr="005D0B2A" w:rsidRDefault="00BC56FF" w:rsidP="008D0714">
            <w:pPr>
              <w:rPr>
                <w:rFonts w:ascii="Arial" w:eastAsia="Times New Roman" w:hAnsi="Arial" w:cs="Arial"/>
                <w:color w:val="161616"/>
                <w:sz w:val="18"/>
                <w:szCs w:val="18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FF" w:rsidRPr="005D0B2A" w:rsidRDefault="00BC56FF" w:rsidP="008D0714">
            <w:pPr>
              <w:rPr>
                <w:rFonts w:ascii="Arial" w:eastAsia="Times New Roman" w:hAnsi="Arial" w:cs="Arial"/>
                <w:color w:val="161616"/>
                <w:sz w:val="18"/>
                <w:szCs w:val="18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FF" w:rsidRPr="005D0B2A" w:rsidRDefault="00BC56FF" w:rsidP="008D0714">
            <w:pPr>
              <w:rPr>
                <w:rFonts w:ascii="Arial" w:eastAsia="Times New Roman" w:hAnsi="Arial" w:cs="Arial"/>
                <w:color w:val="161616"/>
                <w:sz w:val="18"/>
                <w:szCs w:val="18"/>
              </w:rPr>
            </w:pPr>
          </w:p>
        </w:tc>
      </w:tr>
      <w:tr w:rsidR="00BC56FF" w:rsidRPr="005D0B2A" w:rsidTr="002D436A"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56FF" w:rsidRPr="005D0B2A" w:rsidRDefault="00BC56FF" w:rsidP="008D0714">
            <w:pPr>
              <w:jc w:val="center"/>
              <w:rPr>
                <w:rFonts w:ascii="Arial" w:eastAsia="Times New Roman" w:hAnsi="Arial" w:cs="Arial"/>
                <w:b/>
                <w:bCs/>
                <w:color w:val="161616"/>
                <w:sz w:val="18"/>
                <w:szCs w:val="18"/>
                <w:lang w:val="pl-PL"/>
              </w:rPr>
            </w:pPr>
            <w:r w:rsidRPr="005D0B2A">
              <w:rPr>
                <w:rFonts w:ascii="Arial" w:eastAsia="Times New Roman" w:hAnsi="Arial" w:cs="Arial"/>
                <w:b/>
                <w:bCs/>
                <w:color w:val="161616"/>
                <w:sz w:val="18"/>
                <w:szCs w:val="18"/>
                <w:lang w:val="pl-PL"/>
              </w:rPr>
              <w:t>W jaki sposób nabyta znajomość?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56FF" w:rsidRPr="005D0B2A" w:rsidRDefault="00BC56FF" w:rsidP="008D0714">
            <w:pPr>
              <w:rPr>
                <w:rFonts w:ascii="Arial" w:eastAsia="Times New Roman" w:hAnsi="Arial" w:cs="Arial"/>
                <w:color w:val="161616"/>
                <w:sz w:val="18"/>
                <w:szCs w:val="18"/>
                <w:lang w:val="pl-PL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FF" w:rsidRPr="005D0B2A" w:rsidRDefault="00BC56FF" w:rsidP="008D0714">
            <w:pPr>
              <w:rPr>
                <w:rFonts w:ascii="Arial" w:eastAsia="Times New Roman" w:hAnsi="Arial" w:cs="Arial"/>
                <w:color w:val="161616"/>
                <w:sz w:val="18"/>
                <w:szCs w:val="18"/>
                <w:lang w:val="pl-PL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FF" w:rsidRPr="005D0B2A" w:rsidRDefault="00BC56FF" w:rsidP="008D0714">
            <w:pPr>
              <w:rPr>
                <w:rFonts w:ascii="Arial" w:eastAsia="Times New Roman" w:hAnsi="Arial" w:cs="Arial"/>
                <w:color w:val="161616"/>
                <w:sz w:val="18"/>
                <w:szCs w:val="18"/>
                <w:lang w:val="pl-PL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FF" w:rsidRPr="005D0B2A" w:rsidRDefault="00BC56FF" w:rsidP="008D0714">
            <w:pPr>
              <w:rPr>
                <w:rFonts w:ascii="Arial" w:eastAsia="Times New Roman" w:hAnsi="Arial" w:cs="Arial"/>
                <w:color w:val="161616"/>
                <w:sz w:val="18"/>
                <w:szCs w:val="18"/>
                <w:lang w:val="pl-PL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FF" w:rsidRPr="005D0B2A" w:rsidRDefault="00BC56FF" w:rsidP="008D0714">
            <w:pPr>
              <w:rPr>
                <w:rFonts w:ascii="Arial" w:eastAsia="Times New Roman" w:hAnsi="Arial" w:cs="Arial"/>
                <w:color w:val="161616"/>
                <w:sz w:val="18"/>
                <w:szCs w:val="18"/>
                <w:lang w:val="pl-PL"/>
              </w:rPr>
            </w:pPr>
          </w:p>
        </w:tc>
      </w:tr>
    </w:tbl>
    <w:p w:rsidR="00BB60FE" w:rsidRPr="005D0B2A" w:rsidRDefault="00BB60FE" w:rsidP="00BB60FE">
      <w:pPr>
        <w:spacing w:line="1" w:lineRule="exact"/>
        <w:rPr>
          <w:rFonts w:ascii="Arial" w:hAnsi="Arial" w:cs="Arial"/>
          <w:sz w:val="18"/>
          <w:szCs w:val="18"/>
          <w:lang w:val="pl-PL"/>
        </w:rPr>
      </w:pPr>
      <w:r w:rsidRPr="005D0B2A">
        <w:rPr>
          <w:rFonts w:ascii="Arial" w:hAnsi="Arial" w:cs="Arial"/>
          <w:sz w:val="18"/>
          <w:szCs w:val="18"/>
          <w:lang w:val="pl-PL"/>
        </w:rPr>
        <w:t>-</w:t>
      </w:r>
    </w:p>
    <w:p w:rsidR="00BB60FE" w:rsidRPr="005D0B2A" w:rsidRDefault="00BB60FE" w:rsidP="00BB60FE">
      <w:pPr>
        <w:pStyle w:val="Teksttreci20"/>
        <w:tabs>
          <w:tab w:val="left" w:pos="507"/>
        </w:tabs>
        <w:spacing w:after="0"/>
        <w:rPr>
          <w:b/>
          <w:bCs/>
        </w:rPr>
      </w:pPr>
      <w:bookmarkStart w:id="3" w:name="bookmark156"/>
      <w:bookmarkStart w:id="4" w:name="bookmark157"/>
      <w:bookmarkStart w:id="5" w:name="bookmark158"/>
      <w:bookmarkEnd w:id="3"/>
      <w:bookmarkEnd w:id="4"/>
      <w:bookmarkEnd w:id="5"/>
    </w:p>
    <w:p w:rsidR="00BB60FE" w:rsidRPr="005D0B2A" w:rsidRDefault="00BB60FE" w:rsidP="00BB60FE">
      <w:pPr>
        <w:pStyle w:val="Teksttreci20"/>
        <w:tabs>
          <w:tab w:val="left" w:pos="507"/>
        </w:tabs>
        <w:spacing w:after="0"/>
        <w:rPr>
          <w:b/>
          <w:bCs/>
        </w:rPr>
      </w:pPr>
    </w:p>
    <w:p w:rsidR="00BB60FE" w:rsidRPr="005D0B2A" w:rsidRDefault="00BB60FE" w:rsidP="00BB60FE">
      <w:pPr>
        <w:pStyle w:val="Teksttreci20"/>
        <w:numPr>
          <w:ilvl w:val="0"/>
          <w:numId w:val="1"/>
        </w:numPr>
        <w:tabs>
          <w:tab w:val="left" w:pos="507"/>
        </w:tabs>
        <w:spacing w:after="0"/>
        <w:rPr>
          <w:b/>
          <w:bCs/>
        </w:rPr>
      </w:pPr>
      <w:r w:rsidRPr="005D0B2A">
        <w:rPr>
          <w:b/>
          <w:bCs/>
        </w:rPr>
        <w:lastRenderedPageBreak/>
        <w:t>Inne istotne informacje (maksymalnie 150 słów)</w:t>
      </w:r>
    </w:p>
    <w:p w:rsidR="00BB60FE" w:rsidRPr="005D0B2A" w:rsidRDefault="00BB60FE" w:rsidP="00BB60FE">
      <w:pPr>
        <w:pStyle w:val="Teksttreci20"/>
        <w:tabs>
          <w:tab w:val="left" w:pos="507"/>
        </w:tabs>
        <w:spacing w:after="0"/>
        <w:rPr>
          <w:b/>
          <w:bCs/>
        </w:rPr>
      </w:pPr>
    </w:p>
    <w:p w:rsidR="00BB60FE" w:rsidRPr="005D0B2A" w:rsidRDefault="00BB60FE" w:rsidP="00BB60FE">
      <w:pPr>
        <w:pStyle w:val="Teksttreci20"/>
        <w:numPr>
          <w:ilvl w:val="0"/>
          <w:numId w:val="1"/>
        </w:numPr>
        <w:tabs>
          <w:tab w:val="left" w:pos="507"/>
        </w:tabs>
        <w:spacing w:after="0"/>
        <w:rPr>
          <w:b/>
          <w:bCs/>
        </w:rPr>
      </w:pPr>
      <w:r w:rsidRPr="005D0B2A">
        <w:rPr>
          <w:b/>
          <w:bCs/>
        </w:rPr>
        <w:t>Podniesienie kompetencji językowych</w:t>
      </w:r>
    </w:p>
    <w:p w:rsidR="00BB60FE" w:rsidRPr="005D0B2A" w:rsidRDefault="00BB60FE" w:rsidP="00BB60FE">
      <w:pPr>
        <w:widowControl/>
        <w:spacing w:before="100" w:beforeAutospacing="1"/>
        <w:jc w:val="both"/>
        <w:rPr>
          <w:rFonts w:ascii="Arial" w:eastAsia="Times New Roman" w:hAnsi="Arial" w:cs="Arial"/>
          <w:color w:val="161616"/>
          <w:sz w:val="18"/>
          <w:szCs w:val="18"/>
          <w:lang w:val="pl-PL" w:bidi="ar-SA"/>
        </w:rPr>
      </w:pPr>
      <w:r w:rsidRPr="005D0B2A">
        <w:rPr>
          <w:rFonts w:ascii="Arial" w:eastAsia="Times New Roman" w:hAnsi="Arial" w:cs="Arial"/>
          <w:color w:val="161616"/>
          <w:sz w:val="18"/>
          <w:szCs w:val="18"/>
          <w:lang w:val="pl-PL" w:bidi="ar-SA"/>
        </w:rPr>
        <w:t>W przypadku nieposiadania poziomu biegłości w języku oficjalnym wymaganego na stanowisku sędziego, prosimy o potwierdzenie zamiaru uczestnictwa w intensywnym kursie danego języka przed i – jeśli zajdzie taka potrzeba – również na początku kadencji, w razie wyboru na urząd sędziego Trybunału.</w:t>
      </w:r>
    </w:p>
    <w:p w:rsidR="00BB60FE" w:rsidRPr="005D0B2A" w:rsidRDefault="00BB60FE" w:rsidP="00BB60FE">
      <w:pPr>
        <w:rPr>
          <w:rFonts w:ascii="Arial" w:eastAsia="Times New Roman" w:hAnsi="Arial" w:cs="Arial"/>
          <w:color w:val="161616"/>
          <w:sz w:val="18"/>
          <w:szCs w:val="18"/>
          <w:shd w:val="clear" w:color="auto" w:fill="FFFFFF"/>
          <w:lang w:val="pl-PL"/>
        </w:rPr>
      </w:pPr>
    </w:p>
    <w:p w:rsidR="00BB60FE" w:rsidRPr="005D0B2A" w:rsidRDefault="00BB60FE" w:rsidP="00BB60FE">
      <w:pPr>
        <w:rPr>
          <w:rFonts w:ascii="Arial" w:eastAsia="Times New Roman" w:hAnsi="Arial" w:cs="Arial"/>
          <w:color w:val="161616"/>
          <w:sz w:val="18"/>
          <w:szCs w:val="18"/>
          <w:shd w:val="clear" w:color="auto" w:fill="FFFFFF"/>
        </w:rPr>
      </w:pPr>
      <w:r w:rsidRPr="005D0B2A">
        <w:rPr>
          <w:rFonts w:ascii="Arial" w:eastAsia="Times New Roman" w:hAnsi="Arial" w:cs="Arial"/>
          <w:color w:val="161616"/>
          <w:sz w:val="18"/>
          <w:szCs w:val="18"/>
          <w:shd w:val="clear" w:color="auto" w:fill="FFFFFF"/>
        </w:rPr>
        <w:t xml:space="preserve">[x] </w:t>
      </w:r>
      <w:proofErr w:type="spellStart"/>
      <w:r w:rsidRPr="005D0B2A">
        <w:rPr>
          <w:rFonts w:ascii="Arial" w:eastAsia="Times New Roman" w:hAnsi="Arial" w:cs="Arial"/>
          <w:color w:val="161616"/>
          <w:sz w:val="18"/>
          <w:szCs w:val="18"/>
          <w:shd w:val="clear" w:color="auto" w:fill="FFFFFF"/>
        </w:rPr>
        <w:t>Tak</w:t>
      </w:r>
      <w:proofErr w:type="spellEnd"/>
      <w:r w:rsidRPr="005D0B2A">
        <w:rPr>
          <w:rFonts w:ascii="Arial" w:eastAsia="Times New Roman" w:hAnsi="Arial" w:cs="Arial"/>
          <w:color w:val="161616"/>
          <w:sz w:val="18"/>
          <w:szCs w:val="18"/>
          <w:shd w:val="clear" w:color="auto" w:fill="FFFFFF"/>
        </w:rPr>
        <w:t xml:space="preserve">, </w:t>
      </w:r>
      <w:proofErr w:type="spellStart"/>
      <w:r w:rsidRPr="005D0B2A">
        <w:rPr>
          <w:rFonts w:ascii="Arial" w:eastAsia="Times New Roman" w:hAnsi="Arial" w:cs="Arial"/>
          <w:color w:val="161616"/>
          <w:sz w:val="18"/>
          <w:szCs w:val="18"/>
          <w:shd w:val="clear" w:color="auto" w:fill="FFFFFF"/>
        </w:rPr>
        <w:t>potwierdzam</w:t>
      </w:r>
      <w:proofErr w:type="spellEnd"/>
    </w:p>
    <w:p w:rsidR="00BB60FE" w:rsidRPr="005D0B2A" w:rsidRDefault="00BB60FE" w:rsidP="00BB60FE">
      <w:pPr>
        <w:pStyle w:val="Akapitzlist"/>
        <w:rPr>
          <w:rFonts w:ascii="Arial" w:hAnsi="Arial" w:cs="Arial"/>
          <w:b/>
          <w:bCs/>
          <w:sz w:val="18"/>
          <w:szCs w:val="18"/>
          <w:lang w:val="pl-PL"/>
        </w:rPr>
      </w:pPr>
    </w:p>
    <w:p w:rsidR="00BB60FE" w:rsidRPr="005D0B2A" w:rsidRDefault="00BB60FE" w:rsidP="00BB60FE">
      <w:pPr>
        <w:pStyle w:val="Teksttreci20"/>
        <w:numPr>
          <w:ilvl w:val="0"/>
          <w:numId w:val="1"/>
        </w:numPr>
        <w:tabs>
          <w:tab w:val="left" w:pos="507"/>
        </w:tabs>
        <w:spacing w:after="0"/>
        <w:rPr>
          <w:b/>
          <w:bCs/>
        </w:rPr>
      </w:pPr>
      <w:r w:rsidRPr="005D0B2A">
        <w:rPr>
          <w:b/>
          <w:bCs/>
        </w:rPr>
        <w:t>Zamieszkanie w Strasburgu</w:t>
      </w:r>
    </w:p>
    <w:p w:rsidR="00BB60FE" w:rsidRPr="005D0B2A" w:rsidRDefault="00BB60FE" w:rsidP="00BB60FE">
      <w:pPr>
        <w:widowControl/>
        <w:spacing w:before="100" w:beforeAutospacing="1"/>
        <w:rPr>
          <w:rFonts w:ascii="Arial" w:eastAsia="Times New Roman" w:hAnsi="Arial" w:cs="Arial"/>
          <w:color w:val="161616"/>
          <w:sz w:val="18"/>
          <w:szCs w:val="18"/>
          <w:lang w:val="pl-PL" w:bidi="ar-SA"/>
        </w:rPr>
      </w:pPr>
      <w:r w:rsidRPr="005D0B2A">
        <w:rPr>
          <w:rFonts w:ascii="Arial" w:eastAsia="Times New Roman" w:hAnsi="Arial" w:cs="Arial"/>
          <w:color w:val="161616"/>
          <w:sz w:val="18"/>
          <w:szCs w:val="18"/>
          <w:lang w:val="pl-PL" w:bidi="ar-SA"/>
        </w:rPr>
        <w:t>Prosimy o potwierdzenie gotowości zamieszkania na stałe w Strasburgu w razie wyboru na urząd sędziego Trybunału.</w:t>
      </w:r>
    </w:p>
    <w:p w:rsidR="0017640A" w:rsidRPr="0012744C" w:rsidRDefault="00BB60FE" w:rsidP="0012744C">
      <w:pPr>
        <w:widowControl/>
        <w:spacing w:before="100" w:beforeAutospacing="1"/>
        <w:rPr>
          <w:rFonts w:ascii="Arial" w:hAnsi="Arial" w:cs="Arial"/>
          <w:sz w:val="18"/>
          <w:szCs w:val="18"/>
        </w:rPr>
      </w:pPr>
      <w:r w:rsidRPr="005D0B2A">
        <w:rPr>
          <w:rFonts w:ascii="Arial" w:eastAsia="Times New Roman" w:hAnsi="Arial" w:cs="Arial"/>
          <w:color w:val="161616"/>
          <w:sz w:val="18"/>
          <w:szCs w:val="18"/>
          <w:lang w:val="pl-PL" w:bidi="ar-SA"/>
        </w:rPr>
        <w:t xml:space="preserve"> [x] Tak, potwierdzam</w:t>
      </w:r>
    </w:p>
    <w:sectPr w:rsidR="0017640A" w:rsidRPr="001274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50E" w:rsidRDefault="0064550E" w:rsidP="0012744C">
      <w:r>
        <w:separator/>
      </w:r>
    </w:p>
  </w:endnote>
  <w:endnote w:type="continuationSeparator" w:id="0">
    <w:p w:rsidR="0064550E" w:rsidRDefault="0064550E" w:rsidP="00127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50E" w:rsidRDefault="0064550E" w:rsidP="0012744C">
      <w:r>
        <w:separator/>
      </w:r>
    </w:p>
  </w:footnote>
  <w:footnote w:type="continuationSeparator" w:id="0">
    <w:p w:rsidR="0064550E" w:rsidRDefault="0064550E" w:rsidP="0012744C">
      <w:r>
        <w:continuationSeparator/>
      </w:r>
    </w:p>
  </w:footnote>
  <w:footnote w:id="1">
    <w:p w:rsidR="0012744C" w:rsidRPr="005D0B2A" w:rsidRDefault="0012744C">
      <w:pPr>
        <w:pStyle w:val="Tekstprzypisudolnego"/>
        <w:rPr>
          <w:rFonts w:ascii="Lato" w:hAnsi="Lato"/>
          <w:lang w:val="pl-PL"/>
        </w:rPr>
      </w:pPr>
      <w:r w:rsidRPr="005D0B2A">
        <w:rPr>
          <w:rStyle w:val="Odwoanieprzypisudolnego"/>
        </w:rPr>
        <w:footnoteRef/>
      </w:r>
      <w:r w:rsidRPr="005D0B2A">
        <w:rPr>
          <w:lang w:val="pl-PL"/>
        </w:rPr>
        <w:t xml:space="preserve"> </w:t>
      </w:r>
      <w:r w:rsidRPr="005D0B2A">
        <w:rPr>
          <w:sz w:val="18"/>
          <w:szCs w:val="18"/>
          <w:lang w:val="pl-PL"/>
        </w:rPr>
        <w:t xml:space="preserve">Niniejszy formularz opiera się na wzorze życiorysu przyjętym w dokumentach Zgromadzenia Parlamentarnego Rady Europy dostępnych pod: </w:t>
      </w:r>
      <w:hyperlink r:id="rId1" w:history="1">
        <w:r w:rsidRPr="005D0B2A">
          <w:rPr>
            <w:rStyle w:val="Hipercze"/>
            <w:sz w:val="18"/>
            <w:szCs w:val="18"/>
            <w:lang w:val="pl-PL"/>
          </w:rPr>
          <w:t>https://rm.coe.int/procedure-for-the-election-of-judges-to-the-european-court-of-human-ri/1680aa8ddf</w:t>
        </w:r>
      </w:hyperlink>
      <w:r w:rsidRPr="005D0B2A">
        <w:rPr>
          <w:sz w:val="18"/>
          <w:szCs w:val="18"/>
          <w:lang w:val="pl-PL"/>
        </w:rPr>
        <w:t xml:space="preserve"> oraz </w:t>
      </w:r>
      <w:hyperlink r:id="rId2" w:history="1"/>
      <w:hyperlink r:id="rId3" w:history="1">
        <w:r w:rsidR="003A042E" w:rsidRPr="005D0B2A">
          <w:rPr>
            <w:rStyle w:val="Hipercze"/>
            <w:sz w:val="18"/>
            <w:szCs w:val="18"/>
            <w:lang w:val="pl-PL"/>
          </w:rPr>
          <w:t>https://mycloud.coe.int/s/Me2tFibX9As8fK9</w:t>
        </w:r>
      </w:hyperlink>
      <w:r w:rsidR="003A042E" w:rsidRPr="005D0B2A">
        <w:rPr>
          <w:sz w:val="18"/>
          <w:szCs w:val="18"/>
          <w:lang w:val="pl-PL"/>
        </w:rPr>
        <w:t xml:space="preserve"> </w:t>
      </w:r>
      <w:r w:rsidRPr="005D0B2A">
        <w:rPr>
          <w:sz w:val="18"/>
          <w:szCs w:val="18"/>
          <w:lang w:val="pl-PL"/>
        </w:rPr>
        <w:t>. Pod tym drugim adresem znajdują się też przykładowe wskazówki dotyczące wypełniania formularza.</w:t>
      </w:r>
    </w:p>
  </w:footnote>
  <w:footnote w:id="2">
    <w:p w:rsidR="00EB5A84" w:rsidRPr="00EB5A84" w:rsidRDefault="00EB5A84">
      <w:pPr>
        <w:pStyle w:val="Tekstprzypisudolnego"/>
        <w:rPr>
          <w:lang w:val="pl-PL"/>
        </w:rPr>
      </w:pPr>
      <w:r w:rsidRPr="005D0B2A">
        <w:rPr>
          <w:rStyle w:val="Odwoanieprzypisudolnego"/>
        </w:rPr>
        <w:footnoteRef/>
      </w:r>
      <w:r w:rsidRPr="005D0B2A">
        <w:rPr>
          <w:lang w:val="pl-PL"/>
        </w:rPr>
        <w:t xml:space="preserve"> </w:t>
      </w:r>
      <w:hyperlink r:id="rId4" w:history="1">
        <w:r w:rsidRPr="005D0B2A">
          <w:rPr>
            <w:rStyle w:val="Hipercze"/>
            <w:sz w:val="18"/>
            <w:szCs w:val="18"/>
            <w:lang w:val="pl-PL"/>
          </w:rPr>
          <w:t xml:space="preserve">Więcej informacji na temat samooceny poziomów językowych </w:t>
        </w:r>
        <w:proofErr w:type="spellStart"/>
        <w:r w:rsidRPr="005D0B2A">
          <w:rPr>
            <w:rStyle w:val="Hipercze"/>
            <w:sz w:val="18"/>
            <w:szCs w:val="18"/>
            <w:lang w:val="pl-PL"/>
          </w:rPr>
          <w:t>CEFR</w:t>
        </w:r>
        <w:proofErr w:type="spellEnd"/>
        <w:r w:rsidRPr="005D0B2A">
          <w:rPr>
            <w:rStyle w:val="Hipercze"/>
            <w:sz w:val="18"/>
            <w:szCs w:val="18"/>
            <w:lang w:val="pl-PL"/>
          </w:rPr>
          <w:t xml:space="preserve"> (Europejskiego Systemu Opisu Kształcenia Językowego) można znaleźć klikając na ten link 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F27AE"/>
    <w:multiLevelType w:val="multilevel"/>
    <w:tmpl w:val="CF2C88A2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0FE"/>
    <w:rsid w:val="00076F44"/>
    <w:rsid w:val="0012744C"/>
    <w:rsid w:val="002D436A"/>
    <w:rsid w:val="003A042E"/>
    <w:rsid w:val="004C0270"/>
    <w:rsid w:val="005410E6"/>
    <w:rsid w:val="005D0B2A"/>
    <w:rsid w:val="0064102D"/>
    <w:rsid w:val="0064550E"/>
    <w:rsid w:val="009364A9"/>
    <w:rsid w:val="00BB60FE"/>
    <w:rsid w:val="00BC56FF"/>
    <w:rsid w:val="00CB546F"/>
    <w:rsid w:val="00EB5A84"/>
    <w:rsid w:val="00F0243D"/>
    <w:rsid w:val="00F205D9"/>
    <w:rsid w:val="00F9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CCD78E-6B02-4533-BA45-18296A705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BB60FE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BB60FE"/>
    <w:rPr>
      <w:rFonts w:ascii="Arial" w:eastAsia="Arial" w:hAnsi="Arial" w:cs="Arial"/>
      <w:sz w:val="18"/>
      <w:szCs w:val="18"/>
    </w:rPr>
  </w:style>
  <w:style w:type="paragraph" w:customStyle="1" w:styleId="Teksttreci20">
    <w:name w:val="Tekst treści (2)"/>
    <w:basedOn w:val="Normalny"/>
    <w:link w:val="Teksttreci2"/>
    <w:rsid w:val="00BB60FE"/>
    <w:pPr>
      <w:spacing w:after="160"/>
    </w:pPr>
    <w:rPr>
      <w:rFonts w:ascii="Arial" w:eastAsia="Arial" w:hAnsi="Arial" w:cs="Arial"/>
      <w:color w:val="auto"/>
      <w:sz w:val="18"/>
      <w:szCs w:val="18"/>
      <w:lang w:val="pl-PL" w:bidi="ar-SA"/>
    </w:rPr>
  </w:style>
  <w:style w:type="paragraph" w:styleId="Akapitzlist">
    <w:name w:val="List Paragraph"/>
    <w:basedOn w:val="Normalny"/>
    <w:uiPriority w:val="34"/>
    <w:qFormat/>
    <w:rsid w:val="00BB60F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2744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744C"/>
    <w:rPr>
      <w:rFonts w:ascii="Tahoma" w:eastAsia="Tahoma" w:hAnsi="Tahoma" w:cs="Tahoma"/>
      <w:color w:val="000000"/>
      <w:sz w:val="20"/>
      <w:szCs w:val="20"/>
      <w:lang w:val="en-US" w:bidi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2744C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1274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mycloud.coe.int/s/Me2tFibX9As8fK9" TargetMode="External"/><Relationship Id="rId2" Type="http://schemas.openxmlformats.org/officeDocument/2006/relationships/hyperlink" Target="https://mycloud.coe.int/s/Me2tFibX9As8fK9" TargetMode="External"/><Relationship Id="rId1" Type="http://schemas.openxmlformats.org/officeDocument/2006/relationships/hyperlink" Target="https://rm.coe.int/procedure-for-the-election-of-judges-to-the-european-court-of-human-ri/1680aa8ddf" TargetMode="External"/><Relationship Id="rId4" Type="http://schemas.openxmlformats.org/officeDocument/2006/relationships/hyperlink" Target="https://www.coe.int/en/web/portfolio/self-assessment-grid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90D7B-E6A2-4CE2-8B67-C3437D496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Suchożebrska Eliza</dc:creator>
  <cp:keywords/>
  <dc:description/>
  <cp:lastModifiedBy>Suchożebrska Eliza</cp:lastModifiedBy>
  <cp:revision>3</cp:revision>
  <dcterms:created xsi:type="dcterms:W3CDTF">2024-03-28T11:17:00Z</dcterms:created>
  <dcterms:modified xsi:type="dcterms:W3CDTF">2024-03-29T13:40:00Z</dcterms:modified>
</cp:coreProperties>
</file>