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68" w:rsidRPr="00E4265F" w:rsidRDefault="00DD0768" w:rsidP="00014249">
      <w:bookmarkStart w:id="0" w:name="_Toc433871876"/>
    </w:p>
    <w:p w:rsidR="00DD0768" w:rsidRPr="00E4265F" w:rsidRDefault="00DD0768" w:rsidP="00014249">
      <w:r w:rsidRPr="00E4265F">
        <w:t>Ministerstwo Rodziny, Pracy i Polityki Społecznej</w:t>
      </w:r>
      <w:bookmarkEnd w:id="0"/>
    </w:p>
    <w:p w:rsidR="00DD0768" w:rsidRPr="00E4265F" w:rsidRDefault="00DD0768" w:rsidP="00014249">
      <w:r w:rsidRPr="00E4265F">
        <w:t xml:space="preserve">Departament </w:t>
      </w:r>
      <w:r w:rsidR="009C7114">
        <w:t>Ekonomii Społecznej i Solidarnej</w:t>
      </w:r>
    </w:p>
    <w:p w:rsidR="00DD0768" w:rsidRPr="00E4265F" w:rsidRDefault="00DD0768" w:rsidP="00014249"/>
    <w:p w:rsidR="00DD0768" w:rsidRPr="00E4265F" w:rsidRDefault="00DD0768" w:rsidP="00014249"/>
    <w:p w:rsidR="00DD0768" w:rsidRPr="00E4265F" w:rsidRDefault="00DD0768" w:rsidP="00014249"/>
    <w:p w:rsidR="00DD0768" w:rsidRPr="00E4265F" w:rsidRDefault="00DD0768" w:rsidP="00014249">
      <w:r w:rsidRPr="00E4265F">
        <w:t xml:space="preserve">                                                                              </w:t>
      </w:r>
      <w:r w:rsidRPr="00E4265F">
        <w:tab/>
        <w:t xml:space="preserve">       </w:t>
      </w:r>
      <w:bookmarkStart w:id="1" w:name="_Toc433871877"/>
      <w:r w:rsidRPr="00E4265F">
        <w:t xml:space="preserve">          Zatwierdzam:</w:t>
      </w:r>
      <w:bookmarkEnd w:id="1"/>
    </w:p>
    <w:p w:rsidR="00DD0768" w:rsidRPr="00E4265F" w:rsidRDefault="00DD0768" w:rsidP="00014249"/>
    <w:p w:rsidR="00DD0768" w:rsidRPr="00E4265F" w:rsidRDefault="00DD0768" w:rsidP="00014249">
      <w:r w:rsidRPr="00E4265F">
        <w:tab/>
      </w:r>
      <w:r w:rsidRPr="00E4265F">
        <w:tab/>
      </w:r>
      <w:r w:rsidRPr="00E4265F">
        <w:tab/>
      </w:r>
      <w:r w:rsidRPr="00E4265F">
        <w:tab/>
      </w:r>
      <w:r w:rsidRPr="00E4265F">
        <w:tab/>
      </w:r>
      <w:r w:rsidRPr="00E4265F">
        <w:tab/>
      </w:r>
      <w:r w:rsidRPr="00E4265F">
        <w:tab/>
      </w:r>
    </w:p>
    <w:p w:rsidR="00DD0768" w:rsidRPr="00E4265F" w:rsidRDefault="00DD0768" w:rsidP="00014249">
      <w:r w:rsidRPr="00E4265F">
        <w:tab/>
      </w:r>
      <w:r w:rsidRPr="00E4265F">
        <w:tab/>
      </w:r>
      <w:r w:rsidRPr="00E4265F">
        <w:tab/>
      </w:r>
      <w:r w:rsidRPr="00E4265F">
        <w:tab/>
      </w:r>
      <w:r w:rsidRPr="00E4265F">
        <w:tab/>
      </w:r>
      <w:r w:rsidRPr="00E4265F">
        <w:tab/>
        <w:t xml:space="preserve">    Minister Rodziny, Pracy i Polityki Społecznej</w:t>
      </w:r>
    </w:p>
    <w:p w:rsidR="00DD0768" w:rsidRPr="00E4265F" w:rsidRDefault="00DD0768" w:rsidP="00014249"/>
    <w:p w:rsidR="00DD0768" w:rsidRPr="00E4265F" w:rsidRDefault="00DD0768" w:rsidP="00014249"/>
    <w:p w:rsidR="00DD0768" w:rsidRPr="00E4265F" w:rsidRDefault="00DD0768" w:rsidP="00014249"/>
    <w:p w:rsidR="00DD0768" w:rsidRPr="00E4265F" w:rsidRDefault="00DD0768" w:rsidP="00014249"/>
    <w:p w:rsidR="00DD0768" w:rsidRPr="000875EC" w:rsidRDefault="00DD0768" w:rsidP="000875EC">
      <w:pPr>
        <w:spacing w:after="0"/>
        <w:rPr>
          <w:b/>
          <w:sz w:val="36"/>
        </w:rPr>
      </w:pPr>
      <w:r w:rsidRPr="000875EC">
        <w:rPr>
          <w:b/>
          <w:sz w:val="36"/>
        </w:rPr>
        <w:t xml:space="preserve">Od wykluczenia do aktywizacji. </w:t>
      </w:r>
    </w:p>
    <w:p w:rsidR="00DD0768" w:rsidRPr="000875EC" w:rsidRDefault="00DD0768" w:rsidP="000875EC">
      <w:pPr>
        <w:spacing w:after="0"/>
        <w:rPr>
          <w:b/>
          <w:sz w:val="36"/>
        </w:rPr>
      </w:pPr>
      <w:r w:rsidRPr="000875EC">
        <w:rPr>
          <w:b/>
          <w:sz w:val="36"/>
        </w:rPr>
        <w:t xml:space="preserve">Program pomocy osobom wykluczonym społecznie </w:t>
      </w:r>
      <w:r w:rsidR="008003A3">
        <w:rPr>
          <w:b/>
          <w:sz w:val="36"/>
        </w:rPr>
        <w:br/>
      </w:r>
      <w:r w:rsidRPr="000875EC">
        <w:rPr>
          <w:b/>
          <w:sz w:val="36"/>
        </w:rPr>
        <w:t xml:space="preserve">i zawodowo  </w:t>
      </w:r>
      <w:r w:rsidR="009D60F2" w:rsidRPr="000875EC">
        <w:rPr>
          <w:b/>
          <w:sz w:val="36"/>
        </w:rPr>
        <w:t>na lata 2020-2022</w:t>
      </w:r>
    </w:p>
    <w:p w:rsidR="00DD0768" w:rsidRPr="00DD0768" w:rsidRDefault="00DD0768" w:rsidP="00014249"/>
    <w:p w:rsidR="00DD0768" w:rsidRDefault="00DD0768" w:rsidP="00014249"/>
    <w:p w:rsidR="00AD2BA1" w:rsidRDefault="00AD2BA1" w:rsidP="00014249"/>
    <w:p w:rsidR="00AD2BA1" w:rsidRPr="00E4265F" w:rsidRDefault="00AD2BA1" w:rsidP="00014249"/>
    <w:p w:rsidR="00DD0768" w:rsidRDefault="00DD0768" w:rsidP="00014249"/>
    <w:p w:rsidR="00AD2BA1" w:rsidRPr="00E4265F" w:rsidRDefault="00AD2BA1" w:rsidP="00014249"/>
    <w:p w:rsidR="00DD0768" w:rsidRPr="00E4265F" w:rsidRDefault="00DD0768" w:rsidP="008003A3">
      <w:pPr>
        <w:jc w:val="center"/>
      </w:pPr>
      <w:r w:rsidRPr="00E4265F">
        <w:t>Warszawa, 20</w:t>
      </w:r>
      <w:r w:rsidR="00E30B11">
        <w:t>20</w:t>
      </w:r>
      <w:r w:rsidRPr="00E4265F">
        <w:t xml:space="preserve"> r.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</w:rPr>
        <w:id w:val="-10662542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4249" w:rsidRDefault="00014249" w:rsidP="000E0262">
          <w:pPr>
            <w:pStyle w:val="Nagwekspisutreci"/>
          </w:pPr>
          <w:r>
            <w:t>Spis treści</w:t>
          </w:r>
        </w:p>
        <w:p w:rsidR="00E30B11" w:rsidRDefault="00014249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31008268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PODSTAWA PRAWNA FINANSOWANIA PROGRAMU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_Toc31008268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3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AD722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69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WPROWADZENIE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_Toc31008269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3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AD722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0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GŁÓWNY CEL PROGRAMU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_Toc31008270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4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AD722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1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IV.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ZAŁOŻENIA PROGRAMU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_Toc31008271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5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AD722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2" w:history="1">
            <w:r w:rsidR="00E30B11" w:rsidRPr="0003222E">
              <w:rPr>
                <w:rStyle w:val="Hipercze"/>
                <w:noProof/>
              </w:rPr>
              <w:t>Priorytet 1. Usługi reintegracyjne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_Toc31008272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5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AD722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3" w:history="1">
            <w:r w:rsidR="00E30B11" w:rsidRPr="0003222E">
              <w:rPr>
                <w:rStyle w:val="Hipercze"/>
                <w:noProof/>
              </w:rPr>
              <w:t>Priorytet 2. Ścieżki reintegracji.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_Toc31008273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8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AD722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4" w:history="1">
            <w:r w:rsidR="00E30B11" w:rsidRPr="0003222E">
              <w:rPr>
                <w:rStyle w:val="Hipercze"/>
                <w:noProof/>
              </w:rPr>
              <w:t>Priorytet 3. Włączanie podmiotów zatrudnienia socjalnego w konsorcja spółdzielni socjalnych.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_Toc31008274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9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AD722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5" w:history="1">
            <w:r w:rsidR="00E30B11" w:rsidRPr="0003222E">
              <w:rPr>
                <w:rStyle w:val="Hipercze"/>
                <w:noProof/>
              </w:rPr>
              <w:t>Priorytet 4. Przeciwdziałanie wykluczeniu społecznemu młodzieży.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_Toc31008275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11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AD722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6" w:history="1">
            <w:r w:rsidR="00E30B11" w:rsidRPr="0003222E">
              <w:rPr>
                <w:rStyle w:val="Hipercze"/>
                <w:noProof/>
              </w:rPr>
              <w:t>Priorytet 5. Ogólnopolskie forum dialogu PZS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_Toc31008276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13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AD722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7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ZAKŁADANE REZULTATY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_Toc31008277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13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AD722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8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WSKAŹNIKI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_Toc31008278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14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AD722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9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REALIZATORZY PROGRAMU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_Toc31008279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15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AD722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80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VIII.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TRYB REALIZACJI PROGRAMU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_Toc31008280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16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AD722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81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IX.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FINANSOWANIE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_Toc31008281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19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AD722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82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X.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MONITORING, SPRAWOZDAWCZOŚĆ, KONTROLA.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_Toc31008282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21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014249" w:rsidRDefault="00014249">
          <w:r>
            <w:rPr>
              <w:b/>
              <w:bCs/>
            </w:rPr>
            <w:fldChar w:fldCharType="end"/>
          </w:r>
        </w:p>
      </w:sdtContent>
    </w:sdt>
    <w:p w:rsidR="00DD0768" w:rsidRPr="007C31AA" w:rsidRDefault="00DD0768" w:rsidP="00014249">
      <w:r w:rsidRPr="007C31AA">
        <w:br/>
      </w:r>
      <w:r w:rsidRPr="007C31AA">
        <w:br/>
      </w:r>
      <w:r w:rsidRPr="007C31AA">
        <w:br/>
      </w:r>
      <w:r w:rsidRPr="007C31AA">
        <w:br/>
      </w:r>
    </w:p>
    <w:p w:rsidR="006A7175" w:rsidRPr="007C31AA" w:rsidRDefault="006A7175" w:rsidP="00014249"/>
    <w:p w:rsidR="00DD0768" w:rsidRPr="007C31AA" w:rsidRDefault="00DD0768" w:rsidP="00014249"/>
    <w:p w:rsidR="00DD0768" w:rsidRPr="00014249" w:rsidRDefault="00FE0028" w:rsidP="000E0262">
      <w:pPr>
        <w:pStyle w:val="Nagwek1"/>
      </w:pPr>
      <w:bookmarkStart w:id="2" w:name="_Toc494190614"/>
      <w:bookmarkStart w:id="3" w:name="_Toc497228870"/>
      <w:bookmarkStart w:id="4" w:name="_Toc500340106"/>
      <w:bookmarkStart w:id="5" w:name="_Toc31008268"/>
      <w:r w:rsidRPr="00014249">
        <w:t>PODSTAWA PRAWNA</w:t>
      </w:r>
      <w:r w:rsidR="00042FD5">
        <w:t xml:space="preserve"> </w:t>
      </w:r>
      <w:r w:rsidR="00042FD5">
        <w:rPr>
          <w:caps w:val="0"/>
        </w:rPr>
        <w:t>FINANSOWANIA</w:t>
      </w:r>
      <w:r w:rsidR="00042FD5" w:rsidRPr="00014249">
        <w:rPr>
          <w:caps w:val="0"/>
        </w:rPr>
        <w:t xml:space="preserve"> </w:t>
      </w:r>
      <w:r w:rsidRPr="00014249">
        <w:t>PROGRAMU</w:t>
      </w:r>
      <w:bookmarkEnd w:id="2"/>
      <w:bookmarkEnd w:id="3"/>
      <w:bookmarkEnd w:id="4"/>
      <w:bookmarkEnd w:id="5"/>
    </w:p>
    <w:p w:rsidR="00DD0768" w:rsidRPr="00014249" w:rsidRDefault="00DD0768" w:rsidP="00014249">
      <w:r w:rsidRPr="00014249">
        <w:t>Podstawą prawną</w:t>
      </w:r>
      <w:r w:rsidR="00042FD5">
        <w:t xml:space="preserve"> finansowania</w:t>
      </w:r>
      <w:r w:rsidRPr="00014249">
        <w:t xml:space="preserve"> Programu Ministra Rodziny, Pracy i Polityki Społecznej pn. „Od wykluczenia do aktywizacji. Program pomocy osobom wykluczonym społecznie </w:t>
      </w:r>
      <w:r w:rsidR="004F157B">
        <w:br/>
      </w:r>
      <w:r w:rsidRPr="00014249">
        <w:t>i zawodowo”</w:t>
      </w:r>
      <w:r w:rsidR="00443466" w:rsidRPr="00014249">
        <w:t xml:space="preserve"> </w:t>
      </w:r>
      <w:r w:rsidRPr="00014249">
        <w:t>jest art. 23 ust. 1 pkt 7a ustawy z dnia 12 marca 2004 r</w:t>
      </w:r>
      <w:r w:rsidRPr="006235B8">
        <w:t xml:space="preserve">. o pomocy społecznej </w:t>
      </w:r>
      <w:r w:rsidR="00014249" w:rsidRPr="006235B8">
        <w:t>(</w:t>
      </w:r>
      <w:r w:rsidR="00014249" w:rsidRPr="00014249">
        <w:t>Dz.</w:t>
      </w:r>
      <w:r w:rsidR="00042FD5">
        <w:t> </w:t>
      </w:r>
      <w:r w:rsidR="00014249" w:rsidRPr="00014249">
        <w:t xml:space="preserve">U. z 2019 r. poz. 1507, z </w:t>
      </w:r>
      <w:proofErr w:type="spellStart"/>
      <w:r w:rsidR="00014249" w:rsidRPr="00014249">
        <w:t>późn</w:t>
      </w:r>
      <w:proofErr w:type="spellEnd"/>
      <w:r w:rsidR="00014249" w:rsidRPr="00014249">
        <w:t>. zm.)</w:t>
      </w:r>
      <w:r w:rsidRPr="00014249">
        <w:t xml:space="preserve">. </w:t>
      </w:r>
    </w:p>
    <w:p w:rsidR="00DD0768" w:rsidRPr="00816B81" w:rsidRDefault="00014249" w:rsidP="000E0262">
      <w:pPr>
        <w:pStyle w:val="Nagwek1"/>
      </w:pPr>
      <w:bookmarkStart w:id="6" w:name="_Toc31008269"/>
      <w:r>
        <w:t>WPROWADZENIE</w:t>
      </w:r>
      <w:bookmarkEnd w:id="6"/>
    </w:p>
    <w:p w:rsidR="00D340C3" w:rsidRDefault="00D340C3" w:rsidP="0073315B">
      <w:r>
        <w:t>Przeciwdziałanie wykluczeni</w:t>
      </w:r>
      <w:r w:rsidR="00BC1000">
        <w:t>u</w:t>
      </w:r>
      <w:r>
        <w:t xml:space="preserve"> społecznemu to jeden z podstawowych celów polityki społecznej</w:t>
      </w:r>
      <w:r w:rsidR="00BC1000">
        <w:t>,</w:t>
      </w:r>
      <w:r>
        <w:t xml:space="preserve"> formułowanych w dokumentach programowych i strategicznych. Podstawowym punktem odniesienia w tym zakresie jest </w:t>
      </w:r>
      <w:r w:rsidRPr="00A806E4">
        <w:rPr>
          <w:i/>
        </w:rPr>
        <w:t>Strategia na rzecz Odpowiedzialnego Rozwoju</w:t>
      </w:r>
      <w:r>
        <w:t>.</w:t>
      </w:r>
      <w:r w:rsidR="00C97310">
        <w:t xml:space="preserve"> Założenia przyjęte w tej strategii zostały skonkretyzowane w </w:t>
      </w:r>
      <w:r w:rsidR="00C97310" w:rsidRPr="00C97310">
        <w:rPr>
          <w:i/>
        </w:rPr>
        <w:t>Krajowym Programie Rozwoju Ekonomii Społecznej do 20</w:t>
      </w:r>
      <w:r w:rsidR="00957CCB">
        <w:rPr>
          <w:i/>
        </w:rPr>
        <w:t>23</w:t>
      </w:r>
      <w:r w:rsidR="00C97310" w:rsidRPr="00C97310">
        <w:rPr>
          <w:i/>
        </w:rPr>
        <w:t xml:space="preserve"> r. Ekonomia Solidarności Społecznej</w:t>
      </w:r>
      <w:r w:rsidR="00C97310">
        <w:rPr>
          <w:i/>
        </w:rPr>
        <w:t xml:space="preserve">. </w:t>
      </w:r>
      <w:r w:rsidR="00C97310">
        <w:t xml:space="preserve">W dokumencie tym wskazano </w:t>
      </w:r>
      <w:r w:rsidR="006C103C">
        <w:t xml:space="preserve">na </w:t>
      </w:r>
      <w:r w:rsidR="00D00C52">
        <w:t xml:space="preserve">istotną </w:t>
      </w:r>
      <w:r w:rsidR="006C103C">
        <w:t xml:space="preserve">rolę </w:t>
      </w:r>
      <w:r w:rsidR="00C97310">
        <w:t>zatrudnieni</w:t>
      </w:r>
      <w:r w:rsidR="006C103C">
        <w:t>a</w:t>
      </w:r>
      <w:r w:rsidR="00C97310">
        <w:t xml:space="preserve"> socjalne</w:t>
      </w:r>
      <w:r w:rsidR="006C103C">
        <w:t>go</w:t>
      </w:r>
      <w:r w:rsidR="00C97310">
        <w:t xml:space="preserve"> jako element</w:t>
      </w:r>
      <w:r w:rsidR="006C103C">
        <w:t>u</w:t>
      </w:r>
      <w:r w:rsidR="00C97310">
        <w:t xml:space="preserve"> sektor</w:t>
      </w:r>
      <w:r w:rsidR="006C103C">
        <w:t>a ekonomii społecznej</w:t>
      </w:r>
      <w:r w:rsidR="00D00C52">
        <w:t>, dzięki któremu oferta reintegracyjna kierowana do osób zagrożonych wykluczeniem społecznym może odpowiadać na ich różnorodne potrzeby.</w:t>
      </w:r>
      <w:r w:rsidR="006C103C">
        <w:t xml:space="preserve"> </w:t>
      </w:r>
      <w:r>
        <w:t xml:space="preserve"> Prawnym fundamentem </w:t>
      </w:r>
      <w:r w:rsidR="0089649B">
        <w:t xml:space="preserve">dla </w:t>
      </w:r>
      <w:r>
        <w:t xml:space="preserve">tych rozwiązań jest ustawa z dnia </w:t>
      </w:r>
      <w:r w:rsidRPr="00D340C3">
        <w:t>13 czerwca 2003 r.</w:t>
      </w:r>
      <w:r>
        <w:t xml:space="preserve"> o zatrudnieniu socjalnym</w:t>
      </w:r>
      <w:r w:rsidR="00042FD5">
        <w:t xml:space="preserve"> </w:t>
      </w:r>
      <w:r w:rsidR="00042FD5" w:rsidRPr="006235B8">
        <w:t>(</w:t>
      </w:r>
      <w:r w:rsidR="00042FD5" w:rsidRPr="00014249">
        <w:t>Dz.</w:t>
      </w:r>
      <w:r w:rsidR="00042FD5">
        <w:t> </w:t>
      </w:r>
      <w:r w:rsidR="00042FD5" w:rsidRPr="00014249">
        <w:t xml:space="preserve">U. z 2019 r. poz. </w:t>
      </w:r>
      <w:r w:rsidR="00042FD5">
        <w:t>217</w:t>
      </w:r>
      <w:r w:rsidR="00042FD5" w:rsidRPr="00014249">
        <w:t>)</w:t>
      </w:r>
      <w:r>
        <w:t xml:space="preserve">. </w:t>
      </w:r>
      <w:r w:rsidR="0089649B">
        <w:t xml:space="preserve">Ujęte w niej rozwiązania w </w:t>
      </w:r>
      <w:r>
        <w:t xml:space="preserve">ciągu ostatnich kilkunastu lat </w:t>
      </w:r>
      <w:r w:rsidR="00F5459A">
        <w:t xml:space="preserve">stawały się coraz bardziej powszechnym i istotnym elementem systemu reintegracji społecznej i zawodowej funkcjonującego na poziomie lokalnym. Centra integracji społecznej (CIS) i kluby integracji społecznej (KIS) </w:t>
      </w:r>
      <w:r w:rsidR="0073315B">
        <w:t xml:space="preserve">kompleksowo podchodzą do problemów osób w trudnej sytuacji życiowej, oferując im wsparcie reintegracyjne umożliwiające pełniejszy udział w życiu społecznym </w:t>
      </w:r>
      <w:r w:rsidR="004F157B">
        <w:br/>
      </w:r>
      <w:r w:rsidR="0073315B">
        <w:t>i zawodowym. Podmioty zatrudnienia socjalnego</w:t>
      </w:r>
      <w:r w:rsidR="00042FD5">
        <w:t xml:space="preserve"> (PZS)</w:t>
      </w:r>
      <w:r w:rsidR="0073315B">
        <w:t xml:space="preserve"> adaptują się także do zmieniających się warunków społecznych i</w:t>
      </w:r>
      <w:r w:rsidR="003A4883">
        <w:t> </w:t>
      </w:r>
      <w:r w:rsidR="0073315B">
        <w:t>ekonomicznych</w:t>
      </w:r>
      <w:r w:rsidR="0089649B">
        <w:t>,</w:t>
      </w:r>
      <w:r w:rsidR="0073315B">
        <w:t xml:space="preserve"> a także do potrzeb uczestników.</w:t>
      </w:r>
    </w:p>
    <w:p w:rsidR="00EB4B8F" w:rsidRDefault="00EB4B8F" w:rsidP="0073315B">
      <w:r w:rsidRPr="006235B8">
        <w:t xml:space="preserve">Wykorzystywanie i wzmacnianie potencjału </w:t>
      </w:r>
      <w:r w:rsidR="00042FD5">
        <w:t>PZS</w:t>
      </w:r>
      <w:r w:rsidRPr="006235B8">
        <w:t xml:space="preserve"> jest jednym z</w:t>
      </w:r>
      <w:r w:rsidR="003A4883" w:rsidRPr="006235B8">
        <w:t> </w:t>
      </w:r>
      <w:r w:rsidRPr="006235B8">
        <w:t>istotnych czynników wpływających na możliwość zapewniania osobo</w:t>
      </w:r>
      <w:r w:rsidR="0089649B" w:rsidRPr="006235B8">
        <w:t>m</w:t>
      </w:r>
      <w:r w:rsidRPr="006235B8">
        <w:t xml:space="preserve"> zagrożonym wykluczeniem społecznym odpowiedniej oferty reintegracyjnej.</w:t>
      </w:r>
      <w:r>
        <w:t xml:space="preserve"> Dzięki niej uczestnicy i</w:t>
      </w:r>
      <w:r w:rsidR="003A4883">
        <w:t> </w:t>
      </w:r>
      <w:r>
        <w:t xml:space="preserve">absolwenci tych podmiotów </w:t>
      </w:r>
      <w:r w:rsidR="00042FD5">
        <w:t xml:space="preserve">mogą </w:t>
      </w:r>
      <w:r>
        <w:t xml:space="preserve">liczyć na kompleksowe wsparcie, którego </w:t>
      </w:r>
      <w:r w:rsidR="0089649B">
        <w:t xml:space="preserve">efektem </w:t>
      </w:r>
      <w:r>
        <w:t xml:space="preserve">jest powrót do aktywności społecznej </w:t>
      </w:r>
      <w:r w:rsidR="004F157B">
        <w:br/>
      </w:r>
      <w:r>
        <w:t xml:space="preserve">i zawodowej. </w:t>
      </w:r>
    </w:p>
    <w:p w:rsidR="008542E0" w:rsidRDefault="0089649B" w:rsidP="0073315B">
      <w:r>
        <w:t>W myśl powyższego</w:t>
      </w:r>
      <w:r w:rsidR="008542E0">
        <w:t xml:space="preserve"> Minister Rodziny, Pracy i Polityki Społecznej podjął decyzję o realizacji </w:t>
      </w:r>
      <w:r w:rsidR="008542E0" w:rsidRPr="004F157B">
        <w:t xml:space="preserve">niniejszego </w:t>
      </w:r>
      <w:r w:rsidR="00042FD5" w:rsidRPr="004F157B">
        <w:t>Programu</w:t>
      </w:r>
      <w:r w:rsidR="008542E0" w:rsidRPr="004F157B">
        <w:t xml:space="preserve">, dzięki któremu wspierany będzie dalszy rozwój </w:t>
      </w:r>
      <w:r w:rsidR="00042FD5" w:rsidRPr="004F157B">
        <w:t>PZS</w:t>
      </w:r>
      <w:r w:rsidR="008542E0">
        <w:t xml:space="preserve">, a także ich współpraca z innymi lokalnymi aktorami, w celu efektywnego włączenia społecznego </w:t>
      </w:r>
      <w:r w:rsidR="004F157B">
        <w:br/>
      </w:r>
      <w:r w:rsidR="008542E0">
        <w:t>i zawodowego osób zagrożonych marginalizacją.</w:t>
      </w:r>
    </w:p>
    <w:p w:rsidR="008542E0" w:rsidRDefault="008542E0" w:rsidP="0073315B">
      <w:r w:rsidRPr="00DB0D6E">
        <w:t>Program</w:t>
      </w:r>
      <w:r w:rsidRPr="00DB0D6E">
        <w:rPr>
          <w:i/>
        </w:rPr>
        <w:t xml:space="preserve"> </w:t>
      </w:r>
      <w:r w:rsidRPr="00DB0D6E">
        <w:t>ma charakter uzupełniający wobec ustawowych obowiązków samorządów gmin</w:t>
      </w:r>
      <w:r w:rsidR="00C6545D" w:rsidRPr="00DB0D6E">
        <w:t xml:space="preserve"> </w:t>
      </w:r>
      <w:r w:rsidRPr="00DB0D6E">
        <w:t>w</w:t>
      </w:r>
      <w:r w:rsidR="003A4883" w:rsidRPr="00DB0D6E">
        <w:t> </w:t>
      </w:r>
      <w:r w:rsidRPr="00DB0D6E">
        <w:t>zakresie przeciwdziałania wykluczeniu społecznemu, a także wspierający działalność</w:t>
      </w:r>
      <w:r w:rsidRPr="00E4265F">
        <w:t xml:space="preserve"> </w:t>
      </w:r>
      <w:r w:rsidR="0089649B">
        <w:t>i</w:t>
      </w:r>
      <w:r w:rsidR="003A4883">
        <w:t> </w:t>
      </w:r>
      <w:r w:rsidR="0089649B">
        <w:t xml:space="preserve">rozwój </w:t>
      </w:r>
      <w:r w:rsidRPr="00E4265F">
        <w:t xml:space="preserve">uprawnionych </w:t>
      </w:r>
      <w:r w:rsidR="00CA6455">
        <w:t>PZS</w:t>
      </w:r>
      <w:r>
        <w:t xml:space="preserve">. </w:t>
      </w:r>
    </w:p>
    <w:p w:rsidR="008542E0" w:rsidRDefault="008542E0" w:rsidP="008542E0">
      <w:r>
        <w:t xml:space="preserve">Program stanowi </w:t>
      </w:r>
      <w:r w:rsidR="0089649B">
        <w:t xml:space="preserve">jednocześnie </w:t>
      </w:r>
      <w:r>
        <w:t>instrument motywujący do wdrażania nowych metod pracy z</w:t>
      </w:r>
      <w:r w:rsidR="003A4883">
        <w:t> </w:t>
      </w:r>
      <w:r>
        <w:t>osobami wykluczonymi oraz programów</w:t>
      </w:r>
      <w:r w:rsidR="0089649B">
        <w:t xml:space="preserve"> ich</w:t>
      </w:r>
      <w:r>
        <w:t xml:space="preserve"> aktywizacji społecznej i zawodowej,  mających na celu ochronę poziomu życia osób, rodzin i grup społecznych oraz rozwój specjalistycznego wsparcia. </w:t>
      </w:r>
    </w:p>
    <w:p w:rsidR="008542E0" w:rsidRDefault="008542E0" w:rsidP="008542E0">
      <w:r>
        <w:t>Założenia nowego Programu umożliwią wzrost szans na zatrudnienie osób dotkniętych ubóstwem i wykluczeniem społecznym, ograniczenie ryzyka wykluczenia społecznego powodowanego dysproporcjami  w dostępie do usług publicznych oraz włączenie społeczności lokalnych zamieszkujących obszary peryferyjne i zdegradowane w działania na rzecz ich samych.</w:t>
      </w:r>
    </w:p>
    <w:p w:rsidR="00F60D2F" w:rsidRDefault="00F60D2F" w:rsidP="008542E0">
      <w:r>
        <w:t>W ramach programu kontynuowane będą także działan</w:t>
      </w:r>
      <w:r w:rsidR="00763B61">
        <w:t>ia skierowane do osób młodych</w:t>
      </w:r>
      <w:r w:rsidR="00042FD5">
        <w:t>,</w:t>
      </w:r>
      <w:r w:rsidR="00763B61">
        <w:t xml:space="preserve"> w </w:t>
      </w:r>
      <w:r>
        <w:t>szczególności zagrożonych wykluczeniem społecznym. Takie podejście ma istotny wymiar profilaktyczny i sprzyja tworzeniu okoliczności zapobiegających społecznej marginalizacji.</w:t>
      </w:r>
    </w:p>
    <w:p w:rsidR="00DD0768" w:rsidRPr="00816B81" w:rsidRDefault="00B03C17" w:rsidP="000E0262">
      <w:pPr>
        <w:pStyle w:val="Nagwek1"/>
      </w:pPr>
      <w:bookmarkStart w:id="7" w:name="_Toc494190616"/>
      <w:bookmarkStart w:id="8" w:name="_Toc497228872"/>
      <w:bookmarkStart w:id="9" w:name="_Toc500340108"/>
      <w:bookmarkStart w:id="10" w:name="_Toc31008270"/>
      <w:r w:rsidRPr="00816B81">
        <w:rPr>
          <w:caps w:val="0"/>
        </w:rPr>
        <w:t>GŁÓWNY CEL PROGRAMU</w:t>
      </w:r>
      <w:bookmarkEnd w:id="7"/>
      <w:bookmarkEnd w:id="8"/>
      <w:bookmarkEnd w:id="9"/>
      <w:bookmarkEnd w:id="10"/>
    </w:p>
    <w:p w:rsidR="00DD0768" w:rsidRPr="00E4265F" w:rsidRDefault="00DD0768" w:rsidP="00014249">
      <w:pPr>
        <w:rPr>
          <w:rFonts w:eastAsia="Times New Roman"/>
        </w:rPr>
      </w:pPr>
      <w:r w:rsidRPr="00A6333C">
        <w:rPr>
          <w:rFonts w:eastAsia="Times New Roman"/>
        </w:rPr>
        <w:t xml:space="preserve">Głównym celem </w:t>
      </w:r>
      <w:r w:rsidRPr="007C31AA">
        <w:t>Programu</w:t>
      </w:r>
      <w:r w:rsidR="00FE0028">
        <w:t xml:space="preserve"> </w:t>
      </w:r>
      <w:r w:rsidRPr="00E4265F">
        <w:t>jest</w:t>
      </w:r>
      <w:r w:rsidR="00FE0028">
        <w:t>:</w:t>
      </w:r>
      <w:r w:rsidRPr="00E4265F">
        <w:t xml:space="preserve"> </w:t>
      </w:r>
      <w:r w:rsidR="00FE0028" w:rsidRPr="00FE0028">
        <w:rPr>
          <w:b/>
        </w:rPr>
        <w:t>wzmacnianie uczestnictwa w życiu społecznym i</w:t>
      </w:r>
      <w:r w:rsidR="003A4883">
        <w:rPr>
          <w:b/>
        </w:rPr>
        <w:t> </w:t>
      </w:r>
      <w:r w:rsidR="00FE0028" w:rsidRPr="00FE0028">
        <w:rPr>
          <w:b/>
        </w:rPr>
        <w:t>zawodowym osób zagrożonych wykluczeniem społecznym p</w:t>
      </w:r>
      <w:r w:rsidR="0089649B">
        <w:rPr>
          <w:b/>
        </w:rPr>
        <w:t>o</w:t>
      </w:r>
      <w:r w:rsidR="009577C7">
        <w:rPr>
          <w:b/>
        </w:rPr>
        <w:t>p</w:t>
      </w:r>
      <w:r w:rsidR="00FE0028" w:rsidRPr="00FE0028">
        <w:rPr>
          <w:b/>
        </w:rPr>
        <w:t>rzez rozwijanie oferty podmiotów zatrudnienia socjalnego oraz wspieranie włączenia społecznego na poziomie lokalnym</w:t>
      </w:r>
      <w:r w:rsidRPr="00A6333C">
        <w:rPr>
          <w:b/>
        </w:rPr>
        <w:t xml:space="preserve">. </w:t>
      </w:r>
    </w:p>
    <w:p w:rsidR="00DD0768" w:rsidRPr="00B816ED" w:rsidRDefault="00DD0768" w:rsidP="00014249">
      <w:pPr>
        <w:rPr>
          <w:szCs w:val="24"/>
        </w:rPr>
      </w:pPr>
      <w:r w:rsidRPr="00B816ED">
        <w:rPr>
          <w:szCs w:val="24"/>
        </w:rPr>
        <w:t>W ramach celu głównego wyznaczono następujące cele szczegółowe:</w:t>
      </w:r>
    </w:p>
    <w:p w:rsidR="00FE0028" w:rsidRPr="001A4257" w:rsidRDefault="00FE0028" w:rsidP="001A4257">
      <w:pPr>
        <w:pStyle w:val="Akapitzlist"/>
      </w:pPr>
      <w:r w:rsidRPr="001A4257">
        <w:t xml:space="preserve">Zwiększanie dostępności dla osób zagrożonych wykluczeniem społecznym do </w:t>
      </w:r>
      <w:r w:rsidR="00EA0266" w:rsidRPr="001A4257">
        <w:t>usług reintegracyjnych</w:t>
      </w:r>
      <w:r w:rsidR="008A4145">
        <w:t>.</w:t>
      </w:r>
    </w:p>
    <w:p w:rsidR="00FE0028" w:rsidRPr="001A4257" w:rsidRDefault="00FE0028" w:rsidP="001A4257">
      <w:pPr>
        <w:pStyle w:val="Akapitzlist"/>
      </w:pPr>
      <w:r w:rsidRPr="001A4257">
        <w:t>Zwiększanie szans na zatrudnienie absolwentów PZS</w:t>
      </w:r>
      <w:r w:rsidR="008A4145">
        <w:t>.</w:t>
      </w:r>
    </w:p>
    <w:p w:rsidR="00FE0028" w:rsidRPr="001A4257" w:rsidRDefault="00FE0028" w:rsidP="001A4257">
      <w:pPr>
        <w:pStyle w:val="Akapitzlist"/>
      </w:pPr>
      <w:r w:rsidRPr="001A4257">
        <w:t xml:space="preserve">Włączanie </w:t>
      </w:r>
      <w:r w:rsidR="00042FD5" w:rsidRPr="001A4257">
        <w:t>PZS</w:t>
      </w:r>
      <w:r w:rsidR="00042FD5" w:rsidRPr="001A4257" w:rsidDel="00042FD5">
        <w:t xml:space="preserve"> </w:t>
      </w:r>
      <w:r w:rsidRPr="001A4257">
        <w:t>w konsorcja spółdzielni socjalnych</w:t>
      </w:r>
      <w:r w:rsidR="008A4145">
        <w:t>.</w:t>
      </w:r>
    </w:p>
    <w:p w:rsidR="00FE0028" w:rsidRDefault="00F0764E" w:rsidP="001A4257">
      <w:pPr>
        <w:pStyle w:val="Akapitzlist"/>
      </w:pPr>
      <w:r w:rsidRPr="001A4257">
        <w:t>Wsparcie oraz zintegrowanie młodzieży, szczególnie ze środowisk zagrożonych wykluczeniem społecznym ze środowiskiem lokalnym</w:t>
      </w:r>
      <w:r w:rsidR="00FE0028" w:rsidRPr="001A4257">
        <w:t>.</w:t>
      </w:r>
    </w:p>
    <w:p w:rsidR="00CA0659" w:rsidRPr="001A4257" w:rsidRDefault="00CA0659" w:rsidP="001A4257">
      <w:pPr>
        <w:pStyle w:val="Akapitzlist"/>
      </w:pPr>
      <w:r>
        <w:t xml:space="preserve">Wsparcie ogólnopolskiej współpracy, wymiany doświadczeń i dobrych praktyk </w:t>
      </w:r>
      <w:r w:rsidR="00042FD5" w:rsidRPr="001A4257">
        <w:t>PZS</w:t>
      </w:r>
      <w:r>
        <w:t>.</w:t>
      </w:r>
    </w:p>
    <w:p w:rsidR="00FE70B6" w:rsidRDefault="00FE70B6" w:rsidP="00FE0028">
      <w:pPr>
        <w:rPr>
          <w:szCs w:val="24"/>
        </w:rPr>
      </w:pPr>
    </w:p>
    <w:p w:rsidR="00FE70B6" w:rsidRDefault="00FE70B6" w:rsidP="00FE0028">
      <w:pPr>
        <w:rPr>
          <w:szCs w:val="24"/>
        </w:rPr>
      </w:pPr>
    </w:p>
    <w:p w:rsidR="00DD0768" w:rsidRPr="00B816ED" w:rsidRDefault="00FE0028" w:rsidP="00FE0028">
      <w:pPr>
        <w:rPr>
          <w:szCs w:val="24"/>
        </w:rPr>
      </w:pPr>
      <w:r w:rsidRPr="00B816ED">
        <w:rPr>
          <w:szCs w:val="24"/>
        </w:rPr>
        <w:t>Każdemu z powyższych celów szczegółowych przyporządkowano jeden priorytet:</w:t>
      </w:r>
    </w:p>
    <w:p w:rsidR="00FE0028" w:rsidRPr="001A4257" w:rsidRDefault="00FE0028" w:rsidP="001A4257">
      <w:pPr>
        <w:pStyle w:val="Akapitzlist"/>
        <w:numPr>
          <w:ilvl w:val="0"/>
          <w:numId w:val="27"/>
        </w:numPr>
      </w:pPr>
      <w:r w:rsidRPr="001A4257">
        <w:t>Usługi reintegracyjne</w:t>
      </w:r>
      <w:r w:rsidR="008A4145">
        <w:t>.</w:t>
      </w:r>
    </w:p>
    <w:p w:rsidR="00FE0028" w:rsidRPr="001A4257" w:rsidRDefault="00EA0266" w:rsidP="001A4257">
      <w:pPr>
        <w:pStyle w:val="Akapitzlist"/>
      </w:pPr>
      <w:r w:rsidRPr="001A4257">
        <w:t>Ścieżki reintegracji</w:t>
      </w:r>
      <w:r w:rsidR="008A4145">
        <w:t>.</w:t>
      </w:r>
    </w:p>
    <w:p w:rsidR="00FE0028" w:rsidRPr="001A4257" w:rsidRDefault="00FE70B6" w:rsidP="00FE70B6">
      <w:pPr>
        <w:pStyle w:val="Akapitzlist"/>
      </w:pPr>
      <w:r w:rsidRPr="00FE70B6">
        <w:t>Włączanie podmiotów zatrudnienia socjalnego w konsorcja spółdzielni socjalnych</w:t>
      </w:r>
      <w:r w:rsidR="008A4145">
        <w:t>.</w:t>
      </w:r>
    </w:p>
    <w:p w:rsidR="00FE0028" w:rsidRDefault="00FE70B6" w:rsidP="00FE70B6">
      <w:pPr>
        <w:pStyle w:val="Akapitzlist"/>
      </w:pPr>
      <w:r w:rsidRPr="00FE70B6">
        <w:t>Przeciwdziałanie wykluczeniu społecznemu młodzieży</w:t>
      </w:r>
      <w:r w:rsidR="00D00C52" w:rsidRPr="001A4257">
        <w:t>.</w:t>
      </w:r>
    </w:p>
    <w:p w:rsidR="00CA0659" w:rsidRPr="001A4257" w:rsidRDefault="00CA0659" w:rsidP="001A4257">
      <w:pPr>
        <w:pStyle w:val="Akapitzlist"/>
      </w:pPr>
      <w:r>
        <w:t xml:space="preserve">Ogólnopolskie forum dialogu </w:t>
      </w:r>
      <w:r w:rsidR="00042FD5" w:rsidRPr="001A4257">
        <w:t>PZS</w:t>
      </w:r>
      <w:r>
        <w:t>.</w:t>
      </w:r>
    </w:p>
    <w:p w:rsidR="00DD0768" w:rsidRPr="00816B81" w:rsidRDefault="00DD0768" w:rsidP="000E0262">
      <w:pPr>
        <w:pStyle w:val="Nagwek1"/>
      </w:pPr>
      <w:bookmarkStart w:id="11" w:name="_Toc31008271"/>
      <w:r w:rsidRPr="00816B81">
        <w:t>ZAŁOŻENIA PROGRAMU</w:t>
      </w:r>
      <w:bookmarkEnd w:id="11"/>
      <w:r w:rsidRPr="00816B81">
        <w:t xml:space="preserve"> </w:t>
      </w:r>
    </w:p>
    <w:p w:rsidR="00DD0768" w:rsidRPr="00E4265F" w:rsidRDefault="003C4443" w:rsidP="00014249">
      <w:r>
        <w:t xml:space="preserve">Program realizowany będzie w formule </w:t>
      </w:r>
      <w:r w:rsidRPr="003C4443">
        <w:t>konkursow</w:t>
      </w:r>
      <w:r w:rsidR="001C1ABE">
        <w:t xml:space="preserve">ej, </w:t>
      </w:r>
      <w:r w:rsidRPr="003C4443">
        <w:t xml:space="preserve">na podstawie art. 23 ust. l pkt 7a ustawy </w:t>
      </w:r>
      <w:r w:rsidR="00042FD5" w:rsidRPr="00014249">
        <w:t>z dnia 12 marca 2004 r</w:t>
      </w:r>
      <w:r w:rsidR="00042FD5">
        <w:t xml:space="preserve">. </w:t>
      </w:r>
      <w:r w:rsidRPr="003C4443">
        <w:t xml:space="preserve">o pomocy społecznej oraz zgodnie z trybem przeprowadzania otwartego konkursu ofert na podstawie ustawy </w:t>
      </w:r>
      <w:r w:rsidR="00CA6455">
        <w:t xml:space="preserve">z dnia 24 kwietnia 2003 r. </w:t>
      </w:r>
      <w:r w:rsidRPr="003C4443">
        <w:t>o działalności pożytku publicznego</w:t>
      </w:r>
      <w:r w:rsidR="00FA328A">
        <w:t xml:space="preserve"> i</w:t>
      </w:r>
      <w:r w:rsidRPr="003C4443">
        <w:t xml:space="preserve"> o wolontariacie</w:t>
      </w:r>
      <w:r w:rsidR="00CA6455">
        <w:t xml:space="preserve"> </w:t>
      </w:r>
      <w:hyperlink r:id="rId8" w:history="1">
        <w:r w:rsidR="00CA6455">
          <w:rPr>
            <w:rStyle w:val="Hipercze"/>
          </w:rPr>
          <w:t>(Dz. U. z 2019 r. poz. 688,</w:t>
        </w:r>
        <w:r w:rsidR="00CA6455" w:rsidRPr="00CA6455">
          <w:t xml:space="preserve"> </w:t>
        </w:r>
        <w:r w:rsidR="00CA6455" w:rsidRPr="00014249">
          <w:t xml:space="preserve">z </w:t>
        </w:r>
        <w:proofErr w:type="spellStart"/>
        <w:r w:rsidR="00CA6455" w:rsidRPr="00014249">
          <w:t>późn</w:t>
        </w:r>
        <w:proofErr w:type="spellEnd"/>
        <w:r w:rsidR="00CA6455" w:rsidRPr="00014249">
          <w:t>. zm.</w:t>
        </w:r>
        <w:r w:rsidR="00CA6455">
          <w:rPr>
            <w:rStyle w:val="Hipercze"/>
          </w:rPr>
          <w:t>)</w:t>
        </w:r>
      </w:hyperlink>
      <w:r w:rsidR="00CA6455">
        <w:t>.</w:t>
      </w:r>
    </w:p>
    <w:p w:rsidR="00DD0768" w:rsidRPr="00EA0266" w:rsidRDefault="00D03594" w:rsidP="00EA0266">
      <w:pPr>
        <w:pStyle w:val="Nagwek2"/>
      </w:pPr>
      <w:bookmarkStart w:id="12" w:name="_Toc31008272"/>
      <w:r w:rsidRPr="00EA0266">
        <w:t>Priorytet 1</w:t>
      </w:r>
      <w:r w:rsidR="00EA0266" w:rsidRPr="00EA0266">
        <w:t>. Usługi reintegracyjne</w:t>
      </w:r>
      <w:bookmarkEnd w:id="12"/>
    </w:p>
    <w:p w:rsidR="00EA0266" w:rsidRPr="00B816ED" w:rsidRDefault="00EA0266" w:rsidP="00014249">
      <w:pPr>
        <w:rPr>
          <w:szCs w:val="24"/>
        </w:rPr>
      </w:pPr>
      <w:r w:rsidRPr="00B816ED">
        <w:rPr>
          <w:szCs w:val="24"/>
        </w:rPr>
        <w:t>W ramach priorytetu pierwszego podmioty uprawnione mogą ubiegać się o wsparcie związane z rozszerzeniem lub podniesieniem jakości ich oferty reintegracyjnej</w:t>
      </w:r>
      <w:r w:rsidR="00DC238E">
        <w:rPr>
          <w:szCs w:val="24"/>
        </w:rPr>
        <w:t>, dotyczącej zarówno sfery społecznej</w:t>
      </w:r>
      <w:r w:rsidR="00CA6455">
        <w:rPr>
          <w:szCs w:val="24"/>
        </w:rPr>
        <w:t>,</w:t>
      </w:r>
      <w:r w:rsidR="00DC238E">
        <w:rPr>
          <w:szCs w:val="24"/>
        </w:rPr>
        <w:t xml:space="preserve"> jak i</w:t>
      </w:r>
      <w:r w:rsidR="00441DF7">
        <w:rPr>
          <w:szCs w:val="24"/>
        </w:rPr>
        <w:t xml:space="preserve"> </w:t>
      </w:r>
      <w:r w:rsidR="00DC238E">
        <w:rPr>
          <w:szCs w:val="24"/>
        </w:rPr>
        <w:t>zawodowej.</w:t>
      </w:r>
      <w:r w:rsidRPr="00B816ED">
        <w:rPr>
          <w:szCs w:val="24"/>
        </w:rPr>
        <w:t xml:space="preserve"> Wsparcie to dotyczy</w:t>
      </w:r>
      <w:r w:rsidR="006A5A30">
        <w:rPr>
          <w:szCs w:val="24"/>
        </w:rPr>
        <w:t xml:space="preserve"> </w:t>
      </w:r>
      <w:r w:rsidRPr="00B816ED">
        <w:rPr>
          <w:szCs w:val="24"/>
        </w:rPr>
        <w:t xml:space="preserve">następujących </w:t>
      </w:r>
      <w:r w:rsidR="00B816ED" w:rsidRPr="00B816ED">
        <w:rPr>
          <w:szCs w:val="24"/>
        </w:rPr>
        <w:t>zadań</w:t>
      </w:r>
      <w:r w:rsidRPr="00B816ED">
        <w:rPr>
          <w:szCs w:val="24"/>
        </w:rPr>
        <w:t xml:space="preserve">: </w:t>
      </w:r>
    </w:p>
    <w:p w:rsidR="00BD445F" w:rsidRPr="001A4257" w:rsidRDefault="00BD445F" w:rsidP="001A4257">
      <w:pPr>
        <w:pStyle w:val="Akapitzlist"/>
        <w:numPr>
          <w:ilvl w:val="0"/>
          <w:numId w:val="28"/>
        </w:numPr>
      </w:pPr>
      <w:r w:rsidRPr="000E0262">
        <w:rPr>
          <w:b/>
        </w:rPr>
        <w:t>rozszerzanie oferty reintegracyjn</w:t>
      </w:r>
      <w:r w:rsidR="00C85F87" w:rsidRPr="000E0262">
        <w:rPr>
          <w:b/>
        </w:rPr>
        <w:t>ej</w:t>
      </w:r>
      <w:r w:rsidRPr="001A4257">
        <w:t xml:space="preserve"> podmiotów zatrudnienia socjalnego,</w:t>
      </w:r>
    </w:p>
    <w:p w:rsidR="0094315C" w:rsidRPr="001A4257" w:rsidRDefault="0094315C" w:rsidP="001A4257">
      <w:pPr>
        <w:pStyle w:val="Akapitzlist"/>
      </w:pPr>
      <w:r w:rsidRPr="000E0262">
        <w:rPr>
          <w:b/>
        </w:rPr>
        <w:t>objęcie wsparciem reintegracyjnym</w:t>
      </w:r>
      <w:r w:rsidRPr="001A4257">
        <w:t xml:space="preserve"> w podmiotach zatrudnienia socjalnego</w:t>
      </w:r>
      <w:r w:rsidR="001A4257" w:rsidRPr="001A4257">
        <w:t xml:space="preserve"> </w:t>
      </w:r>
      <w:r w:rsidR="001A4257" w:rsidRPr="000E0262">
        <w:rPr>
          <w:b/>
        </w:rPr>
        <w:t>nowych grup</w:t>
      </w:r>
      <w:r w:rsidRPr="000E0262">
        <w:rPr>
          <w:b/>
        </w:rPr>
        <w:t xml:space="preserve"> osób zagrożonych wykluczeniem społecznym</w:t>
      </w:r>
      <w:r w:rsidRPr="001A4257">
        <w:t xml:space="preserve">, </w:t>
      </w:r>
    </w:p>
    <w:p w:rsidR="00BD445F" w:rsidRPr="001A4257" w:rsidRDefault="00D04EBF" w:rsidP="001A4257">
      <w:pPr>
        <w:pStyle w:val="Akapitzlist"/>
      </w:pPr>
      <w:r w:rsidRPr="001A4257">
        <w:t xml:space="preserve">tworzenie i wspieranie </w:t>
      </w:r>
      <w:r w:rsidRPr="000E0262">
        <w:rPr>
          <w:b/>
        </w:rPr>
        <w:t>KIS o poszerzonym profilu usług</w:t>
      </w:r>
      <w:r w:rsidR="0094315C" w:rsidRPr="001A4257">
        <w:t>.</w:t>
      </w:r>
    </w:p>
    <w:p w:rsidR="00D90F6A" w:rsidRDefault="00DC238E" w:rsidP="00C85F87">
      <w:pPr>
        <w:spacing w:after="240"/>
      </w:pPr>
      <w:r w:rsidRPr="00DC238E">
        <w:t>Realizacja projektu w ramach tego priorytetu może odnosić się do jednego lub kilku wymienionych powyżej zadań.</w:t>
      </w:r>
    </w:p>
    <w:p w:rsidR="00D90F6A" w:rsidRPr="007E1B27" w:rsidRDefault="00D90F6A" w:rsidP="00C85F87">
      <w:pPr>
        <w:spacing w:after="240"/>
        <w:rPr>
          <w:b/>
        </w:rPr>
      </w:pPr>
      <w:r w:rsidRPr="007E1B27">
        <w:rPr>
          <w:b/>
        </w:rPr>
        <w:t>Zadanie 1</w:t>
      </w:r>
    </w:p>
    <w:p w:rsidR="00C85F87" w:rsidRDefault="00C85F87" w:rsidP="00C85F87">
      <w:pPr>
        <w:spacing w:after="240"/>
      </w:pPr>
      <w:r w:rsidRPr="00C85F87">
        <w:t xml:space="preserve">Zadania dotyczące </w:t>
      </w:r>
      <w:r w:rsidR="00CA6455" w:rsidRPr="00C85F87">
        <w:rPr>
          <w:b/>
        </w:rPr>
        <w:t>rozszerzani</w:t>
      </w:r>
      <w:r w:rsidR="00CA6455">
        <w:rPr>
          <w:b/>
        </w:rPr>
        <w:t>a</w:t>
      </w:r>
      <w:r w:rsidR="00CA6455" w:rsidRPr="00C85F87">
        <w:rPr>
          <w:b/>
        </w:rPr>
        <w:t xml:space="preserve"> </w:t>
      </w:r>
      <w:r w:rsidRPr="00C85F87">
        <w:rPr>
          <w:b/>
        </w:rPr>
        <w:t>oferty reintegracyjn</w:t>
      </w:r>
      <w:r>
        <w:rPr>
          <w:b/>
        </w:rPr>
        <w:t>ej</w:t>
      </w:r>
      <w:r w:rsidRPr="00C85F87">
        <w:rPr>
          <w:b/>
        </w:rPr>
        <w:t xml:space="preserve"> </w:t>
      </w:r>
      <w:r>
        <w:t xml:space="preserve">polega na </w:t>
      </w:r>
      <w:r w:rsidRPr="004F157B">
        <w:t xml:space="preserve">uzupełnieniu oferty CIS lub KIS o nowy rodzaj </w:t>
      </w:r>
      <w:r w:rsidR="0042028D" w:rsidRPr="004F157B">
        <w:t>działań reintegracyjnych</w:t>
      </w:r>
      <w:r w:rsidRPr="004F157B">
        <w:t xml:space="preserve"> dotycząc</w:t>
      </w:r>
      <w:r w:rsidR="0042028D" w:rsidRPr="004F157B">
        <w:t>ych</w:t>
      </w:r>
      <w:r w:rsidRPr="004F157B">
        <w:t xml:space="preserve"> aktywności społecznej lub</w:t>
      </w:r>
      <w:r w:rsidRPr="000F50C9">
        <w:rPr>
          <w:shd w:val="clear" w:color="auto" w:fill="E2EFD9" w:themeFill="accent6" w:themeFillTint="33"/>
        </w:rPr>
        <w:t xml:space="preserve"> </w:t>
      </w:r>
      <w:r w:rsidRPr="001C0F35">
        <w:t>zawodowej.</w:t>
      </w:r>
      <w:r w:rsidRPr="00C85F87">
        <w:t xml:space="preserve"> </w:t>
      </w:r>
      <w:r>
        <w:t xml:space="preserve">Nowe usługi mogą być świadczone zarówno w ramach podmiotu zatrudnienia socjalnego, jak i </w:t>
      </w:r>
      <w:r w:rsidR="007169F1">
        <w:t>lokalnych</w:t>
      </w:r>
      <w:r>
        <w:t xml:space="preserve"> partnerów </w:t>
      </w:r>
      <w:r w:rsidR="007169F1" w:rsidRPr="007169F1">
        <w:t>(np.: spółdzielni socjalnych, organizacji pozarządowych, przedsiębiorców)</w:t>
      </w:r>
      <w:r>
        <w:t xml:space="preserve">, </w:t>
      </w:r>
      <w:r w:rsidR="007169F1">
        <w:t>posiadających potencjał do uzupełnienia działań na rzecz uczestników KIS lub CIS.</w:t>
      </w:r>
      <w:r>
        <w:t xml:space="preserve">  </w:t>
      </w:r>
      <w:r w:rsidR="007169F1" w:rsidRPr="007169F1">
        <w:t>Podmioty takie mogą występować w roli partnerów, a także w przypadku organizacji pozarządowych i podmiotów wymienionych w art. 3 ust. 3 ustawy</w:t>
      </w:r>
      <w:r w:rsidR="00CA6455">
        <w:t xml:space="preserve"> z dnia 24 kwietnia 2003 r.</w:t>
      </w:r>
      <w:r w:rsidR="007169F1" w:rsidRPr="007169F1">
        <w:t xml:space="preserve"> </w:t>
      </w:r>
      <w:r w:rsidR="004F157B">
        <w:br/>
      </w:r>
      <w:r w:rsidR="007169F1" w:rsidRPr="007169F1">
        <w:t xml:space="preserve">o działalności pożytku publicznego i o wolontariacie, w roli </w:t>
      </w:r>
      <w:proofErr w:type="spellStart"/>
      <w:r w:rsidR="007169F1" w:rsidRPr="007169F1">
        <w:t>współoferentów</w:t>
      </w:r>
      <w:proofErr w:type="spellEnd"/>
      <w:r w:rsidR="007169F1" w:rsidRPr="007169F1">
        <w:t xml:space="preserve"> podmiotu prowadzącego CIS lub KIS</w:t>
      </w:r>
      <w:r w:rsidR="007169F1">
        <w:t xml:space="preserve">. </w:t>
      </w:r>
      <w:r w:rsidR="007169F1" w:rsidRPr="007169F1">
        <w:t>Zakres przedmiotowy współpracy powinien wynikać z analizy potencjału współpracujących podmiotów pod kątem uzupełnienia oferty CIS lub KIS, a także z zapotrzebowania po stronie uczestników.</w:t>
      </w:r>
      <w:r w:rsidR="007169F1">
        <w:t xml:space="preserve"> </w:t>
      </w:r>
      <w:r w:rsidR="0042028D">
        <w:t xml:space="preserve">Nowe działania reintegracyjne realizowane </w:t>
      </w:r>
      <w:r w:rsidR="004F157B">
        <w:br/>
      </w:r>
      <w:r w:rsidR="0042028D">
        <w:t>w ramach programu przez CIS muszą mieścić się w katalogu usług określonym w art. 3 ust 1 ustawy o zatrudnieniu socjalnym.</w:t>
      </w:r>
    </w:p>
    <w:p w:rsidR="007169F1" w:rsidRDefault="007169F1" w:rsidP="00C85F87">
      <w:pPr>
        <w:spacing w:after="240"/>
      </w:pPr>
      <w:r>
        <w:t xml:space="preserve">W ramach tego zadania możliwe będzie także zrealizowanie działań służących podniesieniu jakości świadczonych usług wynikającemu z przygotowania lub wdrożenia </w:t>
      </w:r>
      <w:r w:rsidRPr="004F157B">
        <w:t>standardów usług reintegracyjnych (opracowanych np. w ramach projektów współfinansowanych</w:t>
      </w:r>
      <w:r w:rsidRPr="007169F1">
        <w:t xml:space="preserve"> ze środków UE lub innych źródeł publicznych)</w:t>
      </w:r>
      <w:r>
        <w:t>.</w:t>
      </w:r>
    </w:p>
    <w:p w:rsidR="007169F1" w:rsidRPr="004F157B" w:rsidRDefault="007169F1" w:rsidP="00C85F87">
      <w:pPr>
        <w:spacing w:after="240"/>
      </w:pPr>
      <w:r w:rsidRPr="004F157B">
        <w:t xml:space="preserve">W ramach tego zadania możliwe będzie także tworzenie nowych miejsc w </w:t>
      </w:r>
      <w:r w:rsidR="00CA6455" w:rsidRPr="004F157B">
        <w:t>PZS</w:t>
      </w:r>
      <w:r w:rsidRPr="004F157B">
        <w:t xml:space="preserve">. W tym zakresie wspierane będą działania polegające na zwiększeniu liczby uczestników. </w:t>
      </w:r>
      <w:r w:rsidRPr="007169F1">
        <w:t xml:space="preserve">Poza możliwością sfinansowania ze środków projektowych kosztów związanych z reintegracją nowych uczestników możliwe będzie także m.in. ponoszenie wydatków związanych z </w:t>
      </w:r>
      <w:r w:rsidRPr="004F157B">
        <w:t xml:space="preserve">docieraniem </w:t>
      </w:r>
      <w:r w:rsidR="004F157B">
        <w:br/>
      </w:r>
      <w:r w:rsidRPr="004F157B">
        <w:t>z ofertą podmiotów zatrudnienia socjalnego do nowych środowisk i grup, których członkowie mogliby zostać uczestnikami CIS.</w:t>
      </w:r>
    </w:p>
    <w:p w:rsidR="007169F1" w:rsidRDefault="007169F1" w:rsidP="00C85F87">
      <w:pPr>
        <w:spacing w:after="240"/>
      </w:pPr>
      <w:r>
        <w:t>Realizacja projektu w ramach tego zadania może odnosić się do jednego lub kilku wymienionych powyżej działań.</w:t>
      </w:r>
    </w:p>
    <w:p w:rsidR="00D90F6A" w:rsidRPr="00E56EDF" w:rsidRDefault="00D90F6A" w:rsidP="00E80677">
      <w:pPr>
        <w:spacing w:after="240"/>
        <w:rPr>
          <w:b/>
          <w:szCs w:val="24"/>
        </w:rPr>
      </w:pPr>
      <w:r w:rsidRPr="00E56EDF">
        <w:rPr>
          <w:b/>
          <w:szCs w:val="24"/>
        </w:rPr>
        <w:t>Zadanie 2</w:t>
      </w:r>
    </w:p>
    <w:p w:rsidR="00E80677" w:rsidRPr="00B816ED" w:rsidRDefault="003A4883" w:rsidP="004F157B">
      <w:r>
        <w:t>Zadanie</w:t>
      </w:r>
      <w:r w:rsidR="0094315C" w:rsidRPr="00B816ED">
        <w:t xml:space="preserve"> związane z </w:t>
      </w:r>
      <w:r w:rsidR="0094315C" w:rsidRPr="004F157B">
        <w:t>objęcie</w:t>
      </w:r>
      <w:r w:rsidR="00CA6455" w:rsidRPr="004F157B">
        <w:t>m</w:t>
      </w:r>
      <w:r w:rsidR="0094315C" w:rsidRPr="004F157B">
        <w:t xml:space="preserve"> wsparciem reintegracyjnym osób </w:t>
      </w:r>
      <w:r w:rsidR="004A29BB" w:rsidRPr="004F157B">
        <w:t xml:space="preserve">spełniających przesłanki określone w art. 1 ust 2. </w:t>
      </w:r>
      <w:r w:rsidR="00CA6455" w:rsidRPr="004F157B">
        <w:t>u</w:t>
      </w:r>
      <w:r w:rsidR="004A29BB" w:rsidRPr="004F157B">
        <w:t>staw</w:t>
      </w:r>
      <w:r w:rsidR="004A29BB" w:rsidRPr="004256B6">
        <w:t xml:space="preserve">y </w:t>
      </w:r>
      <w:r w:rsidR="00CA6455">
        <w:t xml:space="preserve">z dnia </w:t>
      </w:r>
      <w:r w:rsidR="00CA6455" w:rsidRPr="00D340C3">
        <w:t>13 czerwca 2003 r.</w:t>
      </w:r>
      <w:r w:rsidR="00CA6455">
        <w:t xml:space="preserve"> </w:t>
      </w:r>
      <w:r w:rsidR="004A29BB" w:rsidRPr="004F157B">
        <w:t>o zatrudnieniu socjalnym (tj.</w:t>
      </w:r>
      <w:r w:rsidR="004A29BB" w:rsidRPr="004A29BB">
        <w:t xml:space="preserve"> </w:t>
      </w:r>
      <w:r w:rsidR="004A29BB">
        <w:t xml:space="preserve">osób które, podlegają wykluczeniu społecznemu i ze względu na swoją sytuację życiową nie są </w:t>
      </w:r>
      <w:r w:rsidR="004F157B">
        <w:br/>
      </w:r>
      <w:r w:rsidR="004A29BB">
        <w:t xml:space="preserve">w stanie własnym staraniem zaspokoić swoich podstawowych potrzeb życiowych i znajdują się w sytuacji powodującej ubóstwo oraz uniemożliwiającej lub ograniczającej uczestnictwo </w:t>
      </w:r>
      <w:r w:rsidR="004F157B">
        <w:br/>
      </w:r>
      <w:r w:rsidR="004A29BB">
        <w:t>w życiu zawodowym, społecznym i rodzinnym</w:t>
      </w:r>
      <w:r w:rsidR="004A29BB" w:rsidRPr="004F157B">
        <w:t>)</w:t>
      </w:r>
      <w:r w:rsidR="0094315C" w:rsidRPr="004F157B">
        <w:t>, które nie zostały wprost ujęte w katalogu określonym w  pkt1-8</w:t>
      </w:r>
      <w:r w:rsidR="0094315C" w:rsidRPr="00B816ED">
        <w:t xml:space="preserve"> </w:t>
      </w:r>
      <w:r w:rsidR="004A29BB">
        <w:t xml:space="preserve"> tego przepisu. Zadanie to</w:t>
      </w:r>
      <w:r w:rsidR="0094315C" w:rsidRPr="00B816ED">
        <w:t xml:space="preserve"> polegać będ</w:t>
      </w:r>
      <w:r>
        <w:t>zie</w:t>
      </w:r>
      <w:r w:rsidR="0094315C" w:rsidRPr="00B816ED">
        <w:t xml:space="preserve"> na </w:t>
      </w:r>
      <w:r w:rsidR="0094315C" w:rsidRPr="00256C01">
        <w:t>finansowaniu kosztów uczestnictwa takich osób w zajęciach CIS lub KIS</w:t>
      </w:r>
      <w:r w:rsidR="0094315C" w:rsidRPr="00B816ED">
        <w:t xml:space="preserve"> oraz na dopasowaniu oferty tych podmiotów do konkretnych potrzeb danej grupy uczestników. </w:t>
      </w:r>
      <w:r w:rsidR="00E80677" w:rsidRPr="00B816ED">
        <w:t>Uczestnicy</w:t>
      </w:r>
      <w:r w:rsidR="00D04EBF">
        <w:t>,</w:t>
      </w:r>
      <w:r w:rsidR="00E80677" w:rsidRPr="00B816ED">
        <w:t xml:space="preserve"> o których mowa powyżej</w:t>
      </w:r>
      <w:r w:rsidR="00CA6455">
        <w:t>,</w:t>
      </w:r>
      <w:r w:rsidR="00E80677" w:rsidRPr="00B816ED">
        <w:t xml:space="preserve"> </w:t>
      </w:r>
      <w:r w:rsidR="00E80677" w:rsidRPr="004F157B">
        <w:t xml:space="preserve">muszą zostać skierowani do udziału w zajęciach przez </w:t>
      </w:r>
      <w:r w:rsidR="00CA6455" w:rsidRPr="004F157B">
        <w:t xml:space="preserve">ośrodek </w:t>
      </w:r>
      <w:r w:rsidR="00CE6132">
        <w:t>pomocy</w:t>
      </w:r>
      <w:r w:rsidR="00CA6455" w:rsidRPr="004F157B">
        <w:t xml:space="preserve"> społecznej (OPS)</w:t>
      </w:r>
      <w:r w:rsidR="00E80677" w:rsidRPr="004F157B">
        <w:t>.</w:t>
      </w:r>
      <w:r w:rsidR="00E80677" w:rsidRPr="00B816ED">
        <w:t xml:space="preserve"> Podmiot </w:t>
      </w:r>
      <w:r w:rsidR="00366272">
        <w:t>zatrudnienia socjalnego</w:t>
      </w:r>
      <w:r w:rsidR="00E80677" w:rsidRPr="00B816ED">
        <w:t xml:space="preserve"> powinien zapewnić im zakres reintegracji społecznej i zawodowej dostosowany do ich potrzeb i bazujący na działaniach realizowanych w stosunku do </w:t>
      </w:r>
      <w:r w:rsidR="00163506">
        <w:t xml:space="preserve">innych </w:t>
      </w:r>
      <w:r w:rsidR="00E80677" w:rsidRPr="00B816ED">
        <w:t>uczestników skierowanych przez OPS lub PUP.</w:t>
      </w:r>
    </w:p>
    <w:p w:rsidR="00D90F6A" w:rsidRPr="00E56EDF" w:rsidRDefault="00D90F6A" w:rsidP="00E80677">
      <w:pPr>
        <w:spacing w:after="240"/>
        <w:rPr>
          <w:b/>
          <w:szCs w:val="24"/>
        </w:rPr>
      </w:pPr>
      <w:r w:rsidRPr="00E56EDF">
        <w:rPr>
          <w:b/>
          <w:szCs w:val="24"/>
        </w:rPr>
        <w:t>Zadanie 3</w:t>
      </w:r>
    </w:p>
    <w:p w:rsidR="00D04EBF" w:rsidRDefault="00D04EBF" w:rsidP="00E80677">
      <w:pPr>
        <w:spacing w:after="240"/>
        <w:rPr>
          <w:szCs w:val="24"/>
        </w:rPr>
      </w:pPr>
      <w:r w:rsidRPr="00D04EBF">
        <w:rPr>
          <w:szCs w:val="24"/>
        </w:rPr>
        <w:t>Zadanie polegające na</w:t>
      </w:r>
      <w:r>
        <w:rPr>
          <w:b/>
          <w:szCs w:val="24"/>
        </w:rPr>
        <w:t xml:space="preserve"> </w:t>
      </w:r>
      <w:r w:rsidRPr="00D04EBF">
        <w:rPr>
          <w:b/>
        </w:rPr>
        <w:t>tworzeniu i wspieraniu KIS o poszerzonym profilu usług</w:t>
      </w:r>
      <w:r w:rsidRPr="00B816ED">
        <w:rPr>
          <w:b/>
          <w:szCs w:val="24"/>
        </w:rPr>
        <w:t xml:space="preserve"> </w:t>
      </w:r>
      <w:r w:rsidRPr="00D04EBF">
        <w:rPr>
          <w:szCs w:val="24"/>
        </w:rPr>
        <w:t>skierowane będzie do klubów</w:t>
      </w:r>
      <w:r>
        <w:rPr>
          <w:szCs w:val="24"/>
        </w:rPr>
        <w:t>,</w:t>
      </w:r>
      <w:r w:rsidRPr="00D04EBF">
        <w:rPr>
          <w:szCs w:val="24"/>
        </w:rPr>
        <w:t xml:space="preserve"> które zdecydują się</w:t>
      </w:r>
      <w:r>
        <w:rPr>
          <w:b/>
          <w:szCs w:val="24"/>
        </w:rPr>
        <w:t xml:space="preserve"> </w:t>
      </w:r>
      <w:r>
        <w:rPr>
          <w:szCs w:val="24"/>
        </w:rPr>
        <w:t>rozszerzyć i podnieść jakość swojej oferty w zakresie reintegracji społecznej. KIS realizujący to zadanie powinien zapewnić:</w:t>
      </w:r>
    </w:p>
    <w:p w:rsidR="00DF3FE3" w:rsidRPr="001A4257" w:rsidRDefault="00F60D2F" w:rsidP="001A4257">
      <w:pPr>
        <w:pStyle w:val="Akapitzlist"/>
        <w:numPr>
          <w:ilvl w:val="0"/>
          <w:numId w:val="29"/>
        </w:numPr>
      </w:pPr>
      <w:r w:rsidRPr="004F157B">
        <w:t>wsparcie dla osób korzystających z usług ośrodków pomocy społecznej oraz powiatowych urzędów pracy n</w:t>
      </w:r>
      <w:r w:rsidR="00163506" w:rsidRPr="004F157B">
        <w:t>apotykających</w:t>
      </w:r>
      <w:r w:rsidR="00163506" w:rsidRPr="001A4257">
        <w:t xml:space="preserve">  poważne trudności w powrocie do uczestnictwa w życiu społecznym i aktywności zawodowej</w:t>
      </w:r>
      <w:r w:rsidR="004A29BB">
        <w:t>, objętych kontraktem socjalnym zakładającym udział w KIS</w:t>
      </w:r>
      <w:r w:rsidR="00DF3FE3" w:rsidRPr="001A4257">
        <w:t>,</w:t>
      </w:r>
    </w:p>
    <w:p w:rsidR="00DF3FE3" w:rsidRPr="001A4257" w:rsidRDefault="00DF3FE3" w:rsidP="001A4257">
      <w:pPr>
        <w:pStyle w:val="Akapitzlist"/>
      </w:pPr>
      <w:r w:rsidRPr="001A4257">
        <w:t xml:space="preserve">praktyczne wdrożenie idei </w:t>
      </w:r>
      <w:proofErr w:type="spellStart"/>
      <w:r w:rsidRPr="001A4257">
        <w:t>empowerment</w:t>
      </w:r>
      <w:proofErr w:type="spellEnd"/>
      <w:r w:rsidR="00B96FE7">
        <w:t xml:space="preserve"> przez</w:t>
      </w:r>
      <w:r w:rsidRPr="001A4257">
        <w:t xml:space="preserve"> indywidualizację procesu reintegracji, </w:t>
      </w:r>
      <w:r w:rsidR="004F157B">
        <w:br/>
      </w:r>
      <w:r w:rsidRPr="001A4257">
        <w:t>a także planowanie wsparcia umożliwiającego stopniowe usamodzielnianie się uczestników,</w:t>
      </w:r>
    </w:p>
    <w:p w:rsidR="00DF3FE3" w:rsidRPr="001A4257" w:rsidRDefault="00DF3FE3" w:rsidP="001A4257">
      <w:pPr>
        <w:pStyle w:val="Akapitzlist"/>
      </w:pPr>
      <w:r w:rsidRPr="001A4257">
        <w:t>współpracę i koordynację działań różnych podmiotów, które mogą wspierać proces reintegracji społecznej uczestników (np. podmiotów ekonomii społecznej, podmiotów działających w obszarze ochrony zdrowia, kultury, sportu i rekreacji, instytucji pomocy społecznej, rynku pracy, przedsiębiorców),</w:t>
      </w:r>
    </w:p>
    <w:p w:rsidR="00DF3FE3" w:rsidRPr="001A4257" w:rsidRDefault="009F7B14" w:rsidP="001A4257">
      <w:pPr>
        <w:pStyle w:val="Akapitzlist"/>
      </w:pPr>
      <w:r w:rsidRPr="001A4257">
        <w:t>dostęp do szerokiego katalogu usług z zakresu reintegracji społecznej obejmującego</w:t>
      </w:r>
      <w:r w:rsidR="00DF3FE3" w:rsidRPr="001A4257">
        <w:t>: spotkania służące diagnozie potrzeb/problemów i zasobów społecznych, warsztaty, szkolenia, sesje indywidualne oraz grup</w:t>
      </w:r>
      <w:r w:rsidR="00E97B9C">
        <w:t>y</w:t>
      </w:r>
      <w:r w:rsidR="00DF3FE3" w:rsidRPr="001A4257">
        <w:t xml:space="preserve"> terapeutyczn</w:t>
      </w:r>
      <w:r w:rsidR="00E97B9C">
        <w:t>e</w:t>
      </w:r>
      <w:r w:rsidR="00DF3FE3" w:rsidRPr="001A4257">
        <w:t>, grupy samopomocowe, treningi (np. interpersonalne), udział w imprezach integracyjnych, udział w akcjach charytatywnych, korzystanie z usług sportowych czy kulturalnych w ramach oferty lokalnych instytucji</w:t>
      </w:r>
      <w:r w:rsidRPr="001A4257">
        <w:t>,</w:t>
      </w:r>
    </w:p>
    <w:p w:rsidR="009F7B14" w:rsidRPr="001A4257" w:rsidRDefault="009F7B14" w:rsidP="001A4257">
      <w:pPr>
        <w:pStyle w:val="Akapitzlist"/>
      </w:pPr>
      <w:r w:rsidRPr="001A4257">
        <w:t xml:space="preserve">długotrwałość wsparcia dla uczestników wykraczającą poza okres realizacji projektu, </w:t>
      </w:r>
    </w:p>
    <w:p w:rsidR="00EA2602" w:rsidRPr="001A4257" w:rsidRDefault="009F7B14" w:rsidP="001A4257">
      <w:pPr>
        <w:pStyle w:val="Akapitzlist"/>
      </w:pPr>
      <w:r w:rsidRPr="001A4257">
        <w:t xml:space="preserve">diagnozę sytuacji klienta uwzględniającą czynniki mogące utrudniać </w:t>
      </w:r>
      <w:r w:rsidR="00B60C5E" w:rsidRPr="001A4257">
        <w:t>mu korzystanie ze wsparcia</w:t>
      </w:r>
      <w:r w:rsidRPr="001A4257">
        <w:t xml:space="preserve"> takie jak: </w:t>
      </w:r>
      <w:r w:rsidR="00E87F0B" w:rsidRPr="001A4257">
        <w:t>bariery przestrzenne (miejsce z</w:t>
      </w:r>
      <w:r w:rsidR="007542F6" w:rsidRPr="001A4257">
        <w:t>amieszkania oddalone od miejsca,</w:t>
      </w:r>
      <w:r w:rsidR="003A4883" w:rsidRPr="001A4257">
        <w:t xml:space="preserve"> w </w:t>
      </w:r>
      <w:r w:rsidR="00E87F0B" w:rsidRPr="001A4257">
        <w:t xml:space="preserve">którym świadczone są usługi), bariery związane z obowiązkami w </w:t>
      </w:r>
      <w:r w:rsidR="00B04C19" w:rsidRPr="001A4257">
        <w:t>gospodarstwie</w:t>
      </w:r>
      <w:r w:rsidR="00E87F0B" w:rsidRPr="001A4257">
        <w:t xml:space="preserve"> domowym (np. konieczność sprawowania opieki nad dziećmi, osobami niesamodzielnymi</w:t>
      </w:r>
      <w:r w:rsidR="007542F6" w:rsidRPr="001A4257">
        <w:t>), barier</w:t>
      </w:r>
      <w:r w:rsidR="00CA6455">
        <w:t>y</w:t>
      </w:r>
      <w:r w:rsidR="007542F6" w:rsidRPr="001A4257">
        <w:t xml:space="preserve"> zdrowotn</w:t>
      </w:r>
      <w:r w:rsidR="00CA6455">
        <w:t>e,</w:t>
      </w:r>
      <w:r w:rsidR="007542F6" w:rsidRPr="001A4257">
        <w:t xml:space="preserve"> czy finansow</w:t>
      </w:r>
      <w:r w:rsidR="00CA6455">
        <w:t>e</w:t>
      </w:r>
      <w:r w:rsidR="007542F6" w:rsidRPr="001A4257">
        <w:t xml:space="preserve"> (np. brak środków na opłaty za przejazd na zajęcia) oraz dopasować do niej adekwatne wsparcie.</w:t>
      </w:r>
    </w:p>
    <w:p w:rsidR="00EA2602" w:rsidRDefault="00EA2602" w:rsidP="0073508C">
      <w:pPr>
        <w:spacing w:after="240"/>
      </w:pPr>
      <w:r>
        <w:t xml:space="preserve">Wsparcie oferowane przez KIS powinno oddziaływać na trzy wymiary wykluczenia społecznego, tj. na zasoby (np. poziom indywidualnych umiejętności, kompetencji), prawa (gotowość i zdolność do realizowania przez uczestnika swoich uprawnień np. przed instytucjami publicznymi), a także uczestnictwo (zdolność do uczestniczenia w życiu społecznym). Ponadto KIS powinny odpowiadać nie tylko na indywidualne problemy uczestników (np. niewystarczający poziom określonych umiejętności, pewności siebie), ale również </w:t>
      </w:r>
      <w:r w:rsidR="0073508C">
        <w:t>ułatwiać rozwiązywanie problemów rodzinnych oraz przełamywanie barier występujących w społecznościach lokalnych, wpływających negatywnie na przebieg procesu reintegracji.</w:t>
      </w:r>
    </w:p>
    <w:p w:rsidR="0073508C" w:rsidRPr="004F157B" w:rsidRDefault="0073508C" w:rsidP="0073508C">
      <w:pPr>
        <w:spacing w:after="240"/>
      </w:pPr>
      <w:r>
        <w:t xml:space="preserve">KIS wdrażające poszerzony profil usług </w:t>
      </w:r>
      <w:r w:rsidRPr="004F157B">
        <w:t>powinny</w:t>
      </w:r>
      <w:r>
        <w:t xml:space="preserve"> także realizować w stosunku do uczestników działania związane z reintegracją zawodową</w:t>
      </w:r>
      <w:r w:rsidR="004F157B">
        <w:t>, nie objęte finansowaniem</w:t>
      </w:r>
      <w:r w:rsidR="003A4883" w:rsidRPr="004F157B">
        <w:t xml:space="preserve"> w </w:t>
      </w:r>
      <w:r w:rsidRPr="004F157B">
        <w:t>ramach Programu.</w:t>
      </w:r>
    </w:p>
    <w:p w:rsidR="00DD0768" w:rsidRPr="00E4265F" w:rsidRDefault="00BF20C4" w:rsidP="00BF20C4">
      <w:pPr>
        <w:pStyle w:val="Nagwek2"/>
      </w:pPr>
      <w:bookmarkStart w:id="13" w:name="_Toc31008273"/>
      <w:r w:rsidRPr="00BF20C4">
        <w:t xml:space="preserve">Priorytet </w:t>
      </w:r>
      <w:r>
        <w:t>2</w:t>
      </w:r>
      <w:r w:rsidRPr="00BF20C4">
        <w:t>. Ścieżki reintegracji.</w:t>
      </w:r>
      <w:bookmarkEnd w:id="13"/>
    </w:p>
    <w:p w:rsidR="00D61EDF" w:rsidRPr="00C6545D" w:rsidRDefault="00D61EDF" w:rsidP="00D61EDF">
      <w:pPr>
        <w:rPr>
          <w:szCs w:val="24"/>
        </w:rPr>
      </w:pPr>
      <w:r w:rsidRPr="00C6545D">
        <w:rPr>
          <w:szCs w:val="24"/>
        </w:rPr>
        <w:t xml:space="preserve">W priorytecie drugim wspierane będą w szczególności </w:t>
      </w:r>
      <w:r w:rsidR="00B816ED" w:rsidRPr="00C6545D">
        <w:rPr>
          <w:szCs w:val="24"/>
        </w:rPr>
        <w:t>zadania</w:t>
      </w:r>
      <w:r w:rsidRPr="00C6545D">
        <w:rPr>
          <w:szCs w:val="24"/>
        </w:rPr>
        <w:t xml:space="preserve"> polegające na zwiększaniu skali usamodzielnienia ekonomicznego absolwentów podmiotów zatrudnienia socjalnego. Obejmować one będą:</w:t>
      </w:r>
    </w:p>
    <w:p w:rsidR="000E0262" w:rsidRDefault="00D61EDF" w:rsidP="00E56EDF">
      <w:pPr>
        <w:pStyle w:val="Akapitzlist"/>
        <w:numPr>
          <w:ilvl w:val="0"/>
          <w:numId w:val="31"/>
        </w:numPr>
      </w:pPr>
      <w:r w:rsidRPr="001A4257">
        <w:t xml:space="preserve">wspieranie podmiotów zatrudnienia socjalnego w </w:t>
      </w:r>
      <w:r w:rsidRPr="000E0262">
        <w:rPr>
          <w:b/>
        </w:rPr>
        <w:t>dostosowywaniu oferty reintegracyjnej do potrzeb pracodawców</w:t>
      </w:r>
      <w:r w:rsidRPr="001A4257">
        <w:t xml:space="preserve">, </w:t>
      </w:r>
    </w:p>
    <w:p w:rsidR="00D61EDF" w:rsidRPr="001A4257" w:rsidRDefault="00D61EDF" w:rsidP="00E56EDF">
      <w:pPr>
        <w:pStyle w:val="Akapitzlist"/>
        <w:numPr>
          <w:ilvl w:val="0"/>
          <w:numId w:val="31"/>
        </w:numPr>
      </w:pPr>
      <w:r w:rsidRPr="000E0262">
        <w:rPr>
          <w:b/>
        </w:rPr>
        <w:t>tworzenie ścieżek reintegracji</w:t>
      </w:r>
      <w:r w:rsidRPr="001A4257">
        <w:t xml:space="preserve"> ułatwiających płynne przejście uczestników KIS i CIS do zatrudnienia w </w:t>
      </w:r>
      <w:r w:rsidRPr="000E0262">
        <w:rPr>
          <w:b/>
        </w:rPr>
        <w:t>podmiotach ekonomii społecznej</w:t>
      </w:r>
      <w:r w:rsidRPr="001A4257">
        <w:t xml:space="preserve"> (w szczególności w spółdzielniach socjalnych i przedsiębiorstwach społecznych) oraz </w:t>
      </w:r>
      <w:r w:rsidRPr="000E0262">
        <w:rPr>
          <w:b/>
        </w:rPr>
        <w:t>umożliwienie im kontynuowania reintegracji po podjęciu zatrudnienia</w:t>
      </w:r>
      <w:r w:rsidR="00CA6455">
        <w:rPr>
          <w:b/>
        </w:rPr>
        <w:t>.</w:t>
      </w:r>
    </w:p>
    <w:p w:rsidR="00E97B9C" w:rsidRDefault="00DC238E" w:rsidP="00C6545D">
      <w:r w:rsidRPr="00DC238E">
        <w:t>Realizacja projektu w ramach tego priorytetu może odnosić się do jednego lub kilku wymienionych powyżej zadań.</w:t>
      </w:r>
    </w:p>
    <w:p w:rsidR="00E97B9C" w:rsidRPr="00441DF7" w:rsidRDefault="00E97B9C" w:rsidP="00C6545D">
      <w:pPr>
        <w:rPr>
          <w:b/>
        </w:rPr>
      </w:pPr>
      <w:r>
        <w:rPr>
          <w:b/>
        </w:rPr>
        <w:t>Zadanie 1</w:t>
      </w:r>
    </w:p>
    <w:p w:rsidR="00D61EDF" w:rsidRDefault="0045670A" w:rsidP="00C6545D">
      <w:r>
        <w:t xml:space="preserve">Zadanie polegające na </w:t>
      </w:r>
      <w:r w:rsidRPr="00D61EDF">
        <w:rPr>
          <w:b/>
        </w:rPr>
        <w:t>dostosowywaniu oferty reintegracyjnej do potrzeb pracodawców</w:t>
      </w:r>
      <w:r w:rsidR="00B816ED">
        <w:rPr>
          <w:b/>
        </w:rPr>
        <w:t xml:space="preserve"> </w:t>
      </w:r>
      <w:r w:rsidR="00B816ED">
        <w:t xml:space="preserve">obejmować będzie działania </w:t>
      </w:r>
      <w:r w:rsidR="00F60D2F">
        <w:t>obejmujące</w:t>
      </w:r>
      <w:r w:rsidR="00B816ED">
        <w:t xml:space="preserve"> analiz</w:t>
      </w:r>
      <w:r w:rsidR="00F60D2F">
        <w:t>ę</w:t>
      </w:r>
      <w:r w:rsidR="00B816ED">
        <w:t xml:space="preserve"> potrzeb lokalnych pracodawców pod kątem ich zapotrzebowania na konkretnych pracowników. Kolejnym etapem tego zadania będzie uzupełnienie oferty reintegracyjnej </w:t>
      </w:r>
      <w:r w:rsidR="00CA6455">
        <w:t>PZS</w:t>
      </w:r>
      <w:r w:rsidR="00B816ED">
        <w:t>, w taki sposób</w:t>
      </w:r>
      <w:r w:rsidR="001F5C40">
        <w:t>,</w:t>
      </w:r>
      <w:r w:rsidR="00B816ED">
        <w:t xml:space="preserve"> aby jego absolwenci mieli szanse na podjęcie zatrudnienia u</w:t>
      </w:r>
      <w:r w:rsidR="003A4883">
        <w:t> </w:t>
      </w:r>
      <w:r w:rsidR="00B816ED">
        <w:t>konkretnego pracodawcy. Uzupełnienie oferty polegać może na zakupie odpowiedniego wyposażeni</w:t>
      </w:r>
      <w:r w:rsidR="00102674">
        <w:t>a</w:t>
      </w:r>
      <w:r w:rsidR="00B816ED">
        <w:t>, podnoszeniu kompetencji kadry KIS lub CIS, zatrudnieniu dodatkowych instruktorów lub innych osób prowadzących reintegrację, a także na umożliwieniu uczestnikom udziału w</w:t>
      </w:r>
      <w:r w:rsidR="003A4883">
        <w:t> </w:t>
      </w:r>
      <w:r w:rsidR="00B816ED">
        <w:t>szkoleniach poza CIS lub KIS.</w:t>
      </w:r>
      <w:r w:rsidR="001F5C40">
        <w:t xml:space="preserve"> </w:t>
      </w:r>
      <w:r w:rsidR="00163506">
        <w:t>Ponadto w ramach tego zadania możliwe będzie prowadzenie działań służących</w:t>
      </w:r>
      <w:r w:rsidR="00163506" w:rsidRPr="00163506">
        <w:t xml:space="preserve"> włączeniu różnych lokalnych </w:t>
      </w:r>
      <w:r w:rsidR="00374F9F">
        <w:t>partnerów</w:t>
      </w:r>
      <w:r w:rsidR="00163506" w:rsidRPr="00163506">
        <w:t>, w szczególności pracodawców</w:t>
      </w:r>
      <w:r w:rsidR="00163506">
        <w:t>,</w:t>
      </w:r>
      <w:r w:rsidR="003A4883">
        <w:t xml:space="preserve"> w </w:t>
      </w:r>
      <w:r w:rsidR="00163506" w:rsidRPr="00163506">
        <w:t xml:space="preserve">działania realizowane w CIS lub KIS. Udział takich </w:t>
      </w:r>
      <w:r w:rsidR="00374F9F">
        <w:t>podmiotów</w:t>
      </w:r>
      <w:r w:rsidR="00163506" w:rsidRPr="00163506">
        <w:t xml:space="preserve"> polegać może m.in. na informowaniu o profilu działalności gospodarczej oraz na uzupełnianiu oferty działań podm</w:t>
      </w:r>
      <w:r w:rsidR="00763B61">
        <w:t>iotów zatrudnienia socjalnego o </w:t>
      </w:r>
      <w:r w:rsidR="00163506" w:rsidRPr="00163506">
        <w:t>konkretne szkolenia, ułatwiające uczestnikom podjęcie zatrudnienia. W ramach tego zadania możliwe będzie</w:t>
      </w:r>
      <w:r w:rsidR="003A4883">
        <w:t xml:space="preserve"> m.in. organizowanie spotkań z </w:t>
      </w:r>
      <w:r w:rsidR="00163506" w:rsidRPr="00163506">
        <w:t>pracodawcami czy też promowanie oferty podmiotów zatrudnienia socjalnego jako podmiotów mogących dostarczać wykwalifikowanych pracowników.</w:t>
      </w:r>
      <w:r w:rsidR="00857FDE">
        <w:t xml:space="preserve"> Efektem tego działania powinno być zwiększenie szans na zatrudnienia osób które zakończą uczestnictwo w CIS lub KIS realizującym projekt.</w:t>
      </w:r>
    </w:p>
    <w:p w:rsidR="00E97B9C" w:rsidRDefault="00E97B9C" w:rsidP="00C6545D">
      <w:pPr>
        <w:rPr>
          <w:b/>
        </w:rPr>
      </w:pPr>
      <w:r>
        <w:rPr>
          <w:b/>
        </w:rPr>
        <w:t>Zadanie 2</w:t>
      </w:r>
    </w:p>
    <w:p w:rsidR="00C6545D" w:rsidRPr="00C6545D" w:rsidRDefault="00C6545D" w:rsidP="00C6545D">
      <w:r>
        <w:rPr>
          <w:b/>
        </w:rPr>
        <w:t>Tworzenie</w:t>
      </w:r>
      <w:r>
        <w:t xml:space="preserve"> </w:t>
      </w:r>
      <w:r w:rsidRPr="00C6545D">
        <w:rPr>
          <w:b/>
        </w:rPr>
        <w:t>przez podmiot zatrudnienia socjalnego</w:t>
      </w:r>
      <w:r>
        <w:rPr>
          <w:b/>
        </w:rPr>
        <w:t xml:space="preserve"> ścieżek reintegracji</w:t>
      </w:r>
      <w:r>
        <w:t xml:space="preserve"> polegać będzie na nawiązaniu współpracy z</w:t>
      </w:r>
      <w:r w:rsidR="00642A1E">
        <w:t xml:space="preserve"> konkretnym</w:t>
      </w:r>
      <w:r>
        <w:t xml:space="preserve"> podmiotem ekonomii społecznej (lub podmiotami ekonomii społecznej), a w szczególności z przedsiębiorstwem społecznym lub spółdzielnią socjalną. </w:t>
      </w:r>
      <w:r w:rsidR="00642A1E">
        <w:t>Współpraca</w:t>
      </w:r>
      <w:r w:rsidR="00374F9F">
        <w:t xml:space="preserve"> </w:t>
      </w:r>
      <w:r w:rsidR="002946E3">
        <w:t>PZS</w:t>
      </w:r>
      <w:r w:rsidR="00642A1E">
        <w:t xml:space="preserve"> i </w:t>
      </w:r>
      <w:r w:rsidR="00374F9F">
        <w:t xml:space="preserve">PES </w:t>
      </w:r>
      <w:r w:rsidR="00642A1E">
        <w:t>powinna zwiększać szanse na trwałe zatrudnieni osób, które po zakończeniu reintegrac</w:t>
      </w:r>
      <w:r w:rsidR="00763B61">
        <w:t>ji mogłyby napotkać trudności z </w:t>
      </w:r>
      <w:r w:rsidR="00642A1E">
        <w:t>podjęciem aktywności zawodowej na otwartym rynku, i w związku z tym wymagać mogą dalszego wsparcia w zakresie reintegracji, a także odpowiednich warunków pracy.</w:t>
      </w:r>
      <w:r>
        <w:t xml:space="preserve"> Podmiot zatrudnienia socjalnego będzie w tym celu mógł sfinansować dostosowanie oferty reintegracyjnej do potrzeb PES, oraz przygotować uczestnika (lub uczestników) do podjęcia zatrudnienia. W </w:t>
      </w:r>
      <w:r w:rsidR="009B577B">
        <w:t>ramach</w:t>
      </w:r>
      <w:r>
        <w:t xml:space="preserve"> tej współpracy możliwe będzie także organizowanie </w:t>
      </w:r>
      <w:r w:rsidR="00DC238E">
        <w:t xml:space="preserve">praktyk </w:t>
      </w:r>
      <w:r w:rsidR="009B577B">
        <w:t xml:space="preserve">w PES dla uczestników CIS lub KIS. Po zakończeniu procesu reintegracji w </w:t>
      </w:r>
      <w:r w:rsidR="002946E3">
        <w:t>PZS</w:t>
      </w:r>
      <w:r w:rsidR="009B577B">
        <w:t xml:space="preserve">, absolwent powinien zostać zatrudniony we współpracującym PES. Podmiot </w:t>
      </w:r>
      <w:r w:rsidR="00AD50E9">
        <w:t>prowadzący CIS lub KIS</w:t>
      </w:r>
      <w:r w:rsidR="009B577B">
        <w:t xml:space="preserve"> może kontynuować wsparcie procesu reintegracyjnego absolwenta</w:t>
      </w:r>
      <w:r w:rsidR="00642A1E">
        <w:t xml:space="preserve"> lub uczestnika</w:t>
      </w:r>
      <w:r w:rsidR="009F03CE">
        <w:t>,</w:t>
      </w:r>
      <w:r w:rsidR="009B577B">
        <w:t xml:space="preserve"> który podjął takie zatrudnienie. W przypadku złożenia oferty wspólnej (przez </w:t>
      </w:r>
      <w:r w:rsidR="002946E3">
        <w:t>PZS</w:t>
      </w:r>
      <w:r w:rsidR="009B577B">
        <w:t xml:space="preserve"> oraz PES) PES może także ponosić koszty związan</w:t>
      </w:r>
      <w:r w:rsidR="00763B61">
        <w:t>e z </w:t>
      </w:r>
      <w:r w:rsidR="009B577B">
        <w:t>reintegracją zatrudnionego absolwenta CIS lub KIS.</w:t>
      </w:r>
      <w:r w:rsidR="00DF61B8" w:rsidRPr="00DF61B8">
        <w:t xml:space="preserve"> Szczególnie istotne będą inicjatywy pozwalające na przygotowanie uczestników do podjęcia zatrudnienia w podmiotach ekonomii społecznej realizujących usługi społeczne.</w:t>
      </w:r>
    </w:p>
    <w:p w:rsidR="00FC0DC1" w:rsidRDefault="00FC0DC1" w:rsidP="00FC0DC1">
      <w:pPr>
        <w:pStyle w:val="Nagwek2"/>
      </w:pPr>
      <w:bookmarkStart w:id="14" w:name="_Toc31008274"/>
      <w:r w:rsidRPr="00FC0DC1">
        <w:t xml:space="preserve">Priorytet </w:t>
      </w:r>
      <w:r>
        <w:t>3</w:t>
      </w:r>
      <w:r w:rsidRPr="00FC0DC1">
        <w:t>. Włączanie podmiotów zatrudnienia socjalnego w konsorcja spółdzielni socjalnych.</w:t>
      </w:r>
      <w:bookmarkEnd w:id="14"/>
    </w:p>
    <w:p w:rsidR="0066060C" w:rsidRDefault="00FC0DC1" w:rsidP="002E2642">
      <w:r>
        <w:t xml:space="preserve">W priorytecie 3 wspierane będą działania polegające na wspieraniu współpracy podmiotów zatrudnienia socjalnego z konsorcjami spółdzielni socjalnych. Zgodnie ze zmianami w ustawie </w:t>
      </w:r>
      <w:r w:rsidR="00FA328A" w:rsidRPr="00FA328A">
        <w:t xml:space="preserve">z dnia 27 kwietnia 2006 r. </w:t>
      </w:r>
      <w:r>
        <w:t>o spółdzielniach socjalnych</w:t>
      </w:r>
      <w:r w:rsidR="00FA328A">
        <w:t xml:space="preserve"> </w:t>
      </w:r>
      <w:r w:rsidR="00FA328A" w:rsidRPr="00FA328A">
        <w:t>(Dz. U. z 2018 r. poz. 1205)</w:t>
      </w:r>
      <w:r>
        <w:t>, które weszły w życie w marcu 2018 r., spółdzielnie socjalne mogą tworzyć konsorcja, do których przystąpić mogą m.in. organizacje pozarządowe oraz podmioty o których mowa w art. 3 ust. 3 ustawy</w:t>
      </w:r>
      <w:r w:rsidR="002946E3">
        <w:t xml:space="preserve"> </w:t>
      </w:r>
      <w:r w:rsidR="00474EF1">
        <w:br/>
      </w:r>
      <w:r w:rsidR="002946E3">
        <w:t>z dnia 24 kwietnia 2003 r.</w:t>
      </w:r>
      <w:r>
        <w:t xml:space="preserve"> o działalności pożytku publicznego i o wolontariacie, które prowadzą CIS lub KIS. Konsorcja spółdzielni socjalnych powoływane są </w:t>
      </w:r>
      <w:r w:rsidR="002E2642">
        <w:t xml:space="preserve">po to, aby rozwijać działalność gospodarczą i społeczną zrzeszonych podmiotów. Włączenie CIS lub KIS do współpracy </w:t>
      </w:r>
      <w:r w:rsidR="00474EF1">
        <w:br/>
      </w:r>
      <w:r w:rsidR="002E2642">
        <w:t xml:space="preserve">w ramach takiego konsorcjum może oddziaływać na każdy z tych aspektów. </w:t>
      </w:r>
      <w:r w:rsidR="000875EC">
        <w:t>W </w:t>
      </w:r>
      <w:r w:rsidR="0066060C">
        <w:t xml:space="preserve">ramach priorytetu 3 możliwe będzie zrealizowanie następujących </w:t>
      </w:r>
      <w:r w:rsidR="00626E20">
        <w:t>zadań</w:t>
      </w:r>
      <w:r w:rsidR="0066060C">
        <w:t>:</w:t>
      </w:r>
    </w:p>
    <w:p w:rsidR="0066060C" w:rsidRPr="000E0262" w:rsidRDefault="002E2642" w:rsidP="000E0262">
      <w:pPr>
        <w:pStyle w:val="Akapitzlist"/>
        <w:numPr>
          <w:ilvl w:val="0"/>
          <w:numId w:val="33"/>
        </w:numPr>
      </w:pPr>
      <w:r w:rsidRPr="000E0262">
        <w:t xml:space="preserve">wsparcie </w:t>
      </w:r>
      <w:r w:rsidR="002946E3">
        <w:t>PZS</w:t>
      </w:r>
      <w:r w:rsidR="0066060C" w:rsidRPr="000E0262">
        <w:t xml:space="preserve"> </w:t>
      </w:r>
      <w:r w:rsidRPr="000E0262">
        <w:t xml:space="preserve">w </w:t>
      </w:r>
      <w:r w:rsidRPr="000E0262">
        <w:rPr>
          <w:b/>
        </w:rPr>
        <w:t>przystępowaniu do konsorcjów spółdzielni socjalnych</w:t>
      </w:r>
      <w:r w:rsidR="0066060C" w:rsidRPr="000E0262">
        <w:t>,</w:t>
      </w:r>
    </w:p>
    <w:p w:rsidR="00FC0DC1" w:rsidRPr="000E0262" w:rsidRDefault="00626E20" w:rsidP="000E0262">
      <w:pPr>
        <w:pStyle w:val="Akapitzlist"/>
      </w:pPr>
      <w:r w:rsidRPr="000E0262">
        <w:t xml:space="preserve">rozwijanie działalności </w:t>
      </w:r>
      <w:r w:rsidRPr="000E0262">
        <w:rPr>
          <w:b/>
        </w:rPr>
        <w:t>wytwórczej, handlowej lub usługowej</w:t>
      </w:r>
      <w:r w:rsidR="002E2642" w:rsidRPr="000E0262">
        <w:t xml:space="preserve"> realiz</w:t>
      </w:r>
      <w:r w:rsidRPr="000E0262">
        <w:t>owanej przez CIS</w:t>
      </w:r>
      <w:r w:rsidR="002E2642" w:rsidRPr="000E0262">
        <w:t xml:space="preserve"> </w:t>
      </w:r>
      <w:r w:rsidR="002946E3" w:rsidRPr="000E0262">
        <w:t>należąc</w:t>
      </w:r>
      <w:r w:rsidR="002946E3">
        <w:t>e</w:t>
      </w:r>
      <w:r w:rsidR="002946E3" w:rsidRPr="000E0262">
        <w:t xml:space="preserve"> </w:t>
      </w:r>
      <w:r w:rsidR="002E2642" w:rsidRPr="000E0262">
        <w:t>do konsorcjów spółdzielni socjalnych.</w:t>
      </w:r>
    </w:p>
    <w:p w:rsidR="00E97B9C" w:rsidRDefault="00974096" w:rsidP="00FA328A">
      <w:r w:rsidRPr="00DC238E">
        <w:t>Realizacja projektu w ramach tego priorytetu może odnosić się do jednego lub kilku wymienionych powyżej zadań.</w:t>
      </w:r>
    </w:p>
    <w:p w:rsidR="00E97B9C" w:rsidRPr="000F5B22" w:rsidRDefault="00E97B9C" w:rsidP="00626E20">
      <w:pPr>
        <w:spacing w:after="240"/>
        <w:rPr>
          <w:b/>
        </w:rPr>
      </w:pPr>
      <w:r>
        <w:rPr>
          <w:b/>
        </w:rPr>
        <w:t>Zadanie 1</w:t>
      </w:r>
    </w:p>
    <w:p w:rsidR="00626E20" w:rsidRDefault="00626E20" w:rsidP="00626E20">
      <w:pPr>
        <w:spacing w:after="240"/>
      </w:pPr>
      <w:r>
        <w:t>Zadanie polegające na wspierani</w:t>
      </w:r>
      <w:r w:rsidR="001C47E4">
        <w:t>u</w:t>
      </w:r>
      <w:r>
        <w:t xml:space="preserve"> </w:t>
      </w:r>
      <w:r w:rsidR="002946E3">
        <w:rPr>
          <w:b/>
        </w:rPr>
        <w:t>PZS</w:t>
      </w:r>
      <w:r w:rsidRPr="0066060C">
        <w:rPr>
          <w:b/>
        </w:rPr>
        <w:t xml:space="preserve"> w przystępowaniu do konsorcjów</w:t>
      </w:r>
      <w:r>
        <w:t xml:space="preserve"> spółdzielni socjalnych polegać będzie w szczególności na nawiązaniu współpracy ze spółdzielniami socjalnymi oraz </w:t>
      </w:r>
      <w:r w:rsidR="009F03CE">
        <w:t xml:space="preserve">wsparciu procesu </w:t>
      </w:r>
      <w:r>
        <w:t>przystąpieni</w:t>
      </w:r>
      <w:r w:rsidR="009F03CE">
        <w:t>a</w:t>
      </w:r>
      <w:r>
        <w:t xml:space="preserve"> do konsorcjum. W ramach projektu możliwe będzie dostosowanie oferty reintegracyjnej do profilu działalności spółdzielni tworzących konsorcjum. Przystąpienie CIS lub KIS do konsorcjum powinno wiązać się także z deklaracją gotowości ze strony spółdzielni socjalnych w zakresie wsparcia procesu reintegracji realizowanego w podmiotach zatrudnienia socjalnego oraz zatrudniania </w:t>
      </w:r>
      <w:r w:rsidR="009F03CE">
        <w:t xml:space="preserve">ich </w:t>
      </w:r>
      <w:r>
        <w:t xml:space="preserve">absolwentów. Ponadto </w:t>
      </w:r>
      <w:r w:rsidR="00B9329E">
        <w:t xml:space="preserve">podmiot prowadzący </w:t>
      </w:r>
      <w:r>
        <w:t xml:space="preserve">CIS lub KIS może świadczyć na rzecz zatrudnionych </w:t>
      </w:r>
      <w:r w:rsidR="00474EF1">
        <w:br/>
      </w:r>
      <w:r>
        <w:t xml:space="preserve">w spółdzielniach osób zagrożonych wykluczeniem społecznym usługi z zakresu reintegracji społecznej lub zawodowej. Przystąpienie do konsorcjum powinno mieć trwały charakter, </w:t>
      </w:r>
      <w:r w:rsidR="00474EF1">
        <w:br/>
      </w:r>
      <w:r>
        <w:t>a warunki uczestnictwa CIS lub KIS w takiej formie współpracy powinny zakładać wspólną realizację działań także po zakończeniu projektu.</w:t>
      </w:r>
    </w:p>
    <w:p w:rsidR="00E97B9C" w:rsidRPr="000F5B22" w:rsidRDefault="00E97B9C" w:rsidP="00626E20">
      <w:pPr>
        <w:spacing w:after="240"/>
        <w:rPr>
          <w:b/>
        </w:rPr>
      </w:pPr>
      <w:r>
        <w:rPr>
          <w:b/>
        </w:rPr>
        <w:t>Zadanie 2</w:t>
      </w:r>
    </w:p>
    <w:p w:rsidR="00626E20" w:rsidRDefault="005908DE" w:rsidP="00626E20">
      <w:pPr>
        <w:spacing w:after="240"/>
      </w:pPr>
      <w:r>
        <w:t xml:space="preserve">Zadanie polegające na rozwijaniu </w:t>
      </w:r>
      <w:r w:rsidRPr="005908DE">
        <w:rPr>
          <w:b/>
        </w:rPr>
        <w:t xml:space="preserve">działalności </w:t>
      </w:r>
      <w:r w:rsidRPr="00626E20">
        <w:rPr>
          <w:b/>
        </w:rPr>
        <w:t>wytwórczej, handlowej lub usługowej</w:t>
      </w:r>
      <w:r>
        <w:t xml:space="preserve"> </w:t>
      </w:r>
      <w:r w:rsidRPr="005908DE">
        <w:rPr>
          <w:b/>
        </w:rPr>
        <w:t>CIS należącego do konsorcjum</w:t>
      </w:r>
      <w:r>
        <w:t xml:space="preserve"> spółdzielni socjalnych odnosi się do </w:t>
      </w:r>
      <w:r w:rsidR="003A1116">
        <w:t xml:space="preserve">ekonomicznego </w:t>
      </w:r>
      <w:r>
        <w:t>celu funkcjonowania konsorcjum</w:t>
      </w:r>
      <w:r w:rsidR="003A1116">
        <w:t>.</w:t>
      </w:r>
      <w:r>
        <w:t xml:space="preserve"> W ramach projektu CIS będzie mogło dopasować zakres i formę działań prowadzonych na podstawie art. 9 ustawy </w:t>
      </w:r>
      <w:r w:rsidR="002946E3">
        <w:t xml:space="preserve">z dnia 13 czerwca 2003 r. </w:t>
      </w:r>
      <w:r>
        <w:t>o zatrudnieniu socjalnym</w:t>
      </w:r>
      <w:r w:rsidR="003A1116">
        <w:t xml:space="preserve"> i podjąć kooperację ze spółdzielniami socjalnymi tworzącymi konsorcjum. Współpraca ta powinna ułatwiać CIS stabilne pozyskiwanie środków na realizację zadań reintegracyjnych.</w:t>
      </w:r>
    </w:p>
    <w:p w:rsidR="00FC0DC1" w:rsidRDefault="008E5CDF" w:rsidP="008E5CDF">
      <w:pPr>
        <w:pStyle w:val="Nagwek2"/>
      </w:pPr>
      <w:bookmarkStart w:id="15" w:name="_Toc31008275"/>
      <w:r>
        <w:t>Priorytet 4. Przeciwdziałanie wykluczeniu społecznemu młodzieży.</w:t>
      </w:r>
      <w:bookmarkEnd w:id="15"/>
    </w:p>
    <w:p w:rsidR="00DD0768" w:rsidRPr="00E4265F" w:rsidRDefault="00DD0768" w:rsidP="00014249">
      <w:r w:rsidRPr="00E4265F">
        <w:t xml:space="preserve">Głównym założeniem </w:t>
      </w:r>
      <w:r w:rsidR="008E5CDF">
        <w:t>priorytetu</w:t>
      </w:r>
      <w:r w:rsidRPr="00E4265F">
        <w:t xml:space="preserve"> jest wspieranie projektów, które połączą i wykorzystają różne typy działań (kierowanych do młodzieży od 15 do </w:t>
      </w:r>
      <w:r w:rsidR="00B05CE8">
        <w:t>29</w:t>
      </w:r>
      <w:r w:rsidR="00B05CE8" w:rsidRPr="00E4265F">
        <w:t xml:space="preserve"> </w:t>
      </w:r>
      <w:r w:rsidRPr="00E4265F">
        <w:t>roku życia), a ich realizacja przyczyni się do zapobiegania wykluczeniu społecznemu młodych ludzi</w:t>
      </w:r>
      <w:r w:rsidR="003679B7">
        <w:t xml:space="preserve"> </w:t>
      </w:r>
      <w:r w:rsidR="003679B7" w:rsidRPr="002B44B0">
        <w:t>(np. usamodzielniająca się młodzież z pieczy zastępczej)</w:t>
      </w:r>
      <w:r w:rsidRPr="00E4265F">
        <w:t xml:space="preserve">. </w:t>
      </w:r>
    </w:p>
    <w:p w:rsidR="00DD0768" w:rsidRDefault="008E5CDF" w:rsidP="00014249">
      <w:r>
        <w:t>Działania realizowane w ramach tego priorytetu</w:t>
      </w:r>
      <w:r w:rsidR="00DD0768" w:rsidRPr="00E4265F">
        <w:t xml:space="preserve"> </w:t>
      </w:r>
      <w:r w:rsidR="009747F6" w:rsidRPr="009747F6">
        <w:t>mają przede wszystkim charakter profilaktyczny, umożliwiający przeciwdziałanie wykluczeniu społecznemu osób młodych</w:t>
      </w:r>
      <w:r w:rsidR="009747F6">
        <w:t>.</w:t>
      </w:r>
      <w:r w:rsidR="009747F6" w:rsidRPr="00E4265F">
        <w:t xml:space="preserve"> </w:t>
      </w:r>
      <w:r w:rsidR="009747F6">
        <w:t>P</w:t>
      </w:r>
      <w:r w:rsidR="00DD0768" w:rsidRPr="00E4265F">
        <w:t>owinny przyczyniać się</w:t>
      </w:r>
      <w:r w:rsidR="009747F6">
        <w:t xml:space="preserve"> one</w:t>
      </w:r>
      <w:r w:rsidR="00DD0768" w:rsidRPr="00E4265F">
        <w:t xml:space="preserve"> do polepszenia warunków rozwoju młodzieży i nabycia kompetencji społecznych, wyrównywania szans edukacyjnych i społecznych młodzieży oraz rozwoju współpracy instytucji publicznych, </w:t>
      </w:r>
      <w:r w:rsidR="00B05CE8">
        <w:t xml:space="preserve">podmiotów ekonomii </w:t>
      </w:r>
      <w:r w:rsidR="00642A1E">
        <w:t>społecznej</w:t>
      </w:r>
      <w:r w:rsidR="00DD0768" w:rsidRPr="00E4265F">
        <w:t xml:space="preserve"> i innych ważnych</w:t>
      </w:r>
      <w:r w:rsidR="009F03CE" w:rsidRPr="00E4265F">
        <w:t xml:space="preserve"> </w:t>
      </w:r>
      <w:r w:rsidR="00DD0768" w:rsidRPr="00E4265F">
        <w:t xml:space="preserve">dla społeczności lokalnej </w:t>
      </w:r>
      <w:r w:rsidR="009F03CE">
        <w:t xml:space="preserve">aktorów </w:t>
      </w:r>
      <w:r w:rsidR="00DD0768" w:rsidRPr="00E4265F">
        <w:t>występujących na terenie, gdzie projekt będzie realizowany.</w:t>
      </w:r>
    </w:p>
    <w:p w:rsidR="00DD0768" w:rsidRPr="00E4265F" w:rsidRDefault="00DD0768" w:rsidP="00014249">
      <w:r w:rsidRPr="00E4265F">
        <w:t>Adresatami projektów będzie młodzież w wieku 15–</w:t>
      </w:r>
      <w:r w:rsidR="00B05CE8" w:rsidRPr="00E4265F">
        <w:t>2</w:t>
      </w:r>
      <w:r w:rsidR="00B05CE8">
        <w:t>9</w:t>
      </w:r>
      <w:r w:rsidR="00B05CE8" w:rsidRPr="00E4265F">
        <w:t xml:space="preserve"> </w:t>
      </w:r>
      <w:r w:rsidRPr="00E4265F">
        <w:t>lata</w:t>
      </w:r>
      <w:r w:rsidR="009F03CE">
        <w:t>,</w:t>
      </w:r>
      <w:r w:rsidRPr="00E4265F">
        <w:t xml:space="preserve"> ze szczególnym uwzględnieniem osób wykluczonych społecznie lub z różnych przyczyn zagrożonych marginalizacją społeczną. </w:t>
      </w:r>
    </w:p>
    <w:p w:rsidR="00DD0768" w:rsidRDefault="00DD0768" w:rsidP="00014249">
      <w:r w:rsidRPr="00E4265F">
        <w:t xml:space="preserve">Cele powinny być osiągane przez zaplanowanie kompleksowych działań m.in.: edukacyjnych, profilaktycznych, opiekuńczo-wychowawczych, specjalistycznych, terapeutycznych, rodzinnych, socjalnych lub innych nowatorskich działań, przy wsparciu działań z zakresu pedagogiki ulicy. Dodatkowym elementem powinny być działania o charakterze społeczno-kulturalnym i sportowym. </w:t>
      </w:r>
    </w:p>
    <w:p w:rsidR="008E5CDF" w:rsidRDefault="008E5CDF" w:rsidP="00014249">
      <w:r>
        <w:t>W ramach tego priorytetu realizowane będą następujące zadania:</w:t>
      </w:r>
    </w:p>
    <w:p w:rsidR="008E5CDF" w:rsidRPr="000E0262" w:rsidRDefault="008E5CDF" w:rsidP="000E0262">
      <w:pPr>
        <w:pStyle w:val="Akapitzlist"/>
        <w:numPr>
          <w:ilvl w:val="0"/>
          <w:numId w:val="34"/>
        </w:numPr>
      </w:pPr>
      <w:r w:rsidRPr="000E0262">
        <w:rPr>
          <w:b/>
        </w:rPr>
        <w:t>wsparcie</w:t>
      </w:r>
      <w:r w:rsidRPr="000E0262">
        <w:t xml:space="preserve"> </w:t>
      </w:r>
      <w:r w:rsidRPr="000E0262">
        <w:rPr>
          <w:b/>
        </w:rPr>
        <w:t xml:space="preserve">edukacyjno-integracyjne w zakresie nabywania </w:t>
      </w:r>
      <w:r w:rsidR="001C6D0E" w:rsidRPr="000E0262">
        <w:rPr>
          <w:b/>
        </w:rPr>
        <w:t xml:space="preserve">kompetencji </w:t>
      </w:r>
      <w:r w:rsidRPr="000E0262">
        <w:rPr>
          <w:b/>
        </w:rPr>
        <w:t>społecznych</w:t>
      </w:r>
      <w:r w:rsidR="00E24E64" w:rsidRPr="000E0262">
        <w:t>,</w:t>
      </w:r>
    </w:p>
    <w:p w:rsidR="00B00E38" w:rsidRPr="000E0262" w:rsidRDefault="00B00E38" w:rsidP="000E0262">
      <w:pPr>
        <w:pStyle w:val="Akapitzlist"/>
      </w:pPr>
      <w:r w:rsidRPr="000E0262">
        <w:t xml:space="preserve">rozwijanie form aktywności </w:t>
      </w:r>
      <w:r w:rsidRPr="000E0262">
        <w:rPr>
          <w:b/>
        </w:rPr>
        <w:t>promujących przedsiębiorczość społ</w:t>
      </w:r>
      <w:r w:rsidR="009F03CE" w:rsidRPr="000E0262">
        <w:rPr>
          <w:b/>
        </w:rPr>
        <w:t>e</w:t>
      </w:r>
      <w:r w:rsidRPr="000E0262">
        <w:rPr>
          <w:b/>
        </w:rPr>
        <w:t>czną</w:t>
      </w:r>
      <w:r w:rsidRPr="000E0262">
        <w:t>,</w:t>
      </w:r>
    </w:p>
    <w:p w:rsidR="008E5CDF" w:rsidRPr="000E0262" w:rsidRDefault="008E5CDF" w:rsidP="000E0262">
      <w:pPr>
        <w:pStyle w:val="Akapitzlist"/>
      </w:pPr>
      <w:r w:rsidRPr="000E0262">
        <w:t xml:space="preserve">wsparcie różnorodnych form </w:t>
      </w:r>
      <w:r w:rsidRPr="000E0262">
        <w:rPr>
          <w:b/>
        </w:rPr>
        <w:t>spędzania czasu wolnego</w:t>
      </w:r>
      <w:r w:rsidRPr="000E0262">
        <w:t xml:space="preserve"> jako działań o charakterze </w:t>
      </w:r>
      <w:r w:rsidRPr="000E0262">
        <w:rPr>
          <w:b/>
        </w:rPr>
        <w:t>profilaktycznym</w:t>
      </w:r>
      <w:r w:rsidR="00B00E38" w:rsidRPr="000E0262">
        <w:t>.</w:t>
      </w:r>
    </w:p>
    <w:p w:rsidR="00310B6F" w:rsidRDefault="00974096" w:rsidP="00E24E64">
      <w:r w:rsidRPr="00DC238E">
        <w:t>Realizacja projektu w ramach tego priorytetu może odnosić się do jednego lub kilku wymienionych powyżej zadań.</w:t>
      </w:r>
    </w:p>
    <w:p w:rsidR="00310B6F" w:rsidRPr="000F5B22" w:rsidRDefault="00310B6F" w:rsidP="00E24E64">
      <w:pPr>
        <w:rPr>
          <w:b/>
        </w:rPr>
      </w:pPr>
      <w:r>
        <w:rPr>
          <w:b/>
        </w:rPr>
        <w:t>Zadanie 1</w:t>
      </w:r>
    </w:p>
    <w:p w:rsidR="00DD0768" w:rsidRPr="00E4265F" w:rsidRDefault="00E24E64" w:rsidP="00E24E64">
      <w:r>
        <w:t xml:space="preserve">Wsparcie działań </w:t>
      </w:r>
      <w:r w:rsidRPr="00E24E64">
        <w:rPr>
          <w:b/>
        </w:rPr>
        <w:t xml:space="preserve">edukacyjno-integracyjnych w zakresie nabywania </w:t>
      </w:r>
      <w:r w:rsidR="001C6D0E">
        <w:rPr>
          <w:b/>
        </w:rPr>
        <w:t>kompetencji</w:t>
      </w:r>
      <w:r w:rsidR="001C6D0E" w:rsidRPr="00E24E64">
        <w:rPr>
          <w:b/>
        </w:rPr>
        <w:t xml:space="preserve"> </w:t>
      </w:r>
      <w:r w:rsidRPr="00E24E64">
        <w:rPr>
          <w:b/>
        </w:rPr>
        <w:t>społecznych</w:t>
      </w:r>
      <w:r>
        <w:rPr>
          <w:b/>
        </w:rPr>
        <w:t xml:space="preserve"> </w:t>
      </w:r>
      <w:r w:rsidRPr="00E24E64">
        <w:t xml:space="preserve">polegać może w szczególności na </w:t>
      </w:r>
      <w:r w:rsidR="00DD0768" w:rsidRPr="00E4265F">
        <w:t>aktywizacji społecznej młodzieży</w:t>
      </w:r>
      <w:r>
        <w:t xml:space="preserve">. </w:t>
      </w:r>
      <w:r w:rsidR="00DC238E">
        <w:t xml:space="preserve">Działania </w:t>
      </w:r>
      <w:r>
        <w:t>taki</w:t>
      </w:r>
      <w:r w:rsidR="002946E3">
        <w:t>e</w:t>
      </w:r>
      <w:r>
        <w:t xml:space="preserve"> </w:t>
      </w:r>
      <w:r w:rsidR="00DC238E">
        <w:t xml:space="preserve">dotyczyć </w:t>
      </w:r>
      <w:r>
        <w:t>mo</w:t>
      </w:r>
      <w:r w:rsidR="00DC238E">
        <w:t>gą</w:t>
      </w:r>
      <w:r>
        <w:t xml:space="preserve">  edukacji obywatelskiej, włączania</w:t>
      </w:r>
      <w:r w:rsidR="000875EC">
        <w:t xml:space="preserve"> młodzieży w proces dialogu i </w:t>
      </w:r>
      <w:r>
        <w:t>współdecydowania, animacj</w:t>
      </w:r>
      <w:r w:rsidR="00DC238E">
        <w:t>i</w:t>
      </w:r>
      <w:r>
        <w:t xml:space="preserve"> młodych liderów, promowani</w:t>
      </w:r>
      <w:r w:rsidR="00DC238E">
        <w:t>a</w:t>
      </w:r>
      <w:r>
        <w:t xml:space="preserve"> </w:t>
      </w:r>
      <w:r w:rsidR="000875EC">
        <w:t>i organizowanie wolontariatu. W </w:t>
      </w:r>
      <w:r>
        <w:t>przygotowanie i</w:t>
      </w:r>
      <w:r w:rsidR="003A4883">
        <w:t> </w:t>
      </w:r>
      <w:r>
        <w:t xml:space="preserve">realizację </w:t>
      </w:r>
      <w:r w:rsidR="00DC238E">
        <w:t>działań</w:t>
      </w:r>
      <w:r>
        <w:t xml:space="preserve"> powinny zostać zaa</w:t>
      </w:r>
      <w:r w:rsidR="000875EC">
        <w:t>ngażowane lokalne instytucje (w </w:t>
      </w:r>
      <w:r>
        <w:t>szczególności szkoły</w:t>
      </w:r>
      <w:r w:rsidR="00B00E38">
        <w:t>, świetlice kluby młodzieżowe, biblioteki, instytucje kultury), a także podmioty ekonomii społecznej działające na rzecz młodzieży</w:t>
      </w:r>
      <w:r w:rsidR="00DD0768" w:rsidRPr="00E4265F">
        <w:t>.</w:t>
      </w:r>
      <w:r w:rsidR="00B00E38">
        <w:t xml:space="preserve"> </w:t>
      </w:r>
      <w:r w:rsidR="00F63797">
        <w:t>Działania takie</w:t>
      </w:r>
      <w:r w:rsidR="00B00E38">
        <w:t xml:space="preserve"> powin</w:t>
      </w:r>
      <w:r w:rsidR="00F63797">
        <w:t>ny</w:t>
      </w:r>
      <w:r w:rsidR="00B00E38">
        <w:t xml:space="preserve"> być przygotowan</w:t>
      </w:r>
      <w:r w:rsidR="00F63797">
        <w:t>e i realizowane</w:t>
      </w:r>
      <w:r w:rsidR="00B00E38">
        <w:t xml:space="preserve"> z udziałem ludzi młodych</w:t>
      </w:r>
      <w:r w:rsidR="002946E3">
        <w:t>,</w:t>
      </w:r>
      <w:r w:rsidR="00DD0768" w:rsidRPr="00E4265F">
        <w:t xml:space="preserve"> </w:t>
      </w:r>
      <w:r w:rsidR="00B00E38">
        <w:t>np. samorządów szkolnych, rad młodzieżowych</w:t>
      </w:r>
      <w:r w:rsidR="001C6D0E">
        <w:t>, spółdzielni uczniowskich</w:t>
      </w:r>
      <w:r w:rsidR="00F63797">
        <w:t>, a także</w:t>
      </w:r>
      <w:r w:rsidR="00B00E38">
        <w:t xml:space="preserve"> powinny promować dialog, współpracę i</w:t>
      </w:r>
      <w:r w:rsidR="003A4883">
        <w:t> </w:t>
      </w:r>
      <w:r w:rsidR="00B00E38">
        <w:t>aktywność na rzecz społeczności lokalnej.</w:t>
      </w:r>
    </w:p>
    <w:p w:rsidR="00310B6F" w:rsidRPr="000F5B22" w:rsidRDefault="00310B6F" w:rsidP="004E41E8">
      <w:pPr>
        <w:rPr>
          <w:b/>
        </w:rPr>
      </w:pPr>
      <w:r>
        <w:rPr>
          <w:b/>
        </w:rPr>
        <w:t>Zadanie 2</w:t>
      </w:r>
    </w:p>
    <w:p w:rsidR="00DD0768" w:rsidRDefault="00B00E38" w:rsidP="004E41E8">
      <w:r>
        <w:t xml:space="preserve">Zadanie polegające na </w:t>
      </w:r>
      <w:r w:rsidRPr="00B00E38">
        <w:rPr>
          <w:b/>
        </w:rPr>
        <w:t xml:space="preserve">rozwijaniu form aktywności promujących </w:t>
      </w:r>
      <w:r>
        <w:rPr>
          <w:b/>
        </w:rPr>
        <w:t>przedsiębiorczość społeczną</w:t>
      </w:r>
      <w:r w:rsidRPr="00B00E38">
        <w:t xml:space="preserve"> </w:t>
      </w:r>
      <w:r w:rsidR="00F63797">
        <w:t>to</w:t>
      </w:r>
      <w:r w:rsidR="00DD0768" w:rsidRPr="00E4265F">
        <w:t xml:space="preserve"> dodatkow</w:t>
      </w:r>
      <w:r w:rsidR="00F63797">
        <w:t>e</w:t>
      </w:r>
      <w:r w:rsidR="00DD0768" w:rsidRPr="00E4265F">
        <w:t xml:space="preserve"> </w:t>
      </w:r>
      <w:r w:rsidR="000D4504" w:rsidRPr="00E4265F">
        <w:t>inicjatyw</w:t>
      </w:r>
      <w:r w:rsidR="00F63797">
        <w:t>y</w:t>
      </w:r>
      <w:r w:rsidR="000D4504" w:rsidRPr="00E4265F">
        <w:t xml:space="preserve"> </w:t>
      </w:r>
      <w:r w:rsidR="00DD0768" w:rsidRPr="00E4265F">
        <w:t>edukacyjn</w:t>
      </w:r>
      <w:r w:rsidR="00F63797">
        <w:t>e</w:t>
      </w:r>
      <w:r w:rsidR="00DD0768" w:rsidRPr="00E4265F">
        <w:t xml:space="preserve"> realizowan</w:t>
      </w:r>
      <w:r w:rsidR="00F63797">
        <w:t>e</w:t>
      </w:r>
      <w:r w:rsidR="00DD0768" w:rsidRPr="00E4265F">
        <w:t xml:space="preserve"> przede wszystkim w szkołach lub i</w:t>
      </w:r>
      <w:r w:rsidR="004E41E8">
        <w:t>nnych instytucjach i podmiotach</w:t>
      </w:r>
      <w:r w:rsidR="002946E3">
        <w:t>,</w:t>
      </w:r>
      <w:r w:rsidR="004E41E8">
        <w:t xml:space="preserve"> </w:t>
      </w:r>
      <w:r w:rsidR="00DD0768" w:rsidRPr="00E4265F">
        <w:t xml:space="preserve">np. w </w:t>
      </w:r>
      <w:r w:rsidR="000D4504">
        <w:t>podmiotach ekonomii społecznej</w:t>
      </w:r>
      <w:r w:rsidR="00DD0768" w:rsidRPr="00E4265F">
        <w:t>, domach kultury czy ośrodkach sportu</w:t>
      </w:r>
      <w:r w:rsidR="004E41E8">
        <w:t xml:space="preserve">. W ramach </w:t>
      </w:r>
      <w:r w:rsidR="00F63797">
        <w:t>tego zadani</w:t>
      </w:r>
      <w:r w:rsidR="004E41E8">
        <w:t xml:space="preserve"> ludzie młodzi powinni podnieść poziom wiedzy na temat </w:t>
      </w:r>
      <w:r w:rsidR="00DD0768" w:rsidRPr="00E4265F">
        <w:t>przedsiębiorczości</w:t>
      </w:r>
      <w:r w:rsidR="004E41E8">
        <w:t xml:space="preserve"> społecznej</w:t>
      </w:r>
      <w:r w:rsidR="00DD0768" w:rsidRPr="00E4265F">
        <w:t>,</w:t>
      </w:r>
      <w:r w:rsidR="004E41E8">
        <w:t xml:space="preserve"> </w:t>
      </w:r>
      <w:r w:rsidR="001A4257">
        <w:t>spółdzielczości socjalnej</w:t>
      </w:r>
      <w:r w:rsidR="00DD0768" w:rsidRPr="00E4265F">
        <w:t xml:space="preserve"> oraz</w:t>
      </w:r>
      <w:r w:rsidR="001A4257">
        <w:t xml:space="preserve"> oferty</w:t>
      </w:r>
      <w:r w:rsidR="00DD0768" w:rsidRPr="00E4265F">
        <w:t xml:space="preserve"> podmiot</w:t>
      </w:r>
      <w:r w:rsidR="001A4257">
        <w:t>ów</w:t>
      </w:r>
      <w:r w:rsidR="00DD0768" w:rsidRPr="00E4265F">
        <w:t xml:space="preserve"> reintegracyjnych,</w:t>
      </w:r>
      <w:r w:rsidR="004E41E8">
        <w:t xml:space="preserve"> a także zapoznać się z możliwościami wsparcia rozwoju kariery zawodowej oferowanymi przez publiczne służby zatrudnienia, a także inne instytucje (np. OWES </w:t>
      </w:r>
      <w:r w:rsidR="004E41E8" w:rsidRPr="00E4265F">
        <w:t>akademicki</w:t>
      </w:r>
      <w:r w:rsidR="004E41E8">
        <w:t>e</w:t>
      </w:r>
      <w:r w:rsidR="004E41E8" w:rsidRPr="00E4265F">
        <w:t xml:space="preserve"> biura karier i inkubator</w:t>
      </w:r>
      <w:r w:rsidR="004E41E8">
        <w:t>y</w:t>
      </w:r>
      <w:r w:rsidR="004E41E8" w:rsidRPr="00E4265F">
        <w:t xml:space="preserve"> przedsiębiorczości akademickiej</w:t>
      </w:r>
      <w:r w:rsidR="004E41E8">
        <w:t>). Ponadto młodzi ludzie powinni mieć także możliwość opracowania i wdrożenia swoich pomysłów na działalność gospodarczą, z wykorzystaniem zasad współpracy i współdecydowania (np. w formule spółdzielni uczniowskiej). W ramach tego zadania możliwe jest również organizowanie i</w:t>
      </w:r>
      <w:r w:rsidR="003A4883">
        <w:t> </w:t>
      </w:r>
      <w:r w:rsidR="004E41E8">
        <w:t>promo</w:t>
      </w:r>
      <w:r w:rsidR="00763B61">
        <w:t>wanie wolontariatu oraz staży w </w:t>
      </w:r>
      <w:r w:rsidR="004E41E8">
        <w:t>przedsiębiorstwach społecznych i spółdzielniach socjalnych.</w:t>
      </w:r>
      <w:r w:rsidR="001C6D0E">
        <w:t xml:space="preserve"> </w:t>
      </w:r>
    </w:p>
    <w:p w:rsidR="00310B6F" w:rsidRPr="000F5B22" w:rsidRDefault="00310B6F" w:rsidP="00F97AAF">
      <w:pPr>
        <w:rPr>
          <w:b/>
        </w:rPr>
      </w:pPr>
      <w:r>
        <w:rPr>
          <w:b/>
        </w:rPr>
        <w:t>Zadanie 3</w:t>
      </w:r>
    </w:p>
    <w:p w:rsidR="00DD0768" w:rsidRDefault="004E41E8" w:rsidP="00F97AAF">
      <w:r>
        <w:t>Wspieranie</w:t>
      </w:r>
      <w:r w:rsidRPr="004E41E8">
        <w:t xml:space="preserve"> </w:t>
      </w:r>
      <w:r w:rsidRPr="004E41E8">
        <w:rPr>
          <w:b/>
        </w:rPr>
        <w:t>różnorodnych form spędzania czasu wolnego</w:t>
      </w:r>
      <w:r w:rsidRPr="004E41E8">
        <w:t xml:space="preserve"> </w:t>
      </w:r>
      <w:r>
        <w:t xml:space="preserve">polegać może w szczególności na </w:t>
      </w:r>
      <w:r w:rsidR="00F63797">
        <w:t xml:space="preserve">realizacji </w:t>
      </w:r>
      <w:r w:rsidR="00DD0768" w:rsidRPr="00E4265F">
        <w:t>skierowan</w:t>
      </w:r>
      <w:r w:rsidR="00F63797">
        <w:t>ych</w:t>
      </w:r>
      <w:r w:rsidR="00DD0768" w:rsidRPr="00E4265F">
        <w:t xml:space="preserve"> do młodzieży</w:t>
      </w:r>
      <w:r w:rsidR="00F63797" w:rsidRPr="00F63797">
        <w:t xml:space="preserve"> </w:t>
      </w:r>
      <w:r w:rsidR="00F63797">
        <w:t>działań</w:t>
      </w:r>
      <w:r w:rsidR="00DD0768" w:rsidRPr="00E4265F">
        <w:t xml:space="preserve">,  o charakterze profilaktycznym, </w:t>
      </w:r>
      <w:r w:rsidR="00F63797">
        <w:t xml:space="preserve">dotyczących </w:t>
      </w:r>
      <w:r w:rsidR="00DD0768" w:rsidRPr="00E4265F">
        <w:t xml:space="preserve">kształcenia w zakresie nabycia </w:t>
      </w:r>
      <w:r w:rsidR="001C6D0E">
        <w:t>kompetencji</w:t>
      </w:r>
      <w:r w:rsidR="001C6D0E" w:rsidRPr="00E4265F">
        <w:t xml:space="preserve"> </w:t>
      </w:r>
      <w:r w:rsidR="00DD0768" w:rsidRPr="00E4265F">
        <w:t xml:space="preserve">społecznych oraz wyboru form spędzania czasu wolnego. </w:t>
      </w:r>
      <w:r w:rsidR="00DD0768" w:rsidRPr="00E4265F">
        <w:rPr>
          <w:bCs/>
        </w:rPr>
        <w:t>Aranżowane zajęcia o określonej tematyce będą kładły nacisk na wykorzystanie indywidualnych preferencji</w:t>
      </w:r>
      <w:r w:rsidR="00F97AAF">
        <w:rPr>
          <w:bCs/>
        </w:rPr>
        <w:t xml:space="preserve"> </w:t>
      </w:r>
      <w:r w:rsidR="00DD0768" w:rsidRPr="00E4265F">
        <w:rPr>
          <w:bCs/>
        </w:rPr>
        <w:t>i zdolności uczestników, jak również na edukację w zakresie problemu uzależnień zarówno wśród młodzieży, jak i</w:t>
      </w:r>
      <w:r w:rsidR="000875EC">
        <w:rPr>
          <w:bCs/>
        </w:rPr>
        <w:t xml:space="preserve"> w ich najbliższym otoczeniu. W </w:t>
      </w:r>
      <w:r w:rsidR="00DD0768" w:rsidRPr="00E4265F">
        <w:rPr>
          <w:bCs/>
        </w:rPr>
        <w:t>działaniach należy wykorzystać lokalny potencjał instytucji i podmiotów różnych sektorów usług publicznych np. szkół, świetlic i</w:t>
      </w:r>
      <w:r w:rsidR="003A4883">
        <w:rPr>
          <w:bCs/>
        </w:rPr>
        <w:t> </w:t>
      </w:r>
      <w:r w:rsidR="00DD0768" w:rsidRPr="00E4265F">
        <w:rPr>
          <w:bCs/>
        </w:rPr>
        <w:t>klubów młodzieżowych</w:t>
      </w:r>
      <w:r>
        <w:rPr>
          <w:bCs/>
        </w:rPr>
        <w:t xml:space="preserve"> podmiotów ekonomii społecznej</w:t>
      </w:r>
      <w:r w:rsidR="00DD0768" w:rsidRPr="00E4265F">
        <w:rPr>
          <w:bCs/>
        </w:rPr>
        <w:t>.</w:t>
      </w:r>
      <w:r w:rsidRPr="00E4265F">
        <w:t xml:space="preserve"> </w:t>
      </w:r>
      <w:r w:rsidR="00F97AAF">
        <w:t xml:space="preserve">Uczestnicy zajęć powinni mieć dostęp do </w:t>
      </w:r>
      <w:r w:rsidR="00DD0768" w:rsidRPr="00E4265F">
        <w:t>poradnictw</w:t>
      </w:r>
      <w:r w:rsidR="00F97AAF">
        <w:t>a:</w:t>
      </w:r>
      <w:r w:rsidR="00DD0768" w:rsidRPr="00E4265F">
        <w:t xml:space="preserve"> prawne</w:t>
      </w:r>
      <w:r w:rsidR="00F97AAF">
        <w:t>go</w:t>
      </w:r>
      <w:r w:rsidR="00DD0768" w:rsidRPr="00E4265F">
        <w:t xml:space="preserve"> (z zakresu prawa rodzinnego i opiekuńczego), psychologiczne</w:t>
      </w:r>
      <w:r w:rsidR="001C6D0E">
        <w:t>go</w:t>
      </w:r>
      <w:r w:rsidR="00DD0768" w:rsidRPr="00E4265F">
        <w:t xml:space="preserve"> (np. dotyczące</w:t>
      </w:r>
      <w:r w:rsidR="001C6D0E">
        <w:t>go</w:t>
      </w:r>
      <w:r w:rsidR="00DD0768" w:rsidRPr="00E4265F">
        <w:t xml:space="preserve"> relacji rodzinnych, komunikacji, ról w rodzinie) i</w:t>
      </w:r>
      <w:r w:rsidR="003A4883">
        <w:t> </w:t>
      </w:r>
      <w:r w:rsidR="00DD0768" w:rsidRPr="00E4265F">
        <w:t>pedagogiczne</w:t>
      </w:r>
      <w:r w:rsidR="00F97AAF">
        <w:t>go</w:t>
      </w:r>
      <w:r w:rsidR="00DD0768" w:rsidRPr="00E4265F">
        <w:t xml:space="preserve"> (w zakresie właściwych oddziaływań wychowawczych, sprawowania opieki nad dziećmi, umiejętn</w:t>
      </w:r>
      <w:r w:rsidR="000875EC">
        <w:t>ości rozwiązywania konfliktów w </w:t>
      </w:r>
      <w:r w:rsidR="00DD0768" w:rsidRPr="00E4265F">
        <w:t>rodzinie, trudności wychowawczych)</w:t>
      </w:r>
      <w:r w:rsidR="00F97AAF">
        <w:t xml:space="preserve">. Ponadto w ramach tego zadania możliwe jest organizowanie działań związanych z: kulturą (np. warsztatów </w:t>
      </w:r>
      <w:r w:rsidR="00F97AAF" w:rsidRPr="00E4265F">
        <w:t>muzycznych</w:t>
      </w:r>
      <w:r w:rsidR="00F97AAF">
        <w:t>),</w:t>
      </w:r>
      <w:r w:rsidR="00F97AAF" w:rsidRPr="00F97AAF">
        <w:rPr>
          <w:bCs/>
        </w:rPr>
        <w:t xml:space="preserve"> </w:t>
      </w:r>
      <w:r w:rsidR="00F97AAF" w:rsidRPr="00E4265F">
        <w:rPr>
          <w:bCs/>
        </w:rPr>
        <w:t>edukacj</w:t>
      </w:r>
      <w:r w:rsidR="0057497E">
        <w:rPr>
          <w:bCs/>
        </w:rPr>
        <w:t>ą</w:t>
      </w:r>
      <w:r w:rsidR="00F97AAF" w:rsidRPr="00E4265F">
        <w:t xml:space="preserve"> historyczną</w:t>
      </w:r>
      <w:r w:rsidR="00F97AAF">
        <w:t xml:space="preserve">, </w:t>
      </w:r>
      <w:r w:rsidR="00DD0768" w:rsidRPr="00E4265F">
        <w:rPr>
          <w:bCs/>
        </w:rPr>
        <w:t>edukacj</w:t>
      </w:r>
      <w:r w:rsidR="0057497E">
        <w:rPr>
          <w:bCs/>
        </w:rPr>
        <w:t>ą</w:t>
      </w:r>
      <w:r w:rsidR="00DD0768" w:rsidRPr="00E4265F">
        <w:t xml:space="preserve"> medialną,</w:t>
      </w:r>
      <w:r w:rsidR="00F97AAF" w:rsidRPr="00E4265F">
        <w:rPr>
          <w:bCs/>
        </w:rPr>
        <w:t xml:space="preserve"> </w:t>
      </w:r>
      <w:r w:rsidR="00DD0768" w:rsidRPr="00E4265F">
        <w:rPr>
          <w:bCs/>
        </w:rPr>
        <w:t>edukacj</w:t>
      </w:r>
      <w:r w:rsidR="0057497E">
        <w:rPr>
          <w:bCs/>
        </w:rPr>
        <w:t>ą</w:t>
      </w:r>
      <w:r w:rsidR="00DD0768" w:rsidRPr="00E4265F">
        <w:t xml:space="preserve"> zdrowotną</w:t>
      </w:r>
      <w:r w:rsidR="00F97AAF">
        <w:t xml:space="preserve"> (np.: organizowaniem wydarzeń sportowych, upowszechnieniem aktywności fizycznej, zdr</w:t>
      </w:r>
      <w:r w:rsidR="000875EC">
        <w:t>owego stylu życia), turystyką i </w:t>
      </w:r>
      <w:r w:rsidR="00F97AAF">
        <w:t>krajoznawstwem</w:t>
      </w:r>
      <w:r w:rsidR="00DD0768" w:rsidRPr="00E4265F">
        <w:t>.</w:t>
      </w:r>
    </w:p>
    <w:p w:rsidR="00CA0659" w:rsidRPr="00E4265F" w:rsidRDefault="00CA0659" w:rsidP="006A5A30">
      <w:pPr>
        <w:pStyle w:val="Nagwek2"/>
      </w:pPr>
      <w:bookmarkStart w:id="16" w:name="_Toc31008276"/>
      <w:r>
        <w:t xml:space="preserve">Priorytet 5. </w:t>
      </w:r>
      <w:r w:rsidRPr="00CA0659">
        <w:t xml:space="preserve">Ogólnopolskie forum dialogu </w:t>
      </w:r>
      <w:r w:rsidR="002946E3">
        <w:t>PZS</w:t>
      </w:r>
      <w:bookmarkEnd w:id="16"/>
    </w:p>
    <w:p w:rsidR="00175AE1" w:rsidRDefault="00CA0659" w:rsidP="00CD25F4">
      <w:r>
        <w:t xml:space="preserve">W ramach tego priorytetu </w:t>
      </w:r>
      <w:r w:rsidR="0008519A">
        <w:t>realizowane będzie zadanie polegające na umożliwieniu przedstawicielom sektora zatrudnieni</w:t>
      </w:r>
      <w:r w:rsidR="002B5E5D">
        <w:t>a</w:t>
      </w:r>
      <w:r w:rsidR="0008519A">
        <w:t xml:space="preserve"> socjalnego udział</w:t>
      </w:r>
      <w:r w:rsidR="002B5E5D">
        <w:t>u w</w:t>
      </w:r>
      <w:r w:rsidR="0008519A">
        <w:t xml:space="preserve"> ogólnopolskich spotkaniach </w:t>
      </w:r>
      <w:r w:rsidR="00CD25F4">
        <w:t>poświęconych doskonaleniu regulacji prawnych i ram programowych w obszarze zatrudnienia socjalnego, identyfikacji barier i problemów w stosowaniu obowiązujących przepisów oraz</w:t>
      </w:r>
      <w:r w:rsidR="0008519A">
        <w:t xml:space="preserve"> wymian</w:t>
      </w:r>
      <w:r w:rsidR="00CD25F4">
        <w:t>ie doświadczeń</w:t>
      </w:r>
      <w:r w:rsidR="0008519A">
        <w:t xml:space="preserve">. Ponadto w wydarzeniach takich uczestniczyć będą </w:t>
      </w:r>
      <w:r w:rsidR="005677E7">
        <w:t>mog</w:t>
      </w:r>
      <w:r w:rsidR="00882CB2">
        <w:t>li</w:t>
      </w:r>
      <w:r w:rsidR="005677E7">
        <w:t xml:space="preserve"> </w:t>
      </w:r>
      <w:r w:rsidR="0008519A">
        <w:t xml:space="preserve">również przedstawiciele innych podmiotów ekonomii społecznej, </w:t>
      </w:r>
      <w:r w:rsidR="0050574B">
        <w:t>organów administracji publicznej</w:t>
      </w:r>
      <w:r w:rsidR="0008519A">
        <w:t xml:space="preserve"> oraz instytucji działających na rzecz reintegracji społecznej i zawodowej osób zagrożonych wykluczeniem społecznym. Wydarzenia organizowane w ramach tego priorytetu zapewniać będą przestrzeń do dyskusji o kwestiach systemowych związanych z funkcjonowaniem sektora zatrudnienia socjalnego, a także </w:t>
      </w:r>
      <w:r w:rsidR="00175AE1">
        <w:t xml:space="preserve">wymiany dobrych praktyk między uczestnikami spotkań. Działania w ramach tego priorytetu powinny stanowić także wsparcie dla działalności Rady Zatrudnienia Socjalnego. </w:t>
      </w:r>
    </w:p>
    <w:p w:rsidR="00175AE1" w:rsidRDefault="00175AE1" w:rsidP="00175AE1">
      <w:r>
        <w:t xml:space="preserve">Zakres merytoryczny zadania będzie obejmował m.in. </w:t>
      </w:r>
      <w:r w:rsidR="00CD25F4" w:rsidRPr="00CD25F4">
        <w:t xml:space="preserve"> </w:t>
      </w:r>
      <w:r w:rsidR="00CD25F4">
        <w:t>organizację spotkań oraz przeprowadzenie wyboru i prezentacji dobrych praktyk, a także</w:t>
      </w:r>
      <w:r>
        <w:t xml:space="preserve"> </w:t>
      </w:r>
      <w:r w:rsidR="00882CB2">
        <w:t>przygotowanie</w:t>
      </w:r>
      <w:r>
        <w:t xml:space="preserve"> materiału podsumowującego przebieg wydarzenia.</w:t>
      </w:r>
    </w:p>
    <w:p w:rsidR="00DD0768" w:rsidRPr="00816B81" w:rsidRDefault="00175AE1" w:rsidP="006A5A30">
      <w:pPr>
        <w:pStyle w:val="Nagwek1"/>
      </w:pPr>
      <w:r>
        <w:tab/>
      </w:r>
      <w:bookmarkStart w:id="17" w:name="_Toc31008277"/>
      <w:r w:rsidR="00DD0768" w:rsidRPr="00816B81">
        <w:t>ZAKŁADANE REZULTATY</w:t>
      </w:r>
      <w:bookmarkEnd w:id="17"/>
    </w:p>
    <w:p w:rsidR="00425D95" w:rsidRDefault="00DD0768" w:rsidP="00014249">
      <w:r w:rsidRPr="00E4265F">
        <w:t xml:space="preserve">Poprzez wprowadzenie Programu pn. „Od wykluczenia do aktywizacji. Program pomocy osobom wykluczonym społecznie i zawodowo” przewiduje się: </w:t>
      </w:r>
    </w:p>
    <w:p w:rsidR="00425D95" w:rsidRPr="00E4265F" w:rsidRDefault="00425D95" w:rsidP="00014249">
      <w:r>
        <w:t>1. W ramach Priorytetu 1:</w:t>
      </w:r>
    </w:p>
    <w:p w:rsidR="00425D95" w:rsidRPr="004F157B" w:rsidRDefault="00DD0768" w:rsidP="00425D95">
      <w:pPr>
        <w:pStyle w:val="Akapitzlist"/>
        <w:numPr>
          <w:ilvl w:val="0"/>
          <w:numId w:val="2"/>
        </w:numPr>
      </w:pPr>
      <w:r w:rsidRPr="00E4265F">
        <w:rPr>
          <w:rFonts w:eastAsia="Calibri"/>
        </w:rPr>
        <w:t xml:space="preserve">poszerzenie oferty </w:t>
      </w:r>
      <w:r w:rsidR="007C482D">
        <w:rPr>
          <w:rFonts w:eastAsia="Calibri"/>
        </w:rPr>
        <w:t>reintegracyjnej podmiotów zatrudnienia</w:t>
      </w:r>
      <w:r w:rsidR="00794B2E">
        <w:rPr>
          <w:rFonts w:eastAsia="Calibri"/>
        </w:rPr>
        <w:t xml:space="preserve"> socjalnego</w:t>
      </w:r>
      <w:r w:rsidR="007C482D">
        <w:rPr>
          <w:rFonts w:eastAsia="Calibri"/>
        </w:rPr>
        <w:t>,</w:t>
      </w:r>
    </w:p>
    <w:p w:rsidR="00425D95" w:rsidRPr="00014249" w:rsidRDefault="00425D95" w:rsidP="004F157B">
      <w:r w:rsidRPr="004F157B">
        <w:rPr>
          <w:rFonts w:eastAsia="Calibri"/>
        </w:rPr>
        <w:t>2. W ramach Priorytetu 2:</w:t>
      </w:r>
    </w:p>
    <w:p w:rsidR="00DD0768" w:rsidRPr="00014249" w:rsidRDefault="00DD0768" w:rsidP="001A4257">
      <w:pPr>
        <w:pStyle w:val="Akapitzlist"/>
        <w:numPr>
          <w:ilvl w:val="0"/>
          <w:numId w:val="2"/>
        </w:numPr>
      </w:pPr>
      <w:r w:rsidRPr="00E4265F">
        <w:rPr>
          <w:rFonts w:eastAsia="Calibri"/>
        </w:rPr>
        <w:t xml:space="preserve">wzmocnienie współpracy pomiędzy </w:t>
      </w:r>
      <w:r w:rsidR="007C482D">
        <w:rPr>
          <w:rFonts w:eastAsia="Calibri"/>
        </w:rPr>
        <w:t>podmiotami zatrudnienia socjalnego a innymi podmiotami ekonomii społecznej (w szczególności spółdzielniami socjalnymi i</w:t>
      </w:r>
      <w:r w:rsidR="003A4883">
        <w:rPr>
          <w:rFonts w:eastAsia="Calibri"/>
        </w:rPr>
        <w:t> </w:t>
      </w:r>
      <w:r w:rsidR="007C482D">
        <w:rPr>
          <w:rFonts w:eastAsia="Calibri"/>
        </w:rPr>
        <w:t xml:space="preserve">przedsiębiorstwami społecznymi), pracodawcami oraz innymi instytucjami które mają wpływ na zwiększanie spójności społecznej </w:t>
      </w:r>
      <w:r w:rsidR="00794B2E">
        <w:rPr>
          <w:rFonts w:eastAsia="Calibri"/>
        </w:rPr>
        <w:t>na poziomie lokalnym;</w:t>
      </w:r>
    </w:p>
    <w:p w:rsidR="00DD0768" w:rsidRPr="004F157B" w:rsidRDefault="00794B2E" w:rsidP="001A4257">
      <w:pPr>
        <w:pStyle w:val="Akapitzlist"/>
        <w:numPr>
          <w:ilvl w:val="0"/>
          <w:numId w:val="2"/>
        </w:numPr>
      </w:pPr>
      <w:r>
        <w:rPr>
          <w:rFonts w:eastAsia="Calibri"/>
        </w:rPr>
        <w:t>wdrożenie ścieżek reintegracji ułatwiających absolwentom CIS i KIS usamodzielnienie ekonomiczne</w:t>
      </w:r>
      <w:r w:rsidR="00DD0768" w:rsidRPr="00E4265F">
        <w:rPr>
          <w:rFonts w:eastAsia="Calibri"/>
        </w:rPr>
        <w:t>;</w:t>
      </w:r>
    </w:p>
    <w:p w:rsidR="00425D95" w:rsidRPr="00014249" w:rsidRDefault="00425D95" w:rsidP="004F157B">
      <w:r w:rsidRPr="004F157B">
        <w:rPr>
          <w:rFonts w:eastAsia="Calibri"/>
        </w:rPr>
        <w:t xml:space="preserve">3. W ramach Priorytetu 3: </w:t>
      </w:r>
    </w:p>
    <w:p w:rsidR="00DD0768" w:rsidRPr="004F157B" w:rsidRDefault="00794B2E" w:rsidP="001A4257">
      <w:pPr>
        <w:pStyle w:val="Akapitzlist"/>
        <w:numPr>
          <w:ilvl w:val="0"/>
          <w:numId w:val="2"/>
        </w:numPr>
      </w:pPr>
      <w:r>
        <w:rPr>
          <w:rFonts w:eastAsia="Calibri"/>
        </w:rPr>
        <w:t>włączenie podmiotów zatrudnienia socjalnego w konsorcja spółdzielni socjalnych</w:t>
      </w:r>
      <w:r w:rsidR="00DD0768" w:rsidRPr="00E4265F">
        <w:rPr>
          <w:rFonts w:eastAsia="Calibri"/>
        </w:rPr>
        <w:t xml:space="preserve">; </w:t>
      </w:r>
    </w:p>
    <w:p w:rsidR="00425D95" w:rsidRPr="00014249" w:rsidRDefault="00425D95" w:rsidP="004F157B">
      <w:r w:rsidRPr="004F157B">
        <w:rPr>
          <w:rFonts w:eastAsia="Calibri"/>
        </w:rPr>
        <w:t>4. W ramach Priorytetu 4:</w:t>
      </w:r>
    </w:p>
    <w:p w:rsidR="00DD0768" w:rsidRPr="00014249" w:rsidRDefault="00F0764E" w:rsidP="001A4257">
      <w:pPr>
        <w:pStyle w:val="Akapitzlist"/>
        <w:numPr>
          <w:ilvl w:val="0"/>
          <w:numId w:val="2"/>
        </w:numPr>
      </w:pPr>
      <w:r>
        <w:rPr>
          <w:rFonts w:eastAsia="Calibri"/>
        </w:rPr>
        <w:t>upowszechnienie</w:t>
      </w:r>
      <w:r w:rsidRPr="00E4265F">
        <w:rPr>
          <w:rFonts w:eastAsia="Calibri"/>
        </w:rPr>
        <w:t xml:space="preserve"> </w:t>
      </w:r>
      <w:r w:rsidR="00DD0768" w:rsidRPr="00E4265F">
        <w:rPr>
          <w:rFonts w:eastAsia="Calibri"/>
        </w:rPr>
        <w:t>wolontariatu wzmacniającego postawy prospołeczne, aktywność i</w:t>
      </w:r>
      <w:r w:rsidR="003A4883">
        <w:rPr>
          <w:rFonts w:eastAsia="Calibri"/>
        </w:rPr>
        <w:t> </w:t>
      </w:r>
      <w:r w:rsidR="00DD0768" w:rsidRPr="00E4265F">
        <w:rPr>
          <w:rFonts w:eastAsia="Calibri"/>
        </w:rPr>
        <w:t>solidarność obywatelską</w:t>
      </w:r>
      <w:r w:rsidR="00794B2E">
        <w:rPr>
          <w:rFonts w:eastAsia="Calibri"/>
        </w:rPr>
        <w:t xml:space="preserve"> wśród ludzi młodych</w:t>
      </w:r>
      <w:r w:rsidR="00DD0768" w:rsidRPr="00E4265F">
        <w:rPr>
          <w:rFonts w:eastAsia="Calibri"/>
        </w:rPr>
        <w:t>;</w:t>
      </w:r>
    </w:p>
    <w:p w:rsidR="00DD0768" w:rsidRPr="00E4265F" w:rsidRDefault="00DD0768" w:rsidP="001A4257">
      <w:pPr>
        <w:pStyle w:val="Akapitzlist"/>
        <w:numPr>
          <w:ilvl w:val="0"/>
          <w:numId w:val="2"/>
        </w:numPr>
      </w:pPr>
      <w:r w:rsidRPr="00E4265F">
        <w:t>wzmocnienie działań profilaktycznych wśród młodzieży;</w:t>
      </w:r>
    </w:p>
    <w:p w:rsidR="00425D95" w:rsidRDefault="00DD0768">
      <w:pPr>
        <w:pStyle w:val="Akapitzlist"/>
        <w:numPr>
          <w:ilvl w:val="0"/>
          <w:numId w:val="2"/>
        </w:numPr>
      </w:pPr>
      <w:r w:rsidRPr="00E4265F">
        <w:t>stworzenie warunków dla kształtowania aktywnych postaw młodzieży</w:t>
      </w:r>
      <w:r w:rsidR="00175AE1">
        <w:t>;</w:t>
      </w:r>
    </w:p>
    <w:p w:rsidR="00175AE1" w:rsidRDefault="00425D95" w:rsidP="004F157B">
      <w:r>
        <w:t>5. W ramach Priorytetu 5:</w:t>
      </w:r>
    </w:p>
    <w:p w:rsidR="00DD0768" w:rsidRPr="00E4265F" w:rsidRDefault="00175AE1">
      <w:pPr>
        <w:pStyle w:val="Akapitzlist"/>
        <w:numPr>
          <w:ilvl w:val="0"/>
          <w:numId w:val="2"/>
        </w:numPr>
      </w:pPr>
      <w:r>
        <w:t>umożliwienie podmiotom zatrudnienia socjalnego wymiany dobrych praktyk.</w:t>
      </w:r>
    </w:p>
    <w:p w:rsidR="006A7175" w:rsidRPr="00A6333C" w:rsidRDefault="006A7175" w:rsidP="00014249"/>
    <w:p w:rsidR="00DD0768" w:rsidRPr="00816B81" w:rsidRDefault="00DD0768" w:rsidP="000E0262">
      <w:pPr>
        <w:pStyle w:val="Nagwek1"/>
      </w:pPr>
      <w:bookmarkStart w:id="18" w:name="_Toc31008278"/>
      <w:r w:rsidRPr="00816B81">
        <w:t>WSKAŹNIKI</w:t>
      </w:r>
      <w:bookmarkEnd w:id="18"/>
    </w:p>
    <w:p w:rsidR="00DD0768" w:rsidRPr="00E4265F" w:rsidRDefault="00DD0768" w:rsidP="00014249">
      <w:r w:rsidRPr="00A6333C">
        <w:t xml:space="preserve">Na potrzeby niniejszego Programu wyznaczono do każdego z </w:t>
      </w:r>
      <w:r w:rsidR="00794B2E">
        <w:t>priorytetów</w:t>
      </w:r>
      <w:r w:rsidRPr="00A6333C">
        <w:t xml:space="preserve"> wskaźniki </w:t>
      </w:r>
      <w:r w:rsidR="0013042F">
        <w:t xml:space="preserve">oraz poziom ich </w:t>
      </w:r>
      <w:r w:rsidR="00B30E2A">
        <w:t xml:space="preserve">wartości </w:t>
      </w:r>
      <w:r w:rsidR="0013042F">
        <w:t>docelowej</w:t>
      </w:r>
      <w:r w:rsidR="00425D95">
        <w:t xml:space="preserve"> określon</w:t>
      </w:r>
      <w:r w:rsidR="00E30DBC">
        <w:t>ej</w:t>
      </w:r>
      <w:r w:rsidR="00425D95">
        <w:t xml:space="preserve"> w perspektywie realizacji całego Programu na lata 2020-2022</w:t>
      </w:r>
      <w:r w:rsidRPr="00A6333C">
        <w:t xml:space="preserve">. Jednocześnie należy mieć na uwadze, że informacje zamieszczone </w:t>
      </w:r>
      <w:r w:rsidRPr="00E4265F">
        <w:t>w sprawozdaniu końcowym z realizacji zadania publicznego, przesyłanym przez podmioty realizujące projekty</w:t>
      </w:r>
      <w:r w:rsidR="002946E3">
        <w:t>,</w:t>
      </w:r>
      <w:r w:rsidRPr="00E4265F">
        <w:t xml:space="preserve"> będą przedstawiały wartość przyjętych wskaźników jedynie na dzień złożenia ww. sprawozdania.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40"/>
        <w:gridCol w:w="4022"/>
      </w:tblGrid>
      <w:tr w:rsidR="00794B2E" w:rsidRPr="00794B2E" w:rsidTr="00794B2E">
        <w:tc>
          <w:tcPr>
            <w:tcW w:w="2781" w:type="pct"/>
          </w:tcPr>
          <w:p w:rsidR="00794B2E" w:rsidRPr="00794B2E" w:rsidRDefault="00794B2E" w:rsidP="00794B2E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>Wskaźnik</w:t>
            </w:r>
          </w:p>
        </w:tc>
        <w:tc>
          <w:tcPr>
            <w:tcW w:w="2219" w:type="pct"/>
          </w:tcPr>
          <w:p w:rsidR="00794B2E" w:rsidRPr="00794B2E" w:rsidRDefault="00794B2E" w:rsidP="00794B2E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>Wartość docelowa</w:t>
            </w:r>
          </w:p>
        </w:tc>
      </w:tr>
      <w:tr w:rsidR="00794B2E" w:rsidRPr="00794B2E" w:rsidTr="00794B2E">
        <w:tc>
          <w:tcPr>
            <w:tcW w:w="5000" w:type="pct"/>
            <w:gridSpan w:val="2"/>
          </w:tcPr>
          <w:p w:rsidR="00794B2E" w:rsidRPr="00794B2E" w:rsidRDefault="00794B2E" w:rsidP="00794B2E">
            <w:pPr>
              <w:spacing w:line="240" w:lineRule="auto"/>
              <w:rPr>
                <w:b/>
                <w:sz w:val="22"/>
                <w:lang w:eastAsia="en-US"/>
              </w:rPr>
            </w:pPr>
            <w:r w:rsidRPr="00794B2E">
              <w:rPr>
                <w:b/>
                <w:sz w:val="22"/>
                <w:lang w:eastAsia="en-US"/>
              </w:rPr>
              <w:t>Priorytet 1</w:t>
            </w:r>
          </w:p>
        </w:tc>
      </w:tr>
      <w:tr w:rsidR="00794B2E" w:rsidRPr="00794B2E" w:rsidTr="00794B2E">
        <w:tc>
          <w:tcPr>
            <w:tcW w:w="2781" w:type="pct"/>
          </w:tcPr>
          <w:p w:rsidR="00794B2E" w:rsidRPr="00794B2E" w:rsidRDefault="00794B2E" w:rsidP="00B05CE8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osób, które skorzystały z usług </w:t>
            </w:r>
            <w:r w:rsidR="00B05CE8">
              <w:rPr>
                <w:sz w:val="22"/>
                <w:lang w:eastAsia="en-US"/>
              </w:rPr>
              <w:t>podmiotów zatrudnienia socjalnego</w:t>
            </w:r>
            <w:r w:rsidRPr="00794B2E">
              <w:rPr>
                <w:sz w:val="22"/>
                <w:lang w:eastAsia="en-US"/>
              </w:rPr>
              <w:t>.</w:t>
            </w:r>
          </w:p>
        </w:tc>
        <w:tc>
          <w:tcPr>
            <w:tcW w:w="2219" w:type="pct"/>
          </w:tcPr>
          <w:p w:rsidR="00794B2E" w:rsidRPr="00794B2E" w:rsidRDefault="00780324" w:rsidP="00794B2E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200</w:t>
            </w:r>
          </w:p>
        </w:tc>
      </w:tr>
      <w:tr w:rsidR="00794B2E" w:rsidRPr="00794B2E" w:rsidTr="00794B2E">
        <w:tc>
          <w:tcPr>
            <w:tcW w:w="2781" w:type="pct"/>
          </w:tcPr>
          <w:p w:rsidR="00794B2E" w:rsidRPr="00794B2E" w:rsidRDefault="00794B2E" w:rsidP="007B3308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</w:t>
            </w:r>
            <w:r w:rsidR="00B05CE8">
              <w:rPr>
                <w:sz w:val="22"/>
                <w:lang w:eastAsia="en-US"/>
              </w:rPr>
              <w:t xml:space="preserve">KIS </w:t>
            </w:r>
            <w:r w:rsidR="00780324">
              <w:rPr>
                <w:sz w:val="22"/>
                <w:lang w:eastAsia="en-US"/>
              </w:rPr>
              <w:t xml:space="preserve">wspieranych w celu </w:t>
            </w:r>
            <w:r w:rsidR="00B05CE8">
              <w:rPr>
                <w:sz w:val="22"/>
                <w:lang w:eastAsia="en-US"/>
              </w:rPr>
              <w:t>poszerz</w:t>
            </w:r>
            <w:r w:rsidR="00780324">
              <w:rPr>
                <w:sz w:val="22"/>
                <w:lang w:eastAsia="en-US"/>
              </w:rPr>
              <w:t xml:space="preserve">enia </w:t>
            </w:r>
            <w:r w:rsidR="00B05CE8">
              <w:rPr>
                <w:sz w:val="22"/>
                <w:lang w:eastAsia="en-US"/>
              </w:rPr>
              <w:t>profilu usług</w:t>
            </w:r>
            <w:r w:rsidR="00780324">
              <w:rPr>
                <w:sz w:val="22"/>
                <w:lang w:eastAsia="en-US"/>
              </w:rPr>
              <w:t>.</w:t>
            </w:r>
          </w:p>
        </w:tc>
        <w:tc>
          <w:tcPr>
            <w:tcW w:w="2219" w:type="pct"/>
          </w:tcPr>
          <w:p w:rsidR="00794B2E" w:rsidRPr="00794B2E" w:rsidRDefault="00780324" w:rsidP="00794B2E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</w:t>
            </w:r>
          </w:p>
        </w:tc>
      </w:tr>
      <w:tr w:rsidR="00794B2E" w:rsidRPr="00794B2E" w:rsidTr="00794B2E">
        <w:tc>
          <w:tcPr>
            <w:tcW w:w="2781" w:type="pct"/>
          </w:tcPr>
          <w:p w:rsidR="00794B2E" w:rsidRPr="00794B2E" w:rsidRDefault="00794B2E" w:rsidP="00762413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>Liczba osób</w:t>
            </w:r>
            <w:r w:rsidR="00780324">
              <w:t xml:space="preserve"> zagrożonych wykluczeniem społecznym, </w:t>
            </w:r>
            <w:r w:rsidR="00780324" w:rsidRPr="00780324">
              <w:rPr>
                <w:sz w:val="22"/>
                <w:lang w:eastAsia="en-US"/>
              </w:rPr>
              <w:t>niewymienionych wprost w art. 1 ust. 2 pkt.1-8 ustawy o zatrudnieniu socjalnym</w:t>
            </w:r>
            <w:r w:rsidR="002946E3">
              <w:rPr>
                <w:sz w:val="22"/>
                <w:lang w:eastAsia="en-US"/>
              </w:rPr>
              <w:t>,</w:t>
            </w:r>
            <w:r w:rsidRPr="00794B2E">
              <w:rPr>
                <w:sz w:val="22"/>
                <w:lang w:eastAsia="en-US"/>
              </w:rPr>
              <w:t xml:space="preserve"> </w:t>
            </w:r>
            <w:r w:rsidR="00B05CE8">
              <w:rPr>
                <w:sz w:val="22"/>
                <w:lang w:eastAsia="en-US"/>
              </w:rPr>
              <w:t>które skorzystały z oferty podmiotów zatrudnienia socjalnego wspartych w ramach programu.</w:t>
            </w:r>
          </w:p>
        </w:tc>
        <w:tc>
          <w:tcPr>
            <w:tcW w:w="2219" w:type="pct"/>
          </w:tcPr>
          <w:p w:rsidR="00794B2E" w:rsidRPr="00794B2E" w:rsidRDefault="00780324" w:rsidP="00794B2E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50</w:t>
            </w:r>
          </w:p>
        </w:tc>
      </w:tr>
      <w:tr w:rsidR="00794B2E" w:rsidRPr="00794B2E" w:rsidTr="00794B2E">
        <w:tc>
          <w:tcPr>
            <w:tcW w:w="2781" w:type="pct"/>
          </w:tcPr>
          <w:p w:rsidR="00794B2E" w:rsidRPr="00794B2E" w:rsidRDefault="00794B2E" w:rsidP="00794B2E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>Liczba porozumień zawartych przez PZS z innymi podmiotami w celu rozszerzenia oferty reintegracyjnej.</w:t>
            </w:r>
          </w:p>
        </w:tc>
        <w:tc>
          <w:tcPr>
            <w:tcW w:w="2219" w:type="pct"/>
          </w:tcPr>
          <w:p w:rsidR="00794B2E" w:rsidRPr="00794B2E" w:rsidRDefault="00B05CE8" w:rsidP="007B3308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773E2">
              <w:rPr>
                <w:sz w:val="22"/>
                <w:lang w:eastAsia="en-US"/>
              </w:rPr>
              <w:t>5</w:t>
            </w:r>
          </w:p>
        </w:tc>
      </w:tr>
      <w:tr w:rsidR="00794B2E" w:rsidRPr="00794B2E" w:rsidTr="00794B2E">
        <w:tc>
          <w:tcPr>
            <w:tcW w:w="5000" w:type="pct"/>
            <w:gridSpan w:val="2"/>
          </w:tcPr>
          <w:p w:rsidR="00794B2E" w:rsidRPr="00794B2E" w:rsidRDefault="00794B2E" w:rsidP="00794B2E">
            <w:pPr>
              <w:spacing w:line="240" w:lineRule="auto"/>
              <w:rPr>
                <w:b/>
                <w:sz w:val="22"/>
                <w:lang w:eastAsia="en-US"/>
              </w:rPr>
            </w:pPr>
            <w:r w:rsidRPr="00794B2E">
              <w:rPr>
                <w:b/>
                <w:sz w:val="22"/>
                <w:lang w:eastAsia="en-US"/>
              </w:rPr>
              <w:t>Priorytet 2</w:t>
            </w:r>
          </w:p>
        </w:tc>
      </w:tr>
      <w:tr w:rsidR="00780324" w:rsidRPr="00794B2E" w:rsidTr="00794B2E">
        <w:tc>
          <w:tcPr>
            <w:tcW w:w="2781" w:type="pct"/>
          </w:tcPr>
          <w:p w:rsidR="00780324" w:rsidRPr="00794B2E" w:rsidRDefault="00780324" w:rsidP="00794B2E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osób, które skorzystały z usług </w:t>
            </w:r>
            <w:r>
              <w:rPr>
                <w:sz w:val="22"/>
                <w:lang w:eastAsia="en-US"/>
              </w:rPr>
              <w:t>podmiotów zatrudnienia socjalnego</w:t>
            </w:r>
            <w:r w:rsidRPr="00794B2E">
              <w:rPr>
                <w:sz w:val="22"/>
                <w:lang w:eastAsia="en-US"/>
              </w:rPr>
              <w:t>.</w:t>
            </w:r>
          </w:p>
        </w:tc>
        <w:tc>
          <w:tcPr>
            <w:tcW w:w="2219" w:type="pct"/>
          </w:tcPr>
          <w:p w:rsidR="00780324" w:rsidRPr="00794B2E" w:rsidRDefault="00780324" w:rsidP="00794B2E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200</w:t>
            </w:r>
          </w:p>
        </w:tc>
      </w:tr>
      <w:tr w:rsidR="00794B2E" w:rsidRPr="00794B2E" w:rsidTr="00794B2E">
        <w:tc>
          <w:tcPr>
            <w:tcW w:w="2781" w:type="pct"/>
          </w:tcPr>
          <w:p w:rsidR="00794B2E" w:rsidRPr="00794B2E" w:rsidRDefault="00794B2E" w:rsidP="00794B2E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>Liczba porozumień zawartych między PZS a pracodawcami/PES w celu umożliwienia realizacji staży lub praktyk dla uczestników PZS.</w:t>
            </w:r>
          </w:p>
        </w:tc>
        <w:tc>
          <w:tcPr>
            <w:tcW w:w="2219" w:type="pct"/>
          </w:tcPr>
          <w:p w:rsidR="00794B2E" w:rsidRPr="00794B2E" w:rsidRDefault="009773E2" w:rsidP="00794B2E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</w:t>
            </w:r>
          </w:p>
        </w:tc>
      </w:tr>
      <w:tr w:rsidR="00794B2E" w:rsidRPr="00794B2E" w:rsidTr="00794B2E">
        <w:tc>
          <w:tcPr>
            <w:tcW w:w="2781" w:type="pct"/>
          </w:tcPr>
          <w:p w:rsidR="00794B2E" w:rsidRPr="00794B2E" w:rsidRDefault="00794B2E" w:rsidP="00F63797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</w:t>
            </w:r>
            <w:r w:rsidR="009773E2">
              <w:rPr>
                <w:sz w:val="22"/>
                <w:lang w:eastAsia="en-US"/>
              </w:rPr>
              <w:t>osób, które zakończyły uczestnictwo w</w:t>
            </w:r>
            <w:r w:rsidR="009773E2" w:rsidRPr="00794B2E">
              <w:rPr>
                <w:sz w:val="22"/>
                <w:lang w:eastAsia="en-US"/>
              </w:rPr>
              <w:t xml:space="preserve"> </w:t>
            </w:r>
            <w:r w:rsidRPr="00794B2E">
              <w:rPr>
                <w:sz w:val="22"/>
                <w:lang w:eastAsia="en-US"/>
              </w:rPr>
              <w:t xml:space="preserve">PZS, </w:t>
            </w:r>
            <w:r w:rsidR="009773E2">
              <w:rPr>
                <w:sz w:val="22"/>
                <w:lang w:eastAsia="en-US"/>
              </w:rPr>
              <w:t xml:space="preserve">i </w:t>
            </w:r>
            <w:r w:rsidRPr="00794B2E">
              <w:rPr>
                <w:sz w:val="22"/>
                <w:lang w:eastAsia="en-US"/>
              </w:rPr>
              <w:t xml:space="preserve"> podję</w:t>
            </w:r>
            <w:r w:rsidR="009773E2">
              <w:rPr>
                <w:sz w:val="22"/>
                <w:lang w:eastAsia="en-US"/>
              </w:rPr>
              <w:t>ły</w:t>
            </w:r>
            <w:r w:rsidRPr="00794B2E">
              <w:rPr>
                <w:sz w:val="22"/>
                <w:lang w:eastAsia="en-US"/>
              </w:rPr>
              <w:t xml:space="preserve"> zatrudnienie</w:t>
            </w:r>
            <w:r w:rsidR="00762413">
              <w:rPr>
                <w:sz w:val="22"/>
                <w:lang w:eastAsia="en-US"/>
              </w:rPr>
              <w:t xml:space="preserve"> u</w:t>
            </w:r>
            <w:r w:rsidR="00BD2B98">
              <w:rPr>
                <w:sz w:val="22"/>
                <w:lang w:eastAsia="en-US"/>
              </w:rPr>
              <w:t xml:space="preserve"> pracodawców niebędących </w:t>
            </w:r>
            <w:r w:rsidR="00F63797">
              <w:rPr>
                <w:sz w:val="22"/>
                <w:lang w:eastAsia="en-US"/>
              </w:rPr>
              <w:t>PES</w:t>
            </w:r>
            <w:r w:rsidR="002946E3">
              <w:rPr>
                <w:sz w:val="22"/>
                <w:lang w:eastAsia="en-US"/>
              </w:rPr>
              <w:t>.</w:t>
            </w:r>
            <w:r w:rsidRPr="00794B2E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2219" w:type="pct"/>
          </w:tcPr>
          <w:p w:rsidR="00794B2E" w:rsidRPr="00794B2E" w:rsidRDefault="009773E2" w:rsidP="00794B2E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</w:t>
            </w:r>
          </w:p>
        </w:tc>
      </w:tr>
      <w:tr w:rsidR="009773E2" w:rsidRPr="00794B2E" w:rsidTr="00794B2E">
        <w:tc>
          <w:tcPr>
            <w:tcW w:w="2781" w:type="pct"/>
          </w:tcPr>
          <w:p w:rsidR="009773E2" w:rsidRPr="00794B2E" w:rsidRDefault="009773E2" w:rsidP="007B3308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</w:t>
            </w:r>
            <w:r>
              <w:rPr>
                <w:sz w:val="22"/>
                <w:lang w:eastAsia="en-US"/>
              </w:rPr>
              <w:t>osób, które zakończyły uczestnictwo w</w:t>
            </w:r>
            <w:r w:rsidRPr="00794B2E">
              <w:rPr>
                <w:sz w:val="22"/>
                <w:lang w:eastAsia="en-US"/>
              </w:rPr>
              <w:t xml:space="preserve"> PZS, </w:t>
            </w:r>
            <w:r>
              <w:rPr>
                <w:sz w:val="22"/>
                <w:lang w:eastAsia="en-US"/>
              </w:rPr>
              <w:t xml:space="preserve">i </w:t>
            </w:r>
            <w:r w:rsidRPr="00794B2E">
              <w:rPr>
                <w:sz w:val="22"/>
                <w:lang w:eastAsia="en-US"/>
              </w:rPr>
              <w:t xml:space="preserve"> podję</w:t>
            </w:r>
            <w:r>
              <w:rPr>
                <w:sz w:val="22"/>
                <w:lang w:eastAsia="en-US"/>
              </w:rPr>
              <w:t>ły</w:t>
            </w:r>
            <w:r w:rsidRPr="00794B2E">
              <w:rPr>
                <w:sz w:val="22"/>
                <w:lang w:eastAsia="en-US"/>
              </w:rPr>
              <w:t xml:space="preserve"> zatrudnienie w </w:t>
            </w:r>
            <w:r w:rsidR="00F63797">
              <w:rPr>
                <w:sz w:val="22"/>
                <w:lang w:eastAsia="en-US"/>
              </w:rPr>
              <w:t xml:space="preserve">PES w tym w </w:t>
            </w:r>
            <w:r w:rsidR="00BD2B98">
              <w:rPr>
                <w:sz w:val="22"/>
                <w:lang w:eastAsia="en-US"/>
              </w:rPr>
              <w:t>przedsiębiorstwach społecznych</w:t>
            </w:r>
            <w:r w:rsidRPr="00794B2E">
              <w:rPr>
                <w:sz w:val="22"/>
                <w:lang w:eastAsia="en-US"/>
              </w:rPr>
              <w:t xml:space="preserve"> lub spółdzielniach socjalnych.</w:t>
            </w:r>
          </w:p>
        </w:tc>
        <w:tc>
          <w:tcPr>
            <w:tcW w:w="2219" w:type="pct"/>
          </w:tcPr>
          <w:p w:rsidR="009773E2" w:rsidRPr="00794B2E" w:rsidRDefault="009773E2" w:rsidP="00794B2E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50</w:t>
            </w:r>
          </w:p>
        </w:tc>
      </w:tr>
      <w:tr w:rsidR="00794B2E" w:rsidRPr="00794B2E" w:rsidTr="00794B2E">
        <w:tc>
          <w:tcPr>
            <w:tcW w:w="5000" w:type="pct"/>
            <w:gridSpan w:val="2"/>
          </w:tcPr>
          <w:p w:rsidR="00794B2E" w:rsidRPr="00794B2E" w:rsidRDefault="00794B2E" w:rsidP="00794B2E">
            <w:pPr>
              <w:spacing w:line="240" w:lineRule="auto"/>
              <w:rPr>
                <w:b/>
                <w:sz w:val="22"/>
                <w:lang w:eastAsia="en-US"/>
              </w:rPr>
            </w:pPr>
            <w:r w:rsidRPr="00794B2E">
              <w:rPr>
                <w:b/>
                <w:sz w:val="22"/>
                <w:lang w:eastAsia="en-US"/>
              </w:rPr>
              <w:t>Priorytet 3</w:t>
            </w:r>
          </w:p>
        </w:tc>
      </w:tr>
      <w:tr w:rsidR="00794B2E" w:rsidRPr="00794B2E" w:rsidTr="00794B2E">
        <w:tc>
          <w:tcPr>
            <w:tcW w:w="2781" w:type="pct"/>
          </w:tcPr>
          <w:p w:rsidR="00794B2E" w:rsidRPr="00794B2E" w:rsidRDefault="00794B2E" w:rsidP="00794B2E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>Liczba konsorcjów spółdzielni socjalnych, w które włączone zostały PZS.</w:t>
            </w:r>
          </w:p>
        </w:tc>
        <w:tc>
          <w:tcPr>
            <w:tcW w:w="2219" w:type="pct"/>
          </w:tcPr>
          <w:p w:rsidR="00794B2E" w:rsidRPr="00794B2E" w:rsidRDefault="009773E2" w:rsidP="00794B2E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2</w:t>
            </w:r>
          </w:p>
        </w:tc>
      </w:tr>
      <w:tr w:rsidR="00794B2E" w:rsidRPr="00794B2E" w:rsidTr="00794B2E">
        <w:tc>
          <w:tcPr>
            <w:tcW w:w="5000" w:type="pct"/>
            <w:gridSpan w:val="2"/>
          </w:tcPr>
          <w:p w:rsidR="00794B2E" w:rsidRPr="00794B2E" w:rsidRDefault="00794B2E" w:rsidP="00794B2E">
            <w:pPr>
              <w:spacing w:line="240" w:lineRule="auto"/>
              <w:rPr>
                <w:b/>
                <w:bCs/>
                <w:sz w:val="22"/>
                <w:lang w:eastAsia="en-US"/>
              </w:rPr>
            </w:pPr>
            <w:r w:rsidRPr="00794B2E">
              <w:rPr>
                <w:b/>
                <w:sz w:val="22"/>
                <w:lang w:eastAsia="en-US"/>
              </w:rPr>
              <w:t>Priorytet 4</w:t>
            </w:r>
          </w:p>
        </w:tc>
      </w:tr>
      <w:tr w:rsidR="00794B2E" w:rsidRPr="00794B2E" w:rsidTr="00794B2E">
        <w:tc>
          <w:tcPr>
            <w:tcW w:w="2781" w:type="pct"/>
          </w:tcPr>
          <w:p w:rsidR="00794B2E" w:rsidRPr="00794B2E" w:rsidRDefault="00794B2E" w:rsidP="00794B2E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</w:t>
            </w:r>
            <w:r>
              <w:rPr>
                <w:sz w:val="22"/>
                <w:lang w:eastAsia="en-US"/>
              </w:rPr>
              <w:t xml:space="preserve">osób młodych </w:t>
            </w:r>
            <w:r w:rsidRPr="00794B2E">
              <w:rPr>
                <w:sz w:val="22"/>
                <w:lang w:eastAsia="en-US"/>
              </w:rPr>
              <w:t>uczestnicząca w projektach konkursowych</w:t>
            </w:r>
            <w:r w:rsidR="009773E2">
              <w:rPr>
                <w:sz w:val="22"/>
                <w:lang w:eastAsia="en-US"/>
              </w:rPr>
              <w:t>.</w:t>
            </w:r>
          </w:p>
        </w:tc>
        <w:tc>
          <w:tcPr>
            <w:tcW w:w="2219" w:type="pct"/>
          </w:tcPr>
          <w:p w:rsidR="00794B2E" w:rsidRPr="00794B2E" w:rsidRDefault="009773E2" w:rsidP="00794B2E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200</w:t>
            </w:r>
          </w:p>
        </w:tc>
      </w:tr>
      <w:tr w:rsidR="00794B2E" w:rsidRPr="00794B2E" w:rsidTr="00794B2E">
        <w:tc>
          <w:tcPr>
            <w:tcW w:w="2781" w:type="pct"/>
            <w:shd w:val="clear" w:color="auto" w:fill="auto"/>
          </w:tcPr>
          <w:p w:rsidR="00794B2E" w:rsidRPr="00794B2E" w:rsidRDefault="00794B2E" w:rsidP="00794B2E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>Liczba instytucji zatrudnienia socjalnego oraz lokalnych świetlic środowiskowych i klubów młodzieżowych realizujących działania projektowe</w:t>
            </w:r>
            <w:r w:rsidR="002946E3">
              <w:rPr>
                <w:sz w:val="22"/>
                <w:lang w:eastAsia="en-US"/>
              </w:rPr>
              <w:t>.</w:t>
            </w:r>
          </w:p>
        </w:tc>
        <w:tc>
          <w:tcPr>
            <w:tcW w:w="2219" w:type="pct"/>
          </w:tcPr>
          <w:p w:rsidR="00794B2E" w:rsidRPr="00794B2E" w:rsidRDefault="009773E2" w:rsidP="00794B2E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15</w:t>
            </w:r>
          </w:p>
        </w:tc>
      </w:tr>
      <w:tr w:rsidR="00794B2E" w:rsidRPr="00794B2E" w:rsidTr="00794B2E">
        <w:tc>
          <w:tcPr>
            <w:tcW w:w="2781" w:type="pct"/>
          </w:tcPr>
          <w:p w:rsidR="00794B2E" w:rsidRPr="00794B2E" w:rsidRDefault="00794B2E" w:rsidP="00794B2E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inicjatyw </w:t>
            </w:r>
            <w:proofErr w:type="spellStart"/>
            <w:r w:rsidRPr="00794B2E">
              <w:rPr>
                <w:sz w:val="22"/>
                <w:lang w:eastAsia="en-US"/>
              </w:rPr>
              <w:t>wolontariackich</w:t>
            </w:r>
            <w:proofErr w:type="spellEnd"/>
            <w:r w:rsidR="009773E2">
              <w:rPr>
                <w:sz w:val="22"/>
                <w:lang w:eastAsia="en-US"/>
              </w:rPr>
              <w:t>.</w:t>
            </w:r>
          </w:p>
        </w:tc>
        <w:tc>
          <w:tcPr>
            <w:tcW w:w="2219" w:type="pct"/>
          </w:tcPr>
          <w:p w:rsidR="00794B2E" w:rsidRPr="00794B2E" w:rsidRDefault="009773E2" w:rsidP="00794B2E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20</w:t>
            </w:r>
          </w:p>
        </w:tc>
      </w:tr>
      <w:tr w:rsidR="00175AE1" w:rsidRPr="00794B2E" w:rsidTr="00175AE1">
        <w:tc>
          <w:tcPr>
            <w:tcW w:w="5000" w:type="pct"/>
            <w:gridSpan w:val="2"/>
          </w:tcPr>
          <w:p w:rsidR="00175AE1" w:rsidRDefault="00175AE1" w:rsidP="00794B2E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Priorytet 5</w:t>
            </w:r>
          </w:p>
        </w:tc>
      </w:tr>
      <w:tr w:rsidR="00175AE1" w:rsidRPr="00794B2E" w:rsidTr="00794B2E">
        <w:tc>
          <w:tcPr>
            <w:tcW w:w="2781" w:type="pct"/>
          </w:tcPr>
          <w:p w:rsidR="006B58E5" w:rsidRPr="00794B2E" w:rsidRDefault="00175AE1" w:rsidP="00794B2E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Liczba podmiotów i instytucji, które wzięły udział w spotkaniach </w:t>
            </w:r>
            <w:r w:rsidR="006B58E5">
              <w:rPr>
                <w:sz w:val="22"/>
                <w:lang w:eastAsia="en-US"/>
              </w:rPr>
              <w:t>podmiotów zatrudnienia socjalnego.</w:t>
            </w:r>
          </w:p>
        </w:tc>
        <w:tc>
          <w:tcPr>
            <w:tcW w:w="2219" w:type="pct"/>
          </w:tcPr>
          <w:p w:rsidR="00175AE1" w:rsidRDefault="006B58E5" w:rsidP="00794B2E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50</w:t>
            </w:r>
          </w:p>
        </w:tc>
      </w:tr>
      <w:tr w:rsidR="006B58E5" w:rsidRPr="00794B2E" w:rsidTr="00794B2E">
        <w:tc>
          <w:tcPr>
            <w:tcW w:w="2781" w:type="pct"/>
          </w:tcPr>
          <w:p w:rsidR="006B58E5" w:rsidRDefault="006B58E5" w:rsidP="00794B2E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Liczba zaprezentowanych dobrych praktyk</w:t>
            </w:r>
            <w:r w:rsidR="002946E3">
              <w:rPr>
                <w:sz w:val="22"/>
                <w:lang w:eastAsia="en-US"/>
              </w:rPr>
              <w:t>.</w:t>
            </w:r>
          </w:p>
        </w:tc>
        <w:tc>
          <w:tcPr>
            <w:tcW w:w="2219" w:type="pct"/>
          </w:tcPr>
          <w:p w:rsidR="006B58E5" w:rsidRDefault="006B58E5" w:rsidP="00794B2E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5</w:t>
            </w:r>
          </w:p>
        </w:tc>
      </w:tr>
    </w:tbl>
    <w:p w:rsidR="00145E35" w:rsidRPr="00E4265F" w:rsidRDefault="00145E35" w:rsidP="00014249"/>
    <w:p w:rsidR="00DD0768" w:rsidRPr="00816B81" w:rsidRDefault="00DD0768" w:rsidP="000E0262">
      <w:pPr>
        <w:pStyle w:val="Nagwek1"/>
      </w:pPr>
      <w:bookmarkStart w:id="19" w:name="_Toc31008279"/>
      <w:r w:rsidRPr="00816B81">
        <w:t>REALIZATORZY PROGRAMU</w:t>
      </w:r>
      <w:bookmarkEnd w:id="19"/>
    </w:p>
    <w:p w:rsidR="00DD0768" w:rsidRPr="00E4265F" w:rsidRDefault="00DD0768" w:rsidP="00014249">
      <w:r w:rsidRPr="00E4265F">
        <w:t>Realizacja zadań Programu będzie prowadzona na dwóch szczeblach.</w:t>
      </w:r>
    </w:p>
    <w:p w:rsidR="00DD0768" w:rsidRPr="00E4265F" w:rsidRDefault="00DD0768" w:rsidP="000E0262">
      <w:pPr>
        <w:pStyle w:val="Akapitzlist"/>
        <w:numPr>
          <w:ilvl w:val="0"/>
          <w:numId w:val="35"/>
        </w:numPr>
      </w:pPr>
      <w:r w:rsidRPr="000E0262">
        <w:rPr>
          <w:b/>
        </w:rPr>
        <w:t>Szczebel centralny</w:t>
      </w:r>
      <w:r w:rsidR="00B96FA0">
        <w:t>.</w:t>
      </w:r>
    </w:p>
    <w:p w:rsidR="00DD0768" w:rsidRPr="00E4265F" w:rsidRDefault="00DD0768" w:rsidP="001A4257">
      <w:pPr>
        <w:pStyle w:val="Akapitzlist"/>
        <w:numPr>
          <w:ilvl w:val="0"/>
          <w:numId w:val="1"/>
        </w:numPr>
      </w:pPr>
      <w:r w:rsidRPr="00E4265F">
        <w:t xml:space="preserve">Departament </w:t>
      </w:r>
      <w:r w:rsidR="009C7114">
        <w:t>Ekonomii Społecznej i Solidarnej</w:t>
      </w:r>
      <w:r w:rsidRPr="00E4265F">
        <w:t>, Ministerstwo Rodziny, Pracy i</w:t>
      </w:r>
      <w:r w:rsidR="003A4883">
        <w:t> </w:t>
      </w:r>
      <w:r w:rsidRPr="00E4265F">
        <w:t xml:space="preserve">Polityki Społecznej </w:t>
      </w:r>
      <w:r w:rsidR="00B766C4">
        <w:t>odpowiada za</w:t>
      </w:r>
      <w:r w:rsidRPr="00E4265F">
        <w:t>:</w:t>
      </w:r>
    </w:p>
    <w:p w:rsidR="00B766C4" w:rsidRDefault="00B766C4" w:rsidP="001A4257">
      <w:pPr>
        <w:pStyle w:val="Akapitzlist"/>
        <w:numPr>
          <w:ilvl w:val="0"/>
          <w:numId w:val="14"/>
        </w:numPr>
      </w:pPr>
      <w:r>
        <w:t>interpretację</w:t>
      </w:r>
      <w:r w:rsidRPr="00B766C4">
        <w:t xml:space="preserve"> </w:t>
      </w:r>
      <w:r w:rsidR="002946E3">
        <w:t>postanowień</w:t>
      </w:r>
      <w:r w:rsidR="002946E3" w:rsidRPr="00B766C4">
        <w:t xml:space="preserve"> </w:t>
      </w:r>
      <w:r w:rsidRPr="00B766C4">
        <w:t xml:space="preserve">Programu oraz </w:t>
      </w:r>
      <w:r>
        <w:t xml:space="preserve">ogłoszeń o </w:t>
      </w:r>
      <w:r w:rsidRPr="00B766C4">
        <w:t>konkurs</w:t>
      </w:r>
      <w:r>
        <w:t>ach</w:t>
      </w:r>
      <w:r w:rsidRPr="00B766C4">
        <w:t xml:space="preserve"> ogłaszanych </w:t>
      </w:r>
      <w:r w:rsidR="00474EF1">
        <w:br/>
      </w:r>
      <w:r w:rsidRPr="00B766C4">
        <w:t>w ramach Programu</w:t>
      </w:r>
      <w:r>
        <w:t>,</w:t>
      </w:r>
    </w:p>
    <w:p w:rsidR="00DD0768" w:rsidRPr="00E4265F" w:rsidRDefault="00DD0768" w:rsidP="001A4257">
      <w:pPr>
        <w:pStyle w:val="Akapitzlist"/>
        <w:numPr>
          <w:ilvl w:val="0"/>
          <w:numId w:val="14"/>
        </w:numPr>
      </w:pPr>
      <w:r w:rsidRPr="00E4265F">
        <w:t>przeprowadzanie otwart</w:t>
      </w:r>
      <w:r w:rsidR="00DA25CA">
        <w:t>ego</w:t>
      </w:r>
      <w:r w:rsidRPr="00E4265F">
        <w:t xml:space="preserve"> konkurs</w:t>
      </w:r>
      <w:r w:rsidR="00DA25CA">
        <w:t>u</w:t>
      </w:r>
      <w:r w:rsidRPr="00E4265F">
        <w:t xml:space="preserve"> ofert ogłaszan</w:t>
      </w:r>
      <w:r w:rsidR="00BD2B98">
        <w:t>ego</w:t>
      </w:r>
      <w:r w:rsidRPr="00E4265F">
        <w:t xml:space="preserve"> przez Ministra Rodziny, Pracy i Polityki Społecznej</w:t>
      </w:r>
      <w:r w:rsidR="0016305E">
        <w:t xml:space="preserve"> oraz ewentualne przeprowadzenie dodatkowego otwartego konkursu ofert w wybranych priorytetach</w:t>
      </w:r>
      <w:r w:rsidRPr="00E4265F">
        <w:t>,</w:t>
      </w:r>
    </w:p>
    <w:p w:rsidR="00DD0768" w:rsidRPr="00E4265F" w:rsidRDefault="00B766C4" w:rsidP="001A4257">
      <w:pPr>
        <w:pStyle w:val="Akapitzlist"/>
        <w:numPr>
          <w:ilvl w:val="0"/>
          <w:numId w:val="14"/>
        </w:numPr>
      </w:pPr>
      <w:r w:rsidRPr="00E4265F">
        <w:t>ocen</w:t>
      </w:r>
      <w:r>
        <w:t>ę</w:t>
      </w:r>
      <w:r w:rsidRPr="00E4265F">
        <w:t xml:space="preserve"> </w:t>
      </w:r>
      <w:r w:rsidR="00DD0768" w:rsidRPr="00E4265F">
        <w:t>ofert pod względem formalnym i merytorycznym (zgodnie z zasadami ogłoszeń o otwartych konkursach ofert),</w:t>
      </w:r>
    </w:p>
    <w:p w:rsidR="00DD0768" w:rsidRPr="00E4265F" w:rsidRDefault="00DD0768" w:rsidP="001A4257">
      <w:pPr>
        <w:pStyle w:val="Akapitzlist"/>
        <w:numPr>
          <w:ilvl w:val="0"/>
          <w:numId w:val="14"/>
        </w:numPr>
      </w:pPr>
      <w:r w:rsidRPr="00E4265F">
        <w:t>bieżący monitoring Programu,</w:t>
      </w:r>
    </w:p>
    <w:p w:rsidR="00DD0768" w:rsidRPr="00E4265F" w:rsidRDefault="00DD0768" w:rsidP="001A4257">
      <w:pPr>
        <w:pStyle w:val="Akapitzlist"/>
        <w:numPr>
          <w:ilvl w:val="0"/>
          <w:numId w:val="14"/>
        </w:numPr>
      </w:pPr>
      <w:r w:rsidRPr="00E4265F">
        <w:t>badanie zasadności wyznaczonych celów szczegółowych,</w:t>
      </w:r>
    </w:p>
    <w:p w:rsidR="00DD0768" w:rsidRPr="00B86E72" w:rsidRDefault="00DD0768" w:rsidP="001A4257">
      <w:pPr>
        <w:pStyle w:val="Akapitzlist"/>
        <w:numPr>
          <w:ilvl w:val="0"/>
          <w:numId w:val="14"/>
        </w:numPr>
      </w:pPr>
      <w:r w:rsidRPr="00E4265F">
        <w:t>przygotowywanie informacji (sprawozdania) z realizacji Programu oraz podawanie</w:t>
      </w:r>
      <w:r w:rsidR="000875EC">
        <w:t xml:space="preserve"> </w:t>
      </w:r>
      <w:r w:rsidRPr="00E4265F">
        <w:t xml:space="preserve">jej do publicznej wiadomości. </w:t>
      </w:r>
    </w:p>
    <w:p w:rsidR="00DD0768" w:rsidRPr="009F6C9D" w:rsidRDefault="00DD0768" w:rsidP="001A4257">
      <w:pPr>
        <w:pStyle w:val="Akapitzlist"/>
        <w:numPr>
          <w:ilvl w:val="0"/>
          <w:numId w:val="1"/>
        </w:numPr>
        <w:rPr>
          <w:b/>
          <w:bCs/>
        </w:rPr>
      </w:pPr>
      <w:r w:rsidRPr="009F6C9D">
        <w:rPr>
          <w:b/>
          <w:bCs/>
        </w:rPr>
        <w:t>Biuro Kontroli i Audytu, Ministerstwo Rodziny, Pracy i Polityki Społecznej</w:t>
      </w:r>
      <w:r w:rsidRPr="00A6333C">
        <w:t xml:space="preserve"> w</w:t>
      </w:r>
      <w:r w:rsidR="003A4883">
        <w:t> </w:t>
      </w:r>
      <w:r w:rsidRPr="00A6333C">
        <w:t>zakresie kontroli wybranych podmiotów realizujących zadania w ramach Programu w zakresie oceny prawidłowości wykonania umów zawartych z Ministrem Rodziny, Pracy i Polityki Społecznej</w:t>
      </w:r>
      <w:r w:rsidR="008930B9">
        <w:t>.</w:t>
      </w:r>
    </w:p>
    <w:p w:rsidR="00B96FA0" w:rsidRPr="000E0262" w:rsidRDefault="00DD0768" w:rsidP="000E0262">
      <w:pPr>
        <w:pStyle w:val="Akapitzlist"/>
        <w:numPr>
          <w:ilvl w:val="0"/>
          <w:numId w:val="35"/>
        </w:numPr>
        <w:rPr>
          <w:b/>
        </w:rPr>
      </w:pPr>
      <w:r w:rsidRPr="000E0262">
        <w:rPr>
          <w:b/>
        </w:rPr>
        <w:t>Szczebel lokalny</w:t>
      </w:r>
      <w:r w:rsidR="00B96FA0" w:rsidRPr="000E0262">
        <w:rPr>
          <w:b/>
        </w:rPr>
        <w:t>.</w:t>
      </w:r>
    </w:p>
    <w:p w:rsidR="00B96FA0" w:rsidRDefault="00B96FA0" w:rsidP="000E0262">
      <w:pPr>
        <w:pStyle w:val="Akapitzlist"/>
        <w:numPr>
          <w:ilvl w:val="0"/>
          <w:numId w:val="0"/>
        </w:numPr>
        <w:ind w:left="360"/>
      </w:pPr>
      <w:r>
        <w:t xml:space="preserve">Podmioty realizujące zadania na poziomie lokalnym są jednocześnie podmiotami, które mogą ubiegać się o uzyskanie dotacji w ramach </w:t>
      </w:r>
      <w:r w:rsidR="002946E3">
        <w:t>Programu</w:t>
      </w:r>
      <w:r>
        <w:t>. Do ich zadań należy w</w:t>
      </w:r>
      <w:r w:rsidR="003A4883">
        <w:t> </w:t>
      </w:r>
      <w:r>
        <w:t>szczególności:</w:t>
      </w:r>
    </w:p>
    <w:p w:rsidR="00B96FA0" w:rsidRPr="000E0262" w:rsidRDefault="002946E3" w:rsidP="000E0262">
      <w:pPr>
        <w:pStyle w:val="Akapitzlist"/>
        <w:numPr>
          <w:ilvl w:val="0"/>
          <w:numId w:val="40"/>
        </w:numPr>
        <w:rPr>
          <w:bCs/>
        </w:rPr>
      </w:pPr>
      <w:r w:rsidRPr="000E0262">
        <w:rPr>
          <w:bCs/>
        </w:rPr>
        <w:t>realizacj</w:t>
      </w:r>
      <w:r>
        <w:rPr>
          <w:bCs/>
        </w:rPr>
        <w:t>a</w:t>
      </w:r>
      <w:r w:rsidRPr="000E0262">
        <w:rPr>
          <w:bCs/>
        </w:rPr>
        <w:t xml:space="preserve"> </w:t>
      </w:r>
      <w:r w:rsidR="00B96FA0" w:rsidRPr="000E0262">
        <w:rPr>
          <w:bCs/>
        </w:rPr>
        <w:t>zadania publicznego na warunkach określonych w umowie i ofercie,</w:t>
      </w:r>
    </w:p>
    <w:p w:rsidR="00B96FA0" w:rsidRPr="000E0262" w:rsidRDefault="00B96FA0" w:rsidP="000E0262">
      <w:pPr>
        <w:pStyle w:val="Akapitzlist"/>
        <w:numPr>
          <w:ilvl w:val="0"/>
          <w:numId w:val="40"/>
        </w:numPr>
        <w:rPr>
          <w:bCs/>
        </w:rPr>
      </w:pPr>
      <w:r w:rsidRPr="000E0262">
        <w:rPr>
          <w:bCs/>
        </w:rPr>
        <w:t>złożenie sprawozdania z realizacji zadania publicznego.</w:t>
      </w:r>
    </w:p>
    <w:p w:rsidR="00DA25CA" w:rsidRPr="00DA25CA" w:rsidRDefault="00B96FA0" w:rsidP="001A4257">
      <w:pPr>
        <w:pStyle w:val="Akapitzlist"/>
      </w:pPr>
      <w:r>
        <w:t>Podmioty realizujące zadania na poziomie lokalnym to:</w:t>
      </w:r>
    </w:p>
    <w:p w:rsidR="00DA25CA" w:rsidRPr="00DA25CA" w:rsidRDefault="00DA25CA" w:rsidP="001A4257">
      <w:pPr>
        <w:pStyle w:val="Akapitzlist"/>
        <w:numPr>
          <w:ilvl w:val="0"/>
          <w:numId w:val="15"/>
        </w:numPr>
      </w:pPr>
      <w:r>
        <w:rPr>
          <w:b/>
        </w:rPr>
        <w:t xml:space="preserve">w każdym z priorytetów </w:t>
      </w:r>
      <w:r w:rsidR="002946E3">
        <w:rPr>
          <w:rFonts w:eastAsia="Arial Unicode MS"/>
        </w:rPr>
        <w:t>–</w:t>
      </w:r>
      <w:r w:rsidRPr="00DA25CA">
        <w:t xml:space="preserve"> podmioty prowadzące podmioty zatrudnienia socjalnego </w:t>
      </w:r>
      <w:r w:rsidR="00763B61">
        <w:t>o </w:t>
      </w:r>
      <w:r w:rsidR="00F97A34">
        <w:t xml:space="preserve">których mowa w art. 3 ust 2 </w:t>
      </w:r>
      <w:r w:rsidR="00B96FA0">
        <w:t>u</w:t>
      </w:r>
      <w:r w:rsidR="00F97A34">
        <w:t xml:space="preserve">stawy z dnia </w:t>
      </w:r>
      <w:r w:rsidR="00F97A34" w:rsidRPr="00D340C3">
        <w:t>13 czerwca 2003 r.</w:t>
      </w:r>
      <w:r w:rsidR="00F97A34">
        <w:t xml:space="preserve"> o zatrudnieniu socjalnym.</w:t>
      </w:r>
    </w:p>
    <w:p w:rsidR="009F6C9D" w:rsidRPr="009F6C9D" w:rsidRDefault="00DA25CA" w:rsidP="001A4257">
      <w:pPr>
        <w:pStyle w:val="Akapitzlist"/>
        <w:numPr>
          <w:ilvl w:val="0"/>
          <w:numId w:val="15"/>
        </w:numPr>
        <w:rPr>
          <w:bCs/>
        </w:rPr>
      </w:pPr>
      <w:r w:rsidRPr="00B96FA0">
        <w:rPr>
          <w:rFonts w:eastAsia="Arial Unicode MS"/>
          <w:b/>
        </w:rPr>
        <w:t xml:space="preserve">w priorytecie </w:t>
      </w:r>
      <w:r w:rsidR="009773E2">
        <w:rPr>
          <w:rFonts w:eastAsia="Arial Unicode MS"/>
          <w:b/>
        </w:rPr>
        <w:t xml:space="preserve">1 i </w:t>
      </w:r>
      <w:r w:rsidRPr="00B96FA0">
        <w:rPr>
          <w:rFonts w:eastAsia="Arial Unicode MS"/>
          <w:b/>
        </w:rPr>
        <w:t>2</w:t>
      </w:r>
      <w:r w:rsidR="009F6C9D">
        <w:rPr>
          <w:rFonts w:eastAsia="Arial Unicode MS"/>
        </w:rPr>
        <w:t xml:space="preserve"> </w:t>
      </w:r>
      <w:r w:rsidR="00B05CE8">
        <w:rPr>
          <w:rFonts w:eastAsia="Arial Unicode MS"/>
        </w:rPr>
        <w:t>–</w:t>
      </w:r>
      <w:r w:rsidR="00B96FA0">
        <w:rPr>
          <w:rFonts w:eastAsia="Arial Unicode MS"/>
        </w:rPr>
        <w:t xml:space="preserve"> </w:t>
      </w:r>
      <w:r w:rsidR="00B05CE8">
        <w:rPr>
          <w:rFonts w:eastAsia="Arial Unicode MS"/>
        </w:rPr>
        <w:t>podmioty, o których mowa w lit. a oraz</w:t>
      </w:r>
      <w:r>
        <w:rPr>
          <w:rFonts w:eastAsia="Arial Unicode MS"/>
        </w:rPr>
        <w:t xml:space="preserve"> </w:t>
      </w:r>
      <w:r w:rsidR="009F6C9D" w:rsidRPr="009F6C9D">
        <w:rPr>
          <w:rFonts w:eastAsia="Arial Unicode MS"/>
        </w:rPr>
        <w:t xml:space="preserve">organizacje pozarządowe </w:t>
      </w:r>
      <w:r w:rsidR="00B30E2A">
        <w:rPr>
          <w:rFonts w:eastAsia="Arial Unicode MS"/>
        </w:rPr>
        <w:t>i</w:t>
      </w:r>
      <w:r w:rsidR="00B30E2A" w:rsidRPr="009F6C9D">
        <w:rPr>
          <w:rFonts w:eastAsia="Arial Unicode MS"/>
        </w:rPr>
        <w:t xml:space="preserve"> </w:t>
      </w:r>
      <w:r w:rsidR="009F6C9D" w:rsidRPr="009F6C9D">
        <w:rPr>
          <w:rFonts w:eastAsia="Arial Unicode MS"/>
        </w:rPr>
        <w:t xml:space="preserve">podmioty wymienione w art. 3 ust. 3 ustawy z dnia 24 kwietnia 2003 r. o działalności pożytku publicznego i o wolontariacie </w:t>
      </w:r>
      <w:r w:rsidR="002946E3">
        <w:rPr>
          <w:rFonts w:eastAsia="Arial Unicode MS"/>
        </w:rPr>
        <w:t>jeżeli</w:t>
      </w:r>
      <w:r w:rsidR="009F6C9D">
        <w:rPr>
          <w:rFonts w:eastAsia="Arial Unicode MS"/>
        </w:rPr>
        <w:t xml:space="preserve"> składają ofertę wspólna z </w:t>
      </w:r>
      <w:r w:rsidR="009F6C9D" w:rsidRPr="009F6C9D">
        <w:rPr>
          <w:rFonts w:eastAsia="Arial Unicode MS"/>
        </w:rPr>
        <w:t xml:space="preserve">podmiotami </w:t>
      </w:r>
      <w:r w:rsidR="00474EF1">
        <w:rPr>
          <w:rFonts w:eastAsia="Arial Unicode MS"/>
        </w:rPr>
        <w:br/>
      </w:r>
      <w:r w:rsidR="009F6C9D" w:rsidRPr="009F6C9D">
        <w:rPr>
          <w:rFonts w:eastAsia="Arial Unicode MS"/>
        </w:rPr>
        <w:t xml:space="preserve">o których mowa w lit. a </w:t>
      </w:r>
      <w:r w:rsidR="009F6C9D">
        <w:rPr>
          <w:rFonts w:eastAsia="Arial Unicode MS"/>
        </w:rPr>
        <w:t>i możliwość taką przewidziano w ogłoszeniu o konkursie,</w:t>
      </w:r>
    </w:p>
    <w:p w:rsidR="006A7175" w:rsidRPr="006A7175" w:rsidRDefault="009F6C9D" w:rsidP="001A4257">
      <w:pPr>
        <w:pStyle w:val="Akapitzlist"/>
        <w:numPr>
          <w:ilvl w:val="0"/>
          <w:numId w:val="15"/>
        </w:numPr>
      </w:pPr>
      <w:r w:rsidRPr="00B96FA0">
        <w:rPr>
          <w:rFonts w:eastAsia="Arial Unicode MS"/>
          <w:b/>
        </w:rPr>
        <w:t>w priorytecie 4</w:t>
      </w:r>
      <w:r>
        <w:rPr>
          <w:rFonts w:eastAsia="Arial Unicode MS"/>
        </w:rPr>
        <w:t xml:space="preserve"> </w:t>
      </w:r>
      <w:r w:rsidR="006B58E5" w:rsidRPr="006A5A30">
        <w:rPr>
          <w:rFonts w:eastAsia="Arial Unicode MS"/>
          <w:b/>
        </w:rPr>
        <w:t>i 5</w:t>
      </w:r>
      <w:r w:rsidR="00791191">
        <w:rPr>
          <w:rFonts w:eastAsia="Arial Unicode MS"/>
          <w:b/>
        </w:rPr>
        <w:t xml:space="preserve"> </w:t>
      </w:r>
      <w:r w:rsidR="00791191">
        <w:rPr>
          <w:rFonts w:eastAsia="Arial Unicode MS"/>
        </w:rPr>
        <w:t>–</w:t>
      </w:r>
      <w:r>
        <w:rPr>
          <w:rFonts w:eastAsia="Arial Unicode MS"/>
        </w:rPr>
        <w:t xml:space="preserve"> </w:t>
      </w:r>
      <w:r w:rsidRPr="009F6C9D">
        <w:rPr>
          <w:rFonts w:eastAsia="Arial Unicode MS"/>
        </w:rPr>
        <w:t>organizacje pozarządowe lub podmioty wymienione w art. 3 ust. 3 ustawy z dnia 24 kwietnia 2003 r. o działalności pożytku publicznego i</w:t>
      </w:r>
      <w:r w:rsidR="003A4883">
        <w:rPr>
          <w:rFonts w:eastAsia="Arial Unicode MS"/>
        </w:rPr>
        <w:t> </w:t>
      </w:r>
      <w:r w:rsidRPr="009F6C9D">
        <w:rPr>
          <w:rFonts w:eastAsia="Arial Unicode MS"/>
        </w:rPr>
        <w:t>o</w:t>
      </w:r>
      <w:r w:rsidR="003A4883">
        <w:rPr>
          <w:rFonts w:eastAsia="Arial Unicode MS"/>
        </w:rPr>
        <w:t> </w:t>
      </w:r>
      <w:r w:rsidRPr="009F6C9D">
        <w:rPr>
          <w:rFonts w:eastAsia="Arial Unicode MS"/>
        </w:rPr>
        <w:t>wolontariacie</w:t>
      </w:r>
      <w:r w:rsidR="00B96FA0">
        <w:rPr>
          <w:rFonts w:eastAsia="Arial Unicode MS"/>
        </w:rPr>
        <w:t>.</w:t>
      </w:r>
      <w:bookmarkStart w:id="20" w:name="_Toc497228874"/>
      <w:bookmarkStart w:id="21" w:name="_Toc500340110"/>
    </w:p>
    <w:p w:rsidR="00DD0768" w:rsidRPr="000E0262" w:rsidRDefault="00DD0768" w:rsidP="000E0262">
      <w:pPr>
        <w:pStyle w:val="Nagwek1"/>
      </w:pPr>
      <w:bookmarkStart w:id="22" w:name="_Toc22634805"/>
      <w:bookmarkStart w:id="23" w:name="_Toc22634806"/>
      <w:bookmarkStart w:id="24" w:name="_Toc31008280"/>
      <w:bookmarkEnd w:id="20"/>
      <w:bookmarkEnd w:id="21"/>
      <w:bookmarkEnd w:id="22"/>
      <w:bookmarkEnd w:id="23"/>
      <w:r w:rsidRPr="000E0262">
        <w:t>TRYB REALIZACJI PROGRAMU</w:t>
      </w:r>
      <w:bookmarkEnd w:id="24"/>
    </w:p>
    <w:p w:rsidR="00BC4B61" w:rsidRDefault="00DD0768" w:rsidP="001A4257">
      <w:pPr>
        <w:pStyle w:val="Akapitzlist"/>
        <w:numPr>
          <w:ilvl w:val="0"/>
          <w:numId w:val="3"/>
        </w:numPr>
      </w:pPr>
      <w:r w:rsidRPr="00E4265F">
        <w:t>Zasady otwartego konkursu ofert, w tym zasady składania ofert</w:t>
      </w:r>
      <w:r w:rsidR="00EC2DE0">
        <w:t>, kryteria oceny</w:t>
      </w:r>
      <w:r w:rsidRPr="00E4265F">
        <w:t xml:space="preserve"> oraz zasady przyznawania</w:t>
      </w:r>
      <w:r w:rsidR="00BC4B61">
        <w:t xml:space="preserve"> i rozliczania </w:t>
      </w:r>
      <w:r w:rsidRPr="00E4265F">
        <w:t>dotacj</w:t>
      </w:r>
      <w:r w:rsidR="00BC4B61">
        <w:t xml:space="preserve">i będą zawarte </w:t>
      </w:r>
      <w:r w:rsidRPr="00E4265F">
        <w:t>w ogłoszeniu o otwartym konkursie ofert</w:t>
      </w:r>
      <w:r w:rsidR="00BC4B61">
        <w:t>. Załącznikiem do ogłoszenia o konkursie może być regulamin konkursu</w:t>
      </w:r>
      <w:r w:rsidR="00304008">
        <w:t xml:space="preserve"> lub regulamin</w:t>
      </w:r>
      <w:r w:rsidR="00BD2B98">
        <w:t xml:space="preserve"> dla poszczególnych priorytetów, będące integralną częścią ogłoszenia</w:t>
      </w:r>
      <w:r w:rsidR="008930B9">
        <w:t>.</w:t>
      </w:r>
    </w:p>
    <w:p w:rsidR="00DD0768" w:rsidRPr="00E4265F" w:rsidRDefault="00BC4B61" w:rsidP="001A4257">
      <w:pPr>
        <w:pStyle w:val="Akapitzlist"/>
        <w:numPr>
          <w:ilvl w:val="0"/>
          <w:numId w:val="3"/>
        </w:numPr>
      </w:pPr>
      <w:r>
        <w:t>Ogłoszenie o konkursie będzie zamieszczane</w:t>
      </w:r>
      <w:r w:rsidR="00DD0768" w:rsidRPr="00E4265F">
        <w:t xml:space="preserve">: </w:t>
      </w:r>
    </w:p>
    <w:p w:rsidR="00DD0768" w:rsidRPr="00A6333C" w:rsidRDefault="00DD0768" w:rsidP="001A4257">
      <w:pPr>
        <w:pStyle w:val="Akapitzlist"/>
        <w:numPr>
          <w:ilvl w:val="0"/>
          <w:numId w:val="17"/>
        </w:numPr>
      </w:pPr>
      <w:r w:rsidRPr="00E4265F">
        <w:t xml:space="preserve">na stronie internetowej Ministerstwa Rodziny, Pracy i Polityki Społecznej </w:t>
      </w:r>
      <w:hyperlink r:id="rId9" w:history="1">
        <w:r w:rsidR="00EC2DE0" w:rsidRPr="00AF59AC">
          <w:rPr>
            <w:rStyle w:val="Hipercze"/>
          </w:rPr>
          <w:t>www.gov.pl</w:t>
        </w:r>
      </w:hyperlink>
      <w:r w:rsidRPr="00014249">
        <w:rPr>
          <w:u w:val="single"/>
        </w:rPr>
        <w:t>/rodzina</w:t>
      </w:r>
      <w:r w:rsidRPr="00A6333C">
        <w:t>,</w:t>
      </w:r>
      <w:r w:rsidR="00EC2DE0">
        <w:t xml:space="preserve"> oraz stroni</w:t>
      </w:r>
      <w:r w:rsidR="00907C9C">
        <w:t>e</w:t>
      </w:r>
      <w:r w:rsidR="00EC2DE0">
        <w:t xml:space="preserve"> </w:t>
      </w:r>
      <w:hyperlink r:id="rId10" w:history="1">
        <w:r w:rsidR="004D5475" w:rsidRPr="00ED5223">
          <w:rPr>
            <w:rStyle w:val="Hipercze"/>
          </w:rPr>
          <w:t>www.ekonomiaspoleczna.gov.pl</w:t>
        </w:r>
      </w:hyperlink>
      <w:r w:rsidR="00EC2DE0">
        <w:t xml:space="preserve"> </w:t>
      </w:r>
    </w:p>
    <w:p w:rsidR="00DD0768" w:rsidRPr="00E4265F" w:rsidRDefault="00DD0768" w:rsidP="001A4257">
      <w:pPr>
        <w:pStyle w:val="Akapitzlist"/>
        <w:numPr>
          <w:ilvl w:val="0"/>
          <w:numId w:val="17"/>
        </w:numPr>
      </w:pPr>
      <w:r w:rsidRPr="00E4265F">
        <w:t>na stronie internetowej Biuletynu Informacji Publicznej</w:t>
      </w:r>
      <w:r w:rsidR="00EC2DE0">
        <w:t xml:space="preserve"> </w:t>
      </w:r>
      <w:r w:rsidR="002946E3" w:rsidRPr="00E4265F">
        <w:t xml:space="preserve">Ministerstwa Rodziny, Pracy </w:t>
      </w:r>
      <w:r w:rsidR="00474EF1">
        <w:br/>
      </w:r>
      <w:r w:rsidR="002946E3" w:rsidRPr="00E4265F">
        <w:t>i Polityki Społecznej</w:t>
      </w:r>
      <w:r w:rsidRPr="00E4265F">
        <w:t>,</w:t>
      </w:r>
    </w:p>
    <w:p w:rsidR="00DD0768" w:rsidRDefault="00DD0768" w:rsidP="001A4257">
      <w:pPr>
        <w:pStyle w:val="Akapitzlist"/>
        <w:numPr>
          <w:ilvl w:val="0"/>
          <w:numId w:val="17"/>
        </w:numPr>
      </w:pPr>
      <w:r w:rsidRPr="00E4265F">
        <w:t>w siedzibie Ministerstwa Rodz</w:t>
      </w:r>
      <w:r w:rsidR="000E0262">
        <w:t>iny, Pracy i Polityki Społeczne</w:t>
      </w:r>
      <w:r w:rsidRPr="00E4265F">
        <w:t>.</w:t>
      </w:r>
    </w:p>
    <w:p w:rsidR="00BC4B61" w:rsidRDefault="00BC4B61" w:rsidP="001A4257">
      <w:pPr>
        <w:pStyle w:val="Akapitzlist"/>
        <w:numPr>
          <w:ilvl w:val="0"/>
          <w:numId w:val="3"/>
        </w:numPr>
      </w:pPr>
      <w:r>
        <w:t>Minister właściwy do spraw zabezpieczenia społecznego (zwany dalej Ministrem) określi w ogłoszeniu o konkursie w szczególności:</w:t>
      </w:r>
    </w:p>
    <w:p w:rsidR="00671D84" w:rsidRDefault="00B96FA0" w:rsidP="001A4257">
      <w:pPr>
        <w:pStyle w:val="Akapitzlist"/>
        <w:numPr>
          <w:ilvl w:val="0"/>
          <w:numId w:val="18"/>
        </w:numPr>
      </w:pPr>
      <w:r>
        <w:t xml:space="preserve">które </w:t>
      </w:r>
      <w:r w:rsidR="00671D84">
        <w:t>priorytety realizowane będą w ramach danego konkursu,</w:t>
      </w:r>
    </w:p>
    <w:p w:rsidR="00BC4B61" w:rsidRDefault="00BC4B61" w:rsidP="001A4257">
      <w:pPr>
        <w:pStyle w:val="Akapitzlist"/>
        <w:numPr>
          <w:ilvl w:val="0"/>
          <w:numId w:val="18"/>
        </w:numPr>
      </w:pPr>
      <w:r>
        <w:t>wymagania formalne oraz kryteria merytoryczne oceny ofert,</w:t>
      </w:r>
      <w:r w:rsidR="009D60F2">
        <w:t xml:space="preserve"> </w:t>
      </w:r>
    </w:p>
    <w:p w:rsidR="002F19A4" w:rsidRDefault="002F19A4" w:rsidP="001A4257">
      <w:pPr>
        <w:pStyle w:val="Akapitzlist"/>
        <w:numPr>
          <w:ilvl w:val="0"/>
          <w:numId w:val="18"/>
        </w:numPr>
      </w:pPr>
      <w:r>
        <w:t>możliwość realizacji w wybranych priorytetach projektów dwuletnich,</w:t>
      </w:r>
    </w:p>
    <w:p w:rsidR="00BC4B61" w:rsidRDefault="00BC4B61" w:rsidP="001A4257">
      <w:pPr>
        <w:pStyle w:val="Akapitzlist"/>
        <w:numPr>
          <w:ilvl w:val="0"/>
          <w:numId w:val="18"/>
        </w:numPr>
      </w:pPr>
      <w:r>
        <w:t>konkretne zadania opisane w rozdziale IV</w:t>
      </w:r>
      <w:r w:rsidR="00D41F1B">
        <w:t>, które mogą być</w:t>
      </w:r>
      <w:r w:rsidR="00CB1268">
        <w:t xml:space="preserve"> </w:t>
      </w:r>
      <w:r>
        <w:t>realizowane w danym priorytecie w ramach konkursu na dany rok,</w:t>
      </w:r>
    </w:p>
    <w:p w:rsidR="00BC4B61" w:rsidRDefault="00BC4B61" w:rsidP="001A4257">
      <w:pPr>
        <w:pStyle w:val="Akapitzlist"/>
        <w:numPr>
          <w:ilvl w:val="0"/>
          <w:numId w:val="18"/>
        </w:numPr>
      </w:pPr>
      <w:r>
        <w:t>alokację na priorytety,</w:t>
      </w:r>
    </w:p>
    <w:p w:rsidR="00BC4B61" w:rsidRDefault="00BC4B61" w:rsidP="001A4257">
      <w:pPr>
        <w:pStyle w:val="Akapitzlist"/>
        <w:numPr>
          <w:ilvl w:val="0"/>
          <w:numId w:val="18"/>
        </w:numPr>
      </w:pPr>
      <w:r>
        <w:t>minimalną i maksymalną wysokość dotacji,</w:t>
      </w:r>
    </w:p>
    <w:p w:rsidR="00BC4B61" w:rsidRDefault="00BC4B61" w:rsidP="001A4257">
      <w:pPr>
        <w:pStyle w:val="Akapitzlist"/>
        <w:numPr>
          <w:ilvl w:val="0"/>
          <w:numId w:val="18"/>
        </w:numPr>
      </w:pPr>
      <w:r>
        <w:t xml:space="preserve">formę i wysokość wkładu własnego wymaganego od oferentów, </w:t>
      </w:r>
    </w:p>
    <w:p w:rsidR="002F19A4" w:rsidRDefault="002F19A4" w:rsidP="001A4257">
      <w:pPr>
        <w:pStyle w:val="Akapitzlist"/>
        <w:numPr>
          <w:ilvl w:val="0"/>
          <w:numId w:val="18"/>
        </w:numPr>
      </w:pPr>
      <w:r>
        <w:t>oczekiwany poziom rezultatów,</w:t>
      </w:r>
    </w:p>
    <w:p w:rsidR="002F19A4" w:rsidRDefault="002F19A4" w:rsidP="001A4257">
      <w:pPr>
        <w:pStyle w:val="Akapitzlist"/>
        <w:numPr>
          <w:ilvl w:val="0"/>
          <w:numId w:val="18"/>
        </w:numPr>
      </w:pPr>
      <w:r>
        <w:t xml:space="preserve">formę składania ofert, </w:t>
      </w:r>
    </w:p>
    <w:p w:rsidR="002F19A4" w:rsidRDefault="002F19A4" w:rsidP="001A4257">
      <w:pPr>
        <w:pStyle w:val="Akapitzlist"/>
        <w:numPr>
          <w:ilvl w:val="0"/>
          <w:numId w:val="18"/>
        </w:numPr>
      </w:pPr>
      <w:r>
        <w:t>w przypadku ofert przeznaczonych do dofinansowania – warunki zmian w treści oferty które nie będą wymagać zawierania aneksu do umowy.</w:t>
      </w:r>
    </w:p>
    <w:p w:rsidR="002F19A4" w:rsidRDefault="002F19A4" w:rsidP="001A4257">
      <w:pPr>
        <w:pStyle w:val="Akapitzlist"/>
        <w:numPr>
          <w:ilvl w:val="0"/>
          <w:numId w:val="3"/>
        </w:numPr>
      </w:pPr>
      <w:r>
        <w:t>Kwestie</w:t>
      </w:r>
      <w:r w:rsidR="0009092E">
        <w:t>,</w:t>
      </w:r>
      <w:r>
        <w:t xml:space="preserve"> o których mowa w pkt 3 lit. </w:t>
      </w:r>
      <w:r w:rsidR="00671D84">
        <w:t>b</w:t>
      </w:r>
      <w:r w:rsidR="00B96FA0">
        <w:t>-</w:t>
      </w:r>
      <w:r w:rsidR="009774D7">
        <w:t xml:space="preserve">c </w:t>
      </w:r>
      <w:r>
        <w:t xml:space="preserve">oraz </w:t>
      </w:r>
      <w:r w:rsidR="009774D7">
        <w:t>e-h</w:t>
      </w:r>
      <w:r w:rsidR="002946E3">
        <w:t>,</w:t>
      </w:r>
      <w:r w:rsidR="006F41E9">
        <w:t xml:space="preserve"> </w:t>
      </w:r>
      <w:r>
        <w:t>mogą zostać ustalone dla całego konkursu lub odrębnie dla każdego z priorytetów.</w:t>
      </w:r>
    </w:p>
    <w:p w:rsidR="0009092E" w:rsidRDefault="009774D7" w:rsidP="001A4257">
      <w:pPr>
        <w:pStyle w:val="Akapitzlist"/>
        <w:numPr>
          <w:ilvl w:val="0"/>
          <w:numId w:val="3"/>
        </w:numPr>
      </w:pPr>
      <w:r>
        <w:t xml:space="preserve">Minister może także określić w ogłoszeniu o konkursie kryteria strategiczne oraz punktację za spełnienie tych kryteriów. </w:t>
      </w:r>
      <w:r w:rsidR="0009092E">
        <w:t>Kryteria strategiczne</w:t>
      </w:r>
      <w:r w:rsidR="00B96FA0">
        <w:t xml:space="preserve"> </w:t>
      </w:r>
      <w:r w:rsidR="0009092E">
        <w:t xml:space="preserve">mogą </w:t>
      </w:r>
      <w:r>
        <w:t xml:space="preserve">w szczególności </w:t>
      </w:r>
      <w:r w:rsidR="0009092E">
        <w:t>premiować projekty: realizowane na obszarach o określonej charakterystyce (np. powiatach z wysoką stopą bezrobocia lub powiatach w których do tej pory nie było podmiotów zatrudnienia socjalnego), skierowane do wybranych</w:t>
      </w:r>
      <w:r w:rsidR="004D3371">
        <w:t xml:space="preserve"> grup beneficjentów (np. osób z </w:t>
      </w:r>
      <w:r w:rsidR="0009092E">
        <w:t>niepełnosprawnościami, osób starszych, osób uzależnionych od alkoholu) do których kierowane jest wsparcie, dotyczące realizacji wybranych zadań określonych w rozdziale IV.</w:t>
      </w:r>
      <w:r w:rsidR="006F41E9">
        <w:t xml:space="preserve"> </w:t>
      </w:r>
      <w:r w:rsidR="009D60F2">
        <w:t>Punkty za kryteria strategiczne przyznawane są wyłącznie ofertom ocenionym pozytywnie formalnie.</w:t>
      </w:r>
    </w:p>
    <w:p w:rsidR="00217573" w:rsidRPr="00217573" w:rsidRDefault="00217573" w:rsidP="001A4257">
      <w:pPr>
        <w:pStyle w:val="Akapitzlist"/>
        <w:numPr>
          <w:ilvl w:val="0"/>
          <w:numId w:val="3"/>
        </w:numPr>
      </w:pPr>
      <w:r w:rsidRPr="00E4265F">
        <w:t>Oferty należy składać na formularzu oferty okre</w:t>
      </w:r>
      <w:r w:rsidRPr="00217573">
        <w:t>ś</w:t>
      </w:r>
      <w:r w:rsidRPr="00E4265F">
        <w:t>lonym w rozporz</w:t>
      </w:r>
      <w:r w:rsidRPr="00217573">
        <w:t>ą</w:t>
      </w:r>
      <w:r w:rsidRPr="00E4265F">
        <w:t xml:space="preserve">dzeniu </w:t>
      </w:r>
      <w:r w:rsidR="002946E3" w:rsidRPr="00A6333C">
        <w:t xml:space="preserve">z dnia 24 października 2018 r. </w:t>
      </w:r>
      <w:r w:rsidRPr="00217573">
        <w:t xml:space="preserve">Przewodniczącego Komitetu do </w:t>
      </w:r>
      <w:bookmarkStart w:id="25" w:name="highlightHit_1"/>
      <w:bookmarkEnd w:id="25"/>
      <w:r w:rsidRPr="00217573">
        <w:t xml:space="preserve">Spraw Pożytku Publicznego </w:t>
      </w:r>
      <w:bookmarkStart w:id="26" w:name="highlightHit_2"/>
      <w:bookmarkEnd w:id="26"/>
      <w:r w:rsidR="00474EF1">
        <w:br/>
      </w:r>
      <w:r w:rsidRPr="00217573">
        <w:t xml:space="preserve">w </w:t>
      </w:r>
      <w:bookmarkStart w:id="27" w:name="highlightHit_3"/>
      <w:bookmarkEnd w:id="27"/>
      <w:r w:rsidRPr="00217573">
        <w:t xml:space="preserve">sprawie </w:t>
      </w:r>
      <w:bookmarkStart w:id="28" w:name="highlightHit_4"/>
      <w:bookmarkEnd w:id="28"/>
      <w:r w:rsidRPr="00217573">
        <w:t xml:space="preserve">wzorów </w:t>
      </w:r>
      <w:bookmarkStart w:id="29" w:name="highlightHit_5"/>
      <w:bookmarkEnd w:id="29"/>
      <w:r w:rsidRPr="00217573">
        <w:t xml:space="preserve">ofert </w:t>
      </w:r>
      <w:bookmarkStart w:id="30" w:name="highlightHit_6"/>
      <w:bookmarkEnd w:id="30"/>
      <w:r w:rsidRPr="00217573">
        <w:t>i</w:t>
      </w:r>
      <w:r w:rsidR="003A4883">
        <w:t> </w:t>
      </w:r>
      <w:bookmarkStart w:id="31" w:name="highlightHit_7"/>
      <w:bookmarkEnd w:id="31"/>
      <w:r w:rsidRPr="00217573">
        <w:t xml:space="preserve">ramowych </w:t>
      </w:r>
      <w:bookmarkStart w:id="32" w:name="highlightHit_8"/>
      <w:bookmarkEnd w:id="32"/>
      <w:r w:rsidRPr="00217573">
        <w:t xml:space="preserve">wzorów </w:t>
      </w:r>
      <w:bookmarkStart w:id="33" w:name="highlightHit_9"/>
      <w:bookmarkEnd w:id="33"/>
      <w:r w:rsidRPr="00217573">
        <w:t xml:space="preserve">umów dotyczących realizacji zadań publicznych oraz wzorów sprawozdań z wykonania tych zadań </w:t>
      </w:r>
      <w:hyperlink r:id="rId11" w:history="1">
        <w:r w:rsidRPr="00217573">
          <w:t>(Dz.</w:t>
        </w:r>
        <w:r w:rsidR="002946E3">
          <w:t xml:space="preserve"> </w:t>
        </w:r>
        <w:r w:rsidRPr="00217573">
          <w:t>U. poz. 2057)</w:t>
        </w:r>
      </w:hyperlink>
      <w:r w:rsidRPr="00B36288">
        <w:t>.</w:t>
      </w:r>
      <w:r>
        <w:t xml:space="preserve"> </w:t>
      </w:r>
    </w:p>
    <w:p w:rsidR="00217573" w:rsidRPr="00E4265F" w:rsidRDefault="00217573" w:rsidP="00720A23">
      <w:pPr>
        <w:pStyle w:val="Akapitzlist"/>
        <w:numPr>
          <w:ilvl w:val="0"/>
          <w:numId w:val="3"/>
        </w:numPr>
      </w:pPr>
      <w:r w:rsidRPr="00A6333C">
        <w:t>Jeden podmiot może złożyć tylko jedną ofertę w ramach</w:t>
      </w:r>
      <w:r w:rsidR="00736DCF">
        <w:t xml:space="preserve"> priorytetu i nie więcej niż dwie oferty w ramach</w:t>
      </w:r>
      <w:r w:rsidRPr="00A6333C">
        <w:t xml:space="preserve"> jednego konkursu ofert. W</w:t>
      </w:r>
      <w:r w:rsidR="003A4883">
        <w:t> </w:t>
      </w:r>
      <w:r w:rsidRPr="00A6333C">
        <w:t>przypadku organizacji, których oddziały terenowe lub okręgowe nie posiadają osobowości prawnej (wymagane jest</w:t>
      </w:r>
      <w:r w:rsidR="002946E3">
        <w:t>,</w:t>
      </w:r>
      <w:r w:rsidRPr="00A6333C">
        <w:t xml:space="preserve"> by były wpisane w KRS centralnej organizacji), oddziały te mogą składać oferty po uzyskaniu zgody jednostki centralnej</w:t>
      </w:r>
      <w:r w:rsidRPr="00E4265F">
        <w:t>, tj. pełnomocnictwa szczególnego do działania w ramach konkursu w</w:t>
      </w:r>
      <w:r w:rsidR="004D3371">
        <w:t> </w:t>
      </w:r>
      <w:r w:rsidRPr="00E4265F">
        <w:t>imieniu tej jednostki. Stroną umowy będzie jednostka centralna.</w:t>
      </w:r>
    </w:p>
    <w:p w:rsidR="00217573" w:rsidRPr="00E4265F" w:rsidRDefault="00217573" w:rsidP="001A4257">
      <w:pPr>
        <w:pStyle w:val="Akapitzlist"/>
        <w:numPr>
          <w:ilvl w:val="0"/>
          <w:numId w:val="3"/>
        </w:numPr>
      </w:pPr>
      <w:r w:rsidRPr="00E4265F">
        <w:t>Złożenie oferty na wsparcie finansowe projektu nie jest równoznaczne z zapewnieniem przyznania dotacji lub przyznaniem dotacji we wnioskowanej wysokości.</w:t>
      </w:r>
    </w:p>
    <w:p w:rsidR="00217573" w:rsidRPr="00B86E72" w:rsidRDefault="00217573" w:rsidP="001A4257">
      <w:pPr>
        <w:pStyle w:val="Akapitzlist"/>
        <w:numPr>
          <w:ilvl w:val="0"/>
          <w:numId w:val="3"/>
        </w:numPr>
      </w:pPr>
      <w:r w:rsidRPr="00E4265F">
        <w:t xml:space="preserve">Oferty niekompletne lub złożone na niewłaściwym formularzu </w:t>
      </w:r>
      <w:r w:rsidR="00720A23">
        <w:t xml:space="preserve">nie podlegają uzupełnieniu i </w:t>
      </w:r>
      <w:r w:rsidRPr="00E4265F">
        <w:t>nie będą rozpatrywane</w:t>
      </w:r>
      <w:r>
        <w:t>, chyba że w ogłoszeniu o konkursie zaznaczono możliwość dokonania korekty złożonej oferty</w:t>
      </w:r>
      <w:r w:rsidRPr="00E4265F">
        <w:t>.</w:t>
      </w:r>
    </w:p>
    <w:p w:rsidR="00246CFE" w:rsidRPr="00E4265F" w:rsidRDefault="00D41F1B" w:rsidP="001A4257">
      <w:pPr>
        <w:pStyle w:val="Akapitzlist"/>
        <w:numPr>
          <w:ilvl w:val="0"/>
          <w:numId w:val="3"/>
        </w:numPr>
      </w:pPr>
      <w:r>
        <w:t xml:space="preserve">W celu zaopiniowania złożonych ofert Minister powołuje </w:t>
      </w:r>
      <w:r w:rsidR="00DB1D0D">
        <w:t>Komisję K</w:t>
      </w:r>
      <w:r>
        <w:t>onkursową</w:t>
      </w:r>
      <w:r w:rsidR="00246CFE" w:rsidRPr="00E4265F">
        <w:t xml:space="preserve">. </w:t>
      </w:r>
    </w:p>
    <w:p w:rsidR="00246CFE" w:rsidRPr="0007264D" w:rsidRDefault="00246CFE" w:rsidP="001A4257">
      <w:pPr>
        <w:pStyle w:val="Akapitzlist"/>
        <w:numPr>
          <w:ilvl w:val="0"/>
          <w:numId w:val="3"/>
        </w:numPr>
      </w:pPr>
      <w:r w:rsidRPr="0007264D">
        <w:t>Minister</w:t>
      </w:r>
      <w:r>
        <w:t>,</w:t>
      </w:r>
      <w:r w:rsidRPr="0007264D">
        <w:t xml:space="preserve"> na podstawie </w:t>
      </w:r>
      <w:r w:rsidR="00D41F1B">
        <w:t>opinii</w:t>
      </w:r>
      <w:r w:rsidRPr="0007264D">
        <w:t xml:space="preserve"> przedstawionej </w:t>
      </w:r>
      <w:r>
        <w:t>przez Komisję Konkursową</w:t>
      </w:r>
      <w:r w:rsidR="00DB1D0D">
        <w:t>,</w:t>
      </w:r>
      <w:r>
        <w:t xml:space="preserve"> podejmuje</w:t>
      </w:r>
      <w:r w:rsidRPr="0007264D">
        <w:t xml:space="preserve"> decyzję o przyznaniu dofinansowania oraz jego wysokości.</w:t>
      </w:r>
    </w:p>
    <w:p w:rsidR="00246CFE" w:rsidRDefault="00246CFE" w:rsidP="001A4257">
      <w:pPr>
        <w:pStyle w:val="Akapitzlist"/>
        <w:numPr>
          <w:ilvl w:val="0"/>
          <w:numId w:val="3"/>
        </w:numPr>
      </w:pPr>
      <w:r w:rsidRPr="00E4265F">
        <w:t xml:space="preserve">Wyniki otwartego konkursu ofert będą zamieszczane </w:t>
      </w:r>
      <w:r>
        <w:t>w miejscach określonych w pkt. 2.</w:t>
      </w:r>
    </w:p>
    <w:p w:rsidR="00217573" w:rsidRPr="00A6333C" w:rsidRDefault="00246CFE" w:rsidP="001A4257">
      <w:pPr>
        <w:pStyle w:val="Akapitzlist"/>
        <w:numPr>
          <w:ilvl w:val="0"/>
          <w:numId w:val="3"/>
        </w:numPr>
      </w:pPr>
      <w:r>
        <w:t>O</w:t>
      </w:r>
      <w:r w:rsidR="00217573" w:rsidRPr="00A6333C">
        <w:t xml:space="preserve">d decyzji Ministra w sprawie </w:t>
      </w:r>
      <w:r w:rsidR="00DA6A25">
        <w:t>rozstrzygnięcia konkursu</w:t>
      </w:r>
      <w:r w:rsidRPr="00246CFE">
        <w:t xml:space="preserve"> </w:t>
      </w:r>
      <w:r>
        <w:t>n</w:t>
      </w:r>
      <w:r w:rsidRPr="00A6333C">
        <w:t>ie przysługuje odwołanie</w:t>
      </w:r>
      <w:r w:rsidR="00217573" w:rsidRPr="00A6333C">
        <w:t>.</w:t>
      </w:r>
    </w:p>
    <w:p w:rsidR="00217573" w:rsidRPr="00E4265F" w:rsidRDefault="00217573" w:rsidP="001A4257">
      <w:pPr>
        <w:pStyle w:val="Akapitzlist"/>
        <w:numPr>
          <w:ilvl w:val="0"/>
          <w:numId w:val="3"/>
        </w:numPr>
      </w:pPr>
      <w:r w:rsidRPr="00A6333C">
        <w:t xml:space="preserve">Minister Rodziny, Pracy i Polityki Społecznej </w:t>
      </w:r>
      <w:r w:rsidR="00851F53">
        <w:t>może odwołać otwarty konkurs ofert ogłoszony w ramach programu</w:t>
      </w:r>
      <w:r w:rsidRPr="00217573">
        <w:t>.</w:t>
      </w:r>
    </w:p>
    <w:p w:rsidR="00A60C31" w:rsidRPr="00E4265F" w:rsidRDefault="00217573" w:rsidP="001A4257">
      <w:pPr>
        <w:pStyle w:val="Akapitzlist"/>
        <w:numPr>
          <w:ilvl w:val="0"/>
          <w:numId w:val="3"/>
        </w:numPr>
      </w:pPr>
      <w:r w:rsidRPr="00E4265F">
        <w:t>W przypadku</w:t>
      </w:r>
      <w:r w:rsidR="00A60C31" w:rsidRPr="00E4265F">
        <w:t>:</w:t>
      </w:r>
    </w:p>
    <w:p w:rsidR="00254367" w:rsidRDefault="00254367" w:rsidP="001A4257">
      <w:pPr>
        <w:pStyle w:val="Akapitzlist"/>
        <w:numPr>
          <w:ilvl w:val="0"/>
          <w:numId w:val="19"/>
        </w:numPr>
      </w:pPr>
      <w:r w:rsidRPr="00254367">
        <w:t>pozyskania dodatkowych środków na realizację Programu</w:t>
      </w:r>
      <w:r w:rsidR="00441DF7">
        <w:t>,</w:t>
      </w:r>
    </w:p>
    <w:p w:rsidR="00441DF7" w:rsidRPr="00E4265F" w:rsidRDefault="00A60C31" w:rsidP="00441DF7">
      <w:pPr>
        <w:pStyle w:val="Akapitzlist"/>
        <w:numPr>
          <w:ilvl w:val="0"/>
          <w:numId w:val="19"/>
        </w:numPr>
      </w:pPr>
      <w:r w:rsidRPr="00E4265F">
        <w:t>rezygnacji z realizacji zadania przez podmiot, który otrzymał dofinansowanie,</w:t>
      </w:r>
    </w:p>
    <w:p w:rsidR="00A60C31" w:rsidRDefault="00A60C31" w:rsidP="001A4257">
      <w:pPr>
        <w:pStyle w:val="Akapitzlist"/>
        <w:numPr>
          <w:ilvl w:val="0"/>
          <w:numId w:val="19"/>
        </w:numPr>
      </w:pPr>
      <w:r w:rsidRPr="00E4265F">
        <w:t>rezygnacji z części dofinasowania przez podmiot, który otrzymał dofinansowanie</w:t>
      </w:r>
      <w:r>
        <w:t>,</w:t>
      </w:r>
    </w:p>
    <w:p w:rsidR="00441DF7" w:rsidRDefault="00441DF7" w:rsidP="00441DF7">
      <w:pPr>
        <w:pStyle w:val="Akapitzlist"/>
        <w:numPr>
          <w:ilvl w:val="0"/>
          <w:numId w:val="19"/>
        </w:numPr>
      </w:pPr>
      <w:r w:rsidRPr="00441DF7">
        <w:t>zaistnienie jednej z przesłanek do niepodpisania umowy</w:t>
      </w:r>
      <w:r w:rsidR="00FA328A">
        <w:t>,</w:t>
      </w:r>
    </w:p>
    <w:p w:rsidR="00254367" w:rsidRDefault="00254367" w:rsidP="001A4257">
      <w:pPr>
        <w:pStyle w:val="Akapitzlist"/>
        <w:numPr>
          <w:ilvl w:val="0"/>
          <w:numId w:val="19"/>
        </w:numPr>
      </w:pPr>
      <w:r>
        <w:t>sytuacji, w której kwota środków przeznaczonych na dofinansowanie ofert w danym priorytecie jest wyższa niż suma dotacji wszystkich projektów dofinansowanych w tym priorytecie</w:t>
      </w:r>
      <w:r w:rsidR="008930B9">
        <w:t>.</w:t>
      </w:r>
    </w:p>
    <w:p w:rsidR="00A60C31" w:rsidRDefault="00217573" w:rsidP="001A4257">
      <w:pPr>
        <w:ind w:left="360"/>
      </w:pPr>
      <w:r w:rsidRPr="00E4265F">
        <w:t>Minister może</w:t>
      </w:r>
      <w:r w:rsidR="00A60C31">
        <w:t xml:space="preserve"> zagospodarować te środki w sposób określony w pkt </w:t>
      </w:r>
      <w:r w:rsidR="00DA6A25">
        <w:t>1</w:t>
      </w:r>
      <w:r w:rsidR="000F6F3C">
        <w:t>6</w:t>
      </w:r>
      <w:r w:rsidR="00A60C31">
        <w:t>.</w:t>
      </w:r>
    </w:p>
    <w:p w:rsidR="00A60C31" w:rsidRDefault="00A60C31" w:rsidP="001A4257">
      <w:pPr>
        <w:pStyle w:val="Akapitzlist"/>
        <w:numPr>
          <w:ilvl w:val="0"/>
          <w:numId w:val="3"/>
        </w:numPr>
      </w:pPr>
      <w:r>
        <w:t>W sytuacji</w:t>
      </w:r>
      <w:r w:rsidR="00DB1D0D">
        <w:t>,</w:t>
      </w:r>
      <w:r>
        <w:t xml:space="preserve"> o której mowa w pkt </w:t>
      </w:r>
      <w:r w:rsidR="00DA6A25">
        <w:t>1</w:t>
      </w:r>
      <w:r w:rsidR="000F6F3C">
        <w:t>5</w:t>
      </w:r>
      <w:r w:rsidR="00DA6A25">
        <w:t xml:space="preserve"> </w:t>
      </w:r>
      <w:r w:rsidR="00720A23">
        <w:t xml:space="preserve">Minister </w:t>
      </w:r>
      <w:r>
        <w:t>może:</w:t>
      </w:r>
    </w:p>
    <w:p w:rsidR="00A60C31" w:rsidRDefault="00217573" w:rsidP="001A4257">
      <w:pPr>
        <w:pStyle w:val="Akapitzlist"/>
        <w:numPr>
          <w:ilvl w:val="0"/>
          <w:numId w:val="26"/>
        </w:numPr>
      </w:pPr>
      <w:r w:rsidRPr="00E4265F">
        <w:t>ogłosić kolejny otwarty konkurs ofert</w:t>
      </w:r>
      <w:r w:rsidR="00A60C31">
        <w:t>,</w:t>
      </w:r>
    </w:p>
    <w:p w:rsidR="00A60C31" w:rsidRDefault="00A60C31" w:rsidP="001A4257">
      <w:pPr>
        <w:pStyle w:val="Akapitzlist"/>
        <w:numPr>
          <w:ilvl w:val="0"/>
          <w:numId w:val="26"/>
        </w:numPr>
      </w:pPr>
      <w:r>
        <w:t>przeprowadzić nabór uzupełniający</w:t>
      </w:r>
      <w:r w:rsidR="00736DCF">
        <w:t xml:space="preserve"> (</w:t>
      </w:r>
      <w:r w:rsidR="00720A23">
        <w:t xml:space="preserve">w trybie </w:t>
      </w:r>
      <w:r w:rsidR="00736DCF">
        <w:t>otwart</w:t>
      </w:r>
      <w:r w:rsidR="00720A23">
        <w:t>ego</w:t>
      </w:r>
      <w:r w:rsidR="00736DCF">
        <w:t xml:space="preserve"> konkurs</w:t>
      </w:r>
      <w:r w:rsidR="00720A23">
        <w:t>u</w:t>
      </w:r>
      <w:r w:rsidR="00736DCF">
        <w:t xml:space="preserve"> ofert)</w:t>
      </w:r>
      <w:r>
        <w:t xml:space="preserve"> w jednym lub w kilku priorytetach,</w:t>
      </w:r>
    </w:p>
    <w:p w:rsidR="00254367" w:rsidRDefault="00254367" w:rsidP="001A4257">
      <w:pPr>
        <w:pStyle w:val="Akapitzlist"/>
        <w:numPr>
          <w:ilvl w:val="0"/>
          <w:numId w:val="26"/>
        </w:numPr>
      </w:pPr>
      <w:r>
        <w:t>przesunąć środki do wybranego priorytetu lub priorytetów i ogłosić nabór uzupełniający</w:t>
      </w:r>
      <w:r w:rsidR="00736DCF">
        <w:t xml:space="preserve"> (</w:t>
      </w:r>
      <w:r w:rsidR="00720A23">
        <w:t>w trybie otwartego konkursu ofert</w:t>
      </w:r>
      <w:r w:rsidR="00736DCF">
        <w:t>)</w:t>
      </w:r>
      <w:r>
        <w:t xml:space="preserve">,  </w:t>
      </w:r>
    </w:p>
    <w:p w:rsidR="00A60C31" w:rsidRDefault="00A60C31" w:rsidP="001A4257">
      <w:pPr>
        <w:pStyle w:val="Akapitzlist"/>
        <w:numPr>
          <w:ilvl w:val="0"/>
          <w:numId w:val="26"/>
        </w:numPr>
      </w:pPr>
      <w:r>
        <w:t>przesun</w:t>
      </w:r>
      <w:r w:rsidR="00254367">
        <w:t>ąć</w:t>
      </w:r>
      <w:r>
        <w:t xml:space="preserve"> środk</w:t>
      </w:r>
      <w:r w:rsidR="00254367">
        <w:t>i</w:t>
      </w:r>
      <w:r>
        <w:t xml:space="preserve"> do </w:t>
      </w:r>
      <w:r w:rsidR="00254367">
        <w:t>wybranego</w:t>
      </w:r>
      <w:r>
        <w:t xml:space="preserve"> priorytetu</w:t>
      </w:r>
      <w:r w:rsidR="00254367">
        <w:t xml:space="preserve"> lub priorytetów</w:t>
      </w:r>
      <w:r>
        <w:t xml:space="preserve"> i </w:t>
      </w:r>
      <w:r w:rsidR="00763B61">
        <w:t>zdecydować o </w:t>
      </w:r>
      <w:r>
        <w:t xml:space="preserve">dofinansowaniu </w:t>
      </w:r>
      <w:r w:rsidR="00254367">
        <w:t xml:space="preserve">złożonych </w:t>
      </w:r>
      <w:r>
        <w:t>ofert</w:t>
      </w:r>
      <w:r w:rsidR="00254367">
        <w:t xml:space="preserve"> w ramach tego priorytetu lub priorytetów</w:t>
      </w:r>
      <w:r w:rsidR="00763B61">
        <w:t xml:space="preserve"> zgodnie z </w:t>
      </w:r>
      <w:r w:rsidR="00935438" w:rsidRPr="00935438">
        <w:t xml:space="preserve">pkt </w:t>
      </w:r>
      <w:r w:rsidR="00DA6A25">
        <w:t>1</w:t>
      </w:r>
      <w:r w:rsidR="000F6F3C">
        <w:t>7</w:t>
      </w:r>
      <w:r w:rsidR="00FA328A">
        <w:t>,</w:t>
      </w:r>
    </w:p>
    <w:p w:rsidR="00217573" w:rsidRPr="00E4265F" w:rsidRDefault="00246CFE" w:rsidP="001A4257">
      <w:pPr>
        <w:pStyle w:val="Akapitzlist"/>
        <w:numPr>
          <w:ilvl w:val="0"/>
          <w:numId w:val="26"/>
        </w:numPr>
      </w:pPr>
      <w:r>
        <w:t xml:space="preserve"> </w:t>
      </w:r>
      <w:r w:rsidR="00935438">
        <w:t>w przypadkach</w:t>
      </w:r>
      <w:r w:rsidR="00DB1D0D">
        <w:t>,</w:t>
      </w:r>
      <w:r w:rsidR="00935438">
        <w:t xml:space="preserve"> o których mowa w pk</w:t>
      </w:r>
      <w:r w:rsidR="00736DCF">
        <w:t>t</w:t>
      </w:r>
      <w:r w:rsidR="00935438">
        <w:t xml:space="preserve"> </w:t>
      </w:r>
      <w:r w:rsidR="00DA6A25">
        <w:t>1</w:t>
      </w:r>
      <w:r w:rsidR="000F6F3C">
        <w:t>5</w:t>
      </w:r>
      <w:r w:rsidR="00DA6A25">
        <w:t xml:space="preserve"> </w:t>
      </w:r>
      <w:r w:rsidR="00935438">
        <w:t>lit</w:t>
      </w:r>
      <w:r w:rsidR="00DA6A25">
        <w:t>.</w:t>
      </w:r>
      <w:r w:rsidR="00935438">
        <w:t xml:space="preserve"> a-</w:t>
      </w:r>
      <w:r w:rsidR="00441DF7">
        <w:t>d</w:t>
      </w:r>
      <w:r w:rsidR="00DB1D0D">
        <w:t>,</w:t>
      </w:r>
      <w:r w:rsidR="00441DF7">
        <w:t xml:space="preserve"> </w:t>
      </w:r>
      <w:r>
        <w:t>zdecydować o dofinansowaniu dodatkowych ofert</w:t>
      </w:r>
      <w:r w:rsidR="006F41E9">
        <w:t xml:space="preserve"> </w:t>
      </w:r>
      <w:r>
        <w:t xml:space="preserve">zgodnie z pkt </w:t>
      </w:r>
      <w:r w:rsidR="00DA6A25">
        <w:t>1</w:t>
      </w:r>
      <w:r w:rsidR="000F6F3C">
        <w:t>7</w:t>
      </w:r>
      <w:r w:rsidR="00217573" w:rsidRPr="00E4265F">
        <w:t>.</w:t>
      </w:r>
    </w:p>
    <w:p w:rsidR="00217573" w:rsidRPr="00E4265F" w:rsidRDefault="00217573" w:rsidP="001A4257">
      <w:pPr>
        <w:pStyle w:val="Akapitzlist"/>
        <w:numPr>
          <w:ilvl w:val="0"/>
          <w:numId w:val="3"/>
        </w:numPr>
      </w:pPr>
      <w:r w:rsidRPr="00E4265F">
        <w:t>Minister</w:t>
      </w:r>
      <w:r w:rsidR="00DB1D0D">
        <w:t>,</w:t>
      </w:r>
      <w:r w:rsidRPr="00E4265F">
        <w:t xml:space="preserve"> podejmując </w:t>
      </w:r>
      <w:r w:rsidR="001F2232" w:rsidRPr="00E4265F">
        <w:t>decyzj</w:t>
      </w:r>
      <w:r w:rsidR="001F2232">
        <w:t>e</w:t>
      </w:r>
      <w:r w:rsidRPr="00E4265F">
        <w:t>, o któr</w:t>
      </w:r>
      <w:r w:rsidR="001F2232">
        <w:t>ych</w:t>
      </w:r>
      <w:r w:rsidRPr="00E4265F">
        <w:t xml:space="preserve"> mowa w pkt </w:t>
      </w:r>
      <w:r w:rsidR="00DA6A25">
        <w:t>1</w:t>
      </w:r>
      <w:r w:rsidR="000F6F3C">
        <w:t>6</w:t>
      </w:r>
      <w:r w:rsidR="00DA6A25">
        <w:t xml:space="preserve"> </w:t>
      </w:r>
      <w:r w:rsidR="00935438">
        <w:t>lit. d i e</w:t>
      </w:r>
      <w:r w:rsidRPr="00E4265F">
        <w:t>, wybiera do dofinansowania ofert</w:t>
      </w:r>
      <w:r w:rsidR="000F6F3C">
        <w:t>ę (lub oferty)</w:t>
      </w:r>
      <w:r w:rsidRPr="00E4265F">
        <w:t xml:space="preserve"> </w:t>
      </w:r>
      <w:r w:rsidR="000F6F3C">
        <w:t>która</w:t>
      </w:r>
      <w:r w:rsidRPr="00E4265F">
        <w:t>:</w:t>
      </w:r>
    </w:p>
    <w:p w:rsidR="000F6F3C" w:rsidRDefault="000F6F3C" w:rsidP="001A4257">
      <w:pPr>
        <w:pStyle w:val="Akapitzlist"/>
        <w:numPr>
          <w:ilvl w:val="0"/>
          <w:numId w:val="20"/>
        </w:numPr>
      </w:pPr>
      <w:r>
        <w:t>została</w:t>
      </w:r>
      <w:r w:rsidRPr="000F6F3C">
        <w:t xml:space="preserve"> ocenione pozytywnie pod względem formalnym</w:t>
      </w:r>
      <w:r>
        <w:t>,</w:t>
      </w:r>
      <w:r w:rsidRPr="00E4265F">
        <w:t xml:space="preserve"> </w:t>
      </w:r>
    </w:p>
    <w:p w:rsidR="00217573" w:rsidRPr="00E4265F" w:rsidRDefault="000F6F3C" w:rsidP="001A4257">
      <w:pPr>
        <w:pStyle w:val="Akapitzlist"/>
        <w:numPr>
          <w:ilvl w:val="0"/>
          <w:numId w:val="20"/>
        </w:numPr>
      </w:pPr>
      <w:r>
        <w:t>może</w:t>
      </w:r>
      <w:r w:rsidR="00217573" w:rsidRPr="00E4265F">
        <w:t xml:space="preserve"> zostać </w:t>
      </w:r>
      <w:r w:rsidR="00DB1D0D" w:rsidRPr="00E4265F">
        <w:t>zrealizowan</w:t>
      </w:r>
      <w:r w:rsidR="00DB1D0D">
        <w:t>a</w:t>
      </w:r>
      <w:r w:rsidR="00DB1D0D" w:rsidRPr="00E4265F">
        <w:t xml:space="preserve"> </w:t>
      </w:r>
      <w:r w:rsidR="00217573" w:rsidRPr="00E4265F">
        <w:t>w warunkach ograniczonego finansowania,</w:t>
      </w:r>
    </w:p>
    <w:p w:rsidR="00217573" w:rsidRPr="00E4265F" w:rsidRDefault="000F6F3C">
      <w:pPr>
        <w:pStyle w:val="Akapitzlist"/>
        <w:numPr>
          <w:ilvl w:val="0"/>
          <w:numId w:val="20"/>
        </w:numPr>
      </w:pPr>
      <w:r w:rsidRPr="000F6F3C">
        <w:t xml:space="preserve"> </w:t>
      </w:r>
      <w:r>
        <w:t xml:space="preserve">może </w:t>
      </w:r>
      <w:r w:rsidR="00217573" w:rsidRPr="00E4265F">
        <w:t xml:space="preserve">zostać </w:t>
      </w:r>
      <w:r w:rsidR="00DB1D0D" w:rsidRPr="00E4265F">
        <w:t>zrealizowan</w:t>
      </w:r>
      <w:r w:rsidR="00DB1D0D">
        <w:t>a</w:t>
      </w:r>
      <w:r w:rsidR="00DB1D0D" w:rsidRPr="00E4265F">
        <w:t xml:space="preserve"> </w:t>
      </w:r>
      <w:r w:rsidR="00217573" w:rsidRPr="00E4265F">
        <w:t>w czasie krótszym niż przewidziano w ofercie</w:t>
      </w:r>
      <w:r>
        <w:t>.</w:t>
      </w:r>
    </w:p>
    <w:p w:rsidR="003B12DE" w:rsidRDefault="003B12DE" w:rsidP="001A4257">
      <w:pPr>
        <w:pStyle w:val="Akapitzlist"/>
        <w:numPr>
          <w:ilvl w:val="0"/>
          <w:numId w:val="3"/>
        </w:numPr>
      </w:pPr>
      <w:r>
        <w:t xml:space="preserve">W przypadku, o którym mowa w pkt </w:t>
      </w:r>
      <w:r w:rsidR="00DA6A25">
        <w:t>1</w:t>
      </w:r>
      <w:r w:rsidR="000F6F3C">
        <w:t>6</w:t>
      </w:r>
      <w:r w:rsidR="00DA6A25">
        <w:t xml:space="preserve"> </w:t>
      </w:r>
      <w:r>
        <w:t>lit. a</w:t>
      </w:r>
      <w:r w:rsidR="00935438">
        <w:t>-</w:t>
      </w:r>
      <w:r>
        <w:t>c</w:t>
      </w:r>
      <w:r w:rsidR="00DB1D0D">
        <w:t>,</w:t>
      </w:r>
      <w:r>
        <w:t xml:space="preserve"> Minister może zmienić warunki otwartego konkursu ofert.</w:t>
      </w:r>
    </w:p>
    <w:p w:rsidR="003B12DE" w:rsidRDefault="003B12DE" w:rsidP="001A4257">
      <w:pPr>
        <w:pStyle w:val="Akapitzlist"/>
        <w:numPr>
          <w:ilvl w:val="0"/>
          <w:numId w:val="3"/>
        </w:numPr>
      </w:pPr>
      <w:r>
        <w:t xml:space="preserve">W przypadku, o którym mowa w pkt </w:t>
      </w:r>
      <w:r w:rsidR="00DA6A25">
        <w:t>1</w:t>
      </w:r>
      <w:r w:rsidR="000F6F3C">
        <w:t>6</w:t>
      </w:r>
      <w:r w:rsidR="00DA6A25">
        <w:t xml:space="preserve"> </w:t>
      </w:r>
      <w:r>
        <w:t>lit</w:t>
      </w:r>
      <w:r w:rsidR="00DB1D0D">
        <w:t>.</w:t>
      </w:r>
      <w:r>
        <w:t xml:space="preserve"> </w:t>
      </w:r>
      <w:r w:rsidR="00935438">
        <w:t xml:space="preserve">d </w:t>
      </w:r>
      <w:r w:rsidR="00DB1D0D">
        <w:t xml:space="preserve">i </w:t>
      </w:r>
      <w:r w:rsidR="00935438">
        <w:t>e</w:t>
      </w:r>
      <w:r>
        <w:t xml:space="preserve"> informacje o przesunięciu środków i</w:t>
      </w:r>
      <w:r w:rsidR="003A4883">
        <w:t> </w:t>
      </w:r>
      <w:r>
        <w:t>dofinansowaniu projektów w ramach innego priorytetu będzie uwzględniana w ogłoszeniu o wynikach konkursu.</w:t>
      </w:r>
    </w:p>
    <w:p w:rsidR="00DD0768" w:rsidRPr="00816B81" w:rsidRDefault="00DD0768" w:rsidP="000E0262">
      <w:pPr>
        <w:pStyle w:val="Nagwek1"/>
      </w:pPr>
      <w:bookmarkStart w:id="34" w:name="_Toc31008281"/>
      <w:r w:rsidRPr="00816B81">
        <w:t>FINANSOWANIE</w:t>
      </w:r>
      <w:bookmarkEnd w:id="34"/>
    </w:p>
    <w:p w:rsidR="00DD0768" w:rsidRPr="001305F2" w:rsidRDefault="00DD0768" w:rsidP="001A4257">
      <w:pPr>
        <w:pStyle w:val="Akapitzlist"/>
        <w:numPr>
          <w:ilvl w:val="0"/>
          <w:numId w:val="22"/>
        </w:numPr>
      </w:pPr>
      <w:r w:rsidRPr="001305F2">
        <w:t>Realizacja Programu będzie finansowana ze środków budżetowych w części 44–zabezpieczenie społeczne. Minister na wsparcie finansowe projektów realizowanych w</w:t>
      </w:r>
      <w:r w:rsidR="003A4883">
        <w:t> </w:t>
      </w:r>
      <w:r w:rsidRPr="001305F2">
        <w:t>ramach Programu</w:t>
      </w:r>
      <w:r w:rsidR="001305F2" w:rsidRPr="001305F2">
        <w:t xml:space="preserve"> – edycja 20</w:t>
      </w:r>
      <w:r w:rsidR="00E23855">
        <w:t>20</w:t>
      </w:r>
      <w:r w:rsidRPr="001305F2">
        <w:t xml:space="preserve"> </w:t>
      </w:r>
      <w:r w:rsidR="001305F2" w:rsidRPr="001305F2">
        <w:t>dysponuje</w:t>
      </w:r>
      <w:r w:rsidR="001305F2" w:rsidRPr="00014249">
        <w:rPr>
          <w:color w:val="FF0000"/>
        </w:rPr>
        <w:t xml:space="preserve"> </w:t>
      </w:r>
      <w:r w:rsidRPr="001305F2">
        <w:t xml:space="preserve">kwotą w wysokości </w:t>
      </w:r>
      <w:r w:rsidR="001305F2" w:rsidRPr="001305F2">
        <w:t>3 </w:t>
      </w:r>
      <w:r w:rsidR="00E23855">
        <w:t>mln</w:t>
      </w:r>
      <w:r w:rsidR="001305F2" w:rsidRPr="001305F2">
        <w:t xml:space="preserve"> zł. </w:t>
      </w:r>
      <w:r w:rsidRPr="001305F2">
        <w:t>Kwota na realizację Programu, o której mowa powyżej, może ulec zmianie.</w:t>
      </w:r>
    </w:p>
    <w:p w:rsidR="00DD0768" w:rsidRPr="00B86E72" w:rsidRDefault="00DD0768" w:rsidP="001A4257">
      <w:pPr>
        <w:pStyle w:val="Akapitzlist"/>
        <w:numPr>
          <w:ilvl w:val="0"/>
          <w:numId w:val="22"/>
        </w:numPr>
      </w:pPr>
      <w:r w:rsidRPr="00E4265F">
        <w:t>Minister zastrzega sobie prawo do wprowadzenia oświadczenia oferenta, dotyczącego informacji, że na realizację przedstawionego projektu Wnioskodawca nie otrzymał dofinansowania z innych źródeł (z zastrzeżeniem, że nie dotyczy to wkładu własnego).</w:t>
      </w:r>
    </w:p>
    <w:p w:rsidR="00DD0768" w:rsidRPr="00E23855" w:rsidRDefault="00DD0768" w:rsidP="001A4257">
      <w:pPr>
        <w:pStyle w:val="Akapitzlist"/>
        <w:numPr>
          <w:ilvl w:val="0"/>
          <w:numId w:val="22"/>
        </w:numPr>
      </w:pPr>
      <w:r w:rsidRPr="00E23855">
        <w:t>Zakres dofinansowania nie obejmuje:</w:t>
      </w:r>
    </w:p>
    <w:p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t>inwestycji związanych z budową nowych obiektów,</w:t>
      </w:r>
    </w:p>
    <w:p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t xml:space="preserve">pokrycia kosztów utrzymania biura </w:t>
      </w:r>
      <w:r w:rsidR="00E23855">
        <w:t>oferenta</w:t>
      </w:r>
      <w:r w:rsidRPr="00E23855">
        <w:t xml:space="preserve"> starającego się o przyznanie dotacji (w tym także wydatków na wynagrodzenia pracowników), o ile nie służą one bezpośrednio realizacji zadań w ramach projektu,</w:t>
      </w:r>
    </w:p>
    <w:p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t xml:space="preserve">kosztów związanych ze świadczeniami pieniężnymi wynikającymi z przepisów ustawy </w:t>
      </w:r>
      <w:r w:rsidR="00DB1D0D">
        <w:t>z dnia 12 marca 2004 r.</w:t>
      </w:r>
      <w:r w:rsidR="00DB1D0D" w:rsidRPr="00E23855">
        <w:t xml:space="preserve"> </w:t>
      </w:r>
      <w:r w:rsidRPr="00E23855">
        <w:t xml:space="preserve">o pomocy społecznej, ustawy </w:t>
      </w:r>
      <w:r w:rsidR="00DB1D0D">
        <w:t>z dnia 13 czerwca 2003 r.</w:t>
      </w:r>
      <w:r w:rsidR="00DB1D0D" w:rsidRPr="00E23855">
        <w:t xml:space="preserve"> </w:t>
      </w:r>
      <w:r w:rsidR="00474EF1">
        <w:br/>
      </w:r>
      <w:r w:rsidRPr="00E23855">
        <w:t xml:space="preserve">o zatrudnieniu socjalnym, ustawy </w:t>
      </w:r>
      <w:r w:rsidR="00DB1D0D">
        <w:t>z dnia 20 kwietnia 2004 r.</w:t>
      </w:r>
      <w:r w:rsidR="00DB1D0D" w:rsidRPr="00E23855">
        <w:t xml:space="preserve"> </w:t>
      </w:r>
      <w:r w:rsidRPr="00E23855">
        <w:t xml:space="preserve">o promocji zatrudnienia </w:t>
      </w:r>
      <w:r w:rsidR="00474EF1">
        <w:br/>
      </w:r>
      <w:r w:rsidRPr="00E23855">
        <w:t>i instytucjach rynku pracy,</w:t>
      </w:r>
    </w:p>
    <w:p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t xml:space="preserve">spłaty zaległych zobowiązań finansowych </w:t>
      </w:r>
      <w:r w:rsidR="00E23855">
        <w:t>oferenta</w:t>
      </w:r>
      <w:r w:rsidRPr="00E23855">
        <w:t>,</w:t>
      </w:r>
    </w:p>
    <w:p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t>kosztów obsługi rachunku bankowego (nie dotyczy kosztów przelewów),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 xml:space="preserve">podatku od towarów i usług (VAT), jeżeli może zostać odliczony w oparciu o ustawę z dnia 11 marca 2004 r. o podatku od towarów i usług (Dz. U. z </w:t>
      </w:r>
      <w:r w:rsidR="00DB1D0D" w:rsidRPr="00E4265F">
        <w:t>201</w:t>
      </w:r>
      <w:r w:rsidR="00DB1D0D">
        <w:t>8</w:t>
      </w:r>
      <w:r w:rsidR="00DB1D0D" w:rsidRPr="00E4265F">
        <w:t xml:space="preserve"> </w:t>
      </w:r>
      <w:r w:rsidRPr="00E4265F">
        <w:t xml:space="preserve">r., poz. </w:t>
      </w:r>
      <w:r w:rsidR="00DB1D0D">
        <w:t>2174</w:t>
      </w:r>
      <w:r w:rsidR="00DB1D0D" w:rsidRPr="00E4265F">
        <w:t xml:space="preserve"> </w:t>
      </w:r>
      <w:r w:rsidRPr="00E4265F">
        <w:t>z</w:t>
      </w:r>
      <w:r w:rsidR="003A4883">
        <w:t> </w:t>
      </w:r>
      <w:proofErr w:type="spellStart"/>
      <w:r w:rsidRPr="00E4265F">
        <w:t>późn</w:t>
      </w:r>
      <w:proofErr w:type="spellEnd"/>
      <w:r w:rsidRPr="00E4265F">
        <w:t>. zm.);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zakupu nieruchomości gruntowej, lokalowej, budowlanej</w:t>
      </w:r>
      <w:r w:rsidR="00FA328A">
        <w:t>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 xml:space="preserve">zakupu środków trwałych w rozumieniu art. 3 ust. 1 pkt 15 ustawy z dnia 29 września 1994 r. o rachunkowości (Dz. U. z </w:t>
      </w:r>
      <w:r w:rsidR="00DB1D0D">
        <w:t>2019</w:t>
      </w:r>
      <w:r w:rsidR="00DB1D0D" w:rsidRPr="00E4265F">
        <w:t xml:space="preserve"> </w:t>
      </w:r>
      <w:r w:rsidRPr="00E4265F">
        <w:t xml:space="preserve">r. poz. </w:t>
      </w:r>
      <w:r w:rsidR="00DB1D0D">
        <w:t>351</w:t>
      </w:r>
      <w:r w:rsidR="00DB1D0D" w:rsidRPr="00E4265F">
        <w:t xml:space="preserve"> </w:t>
      </w:r>
      <w:r w:rsidRPr="00E4265F">
        <w:t xml:space="preserve">z </w:t>
      </w:r>
      <w:proofErr w:type="spellStart"/>
      <w:r w:rsidRPr="00E4265F">
        <w:t>późn</w:t>
      </w:r>
      <w:proofErr w:type="spellEnd"/>
      <w:r w:rsidRPr="00E4265F">
        <w:t>. zm.</w:t>
      </w:r>
      <w:r w:rsidR="00DB1D0D">
        <w:t>)</w:t>
      </w:r>
      <w:r w:rsidRPr="00E4265F">
        <w:t xml:space="preserve"> oraz art. 16a ust. 1</w:t>
      </w:r>
      <w:r w:rsidR="00DB1D0D">
        <w:t xml:space="preserve"> </w:t>
      </w:r>
      <w:r w:rsidR="00474EF1">
        <w:br/>
      </w:r>
      <w:r w:rsidRPr="00E4265F">
        <w:t xml:space="preserve">w zw. z art. 16d ust. 1 ustawy z dnia 15 lutego 1992 r. o podatku dochodowym od osób prawnych (Dz. U. z </w:t>
      </w:r>
      <w:r w:rsidR="00DB1D0D">
        <w:t>2019</w:t>
      </w:r>
      <w:r w:rsidR="00DB1D0D" w:rsidRPr="00E4265F">
        <w:t xml:space="preserve"> </w:t>
      </w:r>
      <w:r w:rsidRPr="00E4265F">
        <w:t xml:space="preserve">r. poz. </w:t>
      </w:r>
      <w:r w:rsidR="00DB1D0D">
        <w:t>865</w:t>
      </w:r>
      <w:r w:rsidRPr="00E4265F">
        <w:t xml:space="preserve">, z </w:t>
      </w:r>
      <w:proofErr w:type="spellStart"/>
      <w:r w:rsidRPr="00E4265F">
        <w:t>późn</w:t>
      </w:r>
      <w:proofErr w:type="spellEnd"/>
      <w:r w:rsidRPr="00E4265F">
        <w:t>. zm</w:t>
      </w:r>
      <w:r w:rsidR="00FA328A" w:rsidRPr="00E4265F">
        <w:t>.)</w:t>
      </w:r>
      <w:r w:rsidR="00FA328A">
        <w:t>,</w:t>
      </w:r>
      <w:r w:rsidR="00FA328A" w:rsidRPr="00E4265F">
        <w:t xml:space="preserve"> 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amortyzacji</w:t>
      </w:r>
      <w:r w:rsidR="00FA328A">
        <w:t>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leasingu</w:t>
      </w:r>
      <w:r w:rsidR="00FA328A">
        <w:t>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rezerw na pokrycie przyszłych strat lub zobowiązań</w:t>
      </w:r>
      <w:r w:rsidR="00FA328A">
        <w:t>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odsetek z tytułu niezapłaconych w terminie zobowiązań</w:t>
      </w:r>
      <w:r w:rsidR="00FA328A">
        <w:t>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kosztów kar i grzywien</w:t>
      </w:r>
      <w:r w:rsidR="00FA328A">
        <w:t>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kosztów procesów sądowych (z wyjątkiem spraw prowadzonych w interesie publicznym</w:t>
      </w:r>
      <w:r w:rsidR="00FA328A" w:rsidRPr="00E4265F">
        <w:t>)</w:t>
      </w:r>
      <w:r w:rsidR="00FA328A">
        <w:t>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nagród, premii i innych form bonifikaty rzeczowej lub finansowej dla osób zajmujących się realizacją projektu</w:t>
      </w:r>
      <w:r w:rsidR="00FA328A">
        <w:t>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 xml:space="preserve">zakupu napojów alkoholowych (jest to niezgodne z art. 1 ust. 1 ustawy z dnia 26 października 1982 r. o wychowaniu w trzeźwości i przeciwdziałaniu alkoholizmowi (Dz. U. z </w:t>
      </w:r>
      <w:r w:rsidR="00DB1D0D">
        <w:t>2019</w:t>
      </w:r>
      <w:r w:rsidR="00DB1D0D" w:rsidRPr="00E4265F">
        <w:t xml:space="preserve"> </w:t>
      </w:r>
      <w:r w:rsidRPr="00E4265F">
        <w:t xml:space="preserve">r. poz. </w:t>
      </w:r>
      <w:r w:rsidR="00DB1D0D">
        <w:t>2277</w:t>
      </w:r>
      <w:r w:rsidRPr="00E4265F">
        <w:t xml:space="preserve">, z </w:t>
      </w:r>
      <w:proofErr w:type="spellStart"/>
      <w:r w:rsidRPr="00E4265F">
        <w:t>późn</w:t>
      </w:r>
      <w:proofErr w:type="spellEnd"/>
      <w:r w:rsidRPr="00E4265F">
        <w:t>. zm</w:t>
      </w:r>
      <w:r w:rsidR="00FA328A" w:rsidRPr="00E4265F">
        <w:t>.))</w:t>
      </w:r>
      <w:r w:rsidR="00FA328A">
        <w:t>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podatków i opłat, z wyłączeniem podatku dochodowego od osób fizycznych, składek na ubezpieczenie społeczne i zdrowotne, składek na Fundusz Pracy</w:t>
      </w:r>
      <w:r w:rsidR="00395C26">
        <w:t>,</w:t>
      </w:r>
      <w:r w:rsidR="00395C26" w:rsidRPr="00395C26">
        <w:t xml:space="preserve"> </w:t>
      </w:r>
      <w:r w:rsidR="00395C26" w:rsidRPr="003B638B">
        <w:t>składek na Solidarnościowy Fundusz Wsparcia Osób Niepełnosprawnych</w:t>
      </w:r>
      <w:r w:rsidRPr="00E4265F">
        <w:t xml:space="preserve"> oraz Fundusz Gwarantowanych Świadczeń Pracowniczych</w:t>
      </w:r>
      <w:r w:rsidR="00FA328A">
        <w:t>,</w:t>
      </w:r>
    </w:p>
    <w:p w:rsidR="00846050" w:rsidRPr="00D509DD" w:rsidRDefault="00DD0768" w:rsidP="001A4257">
      <w:pPr>
        <w:pStyle w:val="Akapitzlist"/>
        <w:numPr>
          <w:ilvl w:val="0"/>
          <w:numId w:val="23"/>
        </w:numPr>
      </w:pPr>
      <w:r w:rsidRPr="00E4265F">
        <w:t>kosztów wyjazdów służbowych osób zaangażowanych w realizację projektu na podstawie umowy cywilnoprawnej, chyba że umowa ta określa zasady i sposób podróży służbowych.</w:t>
      </w:r>
    </w:p>
    <w:p w:rsidR="00DD0768" w:rsidRPr="00846050" w:rsidRDefault="00B03C17" w:rsidP="000E0262">
      <w:pPr>
        <w:pStyle w:val="Nagwek1"/>
      </w:pPr>
      <w:bookmarkStart w:id="35" w:name="_Toc22634809"/>
      <w:bookmarkStart w:id="36" w:name="_Toc441833062"/>
      <w:bookmarkStart w:id="37" w:name="_Toc31008282"/>
      <w:bookmarkEnd w:id="35"/>
      <w:r w:rsidRPr="00846050">
        <w:rPr>
          <w:caps w:val="0"/>
        </w:rPr>
        <w:t>MONITORING</w:t>
      </w:r>
      <w:bookmarkEnd w:id="36"/>
      <w:r w:rsidR="007E1B27">
        <w:rPr>
          <w:caps w:val="0"/>
        </w:rPr>
        <w:t>,</w:t>
      </w:r>
      <w:r>
        <w:rPr>
          <w:caps w:val="0"/>
        </w:rPr>
        <w:t xml:space="preserve"> SPRAWOZDAWCZOŚĆ</w:t>
      </w:r>
      <w:r w:rsidR="00720A23">
        <w:rPr>
          <w:caps w:val="0"/>
        </w:rPr>
        <w:t>,</w:t>
      </w:r>
      <w:r>
        <w:rPr>
          <w:caps w:val="0"/>
        </w:rPr>
        <w:t xml:space="preserve"> KONTROLA.</w:t>
      </w:r>
      <w:bookmarkEnd w:id="37"/>
    </w:p>
    <w:p w:rsidR="001A4257" w:rsidRDefault="00DD0768" w:rsidP="00DA6A25">
      <w:pPr>
        <w:pStyle w:val="Akapitzlist"/>
        <w:numPr>
          <w:ilvl w:val="0"/>
          <w:numId w:val="37"/>
        </w:numPr>
      </w:pPr>
      <w:r w:rsidRPr="00E4265F">
        <w:t xml:space="preserve">Departament </w:t>
      </w:r>
      <w:r w:rsidR="009C7114">
        <w:t>Ekonomii Społecznej i Solidarnej</w:t>
      </w:r>
      <w:r w:rsidRPr="00E4265F">
        <w:t xml:space="preserve"> </w:t>
      </w:r>
      <w:r w:rsidR="00DB1D0D" w:rsidRPr="00E4265F">
        <w:t xml:space="preserve">jest </w:t>
      </w:r>
      <w:r w:rsidRPr="00E4265F">
        <w:t>odpowiedzialny za prowadzenie monitoringu realizacji projektów konkursowych</w:t>
      </w:r>
      <w:r w:rsidR="00B30E2A">
        <w:t xml:space="preserve"> w</w:t>
      </w:r>
      <w:r w:rsidR="00DA6A25" w:rsidRPr="00DA6A25">
        <w:t xml:space="preserve"> celu sprawdzenie rezultatów realizowanych lub przeprowadzonych działań</w:t>
      </w:r>
      <w:r w:rsidRPr="00E4265F">
        <w:t>.</w:t>
      </w:r>
    </w:p>
    <w:p w:rsidR="00DD0768" w:rsidRPr="00E4265F" w:rsidRDefault="00DD0768" w:rsidP="000E0262">
      <w:pPr>
        <w:pStyle w:val="Akapitzlist"/>
      </w:pPr>
      <w:r w:rsidRPr="00E4265F">
        <w:t xml:space="preserve">Zgodnie z zasadami otwartego konkursu ofert podmioty, którym zostanie przyznana dotacja, </w:t>
      </w:r>
      <w:r w:rsidR="00DB1D0D" w:rsidRPr="00E4265F">
        <w:t xml:space="preserve">są </w:t>
      </w:r>
      <w:r w:rsidRPr="00E4265F">
        <w:t xml:space="preserve">zobowiązane do przedłożenia sprawozdania z wykonania zadania publicznego. </w:t>
      </w:r>
    </w:p>
    <w:p w:rsidR="00935438" w:rsidRDefault="00DD0768" w:rsidP="000E0262">
      <w:pPr>
        <w:pStyle w:val="Akapitzlist"/>
      </w:pPr>
      <w:r w:rsidRPr="00E4265F">
        <w:t xml:space="preserve">Na stronie internetowej Ministerstwa Rodziny, Pracy i Polityki Społecznej oraz </w:t>
      </w:r>
      <w:r w:rsidRPr="004D3371">
        <w:t>w</w:t>
      </w:r>
      <w:r w:rsidR="004D3371">
        <w:t> </w:t>
      </w:r>
      <w:r w:rsidRPr="004D3371">
        <w:t>Biuletynie</w:t>
      </w:r>
      <w:r w:rsidRPr="00E4265F">
        <w:t xml:space="preserve"> Informacji Publicznej corocznie ukazywać się będą sprawozdania </w:t>
      </w:r>
      <w:r w:rsidR="00DA6A25">
        <w:t xml:space="preserve">z realizacji </w:t>
      </w:r>
      <w:r w:rsidR="00DB1D0D">
        <w:t>Programu</w:t>
      </w:r>
      <w:r w:rsidR="006A7175">
        <w:t>.</w:t>
      </w:r>
    </w:p>
    <w:p w:rsidR="006A7175" w:rsidRPr="00846050" w:rsidRDefault="00F473B1" w:rsidP="001A4257">
      <w:pPr>
        <w:pStyle w:val="Akapitzlist"/>
      </w:pPr>
      <w:r>
        <w:t>M</w:t>
      </w:r>
      <w:r w:rsidR="002D1854" w:rsidRPr="002D1854">
        <w:t xml:space="preserve">inister </w:t>
      </w:r>
      <w:r w:rsidRPr="001A4257">
        <w:t>sprawuje kontrolę prawidłowości wykonywania zadania publicznego przez Zleceniobiorcę, w tym wydatkowania przekazanej</w:t>
      </w:r>
      <w:r w:rsidR="000E0262">
        <w:t xml:space="preserve"> dotacji oraz środków własnych.</w:t>
      </w:r>
    </w:p>
    <w:sectPr w:rsidR="006A7175" w:rsidRPr="00846050" w:rsidSect="003F2D72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2E" w:rsidRDefault="00AD722E" w:rsidP="00014249">
      <w:r>
        <w:separator/>
      </w:r>
    </w:p>
    <w:p w:rsidR="00AD722E" w:rsidRDefault="00AD722E" w:rsidP="00014249"/>
  </w:endnote>
  <w:endnote w:type="continuationSeparator" w:id="0">
    <w:p w:rsidR="00AD722E" w:rsidRDefault="00AD722E" w:rsidP="00014249">
      <w:r>
        <w:continuationSeparator/>
      </w:r>
    </w:p>
    <w:p w:rsidR="00AD722E" w:rsidRDefault="00AD722E" w:rsidP="00014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732378"/>
      <w:docPartObj>
        <w:docPartGallery w:val="Page Numbers (Bottom of Page)"/>
        <w:docPartUnique/>
      </w:docPartObj>
    </w:sdtPr>
    <w:sdtEndPr/>
    <w:sdtContent>
      <w:p w:rsidR="00042FD5" w:rsidRDefault="00042F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317">
          <w:rPr>
            <w:noProof/>
          </w:rPr>
          <w:t>21</w:t>
        </w:r>
        <w:r>
          <w:fldChar w:fldCharType="end"/>
        </w:r>
      </w:p>
    </w:sdtContent>
  </w:sdt>
  <w:p w:rsidR="00042FD5" w:rsidRDefault="00042FD5" w:rsidP="000142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2E" w:rsidRDefault="00AD722E" w:rsidP="00014249">
      <w:r>
        <w:separator/>
      </w:r>
    </w:p>
    <w:p w:rsidR="00AD722E" w:rsidRDefault="00AD722E" w:rsidP="00014249"/>
  </w:footnote>
  <w:footnote w:type="continuationSeparator" w:id="0">
    <w:p w:rsidR="00AD722E" w:rsidRDefault="00AD722E" w:rsidP="00014249">
      <w:r>
        <w:continuationSeparator/>
      </w:r>
    </w:p>
    <w:p w:rsidR="00AD722E" w:rsidRDefault="00AD722E" w:rsidP="000142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9D1"/>
    <w:multiLevelType w:val="hybridMultilevel"/>
    <w:tmpl w:val="CDEEA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B1FB4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18023A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E6C32"/>
    <w:multiLevelType w:val="hybridMultilevel"/>
    <w:tmpl w:val="2800D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724D0"/>
    <w:multiLevelType w:val="hybridMultilevel"/>
    <w:tmpl w:val="2800D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2718D"/>
    <w:multiLevelType w:val="hybridMultilevel"/>
    <w:tmpl w:val="A9C472A4"/>
    <w:lvl w:ilvl="0" w:tplc="7CF08C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8573C"/>
    <w:multiLevelType w:val="hybridMultilevel"/>
    <w:tmpl w:val="A1F83882"/>
    <w:lvl w:ilvl="0" w:tplc="5E9CF72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CE46A25"/>
    <w:multiLevelType w:val="hybridMultilevel"/>
    <w:tmpl w:val="BD68B7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603E5"/>
    <w:multiLevelType w:val="hybridMultilevel"/>
    <w:tmpl w:val="584A7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34BE"/>
    <w:multiLevelType w:val="hybridMultilevel"/>
    <w:tmpl w:val="47DE9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74B63"/>
    <w:multiLevelType w:val="hybridMultilevel"/>
    <w:tmpl w:val="3B929B36"/>
    <w:lvl w:ilvl="0" w:tplc="CD746818">
      <w:start w:val="1"/>
      <w:numFmt w:val="upperRoman"/>
      <w:pStyle w:val="Nagwek1"/>
      <w:lvlText w:val="%1."/>
      <w:lvlJc w:val="left"/>
      <w:pPr>
        <w:ind w:left="153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AC2527F"/>
    <w:multiLevelType w:val="hybridMultilevel"/>
    <w:tmpl w:val="577CA884"/>
    <w:lvl w:ilvl="0" w:tplc="7A4C2B6E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7C2610"/>
    <w:multiLevelType w:val="hybridMultilevel"/>
    <w:tmpl w:val="E6BAF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25BA9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A5E6C"/>
    <w:multiLevelType w:val="hybridMultilevel"/>
    <w:tmpl w:val="F43E8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84E70"/>
    <w:multiLevelType w:val="hybridMultilevel"/>
    <w:tmpl w:val="A3E4F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B2279"/>
    <w:multiLevelType w:val="hybridMultilevel"/>
    <w:tmpl w:val="5C2ECF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3E1BB0"/>
    <w:multiLevelType w:val="hybridMultilevel"/>
    <w:tmpl w:val="E30A9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41843"/>
    <w:multiLevelType w:val="hybridMultilevel"/>
    <w:tmpl w:val="E8A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87A83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70D90"/>
    <w:multiLevelType w:val="hybridMultilevel"/>
    <w:tmpl w:val="04242630"/>
    <w:lvl w:ilvl="0" w:tplc="486A5DEA">
      <w:start w:val="1"/>
      <w:numFmt w:val="decimal"/>
      <w:pStyle w:val="Akapitzlist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DA21C7"/>
    <w:multiLevelType w:val="hybridMultilevel"/>
    <w:tmpl w:val="C16E1870"/>
    <w:lvl w:ilvl="0" w:tplc="0630A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869D4"/>
    <w:multiLevelType w:val="hybridMultilevel"/>
    <w:tmpl w:val="CDEEA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A0301D"/>
    <w:multiLevelType w:val="hybridMultilevel"/>
    <w:tmpl w:val="C16E1870"/>
    <w:lvl w:ilvl="0" w:tplc="0630A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403B1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82E27"/>
    <w:multiLevelType w:val="hybridMultilevel"/>
    <w:tmpl w:val="A9C472A4"/>
    <w:lvl w:ilvl="0" w:tplc="7CF08C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876FA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7A18"/>
    <w:multiLevelType w:val="hybridMultilevel"/>
    <w:tmpl w:val="668EBB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086990"/>
    <w:multiLevelType w:val="hybridMultilevel"/>
    <w:tmpl w:val="86C47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567C9"/>
    <w:multiLevelType w:val="hybridMultilevel"/>
    <w:tmpl w:val="BE5C4F8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DCA033C"/>
    <w:multiLevelType w:val="hybridMultilevel"/>
    <w:tmpl w:val="D4BCC8B4"/>
    <w:lvl w:ilvl="0" w:tplc="75A6B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9"/>
  </w:num>
  <w:num w:numId="5">
    <w:abstractNumId w:val="5"/>
  </w:num>
  <w:num w:numId="6">
    <w:abstractNumId w:val="19"/>
  </w:num>
  <w:num w:numId="7">
    <w:abstractNumId w:val="16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1"/>
  </w:num>
  <w:num w:numId="13">
    <w:abstractNumId w:val="17"/>
  </w:num>
  <w:num w:numId="14">
    <w:abstractNumId w:val="15"/>
  </w:num>
  <w:num w:numId="15">
    <w:abstractNumId w:val="22"/>
  </w:num>
  <w:num w:numId="16">
    <w:abstractNumId w:val="26"/>
  </w:num>
  <w:num w:numId="17">
    <w:abstractNumId w:val="20"/>
  </w:num>
  <w:num w:numId="18">
    <w:abstractNumId w:val="27"/>
  </w:num>
  <w:num w:numId="19">
    <w:abstractNumId w:val="7"/>
  </w:num>
  <w:num w:numId="20">
    <w:abstractNumId w:val="14"/>
  </w:num>
  <w:num w:numId="21">
    <w:abstractNumId w:val="3"/>
  </w:num>
  <w:num w:numId="22">
    <w:abstractNumId w:val="0"/>
  </w:num>
  <w:num w:numId="23">
    <w:abstractNumId w:val="2"/>
  </w:num>
  <w:num w:numId="24">
    <w:abstractNumId w:val="8"/>
  </w:num>
  <w:num w:numId="25">
    <w:abstractNumId w:val="28"/>
  </w:num>
  <w:num w:numId="26">
    <w:abstractNumId w:val="11"/>
  </w:num>
  <w:num w:numId="27">
    <w:abstractNumId w:val="19"/>
    <w:lvlOverride w:ilvl="0">
      <w:startOverride w:val="1"/>
    </w:lvlOverride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19"/>
    <w:lvlOverride w:ilvl="0">
      <w:startOverride w:val="1"/>
    </w:lvlOverride>
  </w:num>
  <w:num w:numId="35">
    <w:abstractNumId w:val="19"/>
    <w:lvlOverride w:ilvl="0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</w:num>
  <w:num w:numId="38">
    <w:abstractNumId w:val="10"/>
  </w:num>
  <w:num w:numId="39">
    <w:abstractNumId w:val="19"/>
  </w:num>
  <w:num w:numId="40">
    <w:abstractNumId w:val="24"/>
  </w:num>
  <w:num w:numId="41">
    <w:abstractNumId w:val="13"/>
  </w:num>
  <w:num w:numId="42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68"/>
    <w:rsid w:val="00014249"/>
    <w:rsid w:val="00031C97"/>
    <w:rsid w:val="00031FDB"/>
    <w:rsid w:val="00042FD5"/>
    <w:rsid w:val="0008519A"/>
    <w:rsid w:val="000875EC"/>
    <w:rsid w:val="0009092E"/>
    <w:rsid w:val="000A634E"/>
    <w:rsid w:val="000B3A55"/>
    <w:rsid w:val="000D4504"/>
    <w:rsid w:val="000E0262"/>
    <w:rsid w:val="000E48DF"/>
    <w:rsid w:val="000E7D35"/>
    <w:rsid w:val="000F50C9"/>
    <w:rsid w:val="000F5B22"/>
    <w:rsid w:val="000F6F3C"/>
    <w:rsid w:val="00102674"/>
    <w:rsid w:val="00116ABE"/>
    <w:rsid w:val="0013042F"/>
    <w:rsid w:val="001305F2"/>
    <w:rsid w:val="00144666"/>
    <w:rsid w:val="00145E35"/>
    <w:rsid w:val="0016305E"/>
    <w:rsid w:val="00163506"/>
    <w:rsid w:val="001701C1"/>
    <w:rsid w:val="00175AE1"/>
    <w:rsid w:val="00192638"/>
    <w:rsid w:val="001958D9"/>
    <w:rsid w:val="001A0D27"/>
    <w:rsid w:val="001A4257"/>
    <w:rsid w:val="001C0F35"/>
    <w:rsid w:val="001C1ABE"/>
    <w:rsid w:val="001C47E4"/>
    <w:rsid w:val="001C5122"/>
    <w:rsid w:val="001C6D0E"/>
    <w:rsid w:val="001E5584"/>
    <w:rsid w:val="001F2232"/>
    <w:rsid w:val="001F5C40"/>
    <w:rsid w:val="00217573"/>
    <w:rsid w:val="00225949"/>
    <w:rsid w:val="00236D1D"/>
    <w:rsid w:val="00240E6E"/>
    <w:rsid w:val="00244D28"/>
    <w:rsid w:val="00246CFE"/>
    <w:rsid w:val="00254367"/>
    <w:rsid w:val="00256C01"/>
    <w:rsid w:val="002946E3"/>
    <w:rsid w:val="002B00AB"/>
    <w:rsid w:val="002B44B0"/>
    <w:rsid w:val="002B5E5D"/>
    <w:rsid w:val="002C0936"/>
    <w:rsid w:val="002D1854"/>
    <w:rsid w:val="002E2642"/>
    <w:rsid w:val="002F19A4"/>
    <w:rsid w:val="002F5E95"/>
    <w:rsid w:val="00304008"/>
    <w:rsid w:val="00310B6F"/>
    <w:rsid w:val="00315545"/>
    <w:rsid w:val="003159F9"/>
    <w:rsid w:val="003179D5"/>
    <w:rsid w:val="003203F9"/>
    <w:rsid w:val="00334CD4"/>
    <w:rsid w:val="00350699"/>
    <w:rsid w:val="00366272"/>
    <w:rsid w:val="003679B7"/>
    <w:rsid w:val="00373E23"/>
    <w:rsid w:val="0037444A"/>
    <w:rsid w:val="00374F9F"/>
    <w:rsid w:val="00376699"/>
    <w:rsid w:val="003805FE"/>
    <w:rsid w:val="00390B94"/>
    <w:rsid w:val="00393997"/>
    <w:rsid w:val="00395C26"/>
    <w:rsid w:val="003A1116"/>
    <w:rsid w:val="003A1241"/>
    <w:rsid w:val="003A4883"/>
    <w:rsid w:val="003B12DE"/>
    <w:rsid w:val="003B33B7"/>
    <w:rsid w:val="003C4443"/>
    <w:rsid w:val="003D7C99"/>
    <w:rsid w:val="003F12FB"/>
    <w:rsid w:val="003F2D72"/>
    <w:rsid w:val="00407483"/>
    <w:rsid w:val="0042028D"/>
    <w:rsid w:val="00421C17"/>
    <w:rsid w:val="004256B6"/>
    <w:rsid w:val="00425D95"/>
    <w:rsid w:val="004340E0"/>
    <w:rsid w:val="004348A1"/>
    <w:rsid w:val="00441DF7"/>
    <w:rsid w:val="00443466"/>
    <w:rsid w:val="00447032"/>
    <w:rsid w:val="0045670A"/>
    <w:rsid w:val="004678BB"/>
    <w:rsid w:val="00474EF1"/>
    <w:rsid w:val="00476DEF"/>
    <w:rsid w:val="00484093"/>
    <w:rsid w:val="00485971"/>
    <w:rsid w:val="00495F72"/>
    <w:rsid w:val="004A29BB"/>
    <w:rsid w:val="004A4B08"/>
    <w:rsid w:val="004A5A89"/>
    <w:rsid w:val="004C7503"/>
    <w:rsid w:val="004D3371"/>
    <w:rsid w:val="004D5475"/>
    <w:rsid w:val="004D5BFA"/>
    <w:rsid w:val="004E41E8"/>
    <w:rsid w:val="004F157B"/>
    <w:rsid w:val="004F6081"/>
    <w:rsid w:val="00501D61"/>
    <w:rsid w:val="00502260"/>
    <w:rsid w:val="0050574B"/>
    <w:rsid w:val="00512825"/>
    <w:rsid w:val="0053167D"/>
    <w:rsid w:val="005677E7"/>
    <w:rsid w:val="00571379"/>
    <w:rsid w:val="0057497E"/>
    <w:rsid w:val="00577E6C"/>
    <w:rsid w:val="005822AB"/>
    <w:rsid w:val="00585C86"/>
    <w:rsid w:val="005908DE"/>
    <w:rsid w:val="00594E76"/>
    <w:rsid w:val="0059676F"/>
    <w:rsid w:val="005C1526"/>
    <w:rsid w:val="005E66A1"/>
    <w:rsid w:val="00606547"/>
    <w:rsid w:val="0060687F"/>
    <w:rsid w:val="006235B8"/>
    <w:rsid w:val="00626E20"/>
    <w:rsid w:val="00642A1E"/>
    <w:rsid w:val="00655B0F"/>
    <w:rsid w:val="0066060C"/>
    <w:rsid w:val="00666B89"/>
    <w:rsid w:val="00667F2F"/>
    <w:rsid w:val="00671D84"/>
    <w:rsid w:val="00680914"/>
    <w:rsid w:val="006A5A30"/>
    <w:rsid w:val="006A7175"/>
    <w:rsid w:val="006A7ACB"/>
    <w:rsid w:val="006B58E5"/>
    <w:rsid w:val="006C103C"/>
    <w:rsid w:val="006C217D"/>
    <w:rsid w:val="006C567F"/>
    <w:rsid w:val="006C6D9D"/>
    <w:rsid w:val="006F41E9"/>
    <w:rsid w:val="006F6A24"/>
    <w:rsid w:val="007169F1"/>
    <w:rsid w:val="00720A23"/>
    <w:rsid w:val="00723817"/>
    <w:rsid w:val="0073315B"/>
    <w:rsid w:val="0073508C"/>
    <w:rsid w:val="00736DCF"/>
    <w:rsid w:val="007457CB"/>
    <w:rsid w:val="00746953"/>
    <w:rsid w:val="0075128C"/>
    <w:rsid w:val="007542F6"/>
    <w:rsid w:val="00762413"/>
    <w:rsid w:val="00763254"/>
    <w:rsid w:val="00763B61"/>
    <w:rsid w:val="00767297"/>
    <w:rsid w:val="00772D4B"/>
    <w:rsid w:val="00780324"/>
    <w:rsid w:val="00786A84"/>
    <w:rsid w:val="00791191"/>
    <w:rsid w:val="00794B2E"/>
    <w:rsid w:val="00796BD5"/>
    <w:rsid w:val="007A748C"/>
    <w:rsid w:val="007B3308"/>
    <w:rsid w:val="007B7A10"/>
    <w:rsid w:val="007C482D"/>
    <w:rsid w:val="007C5D48"/>
    <w:rsid w:val="007D1637"/>
    <w:rsid w:val="007E1B27"/>
    <w:rsid w:val="008003A3"/>
    <w:rsid w:val="0080178C"/>
    <w:rsid w:val="0081272E"/>
    <w:rsid w:val="00816B81"/>
    <w:rsid w:val="00816F84"/>
    <w:rsid w:val="0081774C"/>
    <w:rsid w:val="00820311"/>
    <w:rsid w:val="0083246E"/>
    <w:rsid w:val="00836EA3"/>
    <w:rsid w:val="00846050"/>
    <w:rsid w:val="00851F53"/>
    <w:rsid w:val="008542E0"/>
    <w:rsid w:val="00857FDE"/>
    <w:rsid w:val="0088223E"/>
    <w:rsid w:val="00882CB2"/>
    <w:rsid w:val="008930B9"/>
    <w:rsid w:val="0089649B"/>
    <w:rsid w:val="008A4145"/>
    <w:rsid w:val="008B79FA"/>
    <w:rsid w:val="008C49D1"/>
    <w:rsid w:val="008C588B"/>
    <w:rsid w:val="008C7F19"/>
    <w:rsid w:val="008D5F1B"/>
    <w:rsid w:val="008D7A3F"/>
    <w:rsid w:val="008E5CDF"/>
    <w:rsid w:val="00907C9C"/>
    <w:rsid w:val="00926F3B"/>
    <w:rsid w:val="0093445A"/>
    <w:rsid w:val="00935438"/>
    <w:rsid w:val="0094315C"/>
    <w:rsid w:val="009452FC"/>
    <w:rsid w:val="00954874"/>
    <w:rsid w:val="009562B7"/>
    <w:rsid w:val="009577C7"/>
    <w:rsid w:val="00957CCB"/>
    <w:rsid w:val="0096095B"/>
    <w:rsid w:val="00971DED"/>
    <w:rsid w:val="00974096"/>
    <w:rsid w:val="009747F6"/>
    <w:rsid w:val="009773E2"/>
    <w:rsid w:val="009774D7"/>
    <w:rsid w:val="009909F0"/>
    <w:rsid w:val="009B577B"/>
    <w:rsid w:val="009C7114"/>
    <w:rsid w:val="009D04B0"/>
    <w:rsid w:val="009D60F2"/>
    <w:rsid w:val="009F03CE"/>
    <w:rsid w:val="009F6C9D"/>
    <w:rsid w:val="009F7B14"/>
    <w:rsid w:val="00A05162"/>
    <w:rsid w:val="00A05211"/>
    <w:rsid w:val="00A16799"/>
    <w:rsid w:val="00A20F5E"/>
    <w:rsid w:val="00A27AF9"/>
    <w:rsid w:val="00A30FA2"/>
    <w:rsid w:val="00A35A25"/>
    <w:rsid w:val="00A60C31"/>
    <w:rsid w:val="00A806E4"/>
    <w:rsid w:val="00AB599A"/>
    <w:rsid w:val="00AC10FC"/>
    <w:rsid w:val="00AD2BA1"/>
    <w:rsid w:val="00AD50E9"/>
    <w:rsid w:val="00AD722E"/>
    <w:rsid w:val="00AE0A43"/>
    <w:rsid w:val="00AF2EA3"/>
    <w:rsid w:val="00B00E38"/>
    <w:rsid w:val="00B03C17"/>
    <w:rsid w:val="00B04C19"/>
    <w:rsid w:val="00B05CE8"/>
    <w:rsid w:val="00B11E9A"/>
    <w:rsid w:val="00B26209"/>
    <w:rsid w:val="00B30DD8"/>
    <w:rsid w:val="00B30E2A"/>
    <w:rsid w:val="00B35528"/>
    <w:rsid w:val="00B36083"/>
    <w:rsid w:val="00B36288"/>
    <w:rsid w:val="00B42317"/>
    <w:rsid w:val="00B60C5E"/>
    <w:rsid w:val="00B62913"/>
    <w:rsid w:val="00B766C4"/>
    <w:rsid w:val="00B816ED"/>
    <w:rsid w:val="00B82E87"/>
    <w:rsid w:val="00B86C8E"/>
    <w:rsid w:val="00B9123D"/>
    <w:rsid w:val="00B9329E"/>
    <w:rsid w:val="00B96FA0"/>
    <w:rsid w:val="00B96FE7"/>
    <w:rsid w:val="00BA13E5"/>
    <w:rsid w:val="00BB498B"/>
    <w:rsid w:val="00BC1000"/>
    <w:rsid w:val="00BC4B61"/>
    <w:rsid w:val="00BD2B98"/>
    <w:rsid w:val="00BD445F"/>
    <w:rsid w:val="00BE0E22"/>
    <w:rsid w:val="00BF20C4"/>
    <w:rsid w:val="00C15763"/>
    <w:rsid w:val="00C17B80"/>
    <w:rsid w:val="00C32E1D"/>
    <w:rsid w:val="00C4155D"/>
    <w:rsid w:val="00C4371A"/>
    <w:rsid w:val="00C54987"/>
    <w:rsid w:val="00C6545D"/>
    <w:rsid w:val="00C8583F"/>
    <w:rsid w:val="00C85F87"/>
    <w:rsid w:val="00C97310"/>
    <w:rsid w:val="00CA0659"/>
    <w:rsid w:val="00CA6455"/>
    <w:rsid w:val="00CB1268"/>
    <w:rsid w:val="00CC1189"/>
    <w:rsid w:val="00CD25F4"/>
    <w:rsid w:val="00CE6132"/>
    <w:rsid w:val="00CE7241"/>
    <w:rsid w:val="00CE7DA3"/>
    <w:rsid w:val="00D00C52"/>
    <w:rsid w:val="00D03594"/>
    <w:rsid w:val="00D04EBF"/>
    <w:rsid w:val="00D12319"/>
    <w:rsid w:val="00D24FEC"/>
    <w:rsid w:val="00D32181"/>
    <w:rsid w:val="00D340C3"/>
    <w:rsid w:val="00D41F1B"/>
    <w:rsid w:val="00D509DD"/>
    <w:rsid w:val="00D61EDF"/>
    <w:rsid w:val="00D85567"/>
    <w:rsid w:val="00D865DC"/>
    <w:rsid w:val="00D90F6A"/>
    <w:rsid w:val="00D9141E"/>
    <w:rsid w:val="00D932F8"/>
    <w:rsid w:val="00DA25CA"/>
    <w:rsid w:val="00DA6A25"/>
    <w:rsid w:val="00DB0D6E"/>
    <w:rsid w:val="00DB1D0D"/>
    <w:rsid w:val="00DC1E71"/>
    <w:rsid w:val="00DC1F7B"/>
    <w:rsid w:val="00DC238E"/>
    <w:rsid w:val="00DD0768"/>
    <w:rsid w:val="00DD07BE"/>
    <w:rsid w:val="00DF3FE3"/>
    <w:rsid w:val="00DF61B8"/>
    <w:rsid w:val="00E23855"/>
    <w:rsid w:val="00E24E64"/>
    <w:rsid w:val="00E27ECC"/>
    <w:rsid w:val="00E30B11"/>
    <w:rsid w:val="00E30DBC"/>
    <w:rsid w:val="00E33076"/>
    <w:rsid w:val="00E35BFD"/>
    <w:rsid w:val="00E37A45"/>
    <w:rsid w:val="00E4258B"/>
    <w:rsid w:val="00E56EDF"/>
    <w:rsid w:val="00E65A28"/>
    <w:rsid w:val="00E708C7"/>
    <w:rsid w:val="00E80677"/>
    <w:rsid w:val="00E83E81"/>
    <w:rsid w:val="00E87F0B"/>
    <w:rsid w:val="00E97B9C"/>
    <w:rsid w:val="00EA0266"/>
    <w:rsid w:val="00EA2602"/>
    <w:rsid w:val="00EB4B8F"/>
    <w:rsid w:val="00EC2DE0"/>
    <w:rsid w:val="00EC4896"/>
    <w:rsid w:val="00EE62C8"/>
    <w:rsid w:val="00F0764E"/>
    <w:rsid w:val="00F1591D"/>
    <w:rsid w:val="00F347D0"/>
    <w:rsid w:val="00F41BC6"/>
    <w:rsid w:val="00F41FCE"/>
    <w:rsid w:val="00F473B1"/>
    <w:rsid w:val="00F50545"/>
    <w:rsid w:val="00F5459A"/>
    <w:rsid w:val="00F60D2F"/>
    <w:rsid w:val="00F63797"/>
    <w:rsid w:val="00F731F6"/>
    <w:rsid w:val="00F7615D"/>
    <w:rsid w:val="00F833A7"/>
    <w:rsid w:val="00F94E57"/>
    <w:rsid w:val="00F97A34"/>
    <w:rsid w:val="00F97AAF"/>
    <w:rsid w:val="00F97FE2"/>
    <w:rsid w:val="00FA1499"/>
    <w:rsid w:val="00FA328A"/>
    <w:rsid w:val="00FB1FB2"/>
    <w:rsid w:val="00FC0DC1"/>
    <w:rsid w:val="00FE0028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EB4A"/>
  <w15:chartTrackingRefBased/>
  <w15:docId w15:val="{763DD186-5CEF-4350-8894-CDB58D53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249"/>
    <w:pPr>
      <w:spacing w:line="360" w:lineRule="auto"/>
      <w:jc w:val="both"/>
    </w:pPr>
    <w:rPr>
      <w:rFonts w:ascii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262"/>
    <w:pPr>
      <w:keepNext/>
      <w:keepLines/>
      <w:numPr>
        <w:numId w:val="4"/>
      </w:numPr>
      <w:spacing w:before="240" w:after="120"/>
      <w:ind w:left="284" w:hanging="851"/>
      <w:contextualSpacing/>
      <w:outlineLvl w:val="0"/>
    </w:pPr>
    <w:rPr>
      <w:rFonts w:eastAsia="Times New Roman"/>
      <w:b/>
      <w:caps/>
      <w:spacing w:val="-4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0266"/>
    <w:p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768"/>
  </w:style>
  <w:style w:type="paragraph" w:styleId="Akapitzlist">
    <w:name w:val="List Paragraph"/>
    <w:basedOn w:val="Normalny"/>
    <w:uiPriority w:val="34"/>
    <w:qFormat/>
    <w:rsid w:val="001A4257"/>
    <w:pPr>
      <w:numPr>
        <w:numId w:val="6"/>
      </w:numPr>
      <w:spacing w:after="0"/>
      <w:contextualSpacing/>
    </w:pPr>
    <w:rPr>
      <w:rFonts w:eastAsia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DD07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76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846050"/>
    <w:pPr>
      <w:spacing w:before="120" w:after="0" w:line="24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6050"/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1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61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1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1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15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E0262"/>
    <w:rPr>
      <w:rFonts w:ascii="Times New Roman" w:eastAsia="Times New Roman" w:hAnsi="Times New Roman" w:cs="Times New Roman"/>
      <w:b/>
      <w:caps/>
      <w:spacing w:val="-4"/>
      <w:sz w:val="28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4249"/>
    <w:pPr>
      <w:numPr>
        <w:numId w:val="0"/>
      </w:numPr>
      <w:spacing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E0028"/>
    <w:pPr>
      <w:tabs>
        <w:tab w:val="left" w:pos="880"/>
        <w:tab w:val="right" w:leader="dot" w:pos="9062"/>
      </w:tabs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EA0266"/>
    <w:rPr>
      <w:rFonts w:ascii="Times New Roman" w:hAnsi="Times New Roman" w:cs="Times New Roman"/>
      <w:b/>
      <w:sz w:val="24"/>
      <w:lang w:eastAsia="pl-PL"/>
    </w:rPr>
  </w:style>
  <w:style w:type="table" w:styleId="Tabela-Siatka">
    <w:name w:val="Table Grid"/>
    <w:basedOn w:val="Standardowy"/>
    <w:uiPriority w:val="39"/>
    <w:rsid w:val="0079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1A0D27"/>
    <w:pPr>
      <w:spacing w:after="100"/>
      <w:ind w:left="240"/>
    </w:pPr>
  </w:style>
  <w:style w:type="paragraph" w:customStyle="1" w:styleId="Default">
    <w:name w:val="Default"/>
    <w:rsid w:val="00DF3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473B1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D2F"/>
    <w:rPr>
      <w:rFonts w:ascii="Times New Roman" w:hAnsi="Times New Roman" w:cs="Times New Roman"/>
      <w:sz w:val="24"/>
      <w:lang w:eastAsia="pl-PL"/>
    </w:rPr>
  </w:style>
  <w:style w:type="character" w:customStyle="1" w:styleId="articletitle">
    <w:name w:val="articletitle"/>
    <w:basedOn w:val="Domylnaczcionkaakapitu"/>
    <w:rsid w:val="003A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eobugqy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konomiaspoleczn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F454-22B9-4395-9E4C-A5D9CB7E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5815</Words>
  <Characters>34895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Andrzej Radniecki</cp:lastModifiedBy>
  <cp:revision>4</cp:revision>
  <cp:lastPrinted>2019-12-17T08:04:00Z</cp:lastPrinted>
  <dcterms:created xsi:type="dcterms:W3CDTF">2020-01-24T10:30:00Z</dcterms:created>
  <dcterms:modified xsi:type="dcterms:W3CDTF">2020-01-27T08:04:00Z</dcterms:modified>
</cp:coreProperties>
</file>