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B135BC" w:rsidRDefault="008E62B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135BC">
        <w:rPr>
          <w:rFonts w:ascii="Arial" w:eastAsia="Times New Roman" w:hAnsi="Arial" w:cs="Arial"/>
          <w:lang w:eastAsia="pl-PL"/>
        </w:rPr>
        <w:t>Zał. 10 do Programu "MALUCH+" 2019</w:t>
      </w:r>
    </w:p>
    <w:p w:rsidR="007E2C39" w:rsidRPr="00B135BC" w:rsidRDefault="007E2C39"/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411756"/>
    <w:rsid w:val="0052659B"/>
    <w:rsid w:val="00537F89"/>
    <w:rsid w:val="005763D9"/>
    <w:rsid w:val="007B554F"/>
    <w:rsid w:val="007E2C39"/>
    <w:rsid w:val="00845CA6"/>
    <w:rsid w:val="008E62B4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Agnieszka Nilipińska</cp:lastModifiedBy>
  <cp:revision>2</cp:revision>
  <dcterms:created xsi:type="dcterms:W3CDTF">2018-11-29T08:51:00Z</dcterms:created>
  <dcterms:modified xsi:type="dcterms:W3CDTF">2018-11-29T08:51:00Z</dcterms:modified>
</cp:coreProperties>
</file>