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6E846" w14:textId="77777777" w:rsidR="0075066E" w:rsidRDefault="0075066E" w:rsidP="00DE0F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OLE_LINK50"/>
      <w:bookmarkStart w:id="1" w:name="_GoBack"/>
      <w:bookmarkEnd w:id="1"/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ISTOTNE POSTANOWIENIA UMOWY</w:t>
      </w:r>
    </w:p>
    <w:p w14:paraId="31F97AA1" w14:textId="77777777" w:rsidR="00DE0F46" w:rsidRDefault="00242A8C" w:rsidP="00DE0F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UMOWA nr ….</w:t>
      </w:r>
      <w:r w:rsidR="00704AF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</w:p>
    <w:p w14:paraId="4AE24AFA" w14:textId="77777777" w:rsidR="00DE0F46" w:rsidRPr="00DE0F46" w:rsidRDefault="00DE0F46" w:rsidP="00DE0F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6634683" w14:textId="77777777" w:rsidR="00EA7655" w:rsidRDefault="00EA7655" w:rsidP="00EB51B7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after="0" w:line="240" w:lineRule="auto"/>
        <w:jc w:val="both"/>
      </w:pPr>
      <w:r>
        <w:rPr>
          <w:rFonts w:ascii="Verdana" w:hAnsi="Verdana"/>
          <w:sz w:val="20"/>
          <w:szCs w:val="20"/>
        </w:rPr>
        <w:t>Zawarta w Częstochowie pomiędzy:</w:t>
      </w:r>
    </w:p>
    <w:p w14:paraId="09950CCC" w14:textId="77777777" w:rsidR="00EA7655" w:rsidRDefault="00EA7655" w:rsidP="00EB51B7">
      <w:pPr>
        <w:spacing w:after="0" w:line="240" w:lineRule="auto"/>
        <w:jc w:val="both"/>
      </w:pPr>
      <w:r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imieniu którego działają na podstawie pełnomocnictwa:</w:t>
      </w:r>
    </w:p>
    <w:p w14:paraId="3618B598" w14:textId="77777777" w:rsidR="00EA7655" w:rsidRPr="00EB51B7" w:rsidRDefault="00EA7655" w:rsidP="00EB51B7">
      <w:pPr>
        <w:numPr>
          <w:ilvl w:val="0"/>
          <w:numId w:val="21"/>
        </w:numPr>
        <w:suppressAutoHyphens/>
        <w:autoSpaceDN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EB51B7">
        <w:rPr>
          <w:rFonts w:ascii="Verdana" w:hAnsi="Verdana"/>
          <w:bCs/>
          <w:sz w:val="20"/>
          <w:szCs w:val="20"/>
        </w:rPr>
        <w:t>………………………………………………</w:t>
      </w:r>
    </w:p>
    <w:p w14:paraId="6CFB46A2" w14:textId="77777777" w:rsidR="00EA7655" w:rsidRPr="00EB51B7" w:rsidRDefault="00EA7655" w:rsidP="00EB51B7">
      <w:pPr>
        <w:numPr>
          <w:ilvl w:val="0"/>
          <w:numId w:val="21"/>
        </w:numPr>
        <w:suppressAutoHyphens/>
        <w:autoSpaceDN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EB51B7">
        <w:rPr>
          <w:rFonts w:ascii="Verdana" w:hAnsi="Verdana"/>
          <w:bCs/>
          <w:sz w:val="20"/>
          <w:szCs w:val="20"/>
        </w:rPr>
        <w:t>……………………………………………….</w:t>
      </w:r>
    </w:p>
    <w:p w14:paraId="7ED19A73" w14:textId="77777777" w:rsidR="00EA7655" w:rsidRDefault="00EA7655" w:rsidP="00EB51B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E4FCE9E" w14:textId="23089258" w:rsidR="00EB51B7" w:rsidRDefault="00EA7655" w:rsidP="00EB51B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Oddziału GDDKiA w Katowicach z siedzibą przy ul. </w:t>
      </w:r>
      <w:r w:rsidR="00323FB2">
        <w:rPr>
          <w:rFonts w:ascii="Verdana" w:hAnsi="Verdana"/>
          <w:sz w:val="20"/>
          <w:szCs w:val="20"/>
        </w:rPr>
        <w:t>Myśliwskiej 5</w:t>
      </w:r>
      <w:r w:rsidR="0049675E">
        <w:rPr>
          <w:rFonts w:ascii="Verdana" w:hAnsi="Verdana"/>
          <w:sz w:val="20"/>
          <w:szCs w:val="20"/>
        </w:rPr>
        <w:t xml:space="preserve">, </w:t>
      </w:r>
      <w:r w:rsidR="00323FB2">
        <w:rPr>
          <w:rFonts w:ascii="Verdana" w:hAnsi="Verdana"/>
          <w:sz w:val="20"/>
          <w:szCs w:val="20"/>
        </w:rPr>
        <w:t>40-017 Katowice</w:t>
      </w:r>
      <w:r>
        <w:rPr>
          <w:rFonts w:ascii="Verdana" w:hAnsi="Verdana"/>
          <w:sz w:val="20"/>
          <w:szCs w:val="20"/>
        </w:rPr>
        <w:t xml:space="preserve">, REGON: 017511575 – 00050, NIP:  954-24-02-923 </w:t>
      </w:r>
    </w:p>
    <w:p w14:paraId="4A1F39AB" w14:textId="044AA2AF" w:rsidR="00EA7655" w:rsidRDefault="00EA7655" w:rsidP="00EB51B7">
      <w:pPr>
        <w:spacing w:after="0" w:line="240" w:lineRule="auto"/>
        <w:jc w:val="both"/>
      </w:pPr>
      <w:r w:rsidRPr="00EB51B7">
        <w:rPr>
          <w:rFonts w:ascii="Verdana" w:hAnsi="Verdana"/>
          <w:b/>
          <w:bCs/>
          <w:sz w:val="20"/>
          <w:szCs w:val="20"/>
        </w:rPr>
        <w:t>zwanym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„Zamawiającym”</w:t>
      </w:r>
      <w:r>
        <w:rPr>
          <w:rFonts w:ascii="Verdana" w:hAnsi="Verdana"/>
          <w:sz w:val="20"/>
          <w:szCs w:val="20"/>
        </w:rPr>
        <w:t xml:space="preserve"> </w:t>
      </w:r>
    </w:p>
    <w:p w14:paraId="2AF433C2" w14:textId="77777777" w:rsidR="00EA7655" w:rsidRDefault="00EA7655" w:rsidP="00EB51B7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5725CC2" w14:textId="77777777" w:rsidR="00EA7655" w:rsidRDefault="00EA7655" w:rsidP="00EB51B7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a</w:t>
      </w:r>
    </w:p>
    <w:p w14:paraId="3F5D8306" w14:textId="77777777" w:rsidR="00EA7655" w:rsidRDefault="00EA7655" w:rsidP="00EB51B7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after="0" w:line="240" w:lineRule="auto"/>
        <w:jc w:val="both"/>
      </w:pP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……………. z siedzibą  ……………….., wpisaną do Rejestru Przedsiębiorców Krajowego Rejestru Sądowego pod nr KRS …………………….. NIP …………………….. REGON …………………. </w:t>
      </w:r>
    </w:p>
    <w:p w14:paraId="01786376" w14:textId="77777777" w:rsidR="00EA7655" w:rsidRDefault="00EA7655" w:rsidP="00EB51B7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reprezentowanym przez:</w:t>
      </w:r>
    </w:p>
    <w:p w14:paraId="028C5706" w14:textId="77777777" w:rsidR="00EA7655" w:rsidRDefault="00EA7655" w:rsidP="00EB51B7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CF33AA6" w14:textId="77777777" w:rsidR="00EA7655" w:rsidRDefault="00EA7655" w:rsidP="00EB51B7">
      <w:pPr>
        <w:numPr>
          <w:ilvl w:val="0"/>
          <w:numId w:val="23"/>
        </w:numPr>
        <w:tabs>
          <w:tab w:val="left" w:pos="-1156"/>
          <w:tab w:val="left" w:pos="-731"/>
          <w:tab w:val="left" w:pos="1112"/>
          <w:tab w:val="left" w:pos="1821"/>
          <w:tab w:val="left" w:pos="3663"/>
        </w:tabs>
        <w:suppressAutoHyphens/>
        <w:autoSpaceDN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……………………………………………………………………………………………………..</w:t>
      </w:r>
    </w:p>
    <w:p w14:paraId="7A1DE3DA" w14:textId="562103A7" w:rsidR="00EA7655" w:rsidRDefault="00EA7655" w:rsidP="00EB51B7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after="0" w:line="240" w:lineRule="auto"/>
      </w:pPr>
      <w:r>
        <w:rPr>
          <w:rFonts w:ascii="Verdana" w:hAnsi="Verdana"/>
          <w:b/>
          <w:sz w:val="20"/>
          <w:szCs w:val="20"/>
        </w:rPr>
        <w:t>zwanym „Wykonawcą</w:t>
      </w:r>
      <w:r w:rsidR="00EB51B7">
        <w:rPr>
          <w:rFonts w:ascii="Verdana" w:hAnsi="Verdana"/>
          <w:b/>
          <w:sz w:val="20"/>
          <w:szCs w:val="20"/>
        </w:rPr>
        <w:t>”</w:t>
      </w:r>
    </w:p>
    <w:p w14:paraId="67BB2937" w14:textId="77777777" w:rsidR="00EA7655" w:rsidRDefault="00EA7655" w:rsidP="00EB51B7">
      <w:pPr>
        <w:spacing w:after="0" w:line="240" w:lineRule="auto"/>
        <w:jc w:val="both"/>
        <w:rPr>
          <w:rFonts w:ascii="Verdana" w:hAnsi="Verdana"/>
          <w:sz w:val="20"/>
        </w:rPr>
      </w:pPr>
    </w:p>
    <w:p w14:paraId="1229091C" w14:textId="77777777" w:rsidR="00EA7655" w:rsidRDefault="00EA7655" w:rsidP="00EB51B7">
      <w:pPr>
        <w:spacing w:after="0" w:line="240" w:lineRule="auto"/>
        <w:jc w:val="both"/>
      </w:pPr>
      <w:r>
        <w:rPr>
          <w:rFonts w:ascii="Verdana" w:hAnsi="Verdana"/>
          <w:sz w:val="20"/>
        </w:rPr>
        <w:t>Umowa została zawarta zgodnie z Zarządzeniem nr 51 Generalnego Dyrektora Dróg Krajowych i Autostrad z dnia 23.12.2020 r. w sprawie realizacji przez Generalną Dyrekcję Dróg Krajowych i Autostrad, zamówień publicznych o wartości mniejszej niż 130.000,00 PLN (netto) oraz wyłączonych spod stosowania przepisów ustawy z dnia 11 września 2019 r. – Prawo zamówień publicznych. Do niniejszej umowy nie stosuje się przepisów z dnia 11 września 2019 r. – Prawo zamówień publicznych na podstawie art. 2 ust. 1 pkt 1 tej ustawy.</w:t>
      </w:r>
    </w:p>
    <w:p w14:paraId="4B4F40C0" w14:textId="77777777" w:rsidR="00EA7655" w:rsidRDefault="00EA7655" w:rsidP="00EA7655">
      <w:pPr>
        <w:pStyle w:val="Standard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0C779CF5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3CD2CA8" w14:textId="6056CBF1" w:rsidR="00803D1F" w:rsidRDefault="00DE0F46" w:rsidP="00803D1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Przedmiot </w:t>
      </w:r>
      <w:r w:rsidR="00501B0B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mowy</w:t>
      </w:r>
    </w:p>
    <w:p w14:paraId="51371813" w14:textId="77777777" w:rsidR="00803D1F" w:rsidRDefault="00803D1F" w:rsidP="00803D1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9A37216" w14:textId="77777777" w:rsidR="00DE0F46" w:rsidRDefault="00803D1F" w:rsidP="001E65C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03D1F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Zamawiający zleca, a Wykonawca przyjmuje do wykonania zamówienie pn.: </w:t>
      </w:r>
    </w:p>
    <w:p w14:paraId="1E5C8006" w14:textId="77777777" w:rsidR="006E42A9" w:rsidRPr="006E42A9" w:rsidRDefault="006E42A9" w:rsidP="001E65CE">
      <w:pPr>
        <w:spacing w:after="0" w:line="240" w:lineRule="auto"/>
        <w:rPr>
          <w:rFonts w:ascii="Verdana" w:eastAsia="Times New Roman" w:hAnsi="Verdana" w:cs="Times New Roman"/>
          <w:b/>
          <w:sz w:val="6"/>
          <w:szCs w:val="6"/>
          <w:lang w:eastAsia="pl-PL"/>
        </w:rPr>
      </w:pPr>
    </w:p>
    <w:p w14:paraId="1793752F" w14:textId="1623D885" w:rsidR="00DE0F46" w:rsidRPr="00021F08" w:rsidRDefault="0043766A" w:rsidP="001E65CE">
      <w:pPr>
        <w:pStyle w:val="Zwykytekst"/>
        <w:tabs>
          <w:tab w:val="left" w:pos="2085"/>
        </w:tabs>
        <w:ind w:left="142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021F08">
        <w:rPr>
          <w:rFonts w:ascii="Verdana" w:hAnsi="Verdana"/>
          <w:b/>
          <w:i/>
          <w:iCs/>
          <w:sz w:val="20"/>
          <w:szCs w:val="20"/>
        </w:rPr>
        <w:t>„</w:t>
      </w:r>
      <w:r w:rsidR="008E2536">
        <w:rPr>
          <w:rFonts w:ascii="Verdana" w:hAnsi="Verdana"/>
          <w:b/>
          <w:i/>
          <w:iCs/>
          <w:sz w:val="20"/>
          <w:szCs w:val="20"/>
        </w:rPr>
        <w:t xml:space="preserve">Wykonanie </w:t>
      </w:r>
      <w:r w:rsidR="00C10075">
        <w:rPr>
          <w:rFonts w:ascii="Verdana" w:hAnsi="Verdana"/>
          <w:b/>
          <w:i/>
          <w:iCs/>
          <w:sz w:val="20"/>
          <w:szCs w:val="20"/>
        </w:rPr>
        <w:t>nasadze</w:t>
      </w:r>
      <w:r w:rsidR="008E2536">
        <w:rPr>
          <w:rFonts w:ascii="Verdana" w:hAnsi="Verdana"/>
          <w:b/>
          <w:i/>
          <w:iCs/>
          <w:sz w:val="20"/>
          <w:szCs w:val="20"/>
        </w:rPr>
        <w:t>ń</w:t>
      </w:r>
      <w:r w:rsidR="00C10075">
        <w:rPr>
          <w:rFonts w:ascii="Verdana" w:hAnsi="Verdana"/>
          <w:b/>
          <w:i/>
          <w:iCs/>
          <w:sz w:val="20"/>
          <w:szCs w:val="20"/>
        </w:rPr>
        <w:t xml:space="preserve"> drzew w pasie drogowym drogi krajowej nr 52 w rejonie ronda na skrzyżowaniu z drogą powiatową ul. Karola Wojtyły w m. Czaniec” </w:t>
      </w:r>
      <w:r w:rsidR="00C10075" w:rsidRPr="00C10075">
        <w:rPr>
          <w:rFonts w:ascii="Verdana" w:hAnsi="Verdana"/>
          <w:iCs/>
          <w:sz w:val="20"/>
          <w:szCs w:val="20"/>
        </w:rPr>
        <w:t xml:space="preserve">wraz z </w:t>
      </w:r>
      <w:r w:rsidR="00080868">
        <w:rPr>
          <w:rFonts w:ascii="Verdana" w:hAnsi="Verdana"/>
          <w:iCs/>
          <w:sz w:val="20"/>
          <w:szCs w:val="20"/>
        </w:rPr>
        <w:t xml:space="preserve">zakupem sadzonek, </w:t>
      </w:r>
      <w:r w:rsidR="00C10075" w:rsidRPr="00C10075">
        <w:rPr>
          <w:rFonts w:ascii="Verdana" w:hAnsi="Verdana"/>
          <w:iCs/>
          <w:sz w:val="20"/>
          <w:szCs w:val="20"/>
        </w:rPr>
        <w:t>dostawą</w:t>
      </w:r>
      <w:r w:rsidR="008E2536">
        <w:rPr>
          <w:rFonts w:ascii="Verdana" w:hAnsi="Verdana"/>
          <w:iCs/>
          <w:sz w:val="20"/>
          <w:szCs w:val="20"/>
        </w:rPr>
        <w:t xml:space="preserve"> i</w:t>
      </w:r>
      <w:r w:rsidR="00C10075" w:rsidRPr="00C10075">
        <w:rPr>
          <w:rFonts w:ascii="Verdana" w:hAnsi="Verdana"/>
          <w:iCs/>
          <w:sz w:val="20"/>
          <w:szCs w:val="20"/>
        </w:rPr>
        <w:t xml:space="preserve"> posad</w:t>
      </w:r>
      <w:r w:rsidR="00C874DA">
        <w:rPr>
          <w:rFonts w:ascii="Verdana" w:hAnsi="Verdana"/>
          <w:iCs/>
          <w:sz w:val="20"/>
          <w:szCs w:val="20"/>
        </w:rPr>
        <w:t>zeniem</w:t>
      </w:r>
      <w:r w:rsidR="00C10075" w:rsidRPr="00C10075">
        <w:rPr>
          <w:rFonts w:ascii="Verdana" w:hAnsi="Verdana"/>
          <w:iCs/>
          <w:sz w:val="20"/>
          <w:szCs w:val="20"/>
        </w:rPr>
        <w:t xml:space="preserve"> </w:t>
      </w:r>
      <w:r w:rsidR="00DE0F46" w:rsidRPr="00021F08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(zwane dalej „Przedmiotem  umowy” lub „Usługą”).  </w:t>
      </w:r>
    </w:p>
    <w:p w14:paraId="0E52EBBD" w14:textId="77777777" w:rsidR="00DE0F46" w:rsidRPr="00DE0F46" w:rsidRDefault="00417E00" w:rsidP="001E65CE">
      <w:pPr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DE0F46" w:rsidRPr="00DE0F4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Szczegółowy zakres i sposób wykonania Usługi określa niniejsza Umowa wraz </w:t>
      </w:r>
      <w:r w:rsidR="00DE0F46" w:rsidRPr="00DE0F4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br/>
        <w:t xml:space="preserve">z następującymi dokumentami stanowiącymi jej integralną część: </w:t>
      </w:r>
    </w:p>
    <w:p w14:paraId="5B48C374" w14:textId="77777777" w:rsidR="00DE0F46" w:rsidRPr="00DE0F46" w:rsidRDefault="00DE0F46" w:rsidP="001E65CE">
      <w:pPr>
        <w:spacing w:after="0" w:line="240" w:lineRule="auto"/>
        <w:ind w:left="709" w:right="-1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1) Opis przedmiotu zamówienia (dalej „OPZ”);</w:t>
      </w:r>
    </w:p>
    <w:p w14:paraId="117F2E1B" w14:textId="6E6BC138" w:rsidR="00DE0F46" w:rsidRPr="00DE0F46" w:rsidRDefault="00DE0F46" w:rsidP="001E65CE">
      <w:pPr>
        <w:spacing w:after="0" w:line="240" w:lineRule="auto"/>
        <w:ind w:left="709" w:right="-1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2) Formularz Ofertowy Wykonawcy (dalej „oferta”)</w:t>
      </w:r>
    </w:p>
    <w:p w14:paraId="57188A0A" w14:textId="77777777" w:rsidR="00DE0F46" w:rsidRPr="00DE0F46" w:rsidRDefault="00DE0F46" w:rsidP="001E65CE">
      <w:pPr>
        <w:spacing w:after="0" w:line="240" w:lineRule="auto"/>
        <w:ind w:left="709" w:right="-1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3) Ogłoszenie o zamówieniu</w:t>
      </w:r>
      <w:r w:rsidR="0075066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75066E">
        <w:rPr>
          <w:rFonts w:ascii="Verdana" w:eastAsia="Times New Roman" w:hAnsi="Verdana" w:cs="Times New Roman"/>
          <w:sz w:val="20"/>
          <w:szCs w:val="20"/>
          <w:lang w:eastAsia="pl-PL"/>
        </w:rPr>
        <w:t>o wartości mniejszej niż 130 000,00 PLN lub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wyłączonym spod stosowania przepisów ustawy – Prawo zamówień publicznych wraz załącznikami.</w:t>
      </w:r>
    </w:p>
    <w:p w14:paraId="63747F5E" w14:textId="5E457601" w:rsidR="00DE0F46" w:rsidRPr="00DE0F46" w:rsidRDefault="00417E00" w:rsidP="001E65C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wykonania Przedmiotu umowy z należytą starannością,  zgodnie z Umową i wymogami zawartymi w dok</w:t>
      </w:r>
      <w:r w:rsidR="006445F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umentach określonych w ust. </w:t>
      </w:r>
      <w:r w:rsidR="001D785A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obowiązującymi przepisami, normami oraz w szczególności do:</w:t>
      </w:r>
    </w:p>
    <w:p w14:paraId="07471BE8" w14:textId="67D00F0B" w:rsidR="00DE0F46" w:rsidRPr="00DE0F46" w:rsidRDefault="00DE0F46" w:rsidP="00AB41FE">
      <w:pPr>
        <w:numPr>
          <w:ilvl w:val="0"/>
          <w:numId w:val="28"/>
        </w:numPr>
        <w:tabs>
          <w:tab w:val="clear" w:pos="1184"/>
          <w:tab w:val="num" w:pos="851"/>
          <w:tab w:val="num" w:pos="993"/>
        </w:tabs>
        <w:spacing w:after="0" w:line="240" w:lineRule="auto"/>
        <w:ind w:right="23" w:hanging="475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świadczenia Usługi z należytą starannością, zgodnie z najlepszym</w:t>
      </w:r>
      <w:r w:rsidR="00AB41F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praktykami,</w:t>
      </w:r>
    </w:p>
    <w:p w14:paraId="0884428B" w14:textId="77777777" w:rsidR="00AB41FE" w:rsidRDefault="00DE0F46" w:rsidP="00AB41FE">
      <w:pPr>
        <w:numPr>
          <w:ilvl w:val="0"/>
          <w:numId w:val="28"/>
        </w:numPr>
        <w:tabs>
          <w:tab w:val="clear" w:pos="1184"/>
          <w:tab w:val="num" w:pos="851"/>
          <w:tab w:val="num" w:pos="993"/>
        </w:tabs>
        <w:spacing w:after="0" w:line="240" w:lineRule="auto"/>
        <w:ind w:right="23" w:hanging="475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współdziałania z Zamawiającym i uwzględniania jego zaleceń,</w:t>
      </w:r>
    </w:p>
    <w:p w14:paraId="64257781" w14:textId="512698EB" w:rsidR="00DE0F46" w:rsidRPr="00AB41FE" w:rsidRDefault="00DE0F46" w:rsidP="00AB41FE">
      <w:pPr>
        <w:numPr>
          <w:ilvl w:val="0"/>
          <w:numId w:val="28"/>
        </w:numPr>
        <w:tabs>
          <w:tab w:val="clear" w:pos="1184"/>
          <w:tab w:val="num" w:pos="851"/>
          <w:tab w:val="num" w:pos="993"/>
        </w:tabs>
        <w:spacing w:after="0" w:line="240" w:lineRule="auto"/>
        <w:ind w:right="23" w:hanging="475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AB41F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informowania Zamawiającego o problemach lub okolicznościach mogących</w:t>
      </w:r>
      <w:r w:rsidR="00AB41F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AB41FE">
        <w:rPr>
          <w:rFonts w:ascii="Verdana" w:hAnsi="Verdana"/>
          <w:sz w:val="20"/>
          <w:szCs w:val="20"/>
          <w:lang w:eastAsia="pl-PL"/>
        </w:rPr>
        <w:t xml:space="preserve">wpłynąć na jakość lub termin wykonania Przedmiotu </w:t>
      </w:r>
      <w:r w:rsidR="00501B0B">
        <w:rPr>
          <w:rFonts w:ascii="Verdana" w:hAnsi="Verdana"/>
          <w:sz w:val="20"/>
          <w:szCs w:val="20"/>
          <w:lang w:eastAsia="pl-PL"/>
        </w:rPr>
        <w:t>u</w:t>
      </w:r>
      <w:r w:rsidRPr="00AB41FE">
        <w:rPr>
          <w:rFonts w:ascii="Verdana" w:hAnsi="Verdana"/>
          <w:sz w:val="20"/>
          <w:szCs w:val="20"/>
          <w:lang w:eastAsia="pl-PL"/>
        </w:rPr>
        <w:t xml:space="preserve">mowy lub jakichkolwiek innych, mających istotne znaczenie dla realizacji Przedmiotu </w:t>
      </w:r>
      <w:r w:rsidR="00630A53">
        <w:rPr>
          <w:rFonts w:ascii="Verdana" w:hAnsi="Verdana"/>
          <w:sz w:val="20"/>
          <w:szCs w:val="20"/>
          <w:lang w:eastAsia="pl-PL"/>
        </w:rPr>
        <w:t>u</w:t>
      </w:r>
      <w:r w:rsidRPr="00AB41FE">
        <w:rPr>
          <w:rFonts w:ascii="Verdana" w:hAnsi="Verdana"/>
          <w:sz w:val="20"/>
          <w:szCs w:val="20"/>
          <w:lang w:eastAsia="pl-PL"/>
        </w:rPr>
        <w:t>mowy.</w:t>
      </w:r>
    </w:p>
    <w:p w14:paraId="0C668AAD" w14:textId="1950A066" w:rsidR="00DE0F46" w:rsidRPr="00DE0F46" w:rsidRDefault="00417E00" w:rsidP="00DE0F4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>4</w:t>
      </w:r>
      <w:r w:rsidR="00DE0F46" w:rsidRPr="00DE0F46">
        <w:rPr>
          <w:rFonts w:ascii="Verdana" w:eastAsia="Times New Roman" w:hAnsi="Verdana" w:cs="Times New Roman"/>
          <w:sz w:val="20"/>
          <w:lang w:eastAsia="pl-PL"/>
        </w:rPr>
        <w:t xml:space="preserve">.  Wykonawca oświadcza, że przed złożeniem oferty i podpisaniem Umowy zapoznał się ze wszystkimi warunkami lokalizacyjnymi, terenowymi i realizacyjnymi dotyczącymi Przedmiotu </w:t>
      </w:r>
      <w:r w:rsidR="00630A53">
        <w:rPr>
          <w:rFonts w:ascii="Verdana" w:eastAsia="Times New Roman" w:hAnsi="Verdana" w:cs="Times New Roman"/>
          <w:sz w:val="20"/>
          <w:lang w:eastAsia="pl-PL"/>
        </w:rPr>
        <w:t>u</w:t>
      </w:r>
      <w:r w:rsidR="00DE0F46" w:rsidRPr="00DE0F46">
        <w:rPr>
          <w:rFonts w:ascii="Verdana" w:eastAsia="Times New Roman" w:hAnsi="Verdana" w:cs="Times New Roman"/>
          <w:sz w:val="20"/>
          <w:lang w:eastAsia="pl-PL"/>
        </w:rPr>
        <w:t>mowy i uwzględnił je w wynagrodzeniu wskazanym w ofercie.</w:t>
      </w:r>
    </w:p>
    <w:p w14:paraId="54E2B728" w14:textId="5CB9C0F1" w:rsidR="00DE0F46" w:rsidRDefault="00DE0F46" w:rsidP="00DE0F46">
      <w:pPr>
        <w:tabs>
          <w:tab w:val="left" w:pos="708"/>
        </w:tabs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2BCD6B" w14:textId="738F94FF" w:rsidR="00864555" w:rsidRDefault="00864555" w:rsidP="00DE0F46">
      <w:pPr>
        <w:tabs>
          <w:tab w:val="left" w:pos="708"/>
        </w:tabs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653FC56" w14:textId="0BB9A53E" w:rsidR="00864555" w:rsidRDefault="00864555" w:rsidP="00DE0F46">
      <w:pPr>
        <w:tabs>
          <w:tab w:val="left" w:pos="708"/>
        </w:tabs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C04E4E2" w14:textId="77777777" w:rsidR="00864555" w:rsidRPr="00DE0F46" w:rsidRDefault="00864555" w:rsidP="00DE0F46">
      <w:pPr>
        <w:tabs>
          <w:tab w:val="left" w:pos="708"/>
        </w:tabs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996F19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§ 2</w:t>
      </w:r>
    </w:p>
    <w:p w14:paraId="5147C555" w14:textId="77777777" w:rsid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Termin realizacji zamówienia</w:t>
      </w:r>
    </w:p>
    <w:p w14:paraId="496A3102" w14:textId="77777777" w:rsidR="002410DC" w:rsidRPr="00DE0F46" w:rsidRDefault="002410DC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DE3DEC8" w14:textId="18FC22F1" w:rsidR="00DE0F46" w:rsidRPr="008E2536" w:rsidRDefault="007C2A2F" w:rsidP="008E2536">
      <w:pPr>
        <w:tabs>
          <w:tab w:val="left" w:pos="426"/>
          <w:tab w:val="left" w:pos="720"/>
          <w:tab w:val="center" w:pos="4536"/>
          <w:tab w:val="right" w:pos="9072"/>
        </w:tabs>
        <w:spacing w:after="0" w:line="240" w:lineRule="auto"/>
        <w:ind w:left="420" w:hanging="420"/>
        <w:jc w:val="both"/>
        <w:rPr>
          <w:rFonts w:ascii="Verdana" w:hAnsi="Verdana" w:cs="Arial"/>
          <w:b/>
          <w:sz w:val="20"/>
          <w:szCs w:val="20"/>
        </w:rPr>
      </w:pPr>
      <w:bookmarkStart w:id="2" w:name="OLE_LINK53"/>
      <w:r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8E2536">
        <w:rPr>
          <w:rFonts w:ascii="Verdana" w:eastAsia="Times New Roman" w:hAnsi="Verdana" w:cs="Times New Roman"/>
          <w:sz w:val="20"/>
          <w:szCs w:val="20"/>
          <w:lang w:eastAsia="pl-PL"/>
        </w:rPr>
        <w:t>Usługa zostanie zrealizowana w terminie 14 dni</w:t>
      </w:r>
      <w:r w:rsidR="00C874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 dnia wydania pisemnego polecenia </w:t>
      </w:r>
      <w:r w:rsidR="007F44BF">
        <w:rPr>
          <w:rFonts w:ascii="Verdana" w:eastAsia="Times New Roman" w:hAnsi="Verdana" w:cs="Times New Roman"/>
          <w:sz w:val="20"/>
          <w:szCs w:val="20"/>
          <w:lang w:eastAsia="pl-PL"/>
        </w:rPr>
        <w:t>przez Zamawiającego</w:t>
      </w:r>
      <w:r w:rsidR="008E253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9E69B57" w14:textId="5E8F7E4E" w:rsidR="00C56ED7" w:rsidRDefault="008E2536" w:rsidP="009B09C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960C29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>W przypadku wystąpienia okoliczności niezależnych od Wykonawcy skutkujących niemożnością dotrzymania terminu określonego w ust. 1, termin ten może ulec przedłużeniu, nie więcej jednak, niż o czas trwania tych okoliczności. Taka zmiana Umowy może nastąpić tylko na podstawie udokumentowanego wniosku Wykonawcy, za zgodą Zamawiającego, w drodze pisemnego aneksu do Umowy.</w:t>
      </w:r>
    </w:p>
    <w:p w14:paraId="0EE215AD" w14:textId="6D8C85ED" w:rsidR="009B09C4" w:rsidRDefault="009B09C4" w:rsidP="009B09C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FABCE0" w14:textId="77777777" w:rsidR="00864555" w:rsidRPr="009B09C4" w:rsidRDefault="00864555" w:rsidP="009B09C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26642C0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3</w:t>
      </w:r>
    </w:p>
    <w:p w14:paraId="781B7C5D" w14:textId="77777777" w:rsid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Wynagrodzenie i sposób jego rozliczenia</w:t>
      </w:r>
    </w:p>
    <w:p w14:paraId="517EF9F7" w14:textId="77777777" w:rsidR="00417E00" w:rsidRPr="00DE0F46" w:rsidRDefault="00417E00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</w:p>
    <w:bookmarkEnd w:id="2"/>
    <w:p w14:paraId="0F484E14" w14:textId="68BEEC2D" w:rsidR="00DE0F46" w:rsidRPr="00DE0F46" w:rsidRDefault="00DE0F46" w:rsidP="00DE0F46">
      <w:pPr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Cs/>
          <w:sz w:val="20"/>
          <w:szCs w:val="20"/>
          <w:lang w:eastAsia="pl-PL"/>
        </w:rPr>
        <w:t>1.</w:t>
      </w:r>
      <w:r w:rsidRPr="00DE0F46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  <w:t>Wynagrodzeni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za wykonanie Przedmiotu umowy określonego</w:t>
      </w:r>
      <w:r w:rsidR="00021F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w § 1 wynosi, zgodnie ze złożoną przez Wykonawcę ofertą</w:t>
      </w:r>
      <w:r w:rsidRPr="00DE0F46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p w14:paraId="57005A11" w14:textId="2542221C" w:rsidR="00DE0F46" w:rsidRPr="00DE0F46" w:rsidRDefault="00DB0683" w:rsidP="00AB41FE">
      <w:pPr>
        <w:spacing w:after="0" w:line="240" w:lineRule="auto"/>
        <w:ind w:left="852" w:hanging="85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="00B344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21F08">
        <w:rPr>
          <w:rFonts w:ascii="Verdana" w:eastAsia="Times New Roman" w:hAnsi="Verdana" w:cs="Times New Roman"/>
          <w:sz w:val="20"/>
          <w:szCs w:val="20"/>
          <w:lang w:eastAsia="pl-PL"/>
        </w:rPr>
        <w:t>kwotę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netto: </w:t>
      </w:r>
      <w:r w:rsidR="00645884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………………….</w:t>
      </w:r>
      <w:r w:rsidR="00932013" w:rsidRPr="00D95B6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AB41FE">
        <w:rPr>
          <w:rFonts w:ascii="Verdana" w:eastAsia="Times New Roman" w:hAnsi="Verdana" w:cs="Times New Roman"/>
          <w:b/>
          <w:sz w:val="20"/>
          <w:szCs w:val="20"/>
          <w:lang w:eastAsia="pl-PL"/>
        </w:rPr>
        <w:t>z</w:t>
      </w:r>
      <w:r w:rsidR="00932013" w:rsidRPr="00D95B66">
        <w:rPr>
          <w:rFonts w:ascii="Verdana" w:eastAsia="Times New Roman" w:hAnsi="Verdana" w:cs="Times New Roman"/>
          <w:b/>
          <w:sz w:val="20"/>
          <w:szCs w:val="20"/>
          <w:lang w:eastAsia="pl-PL"/>
        </w:rPr>
        <w:t>ł</w:t>
      </w:r>
      <w:r w:rsidR="00AB41F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>(słownie złotych:</w:t>
      </w:r>
      <w:r w:rsidR="0093201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4588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</w:t>
      </w:r>
      <w:r w:rsidR="00D95B66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7125FBC0" w14:textId="46262A2F" w:rsidR="00DE0F46" w:rsidRPr="00DB0683" w:rsidRDefault="00DE0F46" w:rsidP="00DE0F46">
      <w:pPr>
        <w:suppressAutoHyphens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="00B3442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6407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plus podatek VAT </w:t>
      </w:r>
      <w:r w:rsidR="00EF19D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8</w:t>
      </w:r>
      <w:r w:rsidR="00D95B6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%</w:t>
      </w:r>
      <w:r w:rsidRPr="00DB06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wysokości </w:t>
      </w:r>
      <w:r w:rsidR="0064588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………….</w:t>
      </w:r>
      <w:r w:rsidR="00D95B66" w:rsidRPr="00D95B66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AB41F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z</w:t>
      </w:r>
      <w:r w:rsidR="00D95B66" w:rsidRPr="00D95B66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ł</w:t>
      </w:r>
      <w:r w:rsidR="00AB41F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, 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(słownie złotych</w:t>
      </w:r>
      <w:r w:rsidR="00540D1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: </w:t>
      </w:r>
      <w:r w:rsidR="006458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………………………….</w:t>
      </w:r>
      <w:r w:rsidRPr="00DB06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), </w:t>
      </w:r>
    </w:p>
    <w:p w14:paraId="51F6AF63" w14:textId="546F91C1" w:rsidR="00DE0F46" w:rsidRPr="00DB0683" w:rsidRDefault="00DE0F46" w:rsidP="00AB41FE">
      <w:pPr>
        <w:suppressAutoHyphens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="00B3442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co daje kwotę brutto: </w:t>
      </w:r>
      <w:r w:rsidR="0064588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……………..</w:t>
      </w:r>
      <w:r w:rsidR="004D05B2" w:rsidRPr="00D95B66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zł</w:t>
      </w:r>
      <w:r w:rsidR="00AB41F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, 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(słownie złotych: </w:t>
      </w:r>
      <w:r w:rsidR="006458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………………………………………..</w:t>
      </w:r>
      <w:r w:rsidR="00DB0683" w:rsidRPr="00DB06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B06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).</w:t>
      </w:r>
    </w:p>
    <w:p w14:paraId="7FB339BC" w14:textId="40C5D15D" w:rsidR="00DE0F46" w:rsidRPr="00DE0F46" w:rsidRDefault="00DE0F46" w:rsidP="008C369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Wynagrodzenie, o którym mowa w ust. 1, jest wynagrodzeniem</w:t>
      </w:r>
      <w:r w:rsidR="0049675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2F00A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ryczałtowym</w:t>
      </w:r>
      <w:r w:rsidR="0049675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4D05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 obejmuje wszystkie koszty związane z realizacją Przedmiotu umowy objętej niniejszą Umową, w tym ryzyko Wykonawcy z tytułu ich oszacowania.</w:t>
      </w:r>
    </w:p>
    <w:p w14:paraId="19BADA29" w14:textId="56341D01" w:rsidR="00DE0F46" w:rsidRPr="00DE0F46" w:rsidRDefault="00DE0F46" w:rsidP="00DE0F4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Podstawą do </w:t>
      </w:r>
      <w:r w:rsidRPr="00DE0F46">
        <w:rPr>
          <w:rFonts w:ascii="Verdana" w:eastAsia="Times New Roman" w:hAnsi="Verdana" w:cs="ArialMT"/>
          <w:sz w:val="20"/>
          <w:szCs w:val="20"/>
          <w:lang w:eastAsia="pl-PL"/>
        </w:rPr>
        <w:t xml:space="preserve">wystawienia przez Wykonawcę faktury za Przedmiot </w:t>
      </w:r>
      <w:r w:rsidR="00630A53">
        <w:rPr>
          <w:rFonts w:ascii="Verdana" w:eastAsia="Times New Roman" w:hAnsi="Verdana" w:cs="ArialMT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ArialMT"/>
          <w:sz w:val="20"/>
          <w:szCs w:val="20"/>
          <w:lang w:eastAsia="pl-PL"/>
        </w:rPr>
        <w:t xml:space="preserve">mowy będzie  protokół odbioru Przedmiotu umowy, podpisany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przez upoważnionych przedstawicieli Zamawiającego i Wykonawcy. </w:t>
      </w:r>
    </w:p>
    <w:p w14:paraId="305009EC" w14:textId="23E3AF44" w:rsidR="00DE0F46" w:rsidRPr="00021F08" w:rsidRDefault="00DE0F46" w:rsidP="00DE0F4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Zamawiający ma obowiązek zapłaty wynagrodzenia Wykonawcy </w:t>
      </w:r>
      <w:r w:rsidRPr="00021F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terminie do 30 dni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, licząc od daty otrzymania przez Zamawiającego prawidłowo wystawionej faktur</w:t>
      </w:r>
      <w:r w:rsidR="002463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y. </w:t>
      </w:r>
    </w:p>
    <w:p w14:paraId="099970F7" w14:textId="0EA316D5" w:rsidR="00DE0F46" w:rsidRPr="00DE0F46" w:rsidRDefault="00DE0F46" w:rsidP="00DE0F4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Zapłata należności wynikając</w:t>
      </w:r>
      <w:r w:rsidR="003E750B">
        <w:rPr>
          <w:rFonts w:ascii="Verdana" w:eastAsia="Times New Roman" w:hAnsi="Verdana" w:cs="Times New Roman"/>
          <w:sz w:val="20"/>
          <w:szCs w:val="20"/>
          <w:lang w:eastAsia="pl-PL"/>
        </w:rPr>
        <w:t>ej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faktury zostanie dokonana w formie przelewu na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rachunek bankowy Wykonawcy podany w fakturze. Datą zapłaty jest dzień wydania polecenia przelewu bankowego.</w:t>
      </w:r>
    </w:p>
    <w:p w14:paraId="5E8F591E" w14:textId="1D26CAE1" w:rsidR="002463F6" w:rsidRPr="00DE0F46" w:rsidRDefault="00DE0F46" w:rsidP="00DB068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Zmiana kwoty wynagrodzenia należnego Wykonawcy nastąpi w przypadku zmiany obowiązującej wysokości stawki podatku od towarów i usług (VAT).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takim przypadku do wynagrodzenia netto należnego Wykonawcy za wykonanie Przedmiotu </w:t>
      </w:r>
      <w:r w:rsidR="00501B0B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mowy, zostanie doliczony podatek VAT zgodnie z nową obowiązującą  stawką tego podatku. Zmiana wynagrodzenia brutto Wykonawcy w związku ze zmianą stawki podatku VAT nie wymaga zawarcia aneksu do umowy.</w:t>
      </w:r>
    </w:p>
    <w:p w14:paraId="3C5AC63D" w14:textId="4F9DB183" w:rsidR="00DE0F46" w:rsidRDefault="00DE0F46" w:rsidP="00DE0F46">
      <w:pPr>
        <w:spacing w:after="0" w:line="240" w:lineRule="auto"/>
        <w:ind w:left="360" w:hanging="360"/>
        <w:jc w:val="both"/>
        <w:rPr>
          <w:rFonts w:ascii="Courier New" w:eastAsia="Times New Roman" w:hAnsi="Courier New" w:cs="Times New Roman"/>
          <w:sz w:val="20"/>
          <w:szCs w:val="20"/>
          <w:lang w:eastAsia="pl-PL"/>
        </w:rPr>
      </w:pPr>
    </w:p>
    <w:p w14:paraId="6FAFC607" w14:textId="454CF9C5" w:rsidR="009838EB" w:rsidRDefault="009838EB" w:rsidP="00DE0F46">
      <w:pPr>
        <w:spacing w:after="0" w:line="240" w:lineRule="auto"/>
        <w:ind w:left="360" w:hanging="360"/>
        <w:jc w:val="both"/>
        <w:rPr>
          <w:rFonts w:ascii="Courier New" w:eastAsia="Times New Roman" w:hAnsi="Courier New" w:cs="Times New Roman"/>
          <w:sz w:val="20"/>
          <w:szCs w:val="20"/>
          <w:lang w:eastAsia="pl-PL"/>
        </w:rPr>
      </w:pPr>
    </w:p>
    <w:p w14:paraId="0173F30C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583FC184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Odbiór Przedmiotu Umowy</w:t>
      </w:r>
    </w:p>
    <w:p w14:paraId="20EFBA99" w14:textId="77777777" w:rsidR="00DE0F46" w:rsidRPr="00DE0F46" w:rsidRDefault="00DE0F46" w:rsidP="00DE0F4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>Odbiór Przedmiotu umowy nastąpi po pisemnym (w tym e-mail lub faks) powiadomieniu Zamawiającego przez Wykonawcę o gotowości do odbioru Przedmiotu umowy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7D65620" w14:textId="77777777" w:rsidR="00DE0F46" w:rsidRPr="00DE0F46" w:rsidRDefault="00DE0F46" w:rsidP="00DE0F4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W dniu ustalonym przez Strony, jako termin odbioru zostanie sporządzony </w:t>
      </w: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br/>
        <w:t>i podpisany przez przedstawicieli Stron protokół odbioru Przedmiotu umowy.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64B2DB98" w14:textId="3D66B272" w:rsidR="00DE0F46" w:rsidRPr="00DE0F46" w:rsidRDefault="00DE0F46" w:rsidP="00DE0F4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Zamawiający odmówi podpisania </w:t>
      </w:r>
      <w:r w:rsidR="000A08EB">
        <w:rPr>
          <w:rFonts w:ascii="Verdana" w:eastAsia="Times New Roman" w:hAnsi="Verdana" w:cs="Times New Roman"/>
          <w:sz w:val="20"/>
          <w:szCs w:val="24"/>
          <w:lang w:eastAsia="pl-PL"/>
        </w:rPr>
        <w:t>p</w:t>
      </w: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rotokołu odbioru w następujących przypadkach: </w:t>
      </w:r>
    </w:p>
    <w:p w14:paraId="3C9F4B7B" w14:textId="77777777" w:rsidR="00DE0F46" w:rsidRPr="00DE0F46" w:rsidRDefault="00DE0F46" w:rsidP="00DE0F46">
      <w:pPr>
        <w:numPr>
          <w:ilvl w:val="0"/>
          <w:numId w:val="9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stwierdzenia wadliwego wykonania Przedmiotu umowy zgłoszonego do odbioru przez Wykonawcę,</w:t>
      </w:r>
    </w:p>
    <w:p w14:paraId="461F91CA" w14:textId="77777777" w:rsidR="00DE0F46" w:rsidRPr="00DE0F46" w:rsidRDefault="00DE0F46" w:rsidP="00DE0F4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nieprzedłożenia </w:t>
      </w:r>
      <w:r w:rsidRPr="00DE0F46">
        <w:rPr>
          <w:rFonts w:ascii="Verdana" w:eastAsia="Times New Roman" w:hAnsi="Verdana" w:cs="Times New Roman"/>
          <w:iCs/>
          <w:sz w:val="20"/>
          <w:szCs w:val="20"/>
          <w:lang w:eastAsia="pl-PL"/>
        </w:rPr>
        <w:t>dokumentów nie</w:t>
      </w:r>
      <w:r w:rsidR="008E196D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zbędnych do dokonania odbioru. </w:t>
      </w:r>
    </w:p>
    <w:p w14:paraId="4428BFA2" w14:textId="77777777" w:rsidR="00DE0F46" w:rsidRPr="00DE0F46" w:rsidRDefault="00DE0F46" w:rsidP="00DE0F46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szCs w:val="24"/>
          <w:lang w:eastAsia="pl-PL"/>
        </w:rPr>
      </w:pPr>
      <w:r w:rsidRPr="00DE0F46">
        <w:rPr>
          <w:rFonts w:ascii="Verdana" w:eastAsia="Times New Roman" w:hAnsi="Verdana" w:cs="Times New Roman"/>
          <w:iCs/>
          <w:sz w:val="20"/>
          <w:szCs w:val="20"/>
          <w:lang w:eastAsia="pl-PL"/>
        </w:rPr>
        <w:t>Opóźnienie z tego tytułu będzie traktowane, jako powstałe z przyczyn zależnych od Wykonawcy i nie może stanowić podstawy do zmiany terminu wykonania Przedmiotu umowy.</w:t>
      </w:r>
    </w:p>
    <w:p w14:paraId="6A4C8E1A" w14:textId="77777777" w:rsidR="00DE0F46" w:rsidRPr="00DE0F46" w:rsidRDefault="00DE0F46" w:rsidP="00DE0F4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W przypadku stwierdzenia wadliwego wykonania Przedmiotu umowy, zgłoszonego do odbioru przez Wykonawcę lub nieprzedłożenia przez niego dokumentów niezbędnych do dokonania odbioru, Zamawiający wyznaczy Wykonawcy odpowiedni termin na </w:t>
      </w: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lastRenderedPageBreak/>
        <w:t xml:space="preserve">usunięcie stwierdzonych wad lub braków. Niezwłocznie po usunięciu wad lub braków  niezbędnych do dokonania odbioru końcowego, Wykonawca pisemnie zawiadomi Zamawiającego o gotowości do odbioru Przedmiotu umowy. Ust. 1 i 2 stosuje się odpowiednio.   </w:t>
      </w:r>
    </w:p>
    <w:p w14:paraId="15F47D00" w14:textId="77777777" w:rsidR="00DE0F46" w:rsidRPr="00DE0F46" w:rsidRDefault="00DE0F46" w:rsidP="00DE0F4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W przypadku, gdy Wykonawca odmówi usunięcia wad lub nie usunie ich w terminie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wyznaczonym przez Zamawiającego lub z okoliczności wynika, iż nie zdoła ich usunąć w tym terminie, Zamawiający ma prawo zlecić usunięcie tych wad osobie trzeciej na koszt i ryzyko Wykonawcy, </w:t>
      </w: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>bez konieczności uzyskiwania zgody sądu, na co Wykonawca wyraża zgodę.</w:t>
      </w:r>
    </w:p>
    <w:p w14:paraId="5F6C1EA6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1E0A23E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31BCF97E" w14:textId="77777777" w:rsid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Personel Wykonawcy i potencjał techniczny </w:t>
      </w:r>
    </w:p>
    <w:p w14:paraId="39BC2FDD" w14:textId="77777777" w:rsidR="00417E00" w:rsidRPr="00DE0F46" w:rsidRDefault="00417E00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3850A01" w14:textId="77777777" w:rsidR="00DE0F46" w:rsidRPr="00DE0F46" w:rsidRDefault="00DE0F46" w:rsidP="00DE0F46">
      <w:pPr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Wykonawca zobowiązuje się zapewnić i skierować do wykonania Przedmiotu umowy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jej przedmiotem i treścią.  </w:t>
      </w:r>
    </w:p>
    <w:p w14:paraId="21DD7E3D" w14:textId="77777777" w:rsidR="00DE0F46" w:rsidRPr="00DE0F46" w:rsidRDefault="00DE0F46" w:rsidP="00DE0F46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2.  Wykonawca zapewni we własnym zakresie sprzęt i wszystkie materiały niezbędne do wykonania Przedmiotu umowy</w:t>
      </w:r>
      <w:r w:rsidRPr="00DE0F46">
        <w:rPr>
          <w:rFonts w:ascii="Arial" w:eastAsia="Times New Roman" w:hAnsi="Arial" w:cs="Times New Roman"/>
          <w:sz w:val="24"/>
          <w:szCs w:val="20"/>
          <w:lang w:eastAsia="pl-PL"/>
        </w:rPr>
        <w:t xml:space="preserve">. </w:t>
      </w:r>
    </w:p>
    <w:p w14:paraId="4940B4A3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25EC02F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17FFA54A" w14:textId="77777777" w:rsidR="00417E00" w:rsidRDefault="00DE0F46" w:rsidP="00417E0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Obowiązki Stron</w:t>
      </w:r>
    </w:p>
    <w:p w14:paraId="4574D608" w14:textId="77777777" w:rsidR="00417E00" w:rsidRPr="00DE0F46" w:rsidRDefault="00417E00" w:rsidP="00417E0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E43DC0E" w14:textId="77777777" w:rsidR="00DE0F46" w:rsidRDefault="00DE0F46" w:rsidP="00DE0F46">
      <w:p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Do obowiązków Wykonawcy należy w szczególności: </w:t>
      </w:r>
    </w:p>
    <w:p w14:paraId="7C5DD52E" w14:textId="4F9CC9B8" w:rsidR="00DE0F46" w:rsidRPr="003E750B" w:rsidRDefault="00DE0F46" w:rsidP="003E750B">
      <w:pPr>
        <w:pStyle w:val="Akapitzlist"/>
        <w:numPr>
          <w:ilvl w:val="0"/>
          <w:numId w:val="31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750B">
        <w:rPr>
          <w:rFonts w:ascii="Verdana" w:eastAsia="Times New Roman" w:hAnsi="Verdana" w:cs="Times New Roman"/>
          <w:sz w:val="20"/>
          <w:szCs w:val="20"/>
          <w:lang w:eastAsia="pl-PL"/>
        </w:rPr>
        <w:t>wykonywanie Przedmiotu umowy, zgodnie z postanowieniami niniejszej Umowy, dokumentami i wym</w:t>
      </w:r>
      <w:r w:rsidR="006445F5" w:rsidRPr="003E750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ogami zawartymi w § 1 ust. </w:t>
      </w:r>
      <w:r w:rsidR="001D785A" w:rsidRPr="003E750B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6445F5" w:rsidRPr="003E750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</w:t>
      </w:r>
      <w:r w:rsidR="001D785A" w:rsidRPr="003E750B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3E750B">
        <w:rPr>
          <w:rFonts w:ascii="Verdana" w:eastAsia="Times New Roman" w:hAnsi="Verdana" w:cs="Times New Roman"/>
          <w:sz w:val="20"/>
          <w:szCs w:val="24"/>
          <w:lang w:eastAsia="pl-PL"/>
        </w:rPr>
        <w:t>;</w:t>
      </w:r>
    </w:p>
    <w:p w14:paraId="65BADC34" w14:textId="77777777" w:rsidR="003E750B" w:rsidRDefault="00DE0F46" w:rsidP="003E750B">
      <w:pPr>
        <w:pStyle w:val="Akapitzlist"/>
        <w:numPr>
          <w:ilvl w:val="0"/>
          <w:numId w:val="31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750B">
        <w:rPr>
          <w:rFonts w:ascii="Verdana" w:eastAsia="Times New Roman" w:hAnsi="Verdana" w:cs="Times New Roman"/>
          <w:sz w:val="20"/>
          <w:szCs w:val="20"/>
          <w:lang w:eastAsia="pl-PL"/>
        </w:rPr>
        <w:t>dysponowanie odpowiednią ilością wykwalifikowanego personelu;</w:t>
      </w:r>
    </w:p>
    <w:p w14:paraId="3D2EC82C" w14:textId="55656484" w:rsidR="000F05CD" w:rsidRPr="003E750B" w:rsidRDefault="00DE0F46" w:rsidP="003E750B">
      <w:pPr>
        <w:pStyle w:val="Akapitzlist"/>
        <w:numPr>
          <w:ilvl w:val="0"/>
          <w:numId w:val="31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750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5E216893" w14:textId="3A421B02" w:rsidR="00DE0F46" w:rsidRPr="000F05CD" w:rsidRDefault="00DE0F46" w:rsidP="003E750B">
      <w:pPr>
        <w:numPr>
          <w:ilvl w:val="0"/>
          <w:numId w:val="30"/>
        </w:numPr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05CD">
        <w:rPr>
          <w:rFonts w:ascii="Verdana" w:eastAsia="Times New Roman" w:hAnsi="Verdana" w:cs="Times New Roman"/>
          <w:sz w:val="20"/>
          <w:szCs w:val="20"/>
          <w:lang w:eastAsia="pl-PL"/>
        </w:rPr>
        <w:t>przestrzeganie zasad bezpieczeństwa, BHP, p.poż</w:t>
      </w:r>
      <w:r w:rsidR="007A37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630A53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42B5C950" w14:textId="30981CC2" w:rsidR="00DE0F46" w:rsidRPr="00DE0F46" w:rsidRDefault="00DE0F46" w:rsidP="003E750B">
      <w:pPr>
        <w:numPr>
          <w:ilvl w:val="0"/>
          <w:numId w:val="3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>porządkowanie na bieżąco terenu po wykonanych pracach</w:t>
      </w:r>
      <w:r w:rsidR="00630A53">
        <w:rPr>
          <w:rFonts w:ascii="Verdana" w:eastAsia="Times New Roman" w:hAnsi="Verdana" w:cs="Times New Roman"/>
          <w:sz w:val="20"/>
          <w:szCs w:val="24"/>
          <w:lang w:eastAsia="pl-PL"/>
        </w:rPr>
        <w:t>;</w:t>
      </w: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</w:p>
    <w:p w14:paraId="52F8C9D8" w14:textId="4071F924" w:rsidR="000F05CD" w:rsidRDefault="00DE0F46" w:rsidP="003E750B">
      <w:pPr>
        <w:numPr>
          <w:ilvl w:val="0"/>
          <w:numId w:val="3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onoszenie pełnej odpowiedzialności za</w:t>
      </w:r>
      <w:r w:rsidRPr="00DE0F46"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bezpieczeństwo podejmowanych przez Wykonawcę działań, a także za wypadki i szkody wyrządzone przez osoby trzecie, którymi Wykonawca się posługuje lub za które ponosi odpowiedzialność;</w:t>
      </w:r>
    </w:p>
    <w:p w14:paraId="2D643DC2" w14:textId="77777777" w:rsidR="000F05CD" w:rsidRDefault="00DE0F46" w:rsidP="003E750B">
      <w:pPr>
        <w:numPr>
          <w:ilvl w:val="0"/>
          <w:numId w:val="3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05C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Pr="000F05CD">
        <w:rPr>
          <w:rFonts w:ascii="Verdana" w:eastAsia="Times New Roman" w:hAnsi="Verdana" w:cs="Times New Roman"/>
          <w:sz w:val="20"/>
          <w:szCs w:val="20"/>
          <w:lang w:eastAsia="pl-PL"/>
        </w:rPr>
        <w:t>onoszenie odpowiedzialności za wszelkie szkody będące następstwem niewykonania lub nienależytego wykonania Przedmiotu umowy, które to szkody Wykonawca zobowiązuje się pokryć w pełnej wysokości;</w:t>
      </w:r>
    </w:p>
    <w:p w14:paraId="79A21098" w14:textId="4EC006BC" w:rsidR="000F05CD" w:rsidRDefault="00DE0F46" w:rsidP="003E750B">
      <w:pPr>
        <w:numPr>
          <w:ilvl w:val="0"/>
          <w:numId w:val="3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05C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</w:t>
      </w:r>
      <w:r w:rsidRPr="000F05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iezwłoczne informowanie Zamawiającego telefonicznie lub </w:t>
      </w:r>
      <w:r w:rsidR="007F44BF">
        <w:rPr>
          <w:rFonts w:ascii="Verdana" w:eastAsia="Times New Roman" w:hAnsi="Verdana" w:cs="Times New Roman"/>
          <w:sz w:val="20"/>
          <w:szCs w:val="20"/>
          <w:lang w:eastAsia="pl-PL"/>
        </w:rPr>
        <w:t>mailowo</w:t>
      </w:r>
      <w:r w:rsidRPr="000F05CD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0F05CD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0F05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zaistniałych na terenie Przedmiotu umowy wypadkach, </w:t>
      </w:r>
      <w:r w:rsidRPr="000F05CD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Umowy;</w:t>
      </w:r>
    </w:p>
    <w:p w14:paraId="59637E3E" w14:textId="3B91CD0A" w:rsidR="00DE0F46" w:rsidRPr="000F05CD" w:rsidRDefault="00DE0F46" w:rsidP="003E750B">
      <w:pPr>
        <w:numPr>
          <w:ilvl w:val="0"/>
          <w:numId w:val="3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05C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 w:rsidRPr="000F05CD">
        <w:rPr>
          <w:rFonts w:ascii="Verdana" w:eastAsia="Times New Roman" w:hAnsi="Verdana" w:cs="Arial"/>
          <w:sz w:val="20"/>
          <w:szCs w:val="20"/>
          <w:lang w:eastAsia="pl-PL"/>
        </w:rPr>
        <w:t>sunięcie na własny koszt wszelkich wad w Przedmiocie umowy, stwierdzonych podczas odbiorów</w:t>
      </w:r>
      <w:r w:rsidR="00630A53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0F05C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58EF076F" w14:textId="77777777" w:rsidR="00DE0F46" w:rsidRPr="00DE0F46" w:rsidRDefault="00DE0F46" w:rsidP="00DE0F46">
      <w:pPr>
        <w:spacing w:after="0" w:line="240" w:lineRule="auto"/>
        <w:ind w:left="1413" w:right="23" w:hanging="705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64FD1147" w14:textId="77777777" w:rsidR="00DE0F46" w:rsidRDefault="00DE0F46" w:rsidP="00DE0F46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2.  Zamawiający jest zobowiązany w szczególności do:</w:t>
      </w:r>
    </w:p>
    <w:p w14:paraId="5B8CB678" w14:textId="4962EBAD" w:rsidR="00DE0F46" w:rsidRDefault="00DE0F46" w:rsidP="003E750B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750B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bieżącej </w:t>
      </w:r>
      <w:r w:rsidRPr="003E750B">
        <w:rPr>
          <w:rFonts w:ascii="Verdana" w:eastAsia="Times New Roman" w:hAnsi="Verdana" w:cs="Times New Roman"/>
          <w:sz w:val="20"/>
          <w:szCs w:val="20"/>
          <w:lang w:eastAsia="pl-PL"/>
        </w:rPr>
        <w:t>kontroli w zakresie prawidłowości realizowanego Przedmiotu</w:t>
      </w:r>
      <w:r w:rsidRPr="003E750B">
        <w:rPr>
          <w:rFonts w:ascii="Verdana" w:eastAsia="Times New Roman" w:hAnsi="Verdana" w:cs="Times New Roman"/>
          <w:sz w:val="20"/>
          <w:szCs w:val="20"/>
          <w:lang w:eastAsia="pl-PL"/>
        </w:rPr>
        <w:br/>
        <w:t>Umowy;</w:t>
      </w:r>
    </w:p>
    <w:p w14:paraId="40410617" w14:textId="30871F71" w:rsidR="00DE0F46" w:rsidRPr="003E750B" w:rsidRDefault="00DE0F46" w:rsidP="003E750B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750B">
        <w:rPr>
          <w:rFonts w:ascii="Verdana" w:eastAsia="Times New Roman" w:hAnsi="Verdana" w:cs="Times New Roman"/>
          <w:sz w:val="20"/>
          <w:szCs w:val="20"/>
          <w:lang w:eastAsia="pl-PL"/>
        </w:rPr>
        <w:t>do</w:t>
      </w:r>
      <w:r w:rsidRPr="003E750B">
        <w:rPr>
          <w:rFonts w:ascii="Verdana" w:eastAsia="Times New Roman" w:hAnsi="Verdana" w:cs="Times New Roman"/>
          <w:bCs/>
          <w:sz w:val="20"/>
          <w:szCs w:val="20"/>
          <w:lang w:eastAsia="pl-PL"/>
        </w:rPr>
        <w:t>konanie odbioru/ów Przedmiotu Umowy;</w:t>
      </w:r>
    </w:p>
    <w:p w14:paraId="19937ACC" w14:textId="04750EF6" w:rsidR="00DE0F46" w:rsidRPr="003E750B" w:rsidRDefault="00DE0F46" w:rsidP="003E750B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750B">
        <w:rPr>
          <w:rFonts w:ascii="Verdana" w:eastAsia="Times New Roman" w:hAnsi="Verdana" w:cs="Times New Roman"/>
          <w:sz w:val="20"/>
          <w:szCs w:val="20"/>
          <w:lang w:eastAsia="pl-PL"/>
        </w:rPr>
        <w:t>t</w:t>
      </w:r>
      <w:r w:rsidRPr="003E750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erminowej zapłaty wynagrodzenia Wykonawcy, zgodnie z </w:t>
      </w:r>
      <w:r w:rsidR="000F05CD" w:rsidRPr="003E750B">
        <w:rPr>
          <w:rFonts w:ascii="Verdana" w:eastAsia="Times New Roman" w:hAnsi="Verdana" w:cs="Times New Roman"/>
          <w:bCs/>
          <w:sz w:val="20"/>
          <w:szCs w:val="20"/>
          <w:lang w:eastAsia="pl-PL"/>
        </w:rPr>
        <w:t>§ 3 ust. 4 i 5</w:t>
      </w:r>
      <w:r w:rsidRPr="003E750B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49DAA0CD" w14:textId="33B22BB8" w:rsid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43FE92" w14:textId="2B438048" w:rsidR="00AB41FE" w:rsidRDefault="00AB41FE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79D2318" w14:textId="754ED57A" w:rsidR="00864555" w:rsidRDefault="00864555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C6096A3" w14:textId="73C71BBE" w:rsidR="00864555" w:rsidRDefault="00864555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8804E85" w14:textId="77777777" w:rsidR="00864555" w:rsidRDefault="00864555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5508969" w14:textId="3DB45A89" w:rsidR="00AB41FE" w:rsidRDefault="00AB41FE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0207FF" w14:textId="77777777" w:rsidR="00AB41FE" w:rsidRPr="00DE0F46" w:rsidRDefault="00AB41FE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357B741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371E3033" w14:textId="77777777" w:rsid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Przedstawiciele Stron</w:t>
      </w:r>
    </w:p>
    <w:p w14:paraId="1C2BEA79" w14:textId="77777777" w:rsidR="007F0130" w:rsidRPr="00DE0F46" w:rsidRDefault="007F0130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B22985E" w14:textId="5A07405B" w:rsidR="00DE0F46" w:rsidRPr="00DB0683" w:rsidRDefault="00DE0F46" w:rsidP="007635B1">
      <w:pPr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1. 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>Funkcję koordynatora z ramienia Wykonawcy będzie pełnić:</w:t>
      </w:r>
      <w:r w:rsidR="007635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7F0130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…………….</w:t>
      </w:r>
      <w:r w:rsidR="0094748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</w:p>
    <w:p w14:paraId="693C08E4" w14:textId="77777777" w:rsidR="00DE0F46" w:rsidRPr="00572B38" w:rsidRDefault="00DE0F46" w:rsidP="00DE0F46">
      <w:pPr>
        <w:spacing w:after="0" w:line="240" w:lineRule="auto"/>
        <w:ind w:left="852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B0683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</w:r>
      <w:r w:rsidRPr="00572B3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</w:t>
      </w:r>
      <w:r w:rsidR="00540D1B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7F0130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…………………………</w:t>
      </w:r>
    </w:p>
    <w:p w14:paraId="3F2DFC41" w14:textId="77777777" w:rsidR="00DE0F46" w:rsidRPr="00C56ED7" w:rsidRDefault="00DE0F46" w:rsidP="00DE0F46">
      <w:pPr>
        <w:spacing w:after="0" w:line="240" w:lineRule="auto"/>
        <w:ind w:left="708" w:right="23" w:firstLine="144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56ED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e-mail: </w:t>
      </w:r>
      <w:r w:rsidR="007F0130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…………………………….</w:t>
      </w:r>
    </w:p>
    <w:p w14:paraId="623312E4" w14:textId="77777777" w:rsidR="00DE0F46" w:rsidRPr="00DB0683" w:rsidRDefault="00DE0F46" w:rsidP="00DE0F46">
      <w:pPr>
        <w:spacing w:after="0" w:line="240" w:lineRule="auto"/>
        <w:ind w:right="23" w:firstLine="708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B0683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 jako Przedstawiciel Wykonawcy.</w:t>
      </w:r>
    </w:p>
    <w:p w14:paraId="5C68A764" w14:textId="79EFE3DF" w:rsidR="00DE0F46" w:rsidRPr="00DE0F46" w:rsidRDefault="00DE0F46" w:rsidP="00DE0F46">
      <w:pPr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2.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 xml:space="preserve">Zmiana osoby, o której mowa w ust. 1, w trakcie realizacji Umowy, musi być zaakceptowana przez Zamawiającego. Powyższa zmiana nie wymaga zawierania aneksu do </w:t>
      </w:r>
      <w:r w:rsidR="000A08EB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mowy.</w:t>
      </w:r>
    </w:p>
    <w:p w14:paraId="35EA9D1E" w14:textId="40FB81E9" w:rsidR="008C369E" w:rsidRPr="00960C29" w:rsidRDefault="007C0CCB" w:rsidP="007C0CCB">
      <w:pPr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highlight w:val="lightGray"/>
          <w:lang w:eastAsia="pl-PL"/>
        </w:rPr>
      </w:pP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3. </w:t>
      </w:r>
      <w:r w:rsidR="00DE0F46"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Zamawiający </w:t>
      </w:r>
      <w:r w:rsidR="00DE0F46"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będzie sprawował nadzór i kontrolę nad przebiegiem wykonania </w:t>
      </w:r>
      <w:r w:rsidR="002463F6">
        <w:rPr>
          <w:rFonts w:ascii="Verdana" w:eastAsia="Times New Roman" w:hAnsi="Verdana" w:cs="Times New Roman"/>
          <w:sz w:val="20"/>
          <w:szCs w:val="24"/>
          <w:lang w:eastAsia="pl-PL"/>
        </w:rPr>
        <w:br/>
        <w:t xml:space="preserve">     </w:t>
      </w:r>
      <w:r w:rsidR="00DE0F46"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Przedmiotu Umowy przez Wykonawcę. </w:t>
      </w:r>
      <w:r w:rsidR="00DE0F46" w:rsidRPr="00D94815">
        <w:rPr>
          <w:rFonts w:ascii="Verdana" w:eastAsia="Times New Roman" w:hAnsi="Verdana" w:cs="Times New Roman"/>
          <w:sz w:val="20"/>
          <w:szCs w:val="24"/>
          <w:lang w:eastAsia="pl-PL"/>
        </w:rPr>
        <w:t>Osobą w</w:t>
      </w:r>
      <w:r w:rsidR="00DE0F46"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yznaczoną do kontaktów </w:t>
      </w:r>
      <w:r w:rsidR="00DE0F46" w:rsidRPr="00DE0F46">
        <w:rPr>
          <w:rFonts w:ascii="Verdana" w:eastAsia="Times New Roman" w:hAnsi="Verdana" w:cs="Times New Roman"/>
          <w:sz w:val="20"/>
          <w:szCs w:val="24"/>
          <w:lang w:eastAsia="pl-PL"/>
        </w:rPr>
        <w:br/>
      </w:r>
      <w:r w:rsidR="002463F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    </w:t>
      </w:r>
      <w:r w:rsidR="00DE0F46" w:rsidRPr="00DE0F46">
        <w:rPr>
          <w:rFonts w:ascii="Verdana" w:eastAsia="Times New Roman" w:hAnsi="Verdana" w:cs="Times New Roman"/>
          <w:sz w:val="20"/>
          <w:szCs w:val="24"/>
          <w:lang w:eastAsia="pl-PL"/>
        </w:rPr>
        <w:t>z Wykona</w:t>
      </w:r>
      <w:r w:rsidR="00FF459B">
        <w:rPr>
          <w:rFonts w:ascii="Verdana" w:eastAsia="Times New Roman" w:hAnsi="Verdana" w:cs="Times New Roman"/>
          <w:sz w:val="20"/>
          <w:szCs w:val="24"/>
          <w:lang w:eastAsia="pl-PL"/>
        </w:rPr>
        <w:t xml:space="preserve">wcą ze strony Zamawiającego jest: </w:t>
      </w:r>
      <w:r w:rsidR="007635B1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……………….</w:t>
      </w:r>
      <w:r w:rsidR="005368C1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,</w:t>
      </w:r>
    </w:p>
    <w:p w14:paraId="18B8F53C" w14:textId="77777777" w:rsidR="007635B1" w:rsidRPr="00572B38" w:rsidRDefault="008C369E" w:rsidP="007635B1">
      <w:pPr>
        <w:spacing w:after="0" w:line="240" w:lineRule="auto"/>
        <w:ind w:left="852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9481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</w:r>
      <w:r w:rsidR="007635B1" w:rsidRPr="00572B3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</w:t>
      </w:r>
      <w:r w:rsidR="007635B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7635B1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…………………………</w:t>
      </w:r>
    </w:p>
    <w:p w14:paraId="0AA4D006" w14:textId="77777777" w:rsidR="007635B1" w:rsidRPr="00C56ED7" w:rsidRDefault="007635B1" w:rsidP="007635B1">
      <w:pPr>
        <w:spacing w:after="0" w:line="240" w:lineRule="auto"/>
        <w:ind w:left="708" w:right="23" w:firstLine="144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56ED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e-mail: </w:t>
      </w:r>
      <w:r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…………………………….</w:t>
      </w:r>
    </w:p>
    <w:p w14:paraId="614D3512" w14:textId="6FCD25C2" w:rsidR="008C369E" w:rsidRPr="00DE0F46" w:rsidRDefault="008C369E" w:rsidP="007635B1">
      <w:pPr>
        <w:spacing w:after="0" w:line="240" w:lineRule="auto"/>
        <w:ind w:left="852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9481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jako Przedstawiciel 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Zamawiającego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</w:t>
      </w:r>
    </w:p>
    <w:p w14:paraId="69F9DC70" w14:textId="484DC6B2" w:rsidR="00DE0F46" w:rsidRPr="00DE0F46" w:rsidRDefault="00DE0F46" w:rsidP="008C369E">
      <w:pPr>
        <w:spacing w:after="0" w:line="24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Zamawiający zastrzega sobie prawo zmiany osoby wskazanej w ust. 3.  O dokonaniu zmiany Zamawiający powiadomi Wykonawcę w formie pisemnej, przez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e-mail.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</w:t>
      </w:r>
      <w:r w:rsidR="000A08EB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mowy.</w:t>
      </w:r>
    </w:p>
    <w:p w14:paraId="318A99EB" w14:textId="77777777" w:rsidR="00DE0F46" w:rsidRPr="00DE0F46" w:rsidRDefault="00DE0F46" w:rsidP="00DE0F46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D3F8F0F" w14:textId="77777777" w:rsidR="00DE0F46" w:rsidRPr="00DE0F46" w:rsidRDefault="00DE0F46" w:rsidP="00DE0F46">
      <w:pPr>
        <w:spacing w:after="0" w:line="30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8</w:t>
      </w:r>
    </w:p>
    <w:p w14:paraId="7A5FFF3F" w14:textId="77777777" w:rsidR="00DE0F46" w:rsidRDefault="00DE0F46" w:rsidP="00DE0F46">
      <w:pPr>
        <w:spacing w:after="0" w:line="30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Ubezpieczenie od odpowiedzialności cywilnej </w:t>
      </w:r>
    </w:p>
    <w:p w14:paraId="4FD01B0F" w14:textId="77777777" w:rsidR="007F0130" w:rsidRPr="00DE0F46" w:rsidRDefault="007F0130" w:rsidP="00DE0F46">
      <w:pPr>
        <w:spacing w:after="0" w:line="30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50CB08A" w14:textId="24B36661" w:rsidR="009838EB" w:rsidRDefault="00DE0F46" w:rsidP="00E55A1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838EB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do zawarcia na własny koszt odpowiednich umów</w:t>
      </w:r>
      <w:r w:rsidRPr="009838EB">
        <w:rPr>
          <w:rFonts w:ascii="Verdana" w:eastAsia="Times New Roman" w:hAnsi="Verdana" w:cs="Times New Roman"/>
          <w:sz w:val="20"/>
          <w:szCs w:val="20"/>
          <w:lang w:eastAsia="pl-PL"/>
        </w:rPr>
        <w:br/>
        <w:t>ubezpieczenia z tytułu szkód, które mogą zaistnieć w związku z określonymi  zdarzeniami losowymi oraz od odpowiedzialności cywilnej na c</w:t>
      </w:r>
      <w:r w:rsidR="001D785A">
        <w:rPr>
          <w:rFonts w:ascii="Verdana" w:eastAsia="Times New Roman" w:hAnsi="Verdana" w:cs="Times New Roman"/>
          <w:sz w:val="20"/>
          <w:szCs w:val="20"/>
          <w:lang w:eastAsia="pl-PL"/>
        </w:rPr>
        <w:t>zas realizacji Przedmiotu umowy</w:t>
      </w:r>
      <w:r w:rsidR="009838E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EC6C5C4" w14:textId="7D2F924E" w:rsidR="00DE0F46" w:rsidRPr="009838EB" w:rsidRDefault="00DE0F46" w:rsidP="00E55A1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838EB">
        <w:rPr>
          <w:rFonts w:ascii="Verdana" w:eastAsia="Times New Roman" w:hAnsi="Verdana" w:cs="Times New Roman"/>
          <w:sz w:val="20"/>
          <w:szCs w:val="20"/>
          <w:lang w:eastAsia="pl-PL"/>
        </w:rPr>
        <w:t>Ubezpieczeniu podlega w szczególności</w:t>
      </w:r>
      <w:r w:rsidRPr="009838EB">
        <w:rPr>
          <w:rFonts w:ascii="Verdana" w:eastAsia="Times New Roman" w:hAnsi="Verdana" w:cs="Times New Roman"/>
          <w:sz w:val="20"/>
          <w:szCs w:val="20"/>
        </w:rPr>
        <w:t xml:space="preserve"> odpowiedzialność cywilna za szkody oraz następstwa nieszczęśliwych wypadków dotyczące pracowników i osób trzecich, a powstałe w związku z realizowanymi Usługami. </w:t>
      </w:r>
    </w:p>
    <w:p w14:paraId="4A9DBB0E" w14:textId="77777777" w:rsidR="00DE0F46" w:rsidRPr="00CB5FB7" w:rsidRDefault="00DE0F46" w:rsidP="00C5567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B5FB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Wykonawca zobowiązany jest do przedłożenia </w:t>
      </w:r>
      <w:r w:rsidRPr="00CB5FB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umowy lub polisy ubezpieczenia, w zakresie, o którym mowa w ust. 1 oraz dowodu opłacenia składki ubezpieczeniowej w terminie do 5 dni od dnia podpisania Umowy. </w:t>
      </w:r>
    </w:p>
    <w:p w14:paraId="201DF389" w14:textId="77777777" w:rsidR="00DE0F46" w:rsidRPr="00DE0F46" w:rsidRDefault="00DE0F46" w:rsidP="00DE0F46">
      <w:pPr>
        <w:suppressAutoHyphens/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W przypadku, gdy umowy lub polisy ubezpieczenia, o których mowa wyżej będą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zawarte na okres krótszy niż okres realizacji Przedmiotu umowy, Wykonawca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zobowiązuje się każdorazowo w terminie do 7 dni przed upływem ich ważności,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dostarczyć Zamawiającemu odnowioną polisę/umowę ubezpieczenia na pozostały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okres obowiązywania Umowy oraz dowód opłacenia składki.  </w:t>
      </w:r>
    </w:p>
    <w:p w14:paraId="38149461" w14:textId="77777777" w:rsidR="00DE0F46" w:rsidRPr="00DE0F46" w:rsidRDefault="00DE0F46" w:rsidP="00C5567C">
      <w:pPr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Wykonawca będzie odpowiedzialny za wszelkie szkody poniesione przez Zamawiającego z powodu  niewykonania lub nienależytego wykonania Umowy przez Wykonawcę, chyba że niewykonanie lub nienależyte wykonanie Umowy będzie następstwem siły wyższej.</w:t>
      </w:r>
    </w:p>
    <w:p w14:paraId="088D1D44" w14:textId="55A830C6" w:rsidR="00127A77" w:rsidRDefault="00127A77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F4B54F4" w14:textId="77777777" w:rsidR="001E65CE" w:rsidRPr="00DE0F46" w:rsidRDefault="001E65CE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8A86CE2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9</w:t>
      </w:r>
    </w:p>
    <w:p w14:paraId="6065CFE6" w14:textId="77777777" w:rsid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Rozwiązanie Umowy </w:t>
      </w:r>
    </w:p>
    <w:p w14:paraId="3CE5946E" w14:textId="77777777" w:rsidR="007F0130" w:rsidRPr="00DE0F46" w:rsidRDefault="007F0130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E7C0CB0" w14:textId="77777777" w:rsidR="00DE0F46" w:rsidRPr="00DE0F46" w:rsidRDefault="00DE0F46" w:rsidP="00DE0F46">
      <w:pPr>
        <w:tabs>
          <w:tab w:val="left" w:pos="360"/>
          <w:tab w:val="left" w:pos="426"/>
        </w:tabs>
        <w:suppressAutoHyphens/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uprawniony jest do rozwiązania Umowy, jeżeli:</w:t>
      </w:r>
    </w:p>
    <w:p w14:paraId="07FF95C8" w14:textId="77777777" w:rsidR="00DE0F46" w:rsidRPr="00DE0F46" w:rsidRDefault="00DE0F46" w:rsidP="00DE0F46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Wykonawca realizuje Przedmiot umowy niezgodnie z postanowieniami niniejszej Umowy lub wskazaniami Zamawiającego, pomimo pisemnego wezwania do usunięcia naruszeń i upływu wyznaczonego w tym celu  terminu;</w:t>
      </w:r>
    </w:p>
    <w:p w14:paraId="7321C4F6" w14:textId="77777777" w:rsidR="00DE0F46" w:rsidRPr="00DE0F46" w:rsidRDefault="00DE0F46" w:rsidP="00DE0F46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 rozpoczął realizacji Przedmiotu umowy oraz nie kontynuuje ich pomimo pisemnego wezwania Zamawiającego; </w:t>
      </w:r>
    </w:p>
    <w:p w14:paraId="718E111E" w14:textId="375D3FF0" w:rsidR="00DE0F46" w:rsidRDefault="00DE0F46" w:rsidP="00DE0F46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Wykonawca przerwał realizację Przedmiotu </w:t>
      </w:r>
      <w:r w:rsidR="00501B0B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</w:t>
      </w:r>
      <w:r w:rsidRPr="00DE0F4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przyczyn leżących po stronie Wykonawcy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przerwa ta trwa dłużej niż 5 dni.</w:t>
      </w:r>
    </w:p>
    <w:p w14:paraId="7233A08F" w14:textId="77777777" w:rsidR="006445F5" w:rsidRDefault="006445F5" w:rsidP="006445F5">
      <w:pPr>
        <w:tabs>
          <w:tab w:val="left" w:pos="540"/>
        </w:tabs>
        <w:spacing w:after="0" w:line="240" w:lineRule="auto"/>
        <w:ind w:left="708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A3871C" w14:textId="77777777" w:rsidR="00DE0F46" w:rsidRPr="006445F5" w:rsidRDefault="00DE0F46" w:rsidP="006445F5">
      <w:pPr>
        <w:tabs>
          <w:tab w:val="left" w:pos="540"/>
        </w:tabs>
        <w:spacing w:after="0" w:line="240" w:lineRule="auto"/>
        <w:ind w:left="708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445F5">
        <w:rPr>
          <w:rFonts w:ascii="Verdana" w:eastAsia="Times New Roman" w:hAnsi="Verdana" w:cs="Times New Roman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39830C12" w14:textId="77777777" w:rsidR="00DE0F46" w:rsidRPr="00DE0F46" w:rsidRDefault="00DE0F46" w:rsidP="00DE0F46">
      <w:pPr>
        <w:tabs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72F2A4" w14:textId="77777777" w:rsidR="00DE0F46" w:rsidRPr="00DE0F46" w:rsidRDefault="00DE0F46" w:rsidP="00DE0F46">
      <w:pPr>
        <w:tabs>
          <w:tab w:val="num" w:pos="360"/>
        </w:tabs>
        <w:spacing w:after="0" w:line="240" w:lineRule="auto"/>
        <w:ind w:left="360" w:right="23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</w:t>
      </w:r>
      <w:r w:rsidRPr="00DE0F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 xml:space="preserve">Rozwiązanie umowy, o którym mowa w ust. 1 może nastąpić bez zachowania okresu wypowiedzenia, w formie pisemnej pod rygorem nieważności i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powinno zawierać uzasadnienie.</w:t>
      </w:r>
    </w:p>
    <w:p w14:paraId="1BD37132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9AA4922" w14:textId="77777777" w:rsidR="00DE0F46" w:rsidRPr="00DE0F46" w:rsidRDefault="00DE0F46" w:rsidP="00417E0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10</w:t>
      </w:r>
    </w:p>
    <w:p w14:paraId="34C45925" w14:textId="77777777" w:rsidR="00DE0F46" w:rsidRDefault="00DE0F46" w:rsidP="00417E0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Podwykonawcy </w:t>
      </w:r>
    </w:p>
    <w:p w14:paraId="6B9CB854" w14:textId="77777777" w:rsidR="007F0130" w:rsidRPr="00DE0F46" w:rsidRDefault="007F0130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6587130" w14:textId="77777777" w:rsidR="00DE0F46" w:rsidRPr="00DE0F46" w:rsidRDefault="00DE0F46" w:rsidP="00DE0F46">
      <w:pPr>
        <w:numPr>
          <w:ilvl w:val="0"/>
          <w:numId w:val="12"/>
        </w:numPr>
        <w:tabs>
          <w:tab w:val="left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DE0F46">
        <w:rPr>
          <w:rFonts w:ascii="Verdana" w:eastAsia="Times New Roman" w:hAnsi="Verdana" w:cs="Times New Roman"/>
          <w:sz w:val="20"/>
          <w:szCs w:val="20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  <w:r w:rsidRPr="00DE0F46"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</w:p>
    <w:p w14:paraId="39FB3640" w14:textId="77777777" w:rsidR="00DE0F46" w:rsidRPr="00DE0F46" w:rsidRDefault="00DE0F46" w:rsidP="00DE0F4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DE0F46">
        <w:rPr>
          <w:rFonts w:ascii="Verdana" w:eastAsia="Times New Roman" w:hAnsi="Verdana" w:cs="Times New Roman"/>
          <w:sz w:val="20"/>
          <w:szCs w:val="20"/>
        </w:rPr>
        <w:t xml:space="preserve">2. </w:t>
      </w:r>
      <w:r w:rsidRPr="00DE0F46">
        <w:rPr>
          <w:rFonts w:ascii="Verdana" w:eastAsia="Times New Roman" w:hAnsi="Verdana" w:cs="Times New Roman"/>
          <w:sz w:val="20"/>
          <w:szCs w:val="20"/>
        </w:rPr>
        <w:tab/>
        <w:t xml:space="preserve">Wykonawca jest zobowiązany do koordynacji prac realizowanych przez Podwykonawców. </w:t>
      </w:r>
    </w:p>
    <w:p w14:paraId="755CF9CE" w14:textId="75B6AFBB" w:rsidR="00DE0F46" w:rsidRPr="00DE0F46" w:rsidRDefault="00DE0F46" w:rsidP="00DE0F46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W przypadku powierzenia Podwykonawcy przez Wykonawcę realizacji Przedmiotu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501B0B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mowy, Wykonawca jest zobowiązany we własnym zakresie do terminowego regulowania wszelkich zobowiązań wobec Podwykonawców, w związku z realizacją Umowy. Nieterminowe regulowanie wymagalnych zobowiązań wobec Podwykonawców stanowi nienależyte wykonywanie Umowy w rozum</w:t>
      </w:r>
      <w:r w:rsidR="006460A6">
        <w:rPr>
          <w:rFonts w:ascii="Verdana" w:eastAsia="Times New Roman" w:hAnsi="Verdana" w:cs="Times New Roman"/>
          <w:sz w:val="20"/>
          <w:szCs w:val="20"/>
          <w:lang w:eastAsia="pl-PL"/>
        </w:rPr>
        <w:t>ieniu § 9 ust.1 pkt 1. oraz § 11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 1 pkt 6.</w:t>
      </w:r>
    </w:p>
    <w:p w14:paraId="0AE85BC2" w14:textId="77777777" w:rsidR="00DE0F46" w:rsidRPr="00DE0F46" w:rsidRDefault="00DE0F46" w:rsidP="00DE0F46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odpowiada za działania i zaniechania  Podwykonawców, jak za własne działania i zaniechania.</w:t>
      </w:r>
    </w:p>
    <w:p w14:paraId="0F14E823" w14:textId="77777777" w:rsidR="00DE0F46" w:rsidRPr="00DE0F46" w:rsidRDefault="00DE0F46" w:rsidP="00DE0F46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301A4535" w14:textId="77777777" w:rsidR="00DE0F46" w:rsidRPr="00DE0F46" w:rsidRDefault="00DE0F46" w:rsidP="00DE0F46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Cs/>
          <w:sz w:val="20"/>
          <w:szCs w:val="20"/>
          <w:highlight w:val="lightGray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Jakakolwiek przerwa w realizacji Przedmiotu umowy wynikająca z braku     Podwykonawcy będzie traktowana, jako przerwa wynikła z przyczyn zależnych od     Wykonawcy. </w:t>
      </w:r>
    </w:p>
    <w:p w14:paraId="7ADDC875" w14:textId="77777777" w:rsidR="009B5A37" w:rsidRPr="00DE0F46" w:rsidRDefault="009B5A37" w:rsidP="002463F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highlight w:val="lightGray"/>
          <w:lang w:eastAsia="pl-PL"/>
        </w:rPr>
      </w:pPr>
    </w:p>
    <w:p w14:paraId="29603847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§11</w:t>
      </w:r>
    </w:p>
    <w:p w14:paraId="6B5BB45D" w14:textId="77777777" w:rsid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Kary Umowne </w:t>
      </w:r>
    </w:p>
    <w:p w14:paraId="382332F2" w14:textId="77777777" w:rsidR="007F0130" w:rsidRPr="00DE0F46" w:rsidRDefault="007F0130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9663BC4" w14:textId="77777777" w:rsidR="00DE0F46" w:rsidRPr="00DE0F46" w:rsidRDefault="00DE0F46" w:rsidP="00DE0F4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zapłaci Zamawiającemu kary umowne: </w:t>
      </w:r>
    </w:p>
    <w:p w14:paraId="220F9D7B" w14:textId="5A24BB28" w:rsidR="00DE0F46" w:rsidRPr="00DE0F46" w:rsidRDefault="00DE0F46" w:rsidP="00DE0F46">
      <w:pPr>
        <w:numPr>
          <w:ilvl w:val="0"/>
          <w:numId w:val="3"/>
        </w:numPr>
        <w:tabs>
          <w:tab w:val="left" w:pos="540"/>
          <w:tab w:val="left" w:pos="742"/>
        </w:tabs>
        <w:spacing w:after="0" w:line="240" w:lineRule="auto"/>
        <w:ind w:right="23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w przypadku przekroczenia terminu/ów wykonania Przedmiotu </w:t>
      </w:r>
      <w:r w:rsidR="00C5567C">
        <w:rPr>
          <w:rFonts w:ascii="Verdana" w:eastAsia="StarSymbol" w:hAnsi="Verdana" w:cs="Arial"/>
          <w:sz w:val="20"/>
          <w:szCs w:val="20"/>
          <w:lang w:eastAsia="pl-PL"/>
        </w:rPr>
        <w:t>u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mowy, 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br/>
        <w:t xml:space="preserve">o którym mowa w § 2 ust. 1, - w wysokości </w:t>
      </w:r>
      <w:r w:rsidRPr="00DE0F46">
        <w:rPr>
          <w:rFonts w:ascii="Verdana" w:hAnsi="Verdana"/>
          <w:sz w:val="20"/>
          <w:szCs w:val="20"/>
        </w:rPr>
        <w:t xml:space="preserve">0,5% wynagrodzenia netto, o którym mowa w § 3 ust. 1 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BD3C5E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4C1931E7" w14:textId="77777777" w:rsidR="00DE0F46" w:rsidRPr="00DE0F46" w:rsidRDefault="00DE0F46" w:rsidP="00DE0F46">
      <w:pPr>
        <w:numPr>
          <w:ilvl w:val="0"/>
          <w:numId w:val="3"/>
        </w:num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za </w:t>
      </w:r>
      <w:r w:rsidR="002C622D">
        <w:rPr>
          <w:rFonts w:ascii="Verdana" w:eastAsia="StarSymbol" w:hAnsi="Verdana" w:cs="Arial"/>
          <w:sz w:val="20"/>
          <w:szCs w:val="20"/>
          <w:lang w:eastAsia="pl-PL"/>
        </w:rPr>
        <w:t>zwłokę</w:t>
      </w:r>
      <w:r w:rsidR="002C622D"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w usunięciu wad stwierdzonych przy odbiorze dokonanym zgodnie 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br/>
        <w:t xml:space="preserve">z §4 - w wysokości </w:t>
      </w:r>
      <w:r w:rsidRPr="00DE0F46">
        <w:rPr>
          <w:rFonts w:ascii="Verdana" w:hAnsi="Verdana"/>
          <w:sz w:val="20"/>
          <w:szCs w:val="20"/>
        </w:rPr>
        <w:t xml:space="preserve">0,5% wynagrodzenia netto, o którym mowa w § 3 ust. 1 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BD3C5E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7D9C49EC" w14:textId="5539DA32" w:rsidR="00DE0F46" w:rsidRPr="00DE0F46" w:rsidRDefault="002C622D" w:rsidP="00DE0F46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8 ust. </w:t>
      </w:r>
      <w:r w:rsidR="00C5567C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ważnej umowy ubezpieczenia wraz z dowodem opła</w:t>
      </w:r>
      <w:r w:rsidR="000A08E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cenia składki ubezpieczeniowej  </w:t>
      </w:r>
      <w:r w:rsidR="00DE0F46"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- w wysokości </w:t>
      </w:r>
      <w:r w:rsidR="00DE0F46" w:rsidRPr="00DE0F46">
        <w:rPr>
          <w:rFonts w:ascii="Verdana" w:hAnsi="Verdana"/>
          <w:sz w:val="20"/>
          <w:szCs w:val="20"/>
        </w:rPr>
        <w:t xml:space="preserve">0,5% wynagrodzenia netto, o którym mowa w § 3 ust. 1 </w:t>
      </w:r>
      <w:r w:rsidR="00DE0F46"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BD3C5E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="00DE0F46" w:rsidRPr="00DE0F46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6FCCEF39" w14:textId="77777777" w:rsidR="00DE0F46" w:rsidRPr="00DE0F46" w:rsidRDefault="00DE0F46" w:rsidP="00DE0F46">
      <w:pPr>
        <w:numPr>
          <w:ilvl w:val="0"/>
          <w:numId w:val="3"/>
        </w:numPr>
        <w:tabs>
          <w:tab w:val="left" w:pos="540"/>
        </w:tabs>
        <w:spacing w:after="0" w:line="24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prace objęte Przedmiotem umowy będzie wykonywał podmiot inny niż Wykonawca lub Podwykonawca skierowany do wykonania prac zgodnie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§ 10 – w wysokości </w:t>
      </w:r>
      <w:r w:rsidRPr="00DE0F46">
        <w:rPr>
          <w:rFonts w:ascii="Verdana" w:hAnsi="Verdana"/>
          <w:sz w:val="20"/>
          <w:szCs w:val="20"/>
        </w:rPr>
        <w:t xml:space="preserve">5% wynagrodzenia netto, o którym mowa w § 3 ust. 1 </w:t>
      </w:r>
      <w:r w:rsidRPr="00DE0F46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24024DBA" w14:textId="59CE49E0" w:rsidR="00DE0F46" w:rsidRPr="001D785A" w:rsidRDefault="002C622D" w:rsidP="00DE0F46">
      <w:pPr>
        <w:numPr>
          <w:ilvl w:val="0"/>
          <w:numId w:val="3"/>
        </w:numPr>
        <w:tabs>
          <w:tab w:val="left" w:pos="540"/>
        </w:tabs>
        <w:spacing w:after="0" w:line="240" w:lineRule="auto"/>
        <w:ind w:right="23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rozwiązania Umowy przez Zamawiającego z </w:t>
      </w:r>
      <w:r w:rsidR="000A08E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przyczyn dotyczących Wykonawcy  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DE0F46"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="00DE0F46" w:rsidRPr="00DE0F46">
        <w:rPr>
          <w:rFonts w:ascii="Verdana" w:hAnsi="Verdana"/>
          <w:sz w:val="20"/>
          <w:szCs w:val="20"/>
        </w:rPr>
        <w:t>20% wynagrodzenia netto, o którym mowa w § 3 ust. 1</w:t>
      </w:r>
      <w:r w:rsidR="00DE0F46" w:rsidRPr="00DE0F46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45BD9AAD" w14:textId="4C8348CE" w:rsidR="001D785A" w:rsidRPr="00DE0F46" w:rsidRDefault="001D785A" w:rsidP="00DE0F46">
      <w:pPr>
        <w:numPr>
          <w:ilvl w:val="0"/>
          <w:numId w:val="3"/>
        </w:numPr>
        <w:tabs>
          <w:tab w:val="left" w:pos="540"/>
        </w:tabs>
        <w:spacing w:after="0" w:line="240" w:lineRule="auto"/>
        <w:ind w:right="23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lastRenderedPageBreak/>
        <w:t>zwłoki w przyst</w:t>
      </w:r>
      <w:r>
        <w:rPr>
          <w:rFonts w:ascii="Verdana" w:hAnsi="Verdana" w:cs="Cambri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pieniu do usuni</w:t>
      </w:r>
      <w:r>
        <w:rPr>
          <w:rFonts w:ascii="Verdana" w:hAnsi="Verdana" w:cs="Cambri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cia wady lub w usuni</w:t>
      </w:r>
      <w:r>
        <w:rPr>
          <w:rFonts w:ascii="Verdana" w:hAnsi="Verdana" w:cs="Cambri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ciu wady w stosunku do termin</w:t>
      </w:r>
      <w:r>
        <w:rPr>
          <w:rFonts w:ascii="Verdana" w:hAnsi="Verdana" w:cs="Blackadder ITC"/>
          <w:sz w:val="20"/>
          <w:szCs w:val="20"/>
        </w:rPr>
        <w:t>ó</w:t>
      </w:r>
      <w:r>
        <w:rPr>
          <w:rFonts w:ascii="Verdana" w:hAnsi="Verdana"/>
          <w:sz w:val="20"/>
          <w:szCs w:val="20"/>
        </w:rPr>
        <w:t xml:space="preserve">w wskazanych w </w:t>
      </w:r>
      <w:r>
        <w:rPr>
          <w:rFonts w:ascii="Verdana" w:hAnsi="Verdana" w:cs="Blackadder ITC"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11a ust. 3 </w:t>
      </w:r>
      <w:r>
        <w:rPr>
          <w:rFonts w:ascii="Verdana" w:hAnsi="Verdana" w:cs="Blackadder ITC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w wysoko</w:t>
      </w:r>
      <w:r>
        <w:rPr>
          <w:rFonts w:ascii="Verdana" w:hAnsi="Verdana" w:cs="Cambri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ci 0,5% wynagrodzenia netto wskazanego w </w:t>
      </w:r>
      <w:r>
        <w:rPr>
          <w:rFonts w:ascii="Verdana" w:hAnsi="Verdana" w:cs="Blackadder ITC"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3 ust. 1, za ka</w:t>
      </w:r>
      <w:r>
        <w:rPr>
          <w:rFonts w:ascii="Verdana" w:hAnsi="Verdana" w:cs="Cambri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dy dzie</w:t>
      </w:r>
      <w:r>
        <w:rPr>
          <w:rFonts w:ascii="Verdana" w:hAnsi="Verdana" w:cs="Cambria"/>
          <w:sz w:val="20"/>
          <w:szCs w:val="20"/>
        </w:rPr>
        <w:t>ń</w:t>
      </w:r>
      <w:r>
        <w:rPr>
          <w:rFonts w:ascii="Verdana" w:hAnsi="Verdana"/>
          <w:sz w:val="20"/>
          <w:szCs w:val="20"/>
        </w:rPr>
        <w:t xml:space="preserve"> zwłoki</w:t>
      </w:r>
      <w:r w:rsidR="000A08EB">
        <w:rPr>
          <w:rFonts w:ascii="Verdana" w:hAnsi="Verdana"/>
          <w:sz w:val="20"/>
          <w:szCs w:val="20"/>
        </w:rPr>
        <w:t>;</w:t>
      </w:r>
    </w:p>
    <w:p w14:paraId="076CA154" w14:textId="5E5D78DA" w:rsidR="00DE0F46" w:rsidRPr="00DE0F46" w:rsidRDefault="002C622D" w:rsidP="00DE0F46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>naruszenia przez Wykonawcę</w:t>
      </w:r>
      <w:r w:rsidR="006445F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innych niż wskazane w pkt 1)- </w:t>
      </w:r>
      <w:r w:rsidR="000A08EB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>) obowiązków umownych Wykonawcy - w wysokości</w:t>
      </w:r>
      <w:r w:rsidR="00DE0F46" w:rsidRPr="00DE0F46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DE0F46" w:rsidRPr="00DE0F46">
        <w:rPr>
          <w:rFonts w:ascii="Verdana" w:hAnsi="Verdana"/>
          <w:sz w:val="20"/>
          <w:szCs w:val="20"/>
        </w:rPr>
        <w:t xml:space="preserve">2% wynagrodzenia netto, o którym mowa w § 3 ust. 1 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E0F46" w:rsidRPr="00DE0F46">
        <w:rPr>
          <w:rFonts w:ascii="Verdana" w:eastAsia="Times New Roman" w:hAnsi="Verdana" w:cs="Verdana"/>
          <w:sz w:val="20"/>
          <w:szCs w:val="20"/>
          <w:lang w:eastAsia="pl-PL"/>
        </w:rPr>
        <w:t>za każdorazowe naruszenie warunków Umowy.</w:t>
      </w:r>
    </w:p>
    <w:p w14:paraId="6D75D54D" w14:textId="3BA735AC" w:rsidR="00DE0F46" w:rsidRPr="00DE0F46" w:rsidRDefault="00DE0F46" w:rsidP="00DE0F46">
      <w:p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może potrącić kwotę kary z każdej wierzytelności należnej Wykonawcy. Zapłata kary przez</w:t>
      </w:r>
      <w:r w:rsidR="00501B0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Wykonawcę lub potrącenie przez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Zamawiającego kwoty kary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z płatności należnej Wykonawcy nie zwalnia Wykonawcy z obowiązku wykonania Przedmiotu umowy lub jakichkolwiek innych zobowiązań wynikających z Umowy</w:t>
      </w:r>
      <w:r w:rsidR="00501B0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C84D73E" w14:textId="77777777" w:rsidR="00DE0F46" w:rsidRPr="00DE0F46" w:rsidRDefault="00DE0F46" w:rsidP="00DE0F46">
      <w:p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</w:t>
      </w:r>
      <w:r w:rsidR="00960C29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Łączna kwota kar umownych naliczonych zgodnie z ust.1 nie przekroczy wartości 30% wynagrodzenia netto, o którym mowa w § 3 ust. 1 Umowy.</w:t>
      </w:r>
    </w:p>
    <w:p w14:paraId="6F42517E" w14:textId="77777777" w:rsidR="004D05B2" w:rsidRPr="00417E00" w:rsidRDefault="00DE0F46" w:rsidP="00417E00">
      <w:pPr>
        <w:spacing w:after="0" w:line="240" w:lineRule="auto"/>
        <w:ind w:left="426" w:hanging="426"/>
        <w:jc w:val="both"/>
        <w:rPr>
          <w:rFonts w:ascii="Verdana" w:eastAsia="StarSymbol" w:hAnsi="Verdana" w:cs="Arial"/>
          <w:sz w:val="20"/>
          <w:szCs w:val="20"/>
        </w:rPr>
      </w:pPr>
      <w:r w:rsidRPr="00DE0F46">
        <w:rPr>
          <w:rFonts w:ascii="Verdana" w:eastAsia="Times New Roman" w:hAnsi="Verdana" w:cs="Times New Roman"/>
          <w:sz w:val="20"/>
          <w:szCs w:val="20"/>
        </w:rPr>
        <w:t xml:space="preserve">4. </w:t>
      </w:r>
      <w:r w:rsidR="00960C29">
        <w:rPr>
          <w:rFonts w:ascii="Verdana" w:eastAsia="Times New Roman" w:hAnsi="Verdana" w:cs="Times New Roman"/>
          <w:sz w:val="20"/>
          <w:szCs w:val="20"/>
        </w:rPr>
        <w:tab/>
      </w:r>
      <w:r w:rsidRPr="00DE0F46">
        <w:rPr>
          <w:rFonts w:ascii="Verdana" w:eastAsia="Times New Roman" w:hAnsi="Verdana" w:cs="Times New Roman"/>
          <w:sz w:val="20"/>
          <w:szCs w:val="20"/>
        </w:rPr>
        <w:t>Zamawiający zastrzega sobie prawo do dochodzenia odszkodowania uzupełniającego przenoszącego wysokość zastrzeżonych kar umownych do pełnej wysokości poniesionej szkody.</w:t>
      </w:r>
      <w:r w:rsidRPr="00DE0F46">
        <w:rPr>
          <w:rFonts w:ascii="Verdana" w:eastAsia="StarSymbol" w:hAnsi="Verdana" w:cs="Arial"/>
          <w:sz w:val="20"/>
          <w:szCs w:val="20"/>
        </w:rPr>
        <w:t xml:space="preserve"> </w:t>
      </w:r>
    </w:p>
    <w:p w14:paraId="5E3D4529" w14:textId="77777777" w:rsidR="00DE0F46" w:rsidRPr="00DE0F46" w:rsidRDefault="00DE0F46" w:rsidP="00DE0F46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3" w:name="OLE_LINK2"/>
    </w:p>
    <w:p w14:paraId="041947B8" w14:textId="77777777" w:rsidR="001D785A" w:rsidRDefault="001D785A" w:rsidP="00417E00">
      <w:pPr>
        <w:spacing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02BE621" w14:textId="1A5D917D" w:rsidR="001D785A" w:rsidRDefault="001D785A" w:rsidP="001D785A">
      <w:pPr>
        <w:pStyle w:val="Tekstpodstawowy"/>
        <w:ind w:left="426" w:hanging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11a</w:t>
      </w:r>
    </w:p>
    <w:p w14:paraId="2F2828AD" w14:textId="77777777" w:rsidR="001D785A" w:rsidRDefault="001D785A" w:rsidP="001D785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Gwarancja i r</w:t>
      </w:r>
      <w:r>
        <w:rPr>
          <w:rFonts w:ascii="Verdana" w:eastAsia="Times New Roman" w:hAnsi="Verdana" w:cs="Cambria"/>
          <w:b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kojmia</w:t>
      </w:r>
    </w:p>
    <w:p w14:paraId="32AD4087" w14:textId="2E8FAC5C" w:rsidR="001D785A" w:rsidRDefault="001D785A" w:rsidP="001D785A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Wykonawca udziela Zamawiaj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cemu gwarancji na Przedmiot </w:t>
      </w:r>
      <w:r w:rsidR="00C5567C">
        <w:rPr>
          <w:rFonts w:ascii="Verdana" w:eastAsia="Times New Roman" w:hAnsi="Verdana" w:cs="Times New Roman"/>
          <w:sz w:val="20"/>
          <w:szCs w:val="20"/>
          <w:lang w:eastAsia="ar-SA"/>
        </w:rPr>
        <w:t>u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mowy na okres </w:t>
      </w:r>
      <w:r w:rsidR="00307D0C">
        <w:rPr>
          <w:rFonts w:ascii="Verdana" w:eastAsia="Times New Roman" w:hAnsi="Verdana" w:cs="Times New Roman"/>
          <w:sz w:val="20"/>
          <w:szCs w:val="20"/>
          <w:lang w:eastAsia="ar-SA"/>
        </w:rPr>
        <w:t>36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miesi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cy. </w:t>
      </w:r>
    </w:p>
    <w:p w14:paraId="3B914E70" w14:textId="77777777" w:rsidR="001D785A" w:rsidRDefault="001D785A" w:rsidP="001D785A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Zamawiaj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cy mo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e dochodzi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ć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roszcze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ń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z tytu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ł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u gwarancji, r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kojmi tak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e po okresie okre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ś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lonym w</w:t>
      </w:r>
      <w:r>
        <w:rPr>
          <w:rFonts w:ascii="Verdana" w:eastAsia="Times New Roman" w:hAnsi="Verdana" w:cs="Blackadder ITC"/>
          <w:sz w:val="20"/>
          <w:szCs w:val="20"/>
          <w:lang w:eastAsia="ar-SA"/>
        </w:rPr>
        <w:t> 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ust. 1, je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eli zg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ł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osi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ł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wad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przed up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ł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ywem tego okresu.</w:t>
      </w:r>
    </w:p>
    <w:p w14:paraId="507AFEE5" w14:textId="7D915DD3" w:rsidR="001D785A" w:rsidRDefault="001D785A" w:rsidP="001D785A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Wykonawca zobowi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zany jest do przyst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pienia do usuni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cia zg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ł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oszonej przez Zamawiaj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cego wady niezw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ł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ocznie, ale nie p</w:t>
      </w:r>
      <w:r>
        <w:rPr>
          <w:rFonts w:ascii="Verdana" w:eastAsia="Times New Roman" w:hAnsi="Verdana" w:cs="Blackadder ITC"/>
          <w:sz w:val="20"/>
          <w:szCs w:val="20"/>
          <w:lang w:eastAsia="ar-SA"/>
        </w:rPr>
        <w:t>ó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ź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niej ni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w terminie </w:t>
      </w:r>
      <w:r w:rsidR="003E750B">
        <w:rPr>
          <w:rFonts w:ascii="Verdana" w:eastAsia="Times New Roman" w:hAnsi="Verdana" w:cs="Times New Roman"/>
          <w:sz w:val="20"/>
          <w:szCs w:val="20"/>
          <w:lang w:eastAsia="ar-SA"/>
        </w:rPr>
        <w:t>14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dni roboczych od dnia prz</w:t>
      </w:r>
      <w:r w:rsidR="003E750B">
        <w:rPr>
          <w:rFonts w:ascii="Verdana" w:eastAsia="Times New Roman" w:hAnsi="Verdana" w:cs="Times New Roman"/>
          <w:sz w:val="20"/>
          <w:szCs w:val="20"/>
          <w:lang w:eastAsia="ar-SA"/>
        </w:rPr>
        <w:t>ekazania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zg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ł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oszenia, chyba, 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e Strony ustal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="00501B0B">
        <w:rPr>
          <w:rFonts w:ascii="Verdana" w:eastAsia="Times New Roman" w:hAnsi="Verdana" w:cs="Times New Roman"/>
          <w:sz w:val="20"/>
          <w:szCs w:val="20"/>
          <w:lang w:eastAsia="ar-SA"/>
        </w:rPr>
        <w:t>inny termin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jej usuni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cia</w:t>
      </w:r>
      <w:r w:rsidR="003E750B">
        <w:rPr>
          <w:rFonts w:ascii="Verdana" w:eastAsia="Times New Roman" w:hAnsi="Verdana" w:cs="Times New Roman"/>
          <w:sz w:val="20"/>
          <w:szCs w:val="20"/>
          <w:lang w:eastAsia="ar-SA"/>
        </w:rPr>
        <w:t>.</w:t>
      </w:r>
    </w:p>
    <w:p w14:paraId="199179BA" w14:textId="77777777" w:rsidR="001D785A" w:rsidRDefault="001D785A" w:rsidP="001D785A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Je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eli Wykonawca nie przyst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pi do usuni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cia wady w terminie o kt</w:t>
      </w:r>
      <w:r>
        <w:rPr>
          <w:rFonts w:ascii="Verdana" w:eastAsia="Times New Roman" w:hAnsi="Verdana" w:cs="Blackadder ITC"/>
          <w:sz w:val="20"/>
          <w:szCs w:val="20"/>
          <w:lang w:eastAsia="ar-SA"/>
        </w:rPr>
        <w:t>ó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rym mowa w ust.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br/>
        <w:t>3, to Zamawiaj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cy mo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e zleci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ć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jej usuni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cie osobie trzeciej na koszt i ryzyko Wykonawcy bez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ab/>
        <w:t>konieczno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ś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ci uzyskiwania zgody s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du, na co Wykonawca wyra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a zgod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.</w:t>
      </w:r>
    </w:p>
    <w:p w14:paraId="7CF78293" w14:textId="77777777" w:rsidR="001D785A" w:rsidRDefault="001D785A" w:rsidP="001D785A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Strony zgodnie o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ś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wiadczaj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, 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niniejsza Umowa stanowi dokument gwarancyjny w rozumieniu art. 577 </w:t>
      </w:r>
      <w:r>
        <w:rPr>
          <w:rFonts w:ascii="Verdana" w:eastAsia="Times New Roman" w:hAnsi="Verdana" w:cs="Blackadder ITC"/>
          <w:sz w:val="20"/>
          <w:szCs w:val="20"/>
          <w:lang w:eastAsia="ar-SA"/>
        </w:rPr>
        <w:t>§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1 k.c.</w:t>
      </w:r>
    </w:p>
    <w:p w14:paraId="3E592F79" w14:textId="23CBFA41" w:rsidR="001D785A" w:rsidRDefault="001D785A" w:rsidP="001D785A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Okres r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kojmi na Przedmiot </w:t>
      </w:r>
      <w:r w:rsidR="00501B0B">
        <w:rPr>
          <w:rFonts w:ascii="Verdana" w:eastAsia="Times New Roman" w:hAnsi="Verdana" w:cs="Times New Roman"/>
          <w:sz w:val="20"/>
          <w:szCs w:val="20"/>
          <w:lang w:eastAsia="ar-SA"/>
        </w:rPr>
        <w:t>u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mowy jest r</w:t>
      </w:r>
      <w:r>
        <w:rPr>
          <w:rFonts w:ascii="Verdana" w:eastAsia="Times New Roman" w:hAnsi="Verdana" w:cs="Blackadder ITC"/>
          <w:sz w:val="20"/>
          <w:szCs w:val="20"/>
          <w:lang w:eastAsia="ar-SA"/>
        </w:rPr>
        <w:t>ó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wny okresowi gwarancji. Ust. 3 i 4 stosuje si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odpowiednio.   </w:t>
      </w:r>
    </w:p>
    <w:p w14:paraId="7E7F0859" w14:textId="77777777" w:rsidR="001D785A" w:rsidRDefault="001D785A" w:rsidP="001D785A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Bieg okresu gwarancji oraz r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kojmi rozpoczyna si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w dniu nast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pnym, licz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ą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 od daty podpisania przez Strony bezusterkowego protoko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ł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u odbioru Przedmiotu umowy.</w:t>
      </w:r>
    </w:p>
    <w:p w14:paraId="6A7044E7" w14:textId="77777777" w:rsidR="001D785A" w:rsidRDefault="001D785A" w:rsidP="001D785A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>Wykonawca nie mo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ż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e odm</w:t>
      </w:r>
      <w:r>
        <w:rPr>
          <w:rFonts w:ascii="Verdana" w:eastAsia="Times New Roman" w:hAnsi="Verdana" w:cs="Blackadder ITC"/>
          <w:sz w:val="20"/>
          <w:szCs w:val="20"/>
          <w:lang w:eastAsia="ar-SA"/>
        </w:rPr>
        <w:t>ó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wi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ć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usuni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cia wad ze wzgl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du na wysoko</w:t>
      </w:r>
      <w:r>
        <w:rPr>
          <w:rFonts w:ascii="Verdana" w:eastAsia="Times New Roman" w:hAnsi="Verdana" w:cs="Cambria"/>
          <w:sz w:val="20"/>
          <w:szCs w:val="20"/>
          <w:lang w:eastAsia="ar-SA"/>
        </w:rPr>
        <w:t>ść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 koszt</w:t>
      </w:r>
      <w:r>
        <w:rPr>
          <w:rFonts w:ascii="Verdana" w:eastAsia="Times New Roman" w:hAnsi="Verdana" w:cs="Blackadder ITC"/>
          <w:sz w:val="20"/>
          <w:szCs w:val="20"/>
          <w:lang w:eastAsia="ar-SA"/>
        </w:rPr>
        <w:t>ó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w usuni</w:t>
      </w:r>
      <w:r>
        <w:rPr>
          <w:rFonts w:ascii="Verdana" w:eastAsia="Times New Roman" w:hAnsi="Verdana" w:cs="Cambria"/>
          <w:sz w:val="20"/>
          <w:szCs w:val="20"/>
          <w:lang w:eastAsia="ar-SA"/>
        </w:rPr>
        <w:t>ę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cia wad.</w:t>
      </w:r>
    </w:p>
    <w:p w14:paraId="692351CE" w14:textId="77777777" w:rsidR="001D785A" w:rsidRDefault="001D785A" w:rsidP="00417E00">
      <w:pPr>
        <w:spacing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F930F6E" w14:textId="32A11805" w:rsidR="00DE0F46" w:rsidRPr="00DE0F46" w:rsidRDefault="00DE0F46" w:rsidP="00417E00">
      <w:pPr>
        <w:spacing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12</w:t>
      </w:r>
    </w:p>
    <w:p w14:paraId="77C3F17C" w14:textId="77777777" w:rsidR="00DE0F46" w:rsidRDefault="00DE0F46" w:rsidP="00417E00">
      <w:pPr>
        <w:autoSpaceDE w:val="0"/>
        <w:autoSpaceDN w:val="0"/>
        <w:adjustRightInd w:val="0"/>
        <w:spacing w:after="0" w:line="240" w:lineRule="auto"/>
        <w:ind w:right="72" w:firstLine="18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  <w:r w:rsidRPr="00DE0F46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Poufność</w:t>
      </w:r>
    </w:p>
    <w:p w14:paraId="33140C12" w14:textId="77777777" w:rsidR="007F0130" w:rsidRPr="00DE0F46" w:rsidRDefault="007F0130" w:rsidP="00417E00">
      <w:pPr>
        <w:autoSpaceDE w:val="0"/>
        <w:autoSpaceDN w:val="0"/>
        <w:adjustRightInd w:val="0"/>
        <w:spacing w:after="0" w:line="240" w:lineRule="auto"/>
        <w:ind w:right="72" w:firstLine="18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231FE948" w14:textId="6DC8E27A" w:rsidR="00DE0F46" w:rsidRPr="00DE0F46" w:rsidRDefault="00DE0F46" w:rsidP="00960C29">
      <w:p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do zachowania w tajemnicy wszelkich informacji,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o których dowiedział się w związku z wykonywaniem Przedmiotu umowy.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szczególności, Wykonawca zobowiązuje się do zachowania w tajemnicy informacji, które nie podlegają podaniu do publicznej wiadomości, a które pośrednio lub bezpośrednio dotyczą Przedmiotu </w:t>
      </w:r>
      <w:r w:rsidR="00501B0B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mowy.</w:t>
      </w:r>
    </w:p>
    <w:p w14:paraId="1A45215C" w14:textId="77777777" w:rsidR="00DE0F46" w:rsidRPr="00DE0F46" w:rsidRDefault="00DE0F46" w:rsidP="00960C29">
      <w:p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zachowania w tajemnicy informacji, o których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Przedmiotu umowy,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a co do których Zamawiający nie podjął bezpośrednich działań mających na celu zachowanie ich poufności, a których  ujawnienie może narazić Zamawiającego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na szkodę.</w:t>
      </w:r>
    </w:p>
    <w:p w14:paraId="691D94B8" w14:textId="77777777" w:rsidR="00DE0F46" w:rsidRPr="00DE0F46" w:rsidRDefault="00DE0F46" w:rsidP="00960C29">
      <w:p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Jakiekolwiek przekazywanie, ujawnianie czy wykorzystywanie przez Wykonawcę informacji dotyczących realizacji Przedmiotu umowy dopuszczalne jest jedynie na żądanie uprawnionych organów władzy publicznej w przypadkach określonych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przepisami prawa lub wyłącznie za uprzednim pisemnym zezwoleniem Zamawiającego.</w:t>
      </w:r>
    </w:p>
    <w:p w14:paraId="2EDF4FEE" w14:textId="77777777" w:rsidR="00DE0F46" w:rsidRPr="00DE0F46" w:rsidRDefault="00DE0F46" w:rsidP="00960C29">
      <w:pPr>
        <w:tabs>
          <w:tab w:val="left" w:pos="426"/>
          <w:tab w:val="left" w:pos="540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czasie wykonywania Przedmiotu umowy włącznie ze wszystkimi nośnikami,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na których zostały utrwalone.</w:t>
      </w:r>
    </w:p>
    <w:p w14:paraId="480A2551" w14:textId="77777777" w:rsidR="00DE0F46" w:rsidRPr="00DE0F46" w:rsidRDefault="00DE0F46" w:rsidP="00960C29">
      <w:pPr>
        <w:tabs>
          <w:tab w:val="left" w:pos="426"/>
          <w:tab w:val="left" w:pos="540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Wykonawca zobowiązuje się nie prowadzić jakiejkolwiek działalności zawodowej, naukowej lub gospodarczej przy wykorzystaniu informacji uzyskanych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od Zamawiającego w związku z wykonaniem Przedmiotu umowy.</w:t>
      </w:r>
    </w:p>
    <w:p w14:paraId="484675AF" w14:textId="77777777" w:rsidR="00DE0F46" w:rsidRPr="00DE0F46" w:rsidRDefault="00DE0F46" w:rsidP="00960C29">
      <w:pPr>
        <w:tabs>
          <w:tab w:val="left" w:pos="426"/>
          <w:tab w:val="left" w:pos="540"/>
        </w:tabs>
        <w:spacing w:after="0" w:line="24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odpowiedzialność za przestrzeganie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zobowiązań wskazanych w niniejszym paragrafie również przez Podwykonawców.</w:t>
      </w:r>
    </w:p>
    <w:p w14:paraId="521D8B92" w14:textId="77777777" w:rsidR="002463F6" w:rsidRPr="00DE0F46" w:rsidRDefault="00DE0F46" w:rsidP="002463F6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</w:t>
      </w:r>
    </w:p>
    <w:p w14:paraId="5BED5FB9" w14:textId="77777777" w:rsidR="001E65CE" w:rsidRDefault="001E65CE" w:rsidP="00DE0F46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2804770" w14:textId="457ACC17" w:rsidR="00DE0F46" w:rsidRPr="00DE0F46" w:rsidRDefault="00DE0F46" w:rsidP="00DE0F46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3"/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13</w:t>
      </w:r>
    </w:p>
    <w:p w14:paraId="1E418701" w14:textId="3E24A505" w:rsidR="00DE0F46" w:rsidRPr="00DE0F46" w:rsidRDefault="00DE0F46" w:rsidP="00DE0F46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Zmiany postanowień </w:t>
      </w:r>
      <w:r w:rsidR="00630A53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mowy</w:t>
      </w:r>
    </w:p>
    <w:p w14:paraId="52E4F9BE" w14:textId="77777777" w:rsidR="00DE0F46" w:rsidRPr="00DE0F46" w:rsidRDefault="00DE0F46" w:rsidP="00DE0F46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4DD9B2" w14:textId="77777777" w:rsidR="00DE0F46" w:rsidRPr="00DE0F46" w:rsidRDefault="00DE0F46" w:rsidP="00960C29">
      <w:pPr>
        <w:numPr>
          <w:ilvl w:val="1"/>
          <w:numId w:val="11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06A55C2E" w14:textId="77777777" w:rsidR="00DE0F46" w:rsidRPr="00DE0F46" w:rsidRDefault="00DE0F46" w:rsidP="00960C29">
      <w:p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4"/>
          <w:lang w:eastAsia="pl-PL"/>
        </w:rPr>
        <w:t xml:space="preserve">1)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zmiany powszechnie obowiązujących przepisów prawa w zakresie mającym wpływ na realizację Przedmiotu umowy lub świadczenia Stron;</w:t>
      </w:r>
    </w:p>
    <w:p w14:paraId="10CE1460" w14:textId="170F52CA" w:rsidR="00DE0F46" w:rsidRPr="00DE0F46" w:rsidRDefault="00DE0F46" w:rsidP="00960C29">
      <w:p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2)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powstania rozbieżności lub niejasności w rozumieniu pojęć użytych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Umowie, których nie będzie można usunąć w inny sposób, a zmiana będzie umożliwiać usunięcie rozbieżności i doprecyzowanie Umowy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w celu jednoznacznej interpretacji jej zapisów przez Strony</w:t>
      </w:r>
      <w:r w:rsidR="00630A53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4CF05B2D" w14:textId="77777777" w:rsidR="00DE0F46" w:rsidRPr="00DE0F46" w:rsidRDefault="00DE0F46" w:rsidP="00960C29">
      <w:p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3)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odmowy wydania przez organy administracji lub inne podmioty wymaganych decyzji, zezwoleń, uzgodnień z przyczyn niezawinionych przez Wykonawcę;</w:t>
      </w:r>
    </w:p>
    <w:p w14:paraId="3BE69EF2" w14:textId="77777777" w:rsidR="00DE0F46" w:rsidRPr="00DE0F46" w:rsidRDefault="005F6867" w:rsidP="00960C29">
      <w:pPr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4) 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t>wystąpienia konieczności wprowadzenia zmian spowodowanych</w:t>
      </w:r>
      <w:r w:rsidR="00DE0F46"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>następującymi okolicznościami:</w:t>
      </w:r>
    </w:p>
    <w:p w14:paraId="196C7C56" w14:textId="77777777" w:rsidR="00DE0F46" w:rsidRPr="00DE0F46" w:rsidRDefault="00DE0F46" w:rsidP="00960C29">
      <w:pPr>
        <w:spacing w:after="0" w:line="240" w:lineRule="auto"/>
        <w:ind w:left="426" w:firstLine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a)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>zaistnienia omyłki pisarskiej lub rachunkowej;</w:t>
      </w:r>
    </w:p>
    <w:p w14:paraId="71EAC196" w14:textId="41E75870" w:rsidR="00DE0F46" w:rsidRPr="00DE0F46" w:rsidRDefault="00DE0F46" w:rsidP="0034132F">
      <w:pPr>
        <w:spacing w:after="0" w:line="240" w:lineRule="auto"/>
        <w:ind w:left="1406" w:hanging="55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b)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działania siły wyższej uniemożliwiającej wykonanie </w:t>
      </w:r>
      <w:r w:rsidR="00501B0B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skażenia.</w:t>
      </w:r>
    </w:p>
    <w:p w14:paraId="5611893B" w14:textId="46144339" w:rsidR="00DE0F46" w:rsidRPr="00DE0F46" w:rsidRDefault="00DE0F46" w:rsidP="0034132F">
      <w:pPr>
        <w:spacing w:after="0" w:line="240" w:lineRule="auto"/>
        <w:ind w:left="1406" w:hanging="55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c)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rezygnacji przez Zamawiającego z realizacji części zakresu Przedmiotu </w:t>
      </w:r>
      <w:r w:rsidR="00501B0B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mowy. </w:t>
      </w:r>
    </w:p>
    <w:p w14:paraId="79CA9271" w14:textId="72E0BA5E" w:rsidR="00DE0F46" w:rsidRDefault="00DE0F46" w:rsidP="00960C29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Wszelkie zmiany niniejszej Umowy wymagają formy pisemnej w drodze aneksu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niniejszej Umowie, zawiadamiając o tym pisemnie drugą Stronę niezwłocznie, nie  później jednak niż w terminie 3  dni od chwili dokonania zmiany. </w:t>
      </w:r>
    </w:p>
    <w:p w14:paraId="325AA5F4" w14:textId="77DE4EF7" w:rsidR="00864555" w:rsidRDefault="00864555" w:rsidP="00960C29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8857FD" w14:textId="4EA49373" w:rsidR="00864555" w:rsidRDefault="00864555" w:rsidP="00960C29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B97C9E" w14:textId="5963A894" w:rsidR="00864555" w:rsidRDefault="00864555" w:rsidP="00960C29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4708A2" w14:textId="0773B384" w:rsidR="00864555" w:rsidRDefault="00864555" w:rsidP="00960C29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BA942F" w14:textId="77777777" w:rsidR="00864555" w:rsidRPr="00DE0F46" w:rsidRDefault="00864555" w:rsidP="00960C29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60FC79" w14:textId="77777777" w:rsidR="00417E00" w:rsidRPr="00DE0F46" w:rsidRDefault="00417E00" w:rsidP="002463F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2C29EE1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§ 14</w:t>
      </w:r>
    </w:p>
    <w:p w14:paraId="7F55C705" w14:textId="77777777" w:rsid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Cesja wierzytelności </w:t>
      </w:r>
    </w:p>
    <w:p w14:paraId="18C10E3F" w14:textId="77777777" w:rsidR="007F0130" w:rsidRPr="00DE0F46" w:rsidRDefault="007F0130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14C4201" w14:textId="22AF423F" w:rsidR="00DE0F46" w:rsidRPr="00DE0F46" w:rsidRDefault="00DE0F46" w:rsidP="00DE0F46">
      <w:pPr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Zakazuje się cesji wierzytelności wynikającej z niniejszej </w:t>
      </w:r>
      <w:r w:rsidR="00630A53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mowy bez zgody Zamawiającego wyrażonej na piśmie.</w:t>
      </w:r>
    </w:p>
    <w:p w14:paraId="258D0645" w14:textId="77777777" w:rsidR="007A3794" w:rsidRPr="00DE0F46" w:rsidRDefault="007A3794" w:rsidP="002463F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E3639BE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15</w:t>
      </w:r>
    </w:p>
    <w:p w14:paraId="7151FC19" w14:textId="77777777" w:rsidR="00DE0F46" w:rsidRDefault="007F0130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Dane osobowe</w:t>
      </w:r>
    </w:p>
    <w:p w14:paraId="71412F42" w14:textId="77777777" w:rsidR="00242A8C" w:rsidRDefault="00242A8C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CBEF1A2" w14:textId="5FA6445F" w:rsidR="00FC1988" w:rsidRDefault="00FC1988" w:rsidP="00FC1988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 związku z zawarciem i wykonywaniem niniejszej </w:t>
      </w:r>
      <w:r w:rsidR="00630A53">
        <w:rPr>
          <w:rFonts w:ascii="Verdana" w:eastAsia="Times New Roman" w:hAnsi="Verdana"/>
          <w:sz w:val="20"/>
          <w:szCs w:val="20"/>
          <w:lang w:eastAsia="pl-PL"/>
        </w:rPr>
        <w:t>U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448BB06" w14:textId="77777777" w:rsidR="00FC1988" w:rsidRDefault="00FC1988" w:rsidP="00FC1988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………………………………………….. .</w:t>
      </w:r>
    </w:p>
    <w:p w14:paraId="253BDA08" w14:textId="3C53155E" w:rsidR="00FC1988" w:rsidRDefault="00FC1988" w:rsidP="00FC1988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Wykonawca zobowiązuje się poinformować wszystkie osoby fizyczne związane z realizacją niniejszej </w:t>
      </w:r>
      <w:r w:rsidR="00630A53">
        <w:rPr>
          <w:rFonts w:ascii="Verdana" w:eastAsia="Times New Roman" w:hAnsi="Verdana"/>
          <w:sz w:val="20"/>
          <w:szCs w:val="20"/>
          <w:lang w:eastAsia="pl-PL"/>
        </w:rPr>
        <w:t>U</w:t>
      </w:r>
      <w:r>
        <w:rPr>
          <w:rFonts w:ascii="Verdana" w:eastAsia="Times New Roman" w:hAnsi="Verdana"/>
          <w:sz w:val="20"/>
          <w:szCs w:val="20"/>
          <w:lang w:eastAsia="pl-PL"/>
        </w:rPr>
        <w:t>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04281A56" w14:textId="77777777" w:rsidR="008A412A" w:rsidRDefault="00FC1988" w:rsidP="00FC1988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1186F5EA" w14:textId="77777777" w:rsidR="00FC1988" w:rsidRPr="008A412A" w:rsidRDefault="008A412A" w:rsidP="00CB5FB7">
      <w:pPr>
        <w:pStyle w:val="Akapitzlist"/>
        <w:spacing w:after="0"/>
        <w:ind w:left="284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B5FB7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="00FC1988" w:rsidRPr="008A412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, </w:t>
      </w:r>
    </w:p>
    <w:p w14:paraId="0194CCFB" w14:textId="77777777" w:rsidR="00FC1988" w:rsidRDefault="00FC1988" w:rsidP="00FC1988">
      <w:pPr>
        <w:pStyle w:val="Akapitzlist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4886AC9" w14:textId="77777777" w:rsidR="005F6867" w:rsidRPr="00417E00" w:rsidRDefault="00FC1988" w:rsidP="00417E00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4075844D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76156C2" w14:textId="77777777" w:rsidR="00DE0F46" w:rsidRP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§ 16</w:t>
      </w:r>
    </w:p>
    <w:p w14:paraId="6C4A5A0B" w14:textId="77777777" w:rsid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sz w:val="20"/>
          <w:szCs w:val="20"/>
          <w:lang w:eastAsia="pl-PL"/>
        </w:rPr>
        <w:t>Postanowienia końcowe</w:t>
      </w:r>
    </w:p>
    <w:p w14:paraId="7B6D44B7" w14:textId="77777777" w:rsidR="00242A8C" w:rsidRPr="00DE0F46" w:rsidRDefault="00242A8C" w:rsidP="00DE0F4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9F20FE7" w14:textId="747DD95C" w:rsidR="00DE0F46" w:rsidRPr="00DE0F46" w:rsidRDefault="00DE0F46" w:rsidP="00DE0F46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="0049675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W sprawach nie uregulowanych Umową stosuje się w szczególności przepisy Kodeksu cywilnego.</w:t>
      </w:r>
    </w:p>
    <w:p w14:paraId="4658C84A" w14:textId="532FC4DE" w:rsidR="00DE0F46" w:rsidRPr="00DE0F46" w:rsidRDefault="00DE0F46" w:rsidP="0049675E">
      <w:pPr>
        <w:tabs>
          <w:tab w:val="left" w:pos="851"/>
          <w:tab w:val="left" w:pos="9000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="0049675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Ewentualne spory powstałe w związku z realizacją nin</w:t>
      </w:r>
      <w:r w:rsidR="0049675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iejszej Umowy będą rozstrzygane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przez właściwy rzeczowo sąd powszechny w Katowicach</w:t>
      </w:r>
    </w:p>
    <w:p w14:paraId="5708A1A3" w14:textId="77777777" w:rsidR="008A412A" w:rsidRDefault="00DE0F46" w:rsidP="00417E00">
      <w:p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8A412A" w:rsidRPr="008A412A">
        <w:rPr>
          <w:rFonts w:ascii="Verdana" w:eastAsia="Times New Roman" w:hAnsi="Verdana" w:cs="Times New Roman"/>
          <w:sz w:val="20"/>
          <w:szCs w:val="20"/>
          <w:lang w:eastAsia="pl-PL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012DD37E" w14:textId="77777777" w:rsidR="008A412A" w:rsidRDefault="008A412A" w:rsidP="00CB5FB7">
      <w:pPr>
        <w:pStyle w:val="Akapitzlist"/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412A">
        <w:rPr>
          <w:rFonts w:ascii="Verdana" w:eastAsia="Times New Roman" w:hAnsi="Verdana" w:cs="Times New Roman"/>
          <w:sz w:val="20"/>
          <w:szCs w:val="20"/>
          <w:lang w:eastAsia="pl-PL"/>
        </w:rPr>
        <w:t>Datą zawarcia Umowy jest dzień jej podpisania przez ostatnią ze Stron.</w:t>
      </w:r>
    </w:p>
    <w:p w14:paraId="5617441E" w14:textId="77777777" w:rsidR="008A412A" w:rsidRDefault="008A412A" w:rsidP="00CB5FB7">
      <w:pPr>
        <w:pStyle w:val="Akapitzlist"/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412A">
        <w:rPr>
          <w:rFonts w:ascii="Verdana" w:eastAsia="Times New Roman" w:hAnsi="Verdana" w:cs="Times New Roman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559D0758" w14:textId="4C5E9EE0" w:rsidR="00DE0F46" w:rsidRPr="00CB5FB7" w:rsidRDefault="008A412A" w:rsidP="00CB5FB7">
      <w:pPr>
        <w:pStyle w:val="Akapitzlist"/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412A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 przypadku, gdy Umowa zostanie podpisana w formie papierowej z podpisem własnoręcznym przez którąkolwiek ze Stron, Strona ta sporządzi Umowę wraz z załącznikami w </w:t>
      </w:r>
      <w:r w:rsidR="00864555">
        <w:rPr>
          <w:rFonts w:ascii="Verdana" w:eastAsia="Times New Roman" w:hAnsi="Verdana" w:cs="Times New Roman"/>
          <w:sz w:val="20"/>
          <w:szCs w:val="20"/>
          <w:lang w:eastAsia="pl-PL"/>
        </w:rPr>
        <w:t>dwóch</w:t>
      </w:r>
      <w:r w:rsidRPr="008A4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jednobrzmiących egzemplarzach i każdy z nich opatrzy podpisem oraz datą jego złożenia. </w:t>
      </w:r>
      <w:r w:rsidR="008645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Jeden </w:t>
      </w:r>
      <w:r w:rsidRPr="008A412A">
        <w:rPr>
          <w:rFonts w:ascii="Verdana" w:eastAsia="Times New Roman" w:hAnsi="Verdana" w:cs="Times New Roman"/>
          <w:sz w:val="20"/>
          <w:szCs w:val="20"/>
          <w:lang w:eastAsia="pl-PL"/>
        </w:rPr>
        <w:t>egzemplarz będ</w:t>
      </w:r>
      <w:r w:rsidR="008645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zie </w:t>
      </w:r>
      <w:r w:rsidRPr="008A4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przypadać Zamawiającemu, a </w:t>
      </w:r>
      <w:r w:rsidR="00864555">
        <w:rPr>
          <w:rFonts w:ascii="Verdana" w:eastAsia="Times New Roman" w:hAnsi="Verdana" w:cs="Times New Roman"/>
          <w:sz w:val="20"/>
          <w:szCs w:val="20"/>
          <w:lang w:eastAsia="pl-PL"/>
        </w:rPr>
        <w:t>drugi</w:t>
      </w:r>
      <w:r w:rsidRPr="008A4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egzemplarz Wykonawcy.</w:t>
      </w:r>
      <w:r w:rsidR="00DE0F46" w:rsidRPr="00CB5FB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42F951D" w14:textId="77777777" w:rsidR="00DE0F46" w:rsidRDefault="00DE0F46" w:rsidP="00DE0F46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A97DDF8" w14:textId="77777777" w:rsidR="00417E00" w:rsidRPr="00DE0F46" w:rsidRDefault="00417E00" w:rsidP="00DE0F46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F2B1C73" w14:textId="77777777" w:rsidR="00DE0F46" w:rsidRPr="00DE0F46" w:rsidRDefault="00DE0F46" w:rsidP="00DE0F46">
      <w:pPr>
        <w:tabs>
          <w:tab w:val="left" w:pos="9000"/>
        </w:tabs>
        <w:spacing w:after="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33EF722C" w14:textId="5CF849AB" w:rsidR="00DE0F46" w:rsidRPr="00DE0F46" w:rsidRDefault="00DE0F46" w:rsidP="00DE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F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6D41A0F2" w14:textId="77777777" w:rsidR="00DE0F46" w:rsidRPr="00DE0F46" w:rsidRDefault="00DE0F46" w:rsidP="00DE0F46">
      <w:pPr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W imieniu Zamawiającego:                                    W imieniu Wykonawcy:</w:t>
      </w:r>
    </w:p>
    <w:p w14:paraId="65C9E18F" w14:textId="4D6261C0" w:rsidR="00DE0F46" w:rsidRDefault="00DE0F46" w:rsidP="00DE0F4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4CCFB3" w14:textId="77777777" w:rsidR="006A59A5" w:rsidRPr="00DE0F46" w:rsidRDefault="006A59A5" w:rsidP="00DE0F4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DF17E6" w14:textId="2363153E" w:rsidR="00DE0F46" w:rsidRPr="00DE0F46" w:rsidRDefault="00DE0F46" w:rsidP="00DE0F4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        </w:t>
      </w:r>
      <w:r w:rsidR="006A59A5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...............................</w:t>
      </w:r>
    </w:p>
    <w:p w14:paraId="65A48A13" w14:textId="77777777" w:rsidR="00DE0F46" w:rsidRPr="00DE0F46" w:rsidRDefault="00DE0F46" w:rsidP="00DE0F46">
      <w:pPr>
        <w:spacing w:after="0" w:line="240" w:lineRule="auto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DE0F46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>(data i podpis)</w:t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  <w:t xml:space="preserve">                                                        (data i  podpis)                                               </w:t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</w:p>
    <w:p w14:paraId="7451EB97" w14:textId="77777777" w:rsidR="00DE0F46" w:rsidRDefault="00DE0F46" w:rsidP="00DE0F46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19F7792" w14:textId="34C09635" w:rsidR="00DE0F46" w:rsidRPr="00DE0F46" w:rsidRDefault="00DE0F46" w:rsidP="00DE0F4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6A59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2. 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</w:t>
      </w: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</w:t>
      </w:r>
    </w:p>
    <w:p w14:paraId="2E7DD770" w14:textId="4B23A226" w:rsidR="008D137C" w:rsidRDefault="00DE0F46" w:rsidP="00242A8C">
      <w:pPr>
        <w:spacing w:after="0" w:line="240" w:lineRule="auto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E0F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</w:t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(data i podpis)   </w:t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DE0F46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  <w:t xml:space="preserve">     data i podpis</w:t>
      </w:r>
    </w:p>
    <w:p w14:paraId="3110662B" w14:textId="181206E2" w:rsidR="00630A53" w:rsidRDefault="00630A53" w:rsidP="00242A8C">
      <w:pPr>
        <w:spacing w:after="0" w:line="240" w:lineRule="auto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69EB89D" w14:textId="0C252229" w:rsidR="00630A53" w:rsidRDefault="00630A53" w:rsidP="00242A8C">
      <w:pPr>
        <w:spacing w:after="0" w:line="240" w:lineRule="auto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38A50222" w14:textId="51F56F37" w:rsidR="00630A53" w:rsidRDefault="00630A53" w:rsidP="00242A8C">
      <w:pPr>
        <w:spacing w:after="0" w:line="240" w:lineRule="auto"/>
        <w:rPr>
          <w:rFonts w:ascii="Verdana" w:eastAsia="Times New Roman" w:hAnsi="Verdana" w:cs="Times New Roman"/>
          <w:i/>
          <w:sz w:val="20"/>
          <w:szCs w:val="16"/>
          <w:lang w:eastAsia="pl-PL"/>
        </w:rPr>
      </w:pPr>
    </w:p>
    <w:p w14:paraId="0E6A5055" w14:textId="77777777" w:rsidR="00A0196E" w:rsidRDefault="00A0196E" w:rsidP="00242A8C">
      <w:pPr>
        <w:spacing w:after="0" w:line="240" w:lineRule="auto"/>
        <w:rPr>
          <w:rFonts w:ascii="Verdana" w:eastAsia="Times New Roman" w:hAnsi="Verdana" w:cs="Times New Roman"/>
          <w:i/>
          <w:sz w:val="20"/>
          <w:szCs w:val="16"/>
          <w:lang w:eastAsia="pl-PL"/>
        </w:rPr>
      </w:pPr>
    </w:p>
    <w:p w14:paraId="1933C09F" w14:textId="77777777" w:rsidR="00A0196E" w:rsidRDefault="00A0196E" w:rsidP="00242A8C">
      <w:pPr>
        <w:spacing w:after="0" w:line="240" w:lineRule="auto"/>
        <w:rPr>
          <w:rFonts w:ascii="Verdana" w:eastAsia="Times New Roman" w:hAnsi="Verdana" w:cs="Times New Roman"/>
          <w:i/>
          <w:sz w:val="20"/>
          <w:szCs w:val="16"/>
          <w:lang w:eastAsia="pl-PL"/>
        </w:rPr>
      </w:pPr>
    </w:p>
    <w:p w14:paraId="4FB8760F" w14:textId="6220A3AB" w:rsidR="00A0196E" w:rsidRDefault="00A0196E" w:rsidP="00242A8C">
      <w:pPr>
        <w:spacing w:after="0" w:line="240" w:lineRule="auto"/>
        <w:rPr>
          <w:rFonts w:ascii="Verdana" w:eastAsia="Times New Roman" w:hAnsi="Verdana" w:cs="Times New Roman"/>
          <w:i/>
          <w:sz w:val="20"/>
          <w:szCs w:val="16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16"/>
          <w:lang w:eastAsia="pl-PL"/>
        </w:rPr>
        <w:t>Sprawdzono pod względem formalnoprawnym</w:t>
      </w:r>
    </w:p>
    <w:p w14:paraId="188AFDD0" w14:textId="5B8A9158" w:rsidR="00A0196E" w:rsidRPr="00501B0B" w:rsidRDefault="00A0196E" w:rsidP="00242A8C">
      <w:pPr>
        <w:spacing w:after="0" w:line="240" w:lineRule="auto"/>
        <w:rPr>
          <w:rFonts w:ascii="Verdana" w:eastAsia="Times New Roman" w:hAnsi="Verdana" w:cs="Times New Roman"/>
          <w:i/>
          <w:sz w:val="20"/>
          <w:szCs w:val="16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16"/>
          <w:lang w:eastAsia="pl-PL"/>
        </w:rPr>
        <w:t>r.pr. Jarosław Frey</w:t>
      </w:r>
    </w:p>
    <w:sectPr w:rsidR="00A0196E" w:rsidRPr="00501B0B" w:rsidSect="006E42A9">
      <w:footerReference w:type="even" r:id="rId8"/>
      <w:footerReference w:type="default" r:id="rId9"/>
      <w:headerReference w:type="first" r:id="rId10"/>
      <w:pgSz w:w="11907" w:h="16840"/>
      <w:pgMar w:top="1417" w:right="1417" w:bottom="1417" w:left="1417" w:header="567" w:footer="1134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E0AEE" w14:textId="77777777" w:rsidR="007C2841" w:rsidRDefault="007C2841">
      <w:pPr>
        <w:spacing w:after="0" w:line="240" w:lineRule="auto"/>
      </w:pPr>
      <w:r>
        <w:separator/>
      </w:r>
    </w:p>
  </w:endnote>
  <w:endnote w:type="continuationSeparator" w:id="0">
    <w:p w14:paraId="14E64289" w14:textId="77777777" w:rsidR="007C2841" w:rsidRDefault="007C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F3F00" w14:textId="77777777" w:rsidR="00CE5322" w:rsidRDefault="00DE0F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80ABE9" w14:textId="77777777" w:rsidR="00CE5322" w:rsidRDefault="00CE53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1165" w14:textId="38841A06" w:rsidR="00CE5322" w:rsidRDefault="00DE0F46">
    <w:pPr>
      <w:pStyle w:val="Stopka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Strona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PAGE </w:instrText>
    </w:r>
    <w:r>
      <w:rPr>
        <w:rFonts w:ascii="Verdana" w:hAnsi="Verdana"/>
        <w:i/>
        <w:sz w:val="16"/>
        <w:szCs w:val="18"/>
      </w:rPr>
      <w:fldChar w:fldCharType="separate"/>
    </w:r>
    <w:r w:rsidR="00EC5739">
      <w:rPr>
        <w:rFonts w:ascii="Verdana" w:hAnsi="Verdana"/>
        <w:i/>
        <w:noProof/>
        <w:sz w:val="16"/>
        <w:szCs w:val="18"/>
      </w:rPr>
      <w:t>9</w:t>
    </w:r>
    <w:r>
      <w:rPr>
        <w:rFonts w:ascii="Verdana" w:hAnsi="Verdana"/>
        <w:i/>
        <w:sz w:val="16"/>
        <w:szCs w:val="18"/>
      </w:rPr>
      <w:fldChar w:fldCharType="end"/>
    </w:r>
    <w:r>
      <w:rPr>
        <w:rFonts w:ascii="Verdana" w:hAnsi="Verdana"/>
        <w:i/>
        <w:sz w:val="16"/>
        <w:szCs w:val="18"/>
      </w:rPr>
      <w:t xml:space="preserve"> z </w:t>
    </w:r>
    <w:r w:rsidR="00437425">
      <w:rPr>
        <w:rFonts w:ascii="Verdana" w:hAnsi="Verdana"/>
        <w:i/>
        <w:sz w:val="16"/>
        <w:szCs w:val="18"/>
      </w:rPr>
      <w:t>9</w:t>
    </w:r>
  </w:p>
  <w:p w14:paraId="410F2170" w14:textId="77777777" w:rsidR="00CE5322" w:rsidRDefault="00CE53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405B" w14:textId="77777777" w:rsidR="007C2841" w:rsidRDefault="007C2841">
      <w:pPr>
        <w:spacing w:after="0" w:line="240" w:lineRule="auto"/>
      </w:pPr>
      <w:r>
        <w:separator/>
      </w:r>
    </w:p>
  </w:footnote>
  <w:footnote w:type="continuationSeparator" w:id="0">
    <w:p w14:paraId="7807879B" w14:textId="77777777" w:rsidR="007C2841" w:rsidRDefault="007C2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8E477" w14:textId="04753DF6" w:rsidR="00CE5322" w:rsidRDefault="00DE0F46">
    <w:pPr>
      <w:pStyle w:val="Nagwek"/>
      <w:rPr>
        <w:b/>
        <w:bCs/>
        <w:i/>
        <w:iCs/>
      </w:rPr>
    </w:pPr>
    <w:r>
      <w:tab/>
    </w:r>
    <w:r>
      <w:tab/>
    </w:r>
    <w:r w:rsidR="00C1026E">
      <w:t xml:space="preserve">Załącznik nr </w:t>
    </w:r>
    <w:r w:rsidR="00E4150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45C9"/>
    <w:multiLevelType w:val="hybridMultilevel"/>
    <w:tmpl w:val="15EA01CA"/>
    <w:lvl w:ilvl="0" w:tplc="04150011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124CD3"/>
    <w:multiLevelType w:val="hybridMultilevel"/>
    <w:tmpl w:val="06B6E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67AAD"/>
    <w:multiLevelType w:val="multilevel"/>
    <w:tmpl w:val="400EB2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10271"/>
    <w:multiLevelType w:val="hybridMultilevel"/>
    <w:tmpl w:val="CE842C7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5F2642"/>
    <w:multiLevelType w:val="hybridMultilevel"/>
    <w:tmpl w:val="AAF619AE"/>
    <w:lvl w:ilvl="0" w:tplc="8836E4E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B30572"/>
    <w:multiLevelType w:val="hybridMultilevel"/>
    <w:tmpl w:val="19FC40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C02325"/>
    <w:multiLevelType w:val="hybridMultilevel"/>
    <w:tmpl w:val="60A03912"/>
    <w:lvl w:ilvl="0" w:tplc="0D96AC98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C69BF"/>
    <w:multiLevelType w:val="hybridMultilevel"/>
    <w:tmpl w:val="A992BB20"/>
    <w:lvl w:ilvl="0" w:tplc="3880E9E6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630DE3"/>
    <w:multiLevelType w:val="hybridMultilevel"/>
    <w:tmpl w:val="018493BA"/>
    <w:lvl w:ilvl="0" w:tplc="D49604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808"/>
    <w:multiLevelType w:val="hybridMultilevel"/>
    <w:tmpl w:val="3A1462C2"/>
    <w:lvl w:ilvl="0" w:tplc="E4B223F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F3D90"/>
    <w:multiLevelType w:val="hybridMultilevel"/>
    <w:tmpl w:val="16422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D3AA2"/>
    <w:multiLevelType w:val="hybridMultilevel"/>
    <w:tmpl w:val="5E4017B8"/>
    <w:lvl w:ilvl="0" w:tplc="04150001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20"/>
        <w:szCs w:val="20"/>
      </w:rPr>
    </w:lvl>
    <w:lvl w:ilvl="1" w:tplc="099CE08E">
      <w:start w:val="1"/>
      <w:numFmt w:val="decimal"/>
      <w:lvlText w:val="%2."/>
      <w:lvlJc w:val="left"/>
      <w:pPr>
        <w:tabs>
          <w:tab w:val="num" w:pos="1884"/>
        </w:tabs>
        <w:ind w:left="1884" w:hanging="34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17" w15:restartNumberingAfterBreak="0">
    <w:nsid w:val="4B164E55"/>
    <w:multiLevelType w:val="hybridMultilevel"/>
    <w:tmpl w:val="9642C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C6735"/>
    <w:multiLevelType w:val="hybridMultilevel"/>
    <w:tmpl w:val="FCB8BEAE"/>
    <w:lvl w:ilvl="0" w:tplc="0415000F">
      <w:start w:val="1"/>
      <w:numFmt w:val="decimal"/>
      <w:lvlText w:val="%1.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9" w15:restartNumberingAfterBreak="0">
    <w:nsid w:val="51125FD7"/>
    <w:multiLevelType w:val="hybridMultilevel"/>
    <w:tmpl w:val="8954C82E"/>
    <w:lvl w:ilvl="0" w:tplc="DFEABE00">
      <w:start w:val="5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 w15:restartNumberingAfterBreak="0">
    <w:nsid w:val="544477F4"/>
    <w:multiLevelType w:val="hybridMultilevel"/>
    <w:tmpl w:val="86C82538"/>
    <w:lvl w:ilvl="0" w:tplc="DBF040B4">
      <w:start w:val="7"/>
      <w:numFmt w:val="decimal"/>
      <w:lvlText w:val="%1)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0A6C63"/>
    <w:multiLevelType w:val="hybridMultilevel"/>
    <w:tmpl w:val="9790D610"/>
    <w:lvl w:ilvl="0" w:tplc="04150017">
      <w:start w:val="1"/>
      <w:numFmt w:val="lowerLetter"/>
      <w:lvlText w:val="%1)"/>
      <w:lvlJc w:val="left"/>
      <w:pPr>
        <w:tabs>
          <w:tab w:val="num" w:pos="1184"/>
        </w:tabs>
        <w:ind w:left="1184" w:hanging="360"/>
      </w:pPr>
      <w:rPr>
        <w:rFonts w:hint="default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884"/>
        </w:tabs>
        <w:ind w:left="1884" w:hanging="34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22" w15:restartNumberingAfterBreak="0">
    <w:nsid w:val="5FEF23F0"/>
    <w:multiLevelType w:val="hybridMultilevel"/>
    <w:tmpl w:val="BF5E206A"/>
    <w:lvl w:ilvl="0" w:tplc="CC602178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96CBDB8">
      <w:start w:val="1"/>
      <w:numFmt w:val="decimal"/>
      <w:lvlText w:val="%2.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AF37A6"/>
    <w:multiLevelType w:val="hybridMultilevel"/>
    <w:tmpl w:val="BCDCE5AC"/>
    <w:lvl w:ilvl="0" w:tplc="98BAC78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17A3C"/>
    <w:multiLevelType w:val="hybridMultilevel"/>
    <w:tmpl w:val="8FDEBEB2"/>
    <w:lvl w:ilvl="0" w:tplc="2B443BD8">
      <w:start w:val="1"/>
      <w:numFmt w:val="bullet"/>
      <w:lvlText w:val="—"/>
      <w:lvlJc w:val="left"/>
      <w:pPr>
        <w:ind w:left="720" w:hanging="360"/>
      </w:pPr>
      <w:rPr>
        <w:rFonts w:ascii="Verdana" w:hAnsi="Verdana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C6FBC"/>
    <w:multiLevelType w:val="hybridMultilevel"/>
    <w:tmpl w:val="159A26AC"/>
    <w:lvl w:ilvl="0" w:tplc="04150011">
      <w:start w:val="1"/>
      <w:numFmt w:val="decimal"/>
      <w:lvlText w:val="%1)"/>
      <w:lvlJc w:val="left"/>
      <w:pPr>
        <w:tabs>
          <w:tab w:val="num" w:pos="1184"/>
        </w:tabs>
        <w:ind w:left="1184" w:hanging="360"/>
      </w:pPr>
      <w:rPr>
        <w:rFonts w:hint="default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884"/>
        </w:tabs>
        <w:ind w:left="1884" w:hanging="34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28" w15:restartNumberingAfterBreak="0">
    <w:nsid w:val="6D7C08D4"/>
    <w:multiLevelType w:val="multilevel"/>
    <w:tmpl w:val="B95483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31E37"/>
    <w:multiLevelType w:val="hybridMultilevel"/>
    <w:tmpl w:val="5E8C9B72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A3580"/>
    <w:multiLevelType w:val="hybridMultilevel"/>
    <w:tmpl w:val="AB06BAC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400073A"/>
    <w:multiLevelType w:val="hybridMultilevel"/>
    <w:tmpl w:val="6C7428B8"/>
    <w:lvl w:ilvl="0" w:tplc="830AB05A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1"/>
  </w:num>
  <w:num w:numId="4">
    <w:abstractNumId w:val="11"/>
  </w:num>
  <w:num w:numId="5">
    <w:abstractNumId w:val="20"/>
  </w:num>
  <w:num w:numId="6">
    <w:abstractNumId w:val="19"/>
  </w:num>
  <w:num w:numId="7">
    <w:abstractNumId w:val="18"/>
  </w:num>
  <w:num w:numId="8">
    <w:abstractNumId w:val="12"/>
  </w:num>
  <w:num w:numId="9">
    <w:abstractNumId w:val="4"/>
  </w:num>
  <w:num w:numId="10">
    <w:abstractNumId w:val="23"/>
  </w:num>
  <w:num w:numId="11">
    <w:abstractNumId w:val="14"/>
  </w:num>
  <w:num w:numId="12">
    <w:abstractNumId w:val="6"/>
  </w:num>
  <w:num w:numId="13">
    <w:abstractNumId w:val="16"/>
  </w:num>
  <w:num w:numId="14">
    <w:abstractNumId w:val="24"/>
  </w:num>
  <w:num w:numId="15">
    <w:abstractNumId w:val="29"/>
  </w:num>
  <w:num w:numId="16">
    <w:abstractNumId w:val="9"/>
  </w:num>
  <w:num w:numId="17">
    <w:abstractNumId w:val="22"/>
  </w:num>
  <w:num w:numId="18">
    <w:abstractNumId w:val="17"/>
  </w:num>
  <w:num w:numId="19">
    <w:abstractNumId w:val="25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3"/>
  </w:num>
  <w:num w:numId="23">
    <w:abstractNumId w:val="28"/>
  </w:num>
  <w:num w:numId="24">
    <w:abstractNumId w:val="10"/>
  </w:num>
  <w:num w:numId="25">
    <w:abstractNumId w:val="7"/>
  </w:num>
  <w:num w:numId="26">
    <w:abstractNumId w:val="5"/>
  </w:num>
  <w:num w:numId="27">
    <w:abstractNumId w:val="21"/>
  </w:num>
  <w:num w:numId="28">
    <w:abstractNumId w:val="2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F46"/>
    <w:rsid w:val="00021F08"/>
    <w:rsid w:val="00042B63"/>
    <w:rsid w:val="0005359E"/>
    <w:rsid w:val="00075826"/>
    <w:rsid w:val="00080868"/>
    <w:rsid w:val="000A08EB"/>
    <w:rsid w:val="000C3C5B"/>
    <w:rsid w:val="000C7463"/>
    <w:rsid w:val="000C7FEA"/>
    <w:rsid w:val="000D3C6E"/>
    <w:rsid w:val="000E01BD"/>
    <w:rsid w:val="000F05CD"/>
    <w:rsid w:val="0010532C"/>
    <w:rsid w:val="00124287"/>
    <w:rsid w:val="00127A77"/>
    <w:rsid w:val="001403E5"/>
    <w:rsid w:val="0016407A"/>
    <w:rsid w:val="00171439"/>
    <w:rsid w:val="00175AC5"/>
    <w:rsid w:val="00184363"/>
    <w:rsid w:val="00195022"/>
    <w:rsid w:val="001D785A"/>
    <w:rsid w:val="001E35EF"/>
    <w:rsid w:val="001E65CE"/>
    <w:rsid w:val="0021316A"/>
    <w:rsid w:val="002410DC"/>
    <w:rsid w:val="00242A8C"/>
    <w:rsid w:val="002463F6"/>
    <w:rsid w:val="00290E37"/>
    <w:rsid w:val="002B2D48"/>
    <w:rsid w:val="002C622D"/>
    <w:rsid w:val="002D7809"/>
    <w:rsid w:val="002F00A9"/>
    <w:rsid w:val="00301E27"/>
    <w:rsid w:val="00302981"/>
    <w:rsid w:val="00306C78"/>
    <w:rsid w:val="00307D0C"/>
    <w:rsid w:val="00317832"/>
    <w:rsid w:val="0032307E"/>
    <w:rsid w:val="00323FB2"/>
    <w:rsid w:val="003361C6"/>
    <w:rsid w:val="00340253"/>
    <w:rsid w:val="0034132F"/>
    <w:rsid w:val="003460C2"/>
    <w:rsid w:val="00346C04"/>
    <w:rsid w:val="00355354"/>
    <w:rsid w:val="00363A94"/>
    <w:rsid w:val="003A1837"/>
    <w:rsid w:val="003A25DE"/>
    <w:rsid w:val="003A2EA5"/>
    <w:rsid w:val="003B305C"/>
    <w:rsid w:val="003C3551"/>
    <w:rsid w:val="003C64ED"/>
    <w:rsid w:val="003D4D84"/>
    <w:rsid w:val="003E06B8"/>
    <w:rsid w:val="003E750B"/>
    <w:rsid w:val="00416F27"/>
    <w:rsid w:val="00417E00"/>
    <w:rsid w:val="004306C0"/>
    <w:rsid w:val="00437425"/>
    <w:rsid w:val="0043766A"/>
    <w:rsid w:val="004655FF"/>
    <w:rsid w:val="004715FC"/>
    <w:rsid w:val="004819CF"/>
    <w:rsid w:val="0049675E"/>
    <w:rsid w:val="004C0414"/>
    <w:rsid w:val="004D05B2"/>
    <w:rsid w:val="00501B0B"/>
    <w:rsid w:val="005208BA"/>
    <w:rsid w:val="00526F5B"/>
    <w:rsid w:val="005368C1"/>
    <w:rsid w:val="005407DF"/>
    <w:rsid w:val="00540D1B"/>
    <w:rsid w:val="00546D0C"/>
    <w:rsid w:val="00572B38"/>
    <w:rsid w:val="005F4076"/>
    <w:rsid w:val="005F548D"/>
    <w:rsid w:val="005F6867"/>
    <w:rsid w:val="005F7534"/>
    <w:rsid w:val="00630486"/>
    <w:rsid w:val="00630A53"/>
    <w:rsid w:val="006445F5"/>
    <w:rsid w:val="00645884"/>
    <w:rsid w:val="006460A6"/>
    <w:rsid w:val="006545A2"/>
    <w:rsid w:val="00692488"/>
    <w:rsid w:val="00693792"/>
    <w:rsid w:val="006A0B5C"/>
    <w:rsid w:val="006A59A5"/>
    <w:rsid w:val="006B2383"/>
    <w:rsid w:val="006C79E3"/>
    <w:rsid w:val="006E42A9"/>
    <w:rsid w:val="00704AF3"/>
    <w:rsid w:val="007232CF"/>
    <w:rsid w:val="0075066E"/>
    <w:rsid w:val="00754E27"/>
    <w:rsid w:val="007635B1"/>
    <w:rsid w:val="0078026D"/>
    <w:rsid w:val="007963F0"/>
    <w:rsid w:val="007A3794"/>
    <w:rsid w:val="007A7DA7"/>
    <w:rsid w:val="007B0DA0"/>
    <w:rsid w:val="007C0CCB"/>
    <w:rsid w:val="007C2841"/>
    <w:rsid w:val="007C2A2F"/>
    <w:rsid w:val="007C5E1B"/>
    <w:rsid w:val="007D092F"/>
    <w:rsid w:val="007D6663"/>
    <w:rsid w:val="007E0583"/>
    <w:rsid w:val="007F0130"/>
    <w:rsid w:val="007F44BF"/>
    <w:rsid w:val="00803D1F"/>
    <w:rsid w:val="00807D1B"/>
    <w:rsid w:val="00816A1D"/>
    <w:rsid w:val="008358D2"/>
    <w:rsid w:val="00836ED8"/>
    <w:rsid w:val="0083743F"/>
    <w:rsid w:val="00837CF9"/>
    <w:rsid w:val="008449FC"/>
    <w:rsid w:val="00845197"/>
    <w:rsid w:val="00846686"/>
    <w:rsid w:val="00850CF4"/>
    <w:rsid w:val="00864555"/>
    <w:rsid w:val="0088030B"/>
    <w:rsid w:val="00882213"/>
    <w:rsid w:val="00884F14"/>
    <w:rsid w:val="00887D7F"/>
    <w:rsid w:val="008911CB"/>
    <w:rsid w:val="00891B2F"/>
    <w:rsid w:val="008931D8"/>
    <w:rsid w:val="008A1D96"/>
    <w:rsid w:val="008A306D"/>
    <w:rsid w:val="008A412A"/>
    <w:rsid w:val="008A7076"/>
    <w:rsid w:val="008C369E"/>
    <w:rsid w:val="008D137C"/>
    <w:rsid w:val="008D504C"/>
    <w:rsid w:val="008E196D"/>
    <w:rsid w:val="008E2536"/>
    <w:rsid w:val="00912577"/>
    <w:rsid w:val="00924EA9"/>
    <w:rsid w:val="00932013"/>
    <w:rsid w:val="00940FFC"/>
    <w:rsid w:val="00947486"/>
    <w:rsid w:val="00960C29"/>
    <w:rsid w:val="009624AF"/>
    <w:rsid w:val="009734F3"/>
    <w:rsid w:val="009747D9"/>
    <w:rsid w:val="009838EB"/>
    <w:rsid w:val="009B09C4"/>
    <w:rsid w:val="009B5A37"/>
    <w:rsid w:val="009E1BD6"/>
    <w:rsid w:val="00A0196E"/>
    <w:rsid w:val="00A103A6"/>
    <w:rsid w:val="00A462EA"/>
    <w:rsid w:val="00A46EBF"/>
    <w:rsid w:val="00A56F14"/>
    <w:rsid w:val="00A9209B"/>
    <w:rsid w:val="00AA6EC6"/>
    <w:rsid w:val="00AB41FE"/>
    <w:rsid w:val="00AC1D24"/>
    <w:rsid w:val="00AF31A9"/>
    <w:rsid w:val="00AF31AA"/>
    <w:rsid w:val="00AF4502"/>
    <w:rsid w:val="00B13673"/>
    <w:rsid w:val="00B21255"/>
    <w:rsid w:val="00B31936"/>
    <w:rsid w:val="00B3442A"/>
    <w:rsid w:val="00B40C43"/>
    <w:rsid w:val="00B42A97"/>
    <w:rsid w:val="00B4688D"/>
    <w:rsid w:val="00B53E23"/>
    <w:rsid w:val="00B626DD"/>
    <w:rsid w:val="00B65CA1"/>
    <w:rsid w:val="00B74257"/>
    <w:rsid w:val="00B92184"/>
    <w:rsid w:val="00BC0DF5"/>
    <w:rsid w:val="00BD3C5E"/>
    <w:rsid w:val="00BE1E59"/>
    <w:rsid w:val="00BF222C"/>
    <w:rsid w:val="00C10075"/>
    <w:rsid w:val="00C1026E"/>
    <w:rsid w:val="00C5567C"/>
    <w:rsid w:val="00C56ED7"/>
    <w:rsid w:val="00C60477"/>
    <w:rsid w:val="00C63A24"/>
    <w:rsid w:val="00C8633A"/>
    <w:rsid w:val="00C874DA"/>
    <w:rsid w:val="00C9515F"/>
    <w:rsid w:val="00CA3125"/>
    <w:rsid w:val="00CA5632"/>
    <w:rsid w:val="00CB4981"/>
    <w:rsid w:val="00CB5FB7"/>
    <w:rsid w:val="00CC1594"/>
    <w:rsid w:val="00CD2A13"/>
    <w:rsid w:val="00CD3615"/>
    <w:rsid w:val="00CE5322"/>
    <w:rsid w:val="00CF2A30"/>
    <w:rsid w:val="00CF2D9A"/>
    <w:rsid w:val="00D26D8E"/>
    <w:rsid w:val="00D40E15"/>
    <w:rsid w:val="00D41BDA"/>
    <w:rsid w:val="00D71D12"/>
    <w:rsid w:val="00D73B31"/>
    <w:rsid w:val="00D878DB"/>
    <w:rsid w:val="00D94815"/>
    <w:rsid w:val="00D95B66"/>
    <w:rsid w:val="00DB0683"/>
    <w:rsid w:val="00DE0F46"/>
    <w:rsid w:val="00DE7939"/>
    <w:rsid w:val="00DF2A76"/>
    <w:rsid w:val="00E07D24"/>
    <w:rsid w:val="00E100EE"/>
    <w:rsid w:val="00E4150D"/>
    <w:rsid w:val="00E50BD8"/>
    <w:rsid w:val="00E756EE"/>
    <w:rsid w:val="00EA7655"/>
    <w:rsid w:val="00EB51B7"/>
    <w:rsid w:val="00EC5739"/>
    <w:rsid w:val="00EC7E05"/>
    <w:rsid w:val="00EF19DE"/>
    <w:rsid w:val="00F41ABE"/>
    <w:rsid w:val="00F823C9"/>
    <w:rsid w:val="00F82BA4"/>
    <w:rsid w:val="00FC1988"/>
    <w:rsid w:val="00FD6876"/>
    <w:rsid w:val="00FE2528"/>
    <w:rsid w:val="00FE2E41"/>
    <w:rsid w:val="00FF1A8E"/>
    <w:rsid w:val="00FF459B"/>
    <w:rsid w:val="00FF4F3D"/>
    <w:rsid w:val="00FF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D60C"/>
  <w15:docId w15:val="{BF834460-7339-4B80-8001-B3FF1C80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E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F46"/>
  </w:style>
  <w:style w:type="paragraph" w:styleId="Nagwek">
    <w:name w:val="header"/>
    <w:basedOn w:val="Normalny"/>
    <w:link w:val="NagwekZnak"/>
    <w:uiPriority w:val="99"/>
    <w:unhideWhenUsed/>
    <w:rsid w:val="00DE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F46"/>
  </w:style>
  <w:style w:type="character" w:styleId="Numerstrony">
    <w:name w:val="page number"/>
    <w:semiHidden/>
    <w:rsid w:val="00DE0F46"/>
    <w:rPr>
      <w:rFonts w:cs="Times New Roman"/>
    </w:rPr>
  </w:style>
  <w:style w:type="paragraph" w:customStyle="1" w:styleId="NormalCyr">
    <w:name w:val="NormalCyr"/>
    <w:basedOn w:val="Normalny"/>
    <w:rsid w:val="00042B6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L1,Numerowanie,Akapit z listą5,List Paragraph,Obiekt,List Paragraph1,List bullet"/>
    <w:basedOn w:val="Normalny"/>
    <w:link w:val="AkapitzlistZnak"/>
    <w:uiPriority w:val="34"/>
    <w:qFormat/>
    <w:rsid w:val="008C369E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8449FC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8449FC"/>
    <w:rPr>
      <w:rFonts w:ascii="Consolas" w:eastAsia="Calibri" w:hAnsi="Consolas" w:cs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D2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68C1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,List Paragraph Znak,Obiekt Znak"/>
    <w:link w:val="Akapitzlist"/>
    <w:uiPriority w:val="34"/>
    <w:qFormat/>
    <w:locked/>
    <w:rsid w:val="00FC1988"/>
  </w:style>
  <w:style w:type="paragraph" w:styleId="Poprawka">
    <w:name w:val="Revision"/>
    <w:hidden/>
    <w:uiPriority w:val="99"/>
    <w:semiHidden/>
    <w:rsid w:val="004306C0"/>
    <w:pPr>
      <w:spacing w:after="0" w:line="240" w:lineRule="auto"/>
    </w:pPr>
  </w:style>
  <w:style w:type="paragraph" w:customStyle="1" w:styleId="Standard">
    <w:name w:val="Standard"/>
    <w:rsid w:val="00EA76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locked/>
    <w:rsid w:val="001D785A"/>
    <w:rPr>
      <w:rFonts w:ascii="Arial" w:eastAsia="Times New Roman" w:hAnsi="Arial" w:cs="Arial"/>
      <w:sz w:val="24"/>
      <w:szCs w:val="24"/>
      <w:lang w:eastAsia="ar-SA"/>
    </w:rPr>
  </w:style>
  <w:style w:type="paragraph" w:styleId="Tekstpodstawowy">
    <w:name w:val="Body Text"/>
    <w:aliases w:val="a2"/>
    <w:basedOn w:val="Normalny"/>
    <w:link w:val="TekstpodstawowyZnak"/>
    <w:semiHidden/>
    <w:unhideWhenUsed/>
    <w:rsid w:val="001D785A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1D7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C8FCE-7233-4DE2-8E97-F576CF49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3363</Words>
  <Characters>20182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Jarzyńska Joanna</dc:creator>
  <cp:lastModifiedBy>Ulżyk Monika</cp:lastModifiedBy>
  <cp:revision>2</cp:revision>
  <cp:lastPrinted>2021-11-05T12:27:00Z</cp:lastPrinted>
  <dcterms:created xsi:type="dcterms:W3CDTF">2024-10-18T05:56:00Z</dcterms:created>
  <dcterms:modified xsi:type="dcterms:W3CDTF">2024-10-18T05:56:00Z</dcterms:modified>
</cp:coreProperties>
</file>