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2904F0D2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402D98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73BB9869" w:rsidR="00A0136B" w:rsidRPr="002070F6" w:rsidRDefault="00A0136B" w:rsidP="00E929F2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71F57">
        <w:rPr>
          <w:rFonts w:ascii="Cambria" w:hAnsi="Cambria" w:cs="Arial"/>
          <w:bCs/>
          <w:sz w:val="22"/>
          <w:szCs w:val="22"/>
        </w:rPr>
        <w:t xml:space="preserve">(Dz. U. z 2021 r. poz. 1129 z </w:t>
      </w:r>
      <w:proofErr w:type="spellStart"/>
      <w:r w:rsidR="00E71F57" w:rsidRPr="00E71F5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71F57" w:rsidRPr="00E71F57">
        <w:rPr>
          <w:rFonts w:ascii="Cambria" w:hAnsi="Cambria" w:cs="Arial"/>
          <w:bCs/>
          <w:sz w:val="22"/>
          <w:szCs w:val="22"/>
        </w:rPr>
        <w:t xml:space="preserve">. zm.) 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070F6">
        <w:rPr>
          <w:rFonts w:ascii="Cambria" w:hAnsi="Cambria" w:cs="Arial"/>
          <w:b/>
          <w:sz w:val="22"/>
          <w:szCs w:val="22"/>
        </w:rPr>
        <w:t>„</w:t>
      </w:r>
      <w:r w:rsidR="002070F6">
        <w:rPr>
          <w:rFonts w:ascii="Cambria" w:hAnsi="Cambria" w:cs="Arial"/>
          <w:b/>
          <w:bCs/>
          <w:sz w:val="22"/>
          <w:szCs w:val="22"/>
        </w:rPr>
        <w:t>Przebudowa budynku mieszkalnego leśnictwa Dolina, Dolina 2, 62-430 Powidz</w:t>
      </w:r>
      <w:r w:rsidR="002070F6">
        <w:rPr>
          <w:rFonts w:ascii="Cambria" w:hAnsi="Cambria" w:cs="Arial"/>
          <w:b/>
          <w:sz w:val="22"/>
          <w:szCs w:val="22"/>
        </w:rPr>
        <w:t>.”</w:t>
      </w:r>
    </w:p>
    <w:p w14:paraId="1FA6CFE3" w14:textId="77777777" w:rsidR="00207173" w:rsidRPr="00E929F2" w:rsidRDefault="00207173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65CE9C3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>
        <w:rPr>
          <w:rFonts w:ascii="Cambria" w:hAnsi="Cambria" w:cstheme="minorBidi"/>
          <w:bCs/>
          <w:sz w:val="24"/>
          <w:szCs w:val="24"/>
        </w:rPr>
        <w:t>1 września 2019 r. (Dz. U. z 2021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r. poz. </w:t>
      </w:r>
      <w:r w:rsidR="00E71F57">
        <w:rPr>
          <w:rFonts w:ascii="Cambria" w:hAnsi="Cambria" w:cstheme="minorBidi"/>
          <w:bCs/>
          <w:sz w:val="24"/>
          <w:szCs w:val="24"/>
        </w:rPr>
        <w:t>1129</w:t>
      </w:r>
      <w:r w:rsidRPr="00E929F2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Pr="00E929F2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E929F2">
        <w:rPr>
          <w:rFonts w:ascii="Cambria" w:hAnsi="Cambria" w:cstheme="minorBidi"/>
          <w:bCs/>
          <w:sz w:val="24"/>
          <w:szCs w:val="24"/>
        </w:rPr>
        <w:t>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A00EE9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  <w:bookmarkStart w:id="2" w:name="_GoBack"/>
      <w:bookmarkEnd w:id="2"/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6FFE" w14:textId="77777777" w:rsidR="00BD692C" w:rsidRDefault="00BD692C">
      <w:r>
        <w:separator/>
      </w:r>
    </w:p>
  </w:endnote>
  <w:endnote w:type="continuationSeparator" w:id="0">
    <w:p w14:paraId="483EBE13" w14:textId="77777777" w:rsidR="00BD692C" w:rsidRDefault="00BD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BD692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2FB813BC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0EE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BD692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5B8B" w14:textId="77777777" w:rsidR="00BD692C" w:rsidRDefault="00BD692C">
      <w:r>
        <w:separator/>
      </w:r>
    </w:p>
  </w:footnote>
  <w:footnote w:type="continuationSeparator" w:id="0">
    <w:p w14:paraId="42D4BA0D" w14:textId="77777777" w:rsidR="00BD692C" w:rsidRDefault="00BD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0EAE731D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2070F6">
      <w:rPr>
        <w:rFonts w:ascii="Cambria" w:hAnsi="Cambria"/>
        <w:b/>
        <w:bCs/>
      </w:rPr>
      <w:t>6.</w:t>
    </w:r>
    <w:r w:rsidR="00E929F2" w:rsidRPr="00E929F2">
      <w:rPr>
        <w:rFonts w:ascii="Cambria" w:hAnsi="Cambria"/>
        <w:b/>
        <w:bCs/>
      </w:rPr>
      <w:t>202</w:t>
    </w:r>
    <w:r w:rsidR="002070F6">
      <w:rPr>
        <w:rFonts w:ascii="Cambria" w:hAnsi="Cambria"/>
        <w:b/>
        <w:bCs/>
      </w:rPr>
      <w:t>2</w:t>
    </w:r>
  </w:p>
  <w:p w14:paraId="79F02C73" w14:textId="77777777" w:rsidR="00B84D5A" w:rsidRDefault="00BD69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E61A6"/>
    <w:rsid w:val="002070F6"/>
    <w:rsid w:val="00207173"/>
    <w:rsid w:val="002B3FD0"/>
    <w:rsid w:val="00315E9B"/>
    <w:rsid w:val="00402D98"/>
    <w:rsid w:val="004625D1"/>
    <w:rsid w:val="00541321"/>
    <w:rsid w:val="00673D52"/>
    <w:rsid w:val="007E634D"/>
    <w:rsid w:val="00875832"/>
    <w:rsid w:val="00876341"/>
    <w:rsid w:val="009276A7"/>
    <w:rsid w:val="009A57BE"/>
    <w:rsid w:val="00A00EE9"/>
    <w:rsid w:val="00A0136B"/>
    <w:rsid w:val="00A8717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F21BCF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5</cp:revision>
  <cp:lastPrinted>2021-11-09T12:36:00Z</cp:lastPrinted>
  <dcterms:created xsi:type="dcterms:W3CDTF">2021-11-09T12:36:00Z</dcterms:created>
  <dcterms:modified xsi:type="dcterms:W3CDTF">2022-03-28T10:04:00Z</dcterms:modified>
</cp:coreProperties>
</file>