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E7" w:rsidRPr="004801C9" w:rsidRDefault="009F7BE7" w:rsidP="009F7BE7">
      <w:pPr>
        <w:spacing w:line="240" w:lineRule="auto"/>
        <w:rPr>
          <w:rFonts w:ascii="Arial" w:hAnsi="Arial" w:cs="Arial"/>
        </w:rPr>
      </w:pPr>
      <w:r w:rsidRPr="004801C9">
        <w:rPr>
          <w:rFonts w:ascii="Arial" w:hAnsi="Arial" w:cs="Arial"/>
        </w:rPr>
        <w:t>Znak sprawy: WSTII.</w:t>
      </w:r>
      <w:r>
        <w:rPr>
          <w:rFonts w:ascii="Arial" w:hAnsi="Arial" w:cs="Arial"/>
        </w:rPr>
        <w:t>261.3.4.2022.KS</w:t>
      </w:r>
    </w:p>
    <w:p w:rsidR="009F7BE7" w:rsidRPr="004801C9" w:rsidRDefault="009F7BE7" w:rsidP="009F7BE7">
      <w:pPr>
        <w:spacing w:line="240" w:lineRule="auto"/>
        <w:rPr>
          <w:rFonts w:ascii="Arial" w:hAnsi="Arial" w:cs="Arial"/>
        </w:rPr>
      </w:pPr>
      <w:r w:rsidRPr="004801C9">
        <w:rPr>
          <w:rFonts w:ascii="Arial" w:hAnsi="Arial" w:cs="Arial"/>
        </w:rPr>
        <w:t xml:space="preserve">Załączniki nr </w:t>
      </w:r>
      <w:r>
        <w:rPr>
          <w:rFonts w:ascii="Arial" w:hAnsi="Arial" w:cs="Arial"/>
        </w:rPr>
        <w:t>3 do Zapytania ofertowego</w:t>
      </w:r>
    </w:p>
    <w:p w:rsidR="0067319D" w:rsidRDefault="0067319D" w:rsidP="0067319D">
      <w:pPr>
        <w:autoSpaceDE w:val="0"/>
        <w:spacing w:after="40"/>
        <w:jc w:val="center"/>
        <w:rPr>
          <w:rFonts w:ascii="Arial" w:hAnsi="Arial" w:cs="Arial"/>
          <w:lang w:eastAsia="pl-PL"/>
        </w:rPr>
      </w:pPr>
    </w:p>
    <w:p w:rsidR="009F7BE7" w:rsidRPr="004801C9" w:rsidRDefault="009F7BE7" w:rsidP="009F7BE7">
      <w:pPr>
        <w:spacing w:line="240" w:lineRule="auto"/>
        <w:jc w:val="center"/>
        <w:rPr>
          <w:rFonts w:ascii="Arial" w:hAnsi="Arial" w:cs="Arial"/>
          <w:b/>
        </w:rPr>
      </w:pPr>
      <w:r w:rsidRPr="004801C9">
        <w:rPr>
          <w:rFonts w:ascii="Arial" w:hAnsi="Arial" w:cs="Arial"/>
          <w:b/>
        </w:rPr>
        <w:t>UMOWA NR …</w:t>
      </w:r>
      <w:r>
        <w:rPr>
          <w:rFonts w:ascii="Arial" w:hAnsi="Arial" w:cs="Arial"/>
          <w:b/>
        </w:rPr>
        <w:t>……..…</w:t>
      </w:r>
      <w:r w:rsidRPr="004801C9">
        <w:rPr>
          <w:rFonts w:ascii="Arial" w:hAnsi="Arial" w:cs="Arial"/>
          <w:b/>
        </w:rPr>
        <w:t>/2022</w:t>
      </w:r>
    </w:p>
    <w:p w:rsidR="009F7BE7" w:rsidRPr="004801C9" w:rsidRDefault="009F7BE7" w:rsidP="009F7BE7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4801C9">
        <w:rPr>
          <w:rFonts w:ascii="Arial" w:hAnsi="Arial" w:cs="Arial"/>
          <w:sz w:val="22"/>
          <w:szCs w:val="22"/>
        </w:rPr>
        <w:t xml:space="preserve">zawarta w </w:t>
      </w:r>
      <w:r w:rsidRPr="00413B48">
        <w:rPr>
          <w:rFonts w:ascii="Arial" w:hAnsi="Arial" w:cs="Arial"/>
          <w:sz w:val="22"/>
          <w:szCs w:val="22"/>
        </w:rPr>
        <w:t xml:space="preserve">dniu </w:t>
      </w:r>
      <w:r>
        <w:rPr>
          <w:rFonts w:ascii="Arial" w:hAnsi="Arial" w:cs="Arial"/>
          <w:sz w:val="22"/>
          <w:szCs w:val="22"/>
        </w:rPr>
        <w:t>……………….</w:t>
      </w:r>
      <w:r w:rsidRPr="00413B48">
        <w:rPr>
          <w:rFonts w:ascii="Arial" w:hAnsi="Arial" w:cs="Arial"/>
          <w:sz w:val="22"/>
          <w:szCs w:val="22"/>
        </w:rPr>
        <w:t>… 2022</w:t>
      </w:r>
      <w:r w:rsidRPr="004801C9">
        <w:rPr>
          <w:rFonts w:ascii="Arial" w:hAnsi="Arial" w:cs="Arial"/>
          <w:sz w:val="22"/>
          <w:szCs w:val="22"/>
        </w:rPr>
        <w:t xml:space="preserve"> roku w Lublinie pomiędzy:</w:t>
      </w:r>
      <w:r>
        <w:rPr>
          <w:rFonts w:ascii="Arial" w:hAnsi="Arial" w:cs="Arial"/>
          <w:sz w:val="22"/>
          <w:szCs w:val="22"/>
        </w:rPr>
        <w:t xml:space="preserve"> </w:t>
      </w:r>
      <w:r w:rsidRPr="004801C9">
        <w:rPr>
          <w:rFonts w:ascii="Arial" w:hAnsi="Arial" w:cs="Arial"/>
          <w:b/>
          <w:bCs/>
          <w:sz w:val="22"/>
          <w:szCs w:val="22"/>
        </w:rPr>
        <w:t>Regionalną Dyrekcją Ochrony Środowiska</w:t>
      </w:r>
      <w:r w:rsidRPr="004801C9">
        <w:rPr>
          <w:rFonts w:ascii="Arial" w:hAnsi="Arial" w:cs="Arial"/>
          <w:bCs/>
          <w:sz w:val="22"/>
          <w:szCs w:val="22"/>
        </w:rPr>
        <w:t xml:space="preserve"> </w:t>
      </w:r>
      <w:r w:rsidRPr="004801C9">
        <w:rPr>
          <w:rFonts w:ascii="Arial" w:hAnsi="Arial" w:cs="Arial"/>
          <w:b/>
          <w:bCs/>
          <w:sz w:val="22"/>
          <w:szCs w:val="22"/>
        </w:rPr>
        <w:t>w Lublinie</w:t>
      </w:r>
      <w:r w:rsidRPr="004801C9">
        <w:rPr>
          <w:rFonts w:ascii="Arial" w:hAnsi="Arial" w:cs="Arial"/>
          <w:bCs/>
          <w:sz w:val="22"/>
          <w:szCs w:val="22"/>
        </w:rPr>
        <w:t xml:space="preserve">, ul. </w:t>
      </w:r>
      <w:proofErr w:type="spellStart"/>
      <w:r w:rsidRPr="004801C9">
        <w:rPr>
          <w:rFonts w:ascii="Arial" w:hAnsi="Arial" w:cs="Arial"/>
          <w:bCs/>
          <w:sz w:val="22"/>
          <w:szCs w:val="22"/>
        </w:rPr>
        <w:t>Bazylianówka</w:t>
      </w:r>
      <w:proofErr w:type="spellEnd"/>
      <w:r w:rsidRPr="004801C9">
        <w:rPr>
          <w:rFonts w:ascii="Arial" w:hAnsi="Arial" w:cs="Arial"/>
          <w:bCs/>
          <w:sz w:val="22"/>
          <w:szCs w:val="22"/>
        </w:rPr>
        <w:t xml:space="preserve"> 46</w:t>
      </w:r>
      <w:r w:rsidRPr="004801C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801C9">
        <w:rPr>
          <w:rFonts w:ascii="Arial" w:hAnsi="Arial" w:cs="Arial"/>
          <w:sz w:val="22"/>
          <w:szCs w:val="22"/>
        </w:rPr>
        <w:t>20-144 Lublin, NIP 712-314-43-49, REGON 060418276, reprezentowaną przez:</w:t>
      </w:r>
    </w:p>
    <w:p w:rsidR="009F7BE7" w:rsidRPr="004801C9" w:rsidRDefault="009F7BE7" w:rsidP="009F7BE7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4801C9">
        <w:rPr>
          <w:rFonts w:ascii="Arial" w:hAnsi="Arial" w:cs="Arial"/>
          <w:sz w:val="22"/>
          <w:szCs w:val="22"/>
        </w:rPr>
        <w:t>……………..</w:t>
      </w:r>
    </w:p>
    <w:p w:rsidR="009F7BE7" w:rsidRPr="004801C9" w:rsidRDefault="009F7BE7" w:rsidP="009F7BE7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801C9">
        <w:rPr>
          <w:rFonts w:ascii="Arial" w:hAnsi="Arial" w:cs="Arial"/>
          <w:sz w:val="22"/>
          <w:szCs w:val="22"/>
        </w:rPr>
        <w:t>waną w dalszym ciągu umowy "</w:t>
      </w:r>
      <w:r w:rsidRPr="004801C9">
        <w:rPr>
          <w:rFonts w:ascii="Arial" w:hAnsi="Arial" w:cs="Arial"/>
          <w:b/>
          <w:sz w:val="22"/>
          <w:szCs w:val="22"/>
        </w:rPr>
        <w:t>Zamawiającym</w:t>
      </w:r>
      <w:r w:rsidRPr="004801C9">
        <w:rPr>
          <w:rFonts w:ascii="Arial" w:hAnsi="Arial" w:cs="Arial"/>
          <w:sz w:val="22"/>
          <w:szCs w:val="22"/>
        </w:rPr>
        <w:t>",</w:t>
      </w:r>
    </w:p>
    <w:p w:rsidR="009F7BE7" w:rsidRPr="004801C9" w:rsidRDefault="009F7BE7" w:rsidP="009F7BE7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801C9">
        <w:rPr>
          <w:rFonts w:ascii="Arial" w:hAnsi="Arial" w:cs="Arial"/>
          <w:b/>
          <w:sz w:val="22"/>
          <w:szCs w:val="22"/>
        </w:rPr>
        <w:t>a</w:t>
      </w:r>
    </w:p>
    <w:p w:rsidR="009F7BE7" w:rsidRPr="004801C9" w:rsidRDefault="009F7BE7" w:rsidP="009F7BE7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4801C9">
        <w:rPr>
          <w:rFonts w:ascii="Arial" w:hAnsi="Arial" w:cs="Arial"/>
          <w:sz w:val="22"/>
          <w:szCs w:val="22"/>
        </w:rPr>
        <w:t>……………….. NIP: …………………, REGON: ……… zamieszkałym:</w:t>
      </w:r>
    </w:p>
    <w:p w:rsidR="009F7BE7" w:rsidRPr="004801C9" w:rsidRDefault="009F7BE7" w:rsidP="009F7BE7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4801C9">
        <w:rPr>
          <w:rFonts w:ascii="Arial" w:hAnsi="Arial" w:cs="Arial"/>
          <w:sz w:val="22"/>
          <w:szCs w:val="22"/>
        </w:rPr>
        <w:t xml:space="preserve"> …………, prowadzącym działalność gospodarczą pod nazwą „……….”, zwanym dalej </w:t>
      </w:r>
      <w:r w:rsidRPr="004801C9">
        <w:rPr>
          <w:rFonts w:ascii="Arial" w:hAnsi="Arial" w:cs="Arial"/>
          <w:b/>
          <w:sz w:val="22"/>
          <w:szCs w:val="22"/>
        </w:rPr>
        <w:t>„Wykonawcą”</w:t>
      </w:r>
      <w:r w:rsidRPr="004801C9">
        <w:rPr>
          <w:rFonts w:ascii="Arial" w:hAnsi="Arial" w:cs="Arial"/>
          <w:sz w:val="22"/>
          <w:szCs w:val="22"/>
        </w:rPr>
        <w:t>.</w:t>
      </w:r>
    </w:p>
    <w:p w:rsidR="0067319D" w:rsidRDefault="0067319D" w:rsidP="0067319D">
      <w:pPr>
        <w:pStyle w:val="NormalnyWeb"/>
        <w:spacing w:before="0" w:after="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1</w:t>
      </w:r>
    </w:p>
    <w:p w:rsidR="0067319D" w:rsidRDefault="0067319D" w:rsidP="0067319D">
      <w:pPr>
        <w:pStyle w:val="NormalnyWeb"/>
        <w:spacing w:before="0" w:after="40" w:line="276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Postanowienia ogólne</w:t>
      </w:r>
    </w:p>
    <w:p w:rsidR="008E2AED" w:rsidRDefault="008E2AED" w:rsidP="0067319D">
      <w:pPr>
        <w:pStyle w:val="NormalnyWeb"/>
        <w:spacing w:before="0" w:after="40" w:line="276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:rsidR="009F7BE7" w:rsidRDefault="008E2AED" w:rsidP="008E2AED">
      <w:pPr>
        <w:spacing w:line="240" w:lineRule="auto"/>
        <w:ind w:firstLine="708"/>
        <w:jc w:val="both"/>
        <w:rPr>
          <w:rFonts w:ascii="Arial" w:hAnsi="Arial" w:cs="Arial"/>
        </w:rPr>
      </w:pPr>
      <w:r w:rsidRPr="004801C9">
        <w:rPr>
          <w:rFonts w:ascii="Arial" w:hAnsi="Arial" w:cs="Arial"/>
        </w:rPr>
        <w:t xml:space="preserve">Umowa niniejsza została zawarta po przeprowadzeniu postępowania o </w:t>
      </w:r>
      <w:r w:rsidRPr="004801C9">
        <w:rPr>
          <w:rFonts w:ascii="Arial" w:eastAsia="Times New Roman" w:hAnsi="Arial" w:cs="Arial"/>
          <w:bCs/>
          <w:lang w:eastAsia="pl-PL"/>
        </w:rPr>
        <w:t xml:space="preserve">udzielenie zamówienia wyłączonego ze stosowania ustawy </w:t>
      </w:r>
      <w:r w:rsidRPr="004801C9">
        <w:rPr>
          <w:rFonts w:ascii="Arial" w:hAnsi="Arial" w:cs="Arial"/>
        </w:rPr>
        <w:t>z dnia 11 września 2019 r. - Prawo zamówień publicznych (</w:t>
      </w:r>
      <w:proofErr w:type="spellStart"/>
      <w:r w:rsidRPr="008E2AED">
        <w:rPr>
          <w:rFonts w:ascii="Arial" w:hAnsi="Arial" w:cs="Arial"/>
        </w:rPr>
        <w:t>t.j</w:t>
      </w:r>
      <w:proofErr w:type="spellEnd"/>
      <w:r w:rsidRPr="008E2AED">
        <w:rPr>
          <w:rFonts w:ascii="Arial" w:hAnsi="Arial" w:cs="Arial"/>
        </w:rPr>
        <w:t>. Dz. U. z 2022 r. poz. 1710 z późn. zm.</w:t>
      </w:r>
      <w:r w:rsidRPr="004801C9">
        <w:rPr>
          <w:rFonts w:ascii="Arial" w:hAnsi="Arial" w:cs="Arial"/>
        </w:rPr>
        <w:t>)</w:t>
      </w:r>
      <w:r w:rsidRPr="004801C9">
        <w:t xml:space="preserve"> </w:t>
      </w:r>
      <w:r>
        <w:rPr>
          <w:rFonts w:ascii="Arial" w:hAnsi="Arial" w:cs="Arial"/>
        </w:rPr>
        <w:t>na podstawie art. 2</w:t>
      </w:r>
      <w:r w:rsidRPr="00480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4801C9">
        <w:rPr>
          <w:rFonts w:ascii="Arial" w:hAnsi="Arial" w:cs="Arial"/>
        </w:rPr>
        <w:t>st. 1 pk</w:t>
      </w:r>
      <w:r>
        <w:rPr>
          <w:rFonts w:ascii="Arial" w:hAnsi="Arial" w:cs="Arial"/>
        </w:rPr>
        <w:t>t</w:t>
      </w:r>
      <w:r w:rsidRPr="004801C9">
        <w:rPr>
          <w:rFonts w:ascii="Arial" w:hAnsi="Arial" w:cs="Arial"/>
        </w:rPr>
        <w:t xml:space="preserve"> 1 oraz na podstawie </w:t>
      </w:r>
      <w:r w:rsidRPr="004801C9">
        <w:rPr>
          <w:rFonts w:ascii="Arial" w:hAnsi="Arial" w:cs="Arial"/>
          <w:bCs/>
        </w:rPr>
        <w:t xml:space="preserve">§ 3.2 i § 4 </w:t>
      </w:r>
      <w:r w:rsidRPr="004801C9">
        <w:rPr>
          <w:rFonts w:ascii="Arial" w:hAnsi="Arial" w:cs="Arial"/>
        </w:rPr>
        <w:t>zarządzenia wewnętrznego nr 34/21 Regionalnego Dyrektora Ochrony Środowiska w Lublinie z dnia 29 grudnia 2021 r. w sprawie udzielania zamówień publicznych, których wartość nie przekracza kwoty 130 000 złotych (zwolnionych z obowiązku stosowania ustawy prawo zamówień publicznych), w wyniku którego oferta Wykonawcy została wybrana jako najkorzystniejsza.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2</w:t>
      </w:r>
    </w:p>
    <w:p w:rsidR="0067319D" w:rsidRDefault="0067319D" w:rsidP="0067319D">
      <w:pPr>
        <w:spacing w:after="4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mallCaps/>
          <w:lang w:eastAsia="pl-PL"/>
        </w:rPr>
        <w:t>Przedmiot i zakres Umowy</w:t>
      </w:r>
      <w:r>
        <w:rPr>
          <w:rFonts w:ascii="Arial" w:hAnsi="Arial" w:cs="Arial"/>
        </w:rPr>
        <w:t xml:space="preserve"> </w:t>
      </w:r>
    </w:p>
    <w:p w:rsidR="0067319D" w:rsidRDefault="0067319D" w:rsidP="0067319D">
      <w:pPr>
        <w:numPr>
          <w:ilvl w:val="6"/>
          <w:numId w:val="1"/>
        </w:numPr>
        <w:spacing w:after="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umowy jest obsługa notarialna związana z wykupem gruntów na obszarze Natura 2000 Kamień PLH060067 w ramach projektu POIS.02.04.00-00-0108/16-0</w:t>
      </w:r>
      <w:r w:rsidR="000E7E60">
        <w:rPr>
          <w:rFonts w:ascii="Arial" w:hAnsi="Arial" w:cs="Arial"/>
        </w:rPr>
        <w:t xml:space="preserve">9 </w:t>
      </w:r>
      <w:r>
        <w:rPr>
          <w:rFonts w:ascii="Arial" w:hAnsi="Arial" w:cs="Arial"/>
          <w:iCs/>
        </w:rPr>
        <w:t>„</w:t>
      </w:r>
      <w:r>
        <w:rPr>
          <w:rFonts w:ascii="Arial" w:hAnsi="Arial" w:cs="Arial"/>
        </w:rPr>
        <w:t>Ochrona siedlisk i gatunków terenów nieleśnych zależnych od wód”</w:t>
      </w:r>
    </w:p>
    <w:p w:rsidR="0067319D" w:rsidRDefault="0067319D" w:rsidP="00585738">
      <w:pPr>
        <w:numPr>
          <w:ilvl w:val="0"/>
          <w:numId w:val="2"/>
        </w:numPr>
        <w:suppressAutoHyphens w:val="0"/>
        <w:spacing w:after="80"/>
        <w:contextualSpacing/>
        <w:jc w:val="both"/>
        <w:rPr>
          <w:rFonts w:ascii="Arial" w:eastAsia="Times New Roman" w:hAnsi="Arial" w:cs="Arial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 xml:space="preserve">Umowa obejmie wykonywanie czynności notarialnych zgodnie z art. 79 ustawy Prawo </w:t>
      </w:r>
      <w:r>
        <w:rPr>
          <w:rFonts w:ascii="Arial" w:eastAsia="Times New Roman" w:hAnsi="Arial" w:cs="Arial"/>
          <w:lang w:eastAsia="en-US" w:bidi="en-US"/>
        </w:rPr>
        <w:br/>
        <w:t xml:space="preserve">o notariacie z dnia 14 lutego 1991 r. </w:t>
      </w:r>
      <w:r>
        <w:rPr>
          <w:rFonts w:ascii="Arial" w:eastAsia="Times New Roman" w:hAnsi="Arial" w:cs="Arial"/>
          <w:szCs w:val="24"/>
          <w:lang w:eastAsia="pl-PL"/>
        </w:rPr>
        <w:t>(</w:t>
      </w:r>
      <w:proofErr w:type="spellStart"/>
      <w:r w:rsidR="00585738" w:rsidRPr="00585738">
        <w:rPr>
          <w:rFonts w:ascii="Arial" w:eastAsia="Times New Roman" w:hAnsi="Arial" w:cs="Arial"/>
          <w:szCs w:val="24"/>
          <w:lang w:eastAsia="pl-PL"/>
        </w:rPr>
        <w:t>t.j</w:t>
      </w:r>
      <w:proofErr w:type="spellEnd"/>
      <w:r w:rsidR="00585738" w:rsidRPr="00585738">
        <w:rPr>
          <w:rFonts w:ascii="Arial" w:eastAsia="Times New Roman" w:hAnsi="Arial" w:cs="Arial"/>
          <w:szCs w:val="24"/>
          <w:lang w:eastAsia="pl-PL"/>
        </w:rPr>
        <w:t>. Dz. U. z 2022 r. poz. 1799</w:t>
      </w:r>
      <w:r>
        <w:rPr>
          <w:rFonts w:ascii="Arial" w:eastAsia="Times New Roman" w:hAnsi="Arial" w:cs="Arial"/>
          <w:szCs w:val="24"/>
          <w:lang w:eastAsia="pl-PL"/>
        </w:rPr>
        <w:t>)</w:t>
      </w:r>
      <w:r>
        <w:rPr>
          <w:rFonts w:ascii="Arial" w:eastAsia="Times New Roman" w:hAnsi="Arial" w:cs="Arial"/>
          <w:lang w:eastAsia="en-US" w:bidi="en-US"/>
        </w:rPr>
        <w:t>, tj.:</w:t>
      </w:r>
    </w:p>
    <w:p w:rsidR="0067319D" w:rsidRDefault="0067319D" w:rsidP="0067319D">
      <w:pPr>
        <w:numPr>
          <w:ilvl w:val="0"/>
          <w:numId w:val="3"/>
        </w:numPr>
        <w:suppressAutoHyphens w:val="0"/>
        <w:spacing w:after="80"/>
        <w:ind w:left="709" w:hanging="425"/>
        <w:contextualSpacing/>
        <w:jc w:val="both"/>
        <w:rPr>
          <w:rFonts w:ascii="Arial" w:eastAsia="SimSun" w:hAnsi="Arial" w:cs="Arial"/>
          <w:color w:val="000000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>sporządzanie aktów notarialnych;</w:t>
      </w:r>
    </w:p>
    <w:p w:rsidR="0067319D" w:rsidRDefault="0067319D" w:rsidP="0067319D">
      <w:pPr>
        <w:numPr>
          <w:ilvl w:val="0"/>
          <w:numId w:val="3"/>
        </w:numPr>
        <w:suppressAutoHyphens w:val="0"/>
        <w:spacing w:after="80"/>
        <w:ind w:left="709" w:hanging="425"/>
        <w:contextualSpacing/>
        <w:jc w:val="both"/>
        <w:rPr>
          <w:rFonts w:ascii="Arial" w:eastAsia="SimSun" w:hAnsi="Arial" w:cs="Arial"/>
          <w:color w:val="000000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 xml:space="preserve">sporządzanie poświadczeń; </w:t>
      </w:r>
    </w:p>
    <w:p w:rsidR="0067319D" w:rsidRDefault="0067319D" w:rsidP="0067319D">
      <w:pPr>
        <w:numPr>
          <w:ilvl w:val="0"/>
          <w:numId w:val="3"/>
        </w:numPr>
        <w:suppressAutoHyphens w:val="0"/>
        <w:spacing w:after="80"/>
        <w:ind w:left="709" w:hanging="425"/>
        <w:contextualSpacing/>
        <w:jc w:val="both"/>
        <w:rPr>
          <w:rFonts w:ascii="Arial" w:eastAsia="SimSun" w:hAnsi="Arial" w:cs="Arial"/>
          <w:color w:val="000000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>sporządzanie wypisów, odpisów i wyciągów dokumentów;</w:t>
      </w:r>
    </w:p>
    <w:p w:rsidR="0067319D" w:rsidRDefault="0067319D" w:rsidP="00585738">
      <w:pPr>
        <w:numPr>
          <w:ilvl w:val="0"/>
          <w:numId w:val="3"/>
        </w:numPr>
        <w:suppressAutoHyphens w:val="0"/>
        <w:spacing w:after="80"/>
        <w:contextualSpacing/>
        <w:jc w:val="both"/>
        <w:rPr>
          <w:rFonts w:ascii="Arial" w:eastAsia="SimSun" w:hAnsi="Arial" w:cs="Arial"/>
          <w:color w:val="000000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 xml:space="preserve">wykonywanie innych czynności, określonych w </w:t>
      </w:r>
      <w:r>
        <w:rPr>
          <w:rFonts w:ascii="Arial" w:eastAsia="Times New Roman" w:hAnsi="Arial" w:cs="Arial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Cs w:val="24"/>
          <w:lang w:eastAsia="pl-PL"/>
        </w:rPr>
        <w:t> </w:t>
      </w:r>
      <w:r>
        <w:rPr>
          <w:rFonts w:ascii="Arial" w:eastAsia="Times New Roman" w:hAnsi="Arial" w:cs="Arial"/>
          <w:lang w:eastAsia="en-US" w:bidi="en-US"/>
        </w:rPr>
        <w:t>16 rozporządzenia Ministra Sprawiedliwości z dnia 28 czerwca 2004 r. w sprawie maksymalnych stawek taksy notarialnej (</w:t>
      </w:r>
      <w:proofErr w:type="spellStart"/>
      <w:r w:rsidR="00585738" w:rsidRPr="00585738">
        <w:rPr>
          <w:rFonts w:ascii="Arial" w:eastAsia="Times New Roman" w:hAnsi="Arial" w:cs="Arial"/>
          <w:lang w:eastAsia="en-US" w:bidi="en-US"/>
        </w:rPr>
        <w:t>t.j</w:t>
      </w:r>
      <w:proofErr w:type="spellEnd"/>
      <w:r w:rsidR="00585738" w:rsidRPr="00585738">
        <w:rPr>
          <w:rFonts w:ascii="Arial" w:eastAsia="Times New Roman" w:hAnsi="Arial" w:cs="Arial"/>
          <w:lang w:eastAsia="en-US" w:bidi="en-US"/>
        </w:rPr>
        <w:t>. Dz. U. z 2020 r. poz. 1473 z późn. zm.</w:t>
      </w:r>
      <w:r>
        <w:rPr>
          <w:rFonts w:ascii="Arial" w:eastAsia="Times New Roman" w:hAnsi="Arial" w:cs="Arial"/>
          <w:lang w:eastAsia="en-US" w:bidi="en-US"/>
        </w:rPr>
        <w:t>).</w:t>
      </w:r>
    </w:p>
    <w:p w:rsidR="0067319D" w:rsidRDefault="0067319D" w:rsidP="0067319D">
      <w:pPr>
        <w:pStyle w:val="Akapitzlist"/>
        <w:numPr>
          <w:ilvl w:val="0"/>
          <w:numId w:val="2"/>
        </w:numPr>
        <w:spacing w:after="8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lang w:eastAsia="pl-PL"/>
        </w:rPr>
        <w:t xml:space="preserve">Nieruchomość gruntowa niezabudowana, której będzie dotyczyła przedmiotowa obsługa notarialna leży w granicach obszaru Natura 2000 PLH060067 Kamień, </w:t>
      </w:r>
      <w:r>
        <w:rPr>
          <w:rFonts w:ascii="Arial" w:eastAsia="Times New Roman" w:hAnsi="Arial" w:cs="Arial"/>
          <w:lang w:eastAsia="pl-PL"/>
        </w:rPr>
        <w:br/>
        <w:t xml:space="preserve">w województwie lubelskim, powiat chełmski, gmina Kamień, </w:t>
      </w:r>
      <w:r>
        <w:rPr>
          <w:rFonts w:ascii="Arial" w:hAnsi="Arial" w:cs="Arial"/>
        </w:rPr>
        <w:t xml:space="preserve">jednostka ewidencyjna 060306_2, Kamień-Gmina Wiejska, obręb nr 007 Kamień, nr działki </w:t>
      </w:r>
      <w:r w:rsidR="007107C5">
        <w:rPr>
          <w:rFonts w:ascii="Arial" w:hAnsi="Arial" w:cs="Arial"/>
        </w:rPr>
        <w:t>103</w:t>
      </w:r>
      <w:r>
        <w:rPr>
          <w:rFonts w:ascii="Arial" w:hAnsi="Arial" w:cs="Arial"/>
        </w:rPr>
        <w:t>.</w:t>
      </w:r>
    </w:p>
    <w:p w:rsidR="0067319D" w:rsidRPr="002B3201" w:rsidRDefault="0067319D" w:rsidP="0067319D">
      <w:pPr>
        <w:pStyle w:val="Akapitzlist"/>
        <w:numPr>
          <w:ilvl w:val="0"/>
          <w:numId w:val="2"/>
        </w:numPr>
        <w:spacing w:after="80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Łączna powierzchnia grunt</w:t>
      </w:r>
      <w:r w:rsidR="002360AE">
        <w:rPr>
          <w:rFonts w:ascii="Arial" w:eastAsia="Times New Roman" w:hAnsi="Arial" w:cs="Arial"/>
          <w:color w:val="000000" w:themeColor="text1"/>
          <w:szCs w:val="24"/>
          <w:lang w:eastAsia="pl-PL"/>
        </w:rPr>
        <w:t>u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objęta wykupem wynosi </w:t>
      </w:r>
      <w:r w:rsidR="007107C5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3,2300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ha, zaś wartość grunt</w:t>
      </w:r>
      <w:r w:rsidR="002B3201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u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objęt</w:t>
      </w:r>
      <w:r w:rsidR="002B3201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a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przedmiotem postępowania</w:t>
      </w:r>
      <w:r w:rsidR="002B3201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, określona w operacie szacunkowym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wynosi </w:t>
      </w:r>
      <w:r w:rsidR="00EA0E58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65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 </w:t>
      </w:r>
      <w:r w:rsidR="00EA0E58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100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,</w:t>
      </w:r>
      <w:r w:rsidR="00EA0E58"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>00</w:t>
      </w:r>
      <w:r w:rsidRPr="002B3201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zł.</w:t>
      </w:r>
    </w:p>
    <w:p w:rsidR="0067319D" w:rsidRDefault="0067319D" w:rsidP="0067319D">
      <w:pPr>
        <w:pStyle w:val="Akapitzlist"/>
        <w:numPr>
          <w:ilvl w:val="0"/>
          <w:numId w:val="2"/>
        </w:numPr>
        <w:spacing w:after="8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Wykonanie przedmiotu zamówienia musi odpowiadać wymaganiom Polskich Norm przenoszących normy europejskie lub norm innych państw członkowskich Europejskiego Obszaru Gospodarczego przenoszących te normy.</w:t>
      </w:r>
    </w:p>
    <w:p w:rsidR="0067319D" w:rsidRDefault="0067319D" w:rsidP="0067319D">
      <w:pPr>
        <w:pStyle w:val="Akapitzlist"/>
        <w:spacing w:after="80"/>
        <w:ind w:left="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3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Siły własne i podwykonawstwo</w:t>
      </w:r>
    </w:p>
    <w:p w:rsidR="002B3201" w:rsidRDefault="0067319D" w:rsidP="0067319D">
      <w:pPr>
        <w:spacing w:after="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B3201">
        <w:rPr>
          <w:rFonts w:ascii="Arial" w:hAnsi="Arial" w:cs="Arial"/>
          <w:color w:val="FF0000"/>
        </w:rPr>
        <w:t xml:space="preserve">. </w:t>
      </w:r>
      <w:r w:rsidRPr="00952395">
        <w:rPr>
          <w:rFonts w:ascii="Arial" w:hAnsi="Arial" w:cs="Arial"/>
          <w:color w:val="000000" w:themeColor="text1"/>
        </w:rPr>
        <w:t xml:space="preserve">Wykonawca </w:t>
      </w:r>
      <w:r w:rsidR="002B3201" w:rsidRPr="00952395">
        <w:rPr>
          <w:rFonts w:ascii="Arial" w:hAnsi="Arial" w:cs="Arial"/>
          <w:color w:val="000000" w:themeColor="text1"/>
        </w:rPr>
        <w:t xml:space="preserve">oświadcza, że posiada odpowiednie uprawnienia oraz umiejętności niezbędne do wykonania przedmiotu Umowy, tj.  do </w:t>
      </w:r>
      <w:r w:rsidR="002B3201" w:rsidRPr="00952395">
        <w:rPr>
          <w:rFonts w:ascii="Arial" w:hAnsi="Arial" w:cs="Arial"/>
          <w:color w:val="000000" w:themeColor="text1"/>
          <w:lang w:eastAsia="pl-PL"/>
        </w:rPr>
        <w:t xml:space="preserve">sporządzenia </w:t>
      </w:r>
      <w:r w:rsidR="002B3201" w:rsidRPr="00952395">
        <w:rPr>
          <w:rFonts w:ascii="Arial" w:hAnsi="Arial" w:cs="Arial"/>
          <w:color w:val="000000" w:themeColor="text1"/>
        </w:rPr>
        <w:t xml:space="preserve">na rzecz Zamawiającego </w:t>
      </w:r>
      <w:r w:rsidR="002B3201" w:rsidRPr="00952395">
        <w:rPr>
          <w:rFonts w:ascii="Arial" w:hAnsi="Arial" w:cs="Arial"/>
          <w:color w:val="000000" w:themeColor="text1"/>
          <w:lang w:eastAsia="pl-PL"/>
        </w:rPr>
        <w:t xml:space="preserve">1 umowy </w:t>
      </w:r>
      <w:r w:rsidR="002B3201" w:rsidRPr="00952395">
        <w:rPr>
          <w:rFonts w:ascii="Arial" w:eastAsia="Times New Roman" w:hAnsi="Arial" w:cs="Arial"/>
          <w:color w:val="000000" w:themeColor="text1"/>
          <w:lang w:eastAsia="pl-PL"/>
        </w:rPr>
        <w:t xml:space="preserve">nabywania od osób prywatnych nieruchomości gruntowej na własność Skarbu Państwa w zarządzie Regionalnej Dyrekcji Ochrony Środowiska w Lublinie, </w:t>
      </w:r>
      <w:r w:rsidR="002B3201" w:rsidRPr="00952395">
        <w:rPr>
          <w:rFonts w:ascii="Arial" w:hAnsi="Arial" w:cs="Arial"/>
          <w:color w:val="000000" w:themeColor="text1"/>
        </w:rPr>
        <w:t>na cel publiczny – nieodwołalną ochronę przyrody,</w:t>
      </w:r>
      <w:r w:rsidR="002B3201" w:rsidRPr="00952395">
        <w:rPr>
          <w:rFonts w:ascii="Arial" w:eastAsia="Times New Roman" w:hAnsi="Arial" w:cs="Arial"/>
          <w:color w:val="000000" w:themeColor="text1"/>
          <w:lang w:eastAsia="pl-PL"/>
        </w:rPr>
        <w:t xml:space="preserve"> położonej w granicach obszaru Natura 2000 Kamień PLH 060067 </w:t>
      </w:r>
      <w:r w:rsidR="002B3201" w:rsidRPr="00952395">
        <w:rPr>
          <w:rFonts w:ascii="Arial" w:hAnsi="Arial" w:cs="Arial"/>
          <w:color w:val="000000" w:themeColor="text1"/>
        </w:rPr>
        <w:t xml:space="preserve">w ramach projektu: </w:t>
      </w:r>
      <w:r w:rsidR="002B3201" w:rsidRPr="00952395">
        <w:rPr>
          <w:rFonts w:ascii="Arial" w:hAnsi="Arial" w:cs="Arial"/>
          <w:color w:val="000000" w:themeColor="text1"/>
          <w:lang w:eastAsia="pl-PL"/>
        </w:rPr>
        <w:t xml:space="preserve">POIS.02.04.00-00-0108/16-09 </w:t>
      </w:r>
      <w:r w:rsidR="002B3201" w:rsidRPr="00952395">
        <w:rPr>
          <w:rFonts w:ascii="Arial" w:hAnsi="Arial" w:cs="Arial"/>
          <w:iCs/>
          <w:color w:val="000000" w:themeColor="text1"/>
        </w:rPr>
        <w:t>„</w:t>
      </w:r>
      <w:r w:rsidR="002B3201" w:rsidRPr="00952395">
        <w:rPr>
          <w:rFonts w:ascii="Arial" w:hAnsi="Arial" w:cs="Arial"/>
          <w:color w:val="000000" w:themeColor="text1"/>
        </w:rPr>
        <w:t>Ochrona siedlisk i gatunków terenów nieleśnych zależnych od wód”</w:t>
      </w:r>
      <w:r w:rsidR="002B3201" w:rsidRPr="00952395">
        <w:rPr>
          <w:rFonts w:ascii="Arial" w:hAnsi="Arial" w:cs="Arial"/>
          <w:bCs/>
          <w:color w:val="000000" w:themeColor="text1"/>
        </w:rPr>
        <w:t xml:space="preserve"> </w:t>
      </w:r>
      <w:r w:rsidR="002B3201" w:rsidRPr="00952395">
        <w:rPr>
          <w:rFonts w:ascii="Arial" w:hAnsi="Arial" w:cs="Arial"/>
          <w:color w:val="000000" w:themeColor="text1"/>
        </w:rPr>
        <w:t>współfinansowanego przez Unię Europejską ze środków Funduszu Spójności w ramach Programu Operacyjnego Infrastruktura i Środowisko lub z</w:t>
      </w:r>
      <w:r w:rsidRPr="00952395">
        <w:rPr>
          <w:rFonts w:ascii="Arial" w:hAnsi="Arial" w:cs="Arial"/>
          <w:color w:val="000000" w:themeColor="text1"/>
        </w:rPr>
        <w:t xml:space="preserve">obowiązuje się, że dysponuje Podwykonawcą, czyli osobą, która </w:t>
      </w:r>
      <w:r>
        <w:rPr>
          <w:rFonts w:ascii="Arial" w:hAnsi="Arial" w:cs="Arial"/>
        </w:rPr>
        <w:t>posiada odpowiednie uprawnienia oraz umiejętności niezbędne</w:t>
      </w:r>
      <w:r w:rsidR="002B3201">
        <w:rPr>
          <w:rFonts w:ascii="Arial" w:hAnsi="Arial" w:cs="Arial"/>
        </w:rPr>
        <w:t xml:space="preserve"> do wykonania przedmiotu Umowy.</w:t>
      </w:r>
    </w:p>
    <w:p w:rsidR="002B3201" w:rsidRDefault="002B3201" w:rsidP="0067319D">
      <w:pPr>
        <w:spacing w:after="40"/>
        <w:ind w:left="284" w:hanging="284"/>
        <w:jc w:val="both"/>
        <w:rPr>
          <w:rFonts w:ascii="Arial" w:hAnsi="Arial" w:cs="Arial"/>
        </w:rPr>
      </w:pP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Times New Roman" w:hAnsi="Arial" w:cs="Arial"/>
          <w:szCs w:val="24"/>
          <w:lang w:eastAsia="pl-PL"/>
        </w:rPr>
        <w:t xml:space="preserve">Zamawiający zastrzega, że do dokonywania czynności notarialnych wymienionych w § 2 ust. 2, ze względu na ograniczenia wynikające z treści art. 1 § 1 i art. 4 § 3 – zdanie drugie ustawy z dnia 14 lutego 1991 roku Prawo o notariacie </w:t>
      </w:r>
      <w:r w:rsidR="00585738" w:rsidRPr="00585738">
        <w:rPr>
          <w:rFonts w:ascii="Arial" w:eastAsia="Times New Roman" w:hAnsi="Arial" w:cs="Arial"/>
          <w:szCs w:val="24"/>
          <w:lang w:eastAsia="pl-PL"/>
        </w:rPr>
        <w:t>(</w:t>
      </w:r>
      <w:proofErr w:type="spellStart"/>
      <w:r w:rsidR="00585738" w:rsidRPr="00585738">
        <w:rPr>
          <w:rFonts w:ascii="Arial" w:eastAsia="Times New Roman" w:hAnsi="Arial" w:cs="Arial"/>
          <w:szCs w:val="24"/>
          <w:lang w:eastAsia="pl-PL"/>
        </w:rPr>
        <w:t>t.j</w:t>
      </w:r>
      <w:proofErr w:type="spellEnd"/>
      <w:r w:rsidR="00585738" w:rsidRPr="00585738">
        <w:rPr>
          <w:rFonts w:ascii="Arial" w:eastAsia="Times New Roman" w:hAnsi="Arial" w:cs="Arial"/>
          <w:szCs w:val="24"/>
          <w:lang w:eastAsia="pl-PL"/>
        </w:rPr>
        <w:t>. Dz. U. z 2022 r. poz. 1799</w:t>
      </w:r>
      <w:r w:rsidRPr="00585738">
        <w:rPr>
          <w:rFonts w:ascii="Arial" w:eastAsia="Times New Roman" w:hAnsi="Arial" w:cs="Arial"/>
          <w:szCs w:val="24"/>
          <w:lang w:eastAsia="pl-PL"/>
        </w:rPr>
        <w:t>)</w:t>
      </w:r>
      <w:r>
        <w:rPr>
          <w:rFonts w:ascii="Arial" w:eastAsia="Times New Roman" w:hAnsi="Arial" w:cs="Arial"/>
          <w:szCs w:val="24"/>
          <w:lang w:eastAsia="pl-PL"/>
        </w:rPr>
        <w:t xml:space="preserve">  jest powołany notariusz. Każdy notariusz dokonuje czynności notarialnych we własnym imieniu i ponosi odpowiedzialność za czynności przez siebie wykonane.</w:t>
      </w: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3. </w:t>
      </w:r>
      <w:r w:rsidR="002B3201">
        <w:rPr>
          <w:rFonts w:ascii="Arial" w:eastAsia="Times New Roman" w:hAnsi="Arial" w:cs="Arial"/>
          <w:szCs w:val="24"/>
          <w:lang w:eastAsia="pl-PL"/>
        </w:rPr>
        <w:t>W</w:t>
      </w:r>
      <w:r>
        <w:rPr>
          <w:rFonts w:ascii="Arial" w:eastAsia="Times New Roman" w:hAnsi="Arial" w:cs="Arial"/>
          <w:szCs w:val="24"/>
          <w:lang w:eastAsia="pl-PL"/>
        </w:rPr>
        <w:t>ykonawca, w ramach taksy notarialnej za czynności notarialne, będzie udzielał pomocy polegającej na udzielaniu niezbędnych wyjaśnień, wskazywał na sposoby uporządkowania stanu prawnego oraz pouczał zbywających o skutkach czynności notarialnych.</w:t>
      </w: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4.</w:t>
      </w:r>
      <w:r>
        <w:rPr>
          <w:rFonts w:ascii="Arial" w:eastAsia="Times New Roman" w:hAnsi="Arial" w:cs="Arial"/>
          <w:szCs w:val="24"/>
          <w:lang w:eastAsia="pl-PL"/>
        </w:rPr>
        <w:tab/>
      </w:r>
      <w:r w:rsidR="002B3201">
        <w:rPr>
          <w:rFonts w:ascii="Arial" w:eastAsia="Times New Roman" w:hAnsi="Arial" w:cs="Arial"/>
          <w:szCs w:val="24"/>
          <w:lang w:eastAsia="pl-PL"/>
        </w:rPr>
        <w:t>W</w:t>
      </w:r>
      <w:r>
        <w:rPr>
          <w:rFonts w:ascii="Arial" w:eastAsia="Times New Roman" w:hAnsi="Arial" w:cs="Arial"/>
          <w:szCs w:val="24"/>
          <w:lang w:eastAsia="pl-PL"/>
        </w:rPr>
        <w:t>ykonawca w akcie notarialnym umieści klauzulę o nieodwołalnym przeznaczeniu nieruchomości na cele ochrony przyrody, o następującym lub równoważnym brzmieniu: „nieruchomość została zakupiona z przeznaczeniem na cele publiczne – nieodwołalną ochronę przyrody. Zakup przedmiotowych gruntów sfinansowany jest ze środków projektu POIS.02.04.00-00-0108/16-0</w:t>
      </w:r>
      <w:r w:rsidR="00EA0E58">
        <w:rPr>
          <w:rFonts w:ascii="Arial" w:eastAsia="Times New Roman" w:hAnsi="Arial" w:cs="Arial"/>
          <w:szCs w:val="24"/>
          <w:lang w:eastAsia="pl-PL"/>
        </w:rPr>
        <w:t>9</w:t>
      </w:r>
      <w:r>
        <w:rPr>
          <w:rFonts w:ascii="Arial" w:eastAsia="Times New Roman" w:hAnsi="Arial" w:cs="Arial"/>
          <w:szCs w:val="24"/>
          <w:lang w:eastAsia="pl-PL"/>
        </w:rPr>
        <w:t xml:space="preserve"> „Ochrona siedlisk i gatunków terenów nieleśnych zależnych od wód”. Ponadto </w:t>
      </w:r>
      <w:r w:rsidR="002B3201">
        <w:rPr>
          <w:rFonts w:ascii="Arial" w:eastAsia="Times New Roman" w:hAnsi="Arial" w:cs="Arial"/>
          <w:szCs w:val="24"/>
          <w:lang w:eastAsia="pl-PL"/>
        </w:rPr>
        <w:t>W</w:t>
      </w:r>
      <w:r>
        <w:rPr>
          <w:rFonts w:ascii="Arial" w:eastAsia="Times New Roman" w:hAnsi="Arial" w:cs="Arial"/>
          <w:szCs w:val="24"/>
          <w:lang w:eastAsia="pl-PL"/>
        </w:rPr>
        <w:t>ykonawca złoży wniosek do wydziału ksiąg wieczystych w odpowiednim sądzie o wpis klauzuli o nieodwołalnym przeznaczeniu gruntów na cele ochrony przyrody w ramach projektu POIS.02.04.00-00-0108/16-0</w:t>
      </w:r>
      <w:r w:rsidR="00EA0E58">
        <w:rPr>
          <w:rFonts w:ascii="Arial" w:eastAsia="Times New Roman" w:hAnsi="Arial" w:cs="Arial"/>
          <w:szCs w:val="24"/>
          <w:lang w:eastAsia="pl-PL"/>
        </w:rPr>
        <w:t>9</w:t>
      </w:r>
      <w:r>
        <w:rPr>
          <w:rFonts w:ascii="Arial" w:eastAsia="Times New Roman" w:hAnsi="Arial" w:cs="Arial"/>
          <w:szCs w:val="24"/>
          <w:lang w:eastAsia="pl-PL"/>
        </w:rPr>
        <w:t xml:space="preserve"> „Ochrona siedlisk i gatunków terenów nieleśnych zależnych od </w:t>
      </w:r>
      <w:r w:rsidRPr="00D44C76">
        <w:rPr>
          <w:rFonts w:ascii="Arial" w:eastAsia="Times New Roman" w:hAnsi="Arial" w:cs="Arial"/>
          <w:szCs w:val="24"/>
          <w:lang w:eastAsia="pl-PL"/>
        </w:rPr>
        <w:t>wód” w Dziale III księgi wieczystej.</w:t>
      </w: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5. W przypadku, gdy Kancelaria Notarialna znajdować się będzie poza terenem gminy Miasto Chełm, czynności notarialne oraz czynności związane ze sprawdzeniem niezbędnej dokumentacji, wykonywane będą bez dodatkowych opłat.</w:t>
      </w: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6. </w:t>
      </w:r>
      <w:r>
        <w:rPr>
          <w:rFonts w:ascii="Arial" w:eastAsia="Times New Roman" w:hAnsi="Arial" w:cs="Arial"/>
          <w:lang w:eastAsia="pl-PL"/>
        </w:rPr>
        <w:t>W wyjątkowych sytuacjach (np. zły stan zdrowia, niesprawność kontrahenta Zamawiającego, lub inne ważne okoliczności) Zamawiający zakłada możliwość wykonania czynności notarialnych w miejscu zamieszkania sprzedającego lub w siedzibie Zamawiającego. Wykonawca nie naliczy z tego tytułu dodatkowych opłat.</w:t>
      </w:r>
    </w:p>
    <w:p w:rsidR="0067319D" w:rsidRDefault="0067319D" w:rsidP="0067319D">
      <w:pPr>
        <w:pStyle w:val="Akapitzlist"/>
        <w:numPr>
          <w:ilvl w:val="2"/>
          <w:numId w:val="1"/>
        </w:numPr>
        <w:spacing w:after="80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Cs w:val="24"/>
          <w:lang w:eastAsia="pl-PL"/>
        </w:rPr>
        <w:t>Wykonawca zobowiązuje się powiadomić Zamawiającego o koniecznych do dostarczenia dodatkowych dokumentach w terminie nie później niż 5 dni roboczych przed datą określoną w zleceniu dokonania czynności notarialnych.</w:t>
      </w: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</w:p>
    <w:p w:rsidR="0067319D" w:rsidRDefault="0067319D" w:rsidP="0067319D">
      <w:pPr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</w:p>
    <w:p w:rsidR="0067319D" w:rsidRDefault="0067319D" w:rsidP="0067319D">
      <w:pPr>
        <w:tabs>
          <w:tab w:val="left" w:pos="284"/>
        </w:tabs>
        <w:spacing w:after="4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8. </w:t>
      </w:r>
      <w:r>
        <w:rPr>
          <w:rFonts w:ascii="Arial" w:hAnsi="Arial" w:cs="Arial"/>
          <w:bCs/>
        </w:rPr>
        <w:t>Wykonawca oświadcza, iż będ</w:t>
      </w:r>
      <w:r w:rsidR="00424447">
        <w:rPr>
          <w:rFonts w:ascii="Arial" w:hAnsi="Arial" w:cs="Arial"/>
          <w:bCs/>
        </w:rPr>
        <w:t>zie</w:t>
      </w:r>
      <w:r>
        <w:rPr>
          <w:rFonts w:ascii="Arial" w:hAnsi="Arial" w:cs="Arial"/>
          <w:bCs/>
        </w:rPr>
        <w:t xml:space="preserve"> realizowa</w:t>
      </w:r>
      <w:r w:rsidR="00424447">
        <w:rPr>
          <w:rFonts w:ascii="Arial" w:hAnsi="Arial" w:cs="Arial"/>
          <w:bCs/>
        </w:rPr>
        <w:t>ł</w:t>
      </w:r>
      <w:r>
        <w:rPr>
          <w:rFonts w:ascii="Arial" w:hAnsi="Arial" w:cs="Arial"/>
          <w:bCs/>
        </w:rPr>
        <w:t xml:space="preserve"> przedmiot Umowy zgodnie z postanowieniami niniejszej Umowy, obowiązującymi przepisami prawa, normami, zasadami wiedzy oraz wytycznymi Zamawiającego, z zachowaniem należytej staranności i ekonomicznymi interesami Zamawiającego, a szczególności odpowiada za jakość i terminowość wykonania Umowy.</w:t>
      </w:r>
    </w:p>
    <w:p w:rsidR="0067319D" w:rsidRDefault="0067319D" w:rsidP="0067319D">
      <w:p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9. </w:t>
      </w:r>
      <w:r>
        <w:rPr>
          <w:rFonts w:ascii="Arial" w:hAnsi="Arial" w:cs="Arial"/>
          <w:color w:val="000000"/>
        </w:rPr>
        <w:t>Wykonawca jest zobowiązany do stosowania się do wskazówek Zamawiającego oraz udzielania wyjaśnień dotyczących realizacji Umowy, w terminie wskazanym przez Zamawiającego.</w:t>
      </w:r>
    </w:p>
    <w:p w:rsidR="0067319D" w:rsidRDefault="0067319D" w:rsidP="0067319D">
      <w:p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bCs/>
        </w:rPr>
        <w:t xml:space="preserve">Wykonawca zobowiązany jest do niezwłocznego informowania Zamawiającego </w:t>
      </w:r>
      <w:r>
        <w:rPr>
          <w:rFonts w:ascii="Arial" w:hAnsi="Arial" w:cs="Arial"/>
          <w:bCs/>
        </w:rPr>
        <w:br/>
        <w:t>o wszelkich zdarzeniach mających lub mogących mieć wpływ na wykonanie Umowy.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4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Wykonanie Umowy</w:t>
      </w:r>
    </w:p>
    <w:p w:rsidR="0067319D" w:rsidRDefault="0067319D" w:rsidP="0067319D">
      <w:pPr>
        <w:numPr>
          <w:ilvl w:val="0"/>
          <w:numId w:val="4"/>
        </w:numPr>
        <w:suppressAutoHyphens w:val="0"/>
        <w:spacing w:after="40"/>
        <w:ind w:left="432" w:right="20" w:hanging="43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zobowiązuje się wykonać zamówienie na warunkach określonych </w:t>
      </w:r>
      <w:r>
        <w:rPr>
          <w:rFonts w:ascii="Arial" w:eastAsia="Times New Roman" w:hAnsi="Arial" w:cs="Arial"/>
          <w:color w:val="000000"/>
          <w:lang w:eastAsia="pl-PL"/>
        </w:rPr>
        <w:br/>
        <w:t>w umowie oraz zgodnie ze złożoną ofertą.</w:t>
      </w:r>
    </w:p>
    <w:p w:rsidR="0067319D" w:rsidRPr="00585738" w:rsidRDefault="0067319D" w:rsidP="0067319D">
      <w:pPr>
        <w:numPr>
          <w:ilvl w:val="0"/>
          <w:numId w:val="4"/>
        </w:numPr>
        <w:suppressAutoHyphens w:val="0"/>
        <w:spacing w:after="40"/>
        <w:ind w:left="432" w:right="20" w:hanging="432"/>
        <w:jc w:val="both"/>
        <w:rPr>
          <w:rFonts w:ascii="Arial" w:eastAsia="Times New Roman" w:hAnsi="Arial" w:cs="Arial"/>
          <w:lang w:eastAsia="ar-SA"/>
        </w:rPr>
      </w:pPr>
      <w:r w:rsidRPr="00585738">
        <w:rPr>
          <w:rFonts w:ascii="Arial" w:eastAsia="Times New Roman" w:hAnsi="Arial" w:cs="Arial"/>
          <w:lang w:eastAsia="ar-SA"/>
        </w:rPr>
        <w:t>Umowa obowiązuje 40 dni od dnia podpisania.</w:t>
      </w:r>
      <w:r w:rsidRPr="00585738">
        <w:rPr>
          <w:rFonts w:ascii="Arial" w:hAnsi="Arial" w:cs="Arial"/>
          <w:color w:val="000000"/>
          <w:lang w:eastAsia="pl-PL"/>
        </w:rPr>
        <w:t xml:space="preserve"> </w:t>
      </w:r>
    </w:p>
    <w:p w:rsidR="0067319D" w:rsidRDefault="0067319D" w:rsidP="0067319D">
      <w:pPr>
        <w:numPr>
          <w:ilvl w:val="0"/>
          <w:numId w:val="4"/>
        </w:numPr>
        <w:suppressAutoHyphens w:val="0"/>
        <w:spacing w:after="40"/>
        <w:ind w:left="432" w:right="20" w:hanging="432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poniesie wszelkie koszty niezbędne do wykonania przedmiotu Umowy. Koszty uzyskania niezbędnych materiałów do wykonania przedmiotu Umowy zostały wkalkulowane w podaną w Umowie cenę usługi.</w:t>
      </w:r>
    </w:p>
    <w:p w:rsidR="0067319D" w:rsidRDefault="0067319D" w:rsidP="0067319D">
      <w:pPr>
        <w:pStyle w:val="Akapitzlist"/>
        <w:numPr>
          <w:ilvl w:val="0"/>
          <w:numId w:val="4"/>
        </w:numPr>
        <w:spacing w:after="80"/>
        <w:ind w:left="426" w:right="20" w:hanging="426"/>
        <w:jc w:val="both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szCs w:val="24"/>
          <w:lang w:eastAsia="ar-SA"/>
        </w:rPr>
        <w:t>Zamawiający zobowiązuje się ni</w:t>
      </w:r>
      <w:r w:rsidR="00424447">
        <w:rPr>
          <w:rFonts w:ascii="Arial" w:eastAsia="Times New Roman" w:hAnsi="Arial" w:cs="Arial"/>
          <w:szCs w:val="24"/>
          <w:lang w:eastAsia="ar-SA"/>
        </w:rPr>
        <w:t>eodpłatnie udostępnić Wykonawcy</w:t>
      </w:r>
      <w:r>
        <w:rPr>
          <w:rFonts w:ascii="Arial" w:eastAsia="Times New Roman" w:hAnsi="Arial" w:cs="Arial"/>
          <w:szCs w:val="24"/>
          <w:lang w:eastAsia="ar-SA"/>
        </w:rPr>
        <w:t xml:space="preserve"> do wglądu lub skopiowania na koszt Wykonawcy wszelkie posiadane dokumenty niezbędne do realizacji zlecenia.</w:t>
      </w:r>
    </w:p>
    <w:p w:rsidR="0067319D" w:rsidRDefault="00424447" w:rsidP="0067319D">
      <w:pPr>
        <w:numPr>
          <w:ilvl w:val="0"/>
          <w:numId w:val="4"/>
        </w:numPr>
        <w:spacing w:after="40"/>
        <w:ind w:left="426" w:right="20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</w:t>
      </w:r>
      <w:r w:rsidR="0067319D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e</w:t>
      </w:r>
      <w:r w:rsidR="0067319D">
        <w:rPr>
          <w:rFonts w:ascii="Arial" w:eastAsia="Times New Roman" w:hAnsi="Arial" w:cs="Arial"/>
          <w:lang w:eastAsia="ar-SA"/>
        </w:rPr>
        <w:t xml:space="preserve"> się zachowywać w tajemnicy i nie przekazywać osobom trzecim żadnych informacji uzyskanych w związku z niniejszą Umową niezależnie od formy przekazania tych informacji i ich źródła, z wyjątkiem przypadków przewidzianych w obowiązujących przepisach prawa.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5</w:t>
      </w:r>
    </w:p>
    <w:p w:rsidR="0067319D" w:rsidRDefault="0067319D" w:rsidP="0067319D">
      <w:pPr>
        <w:pStyle w:val="Bezodstpw"/>
        <w:spacing w:after="40" w:line="276" w:lineRule="auto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Odbiór przedmiotu Umowy</w:t>
      </w:r>
    </w:p>
    <w:p w:rsidR="0067319D" w:rsidRDefault="0067319D" w:rsidP="0067319D">
      <w:pPr>
        <w:pStyle w:val="Bezodstpw"/>
        <w:numPr>
          <w:ilvl w:val="0"/>
          <w:numId w:val="5"/>
        </w:numPr>
        <w:spacing w:after="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Dokumentem potwierdzającym wykonanie przedmiotu umowy jest protokół odbioru podpisany bez zastrzeżeń przez przedstawiciela Zamawiającego, tj. …………………… </w:t>
      </w:r>
      <w:r>
        <w:rPr>
          <w:rFonts w:ascii="Arial" w:hAnsi="Arial" w:cs="Arial"/>
        </w:rPr>
        <w:br/>
        <w:t>i przedstawiciela Wykonawcy tj. …………………………………</w:t>
      </w:r>
    </w:p>
    <w:p w:rsidR="0067319D" w:rsidRDefault="0067319D" w:rsidP="0067319D">
      <w:pPr>
        <w:pStyle w:val="Bezodstpw"/>
        <w:numPr>
          <w:ilvl w:val="0"/>
          <w:numId w:val="5"/>
        </w:numPr>
        <w:spacing w:after="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stwierdzenia przez Zamawiającego jakichkolwiek oczywistych błędów, omyłek pisarskich lub innych niedokładności w akcie notarialnym i/lub w przypadku wykrycia błędów merytorycznych przez sąd wieczysto-księgowy skutkujących odmową wpisu, </w:t>
      </w:r>
      <w:r w:rsidR="002B3201">
        <w:rPr>
          <w:rFonts w:ascii="Arial" w:hAnsi="Arial" w:cs="Arial"/>
        </w:rPr>
        <w:t>Wy</w:t>
      </w:r>
      <w:r>
        <w:rPr>
          <w:rFonts w:ascii="Arial" w:hAnsi="Arial" w:cs="Arial"/>
        </w:rPr>
        <w:t>konawca zobowiązany będzie do ich usunięcia w najkrótszym możliwym terminie, każdorazowo uzgadnianym przez Strony, przy czym w przypadku błędów pisarskich lub innych niedokładności termin ten nie powinien być dłuższy niż 3 dni robocze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67319D" w:rsidRDefault="0067319D" w:rsidP="0067319D">
      <w:pPr>
        <w:numPr>
          <w:ilvl w:val="0"/>
          <w:numId w:val="5"/>
        </w:numPr>
        <w:suppressAutoHyphens w:val="0"/>
        <w:spacing w:after="4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000000"/>
        </w:rPr>
        <w:t xml:space="preserve">Protokół, o którym mowa w ust. 1, stanowi podstawę wystawienia Zamawiającemu faktury VAT/rachunku przez Wykonawcę. </w:t>
      </w:r>
    </w:p>
    <w:p w:rsidR="0067319D" w:rsidRDefault="0067319D" w:rsidP="0067319D">
      <w:pPr>
        <w:numPr>
          <w:ilvl w:val="0"/>
          <w:numId w:val="5"/>
        </w:numPr>
        <w:suppressAutoHyphens w:val="0"/>
        <w:spacing w:after="4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000000"/>
        </w:rPr>
        <w:t xml:space="preserve">Wykonawca zobowiązuje się do wystawienia i przedłożenia faktury VAT/rachunku </w:t>
      </w:r>
      <w:r>
        <w:rPr>
          <w:rFonts w:ascii="Arial" w:hAnsi="Arial" w:cs="Arial"/>
          <w:color w:val="000000"/>
        </w:rPr>
        <w:br/>
        <w:t xml:space="preserve">w terminie do 7 dni po dokonaniu zleconych czynności. </w:t>
      </w:r>
      <w:r>
        <w:rPr>
          <w:rFonts w:ascii="Arial" w:eastAsia="Times New Roman" w:hAnsi="Arial" w:cs="Arial"/>
          <w:lang w:eastAsia="pl-PL"/>
        </w:rPr>
        <w:t xml:space="preserve">Zamawiający zastrzega, że faktura </w:t>
      </w:r>
      <w:r>
        <w:rPr>
          <w:rFonts w:ascii="Arial" w:eastAsia="Times New Roman" w:hAnsi="Arial" w:cs="Arial"/>
          <w:lang w:eastAsia="pl-PL"/>
        </w:rPr>
        <w:lastRenderedPageBreak/>
        <w:t>VAT/rachunek musi wpłynąć do siedziby Zamawiającego (</w:t>
      </w:r>
      <w:r>
        <w:rPr>
          <w:rFonts w:ascii="Arial" w:hAnsi="Arial" w:cs="Arial"/>
          <w:bCs/>
        </w:rPr>
        <w:t xml:space="preserve">Regionalna Dyrekcja Ochrony Środowiska w Lublinie, ul. </w:t>
      </w:r>
      <w:proofErr w:type="spellStart"/>
      <w:r>
        <w:rPr>
          <w:rFonts w:ascii="Arial" w:hAnsi="Arial" w:cs="Arial"/>
          <w:bCs/>
        </w:rPr>
        <w:t>Bazylianówka</w:t>
      </w:r>
      <w:proofErr w:type="spellEnd"/>
      <w:r>
        <w:rPr>
          <w:rFonts w:ascii="Arial" w:hAnsi="Arial" w:cs="Arial"/>
          <w:bCs/>
        </w:rPr>
        <w:t xml:space="preserve"> 46, 20-144 Lublin) w terminie </w:t>
      </w:r>
      <w:r>
        <w:rPr>
          <w:rFonts w:ascii="Arial" w:hAnsi="Arial" w:cs="Arial"/>
          <w:color w:val="000000"/>
        </w:rPr>
        <w:t>do 7 dni po odbiorze.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smallCap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6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Wynagrodzenie oraz termin płatności</w:t>
      </w:r>
    </w:p>
    <w:p w:rsidR="0067319D" w:rsidRDefault="0067319D" w:rsidP="0067319D">
      <w:pPr>
        <w:numPr>
          <w:ilvl w:val="0"/>
          <w:numId w:val="6"/>
        </w:numPr>
        <w:suppressAutoHyphens w:val="0"/>
        <w:spacing w:after="40"/>
        <w:ind w:left="426" w:right="20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 wykonanie przedmiotu umowy Wykonawca otrzyma wynagrodzenie w wysokości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………….. zł (słownie:</w:t>
      </w:r>
      <w:r>
        <w:rPr>
          <w:rFonts w:ascii="Arial" w:hAnsi="Arial" w:cs="Arial"/>
          <w:b/>
        </w:rPr>
        <w:t xml:space="preserve"> ……………………….</w:t>
      </w:r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color w:val="000000"/>
        </w:rPr>
        <w:t xml:space="preserve"> brutto, </w:t>
      </w:r>
      <w:r>
        <w:rPr>
          <w:rFonts w:ascii="Arial" w:hAnsi="Arial" w:cs="Arial"/>
          <w:color w:val="000000"/>
        </w:rPr>
        <w:t>co stanowi równowartość sporządzenia 1 umowy nabywania nieruchomości od os</w:t>
      </w:r>
      <w:r w:rsidR="00784267">
        <w:rPr>
          <w:rFonts w:ascii="Arial" w:hAnsi="Arial" w:cs="Arial"/>
          <w:color w:val="000000"/>
        </w:rPr>
        <w:t>ób</w:t>
      </w:r>
      <w:r>
        <w:rPr>
          <w:rFonts w:ascii="Arial" w:hAnsi="Arial" w:cs="Arial"/>
          <w:color w:val="000000"/>
        </w:rPr>
        <w:t xml:space="preserve"> prywatn</w:t>
      </w:r>
      <w:r w:rsidR="00784267">
        <w:rPr>
          <w:rFonts w:ascii="Arial" w:hAnsi="Arial" w:cs="Arial"/>
          <w:color w:val="000000"/>
        </w:rPr>
        <w:t>ych</w:t>
      </w:r>
      <w:r>
        <w:rPr>
          <w:rFonts w:ascii="Arial" w:hAnsi="Arial" w:cs="Arial"/>
          <w:color w:val="000000"/>
        </w:rPr>
        <w:t>, zgodnie z ofertą złożoną przez Wykonawcę.</w:t>
      </w:r>
    </w:p>
    <w:p w:rsidR="0067319D" w:rsidRDefault="0067319D" w:rsidP="0067319D">
      <w:pPr>
        <w:numPr>
          <w:ilvl w:val="0"/>
          <w:numId w:val="6"/>
        </w:numPr>
        <w:suppressAutoHyphens w:val="0"/>
        <w:spacing w:after="40"/>
        <w:ind w:left="426" w:right="20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color w:val="000000"/>
        </w:rPr>
        <w:t>Wynagrodzenie, o któ</w:t>
      </w:r>
      <w:r>
        <w:rPr>
          <w:rFonts w:ascii="Arial" w:eastAsia="Times New Roman" w:hAnsi="Arial" w:cs="Arial"/>
          <w:lang w:eastAsia="ar-SA"/>
        </w:rPr>
        <w:t xml:space="preserve">rym mowa w ust. 1 obejmuje wszystkie koszty związane </w:t>
      </w:r>
      <w:r>
        <w:rPr>
          <w:rFonts w:ascii="Arial" w:eastAsia="Times New Roman" w:hAnsi="Arial" w:cs="Arial"/>
          <w:lang w:eastAsia="ar-SA"/>
        </w:rPr>
        <w:br/>
        <w:t xml:space="preserve">z realizacją zamówienia z uwzględnieniem wszystkich opłat i podatków, w tym należny podatek VAT (dla podmiotów będących płatnikami podatku). </w:t>
      </w:r>
    </w:p>
    <w:p w:rsidR="0067319D" w:rsidRDefault="0067319D" w:rsidP="0067319D">
      <w:pPr>
        <w:numPr>
          <w:ilvl w:val="0"/>
          <w:numId w:val="6"/>
        </w:numPr>
        <w:tabs>
          <w:tab w:val="left" w:pos="-284"/>
        </w:tabs>
        <w:suppressAutoHyphens w:val="0"/>
        <w:spacing w:after="40"/>
        <w:ind w:left="426" w:right="20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 xml:space="preserve">Płatność nastąpi przelewem w terminie do 30 dni od dnia otrzymania prawidłowo wystawionej faktury VAT/rachunku w oparciu o protokół, o którym mowa w § 4 ust. 1. </w:t>
      </w:r>
    </w:p>
    <w:p w:rsidR="0067319D" w:rsidRDefault="0067319D" w:rsidP="0067319D">
      <w:pPr>
        <w:numPr>
          <w:ilvl w:val="0"/>
          <w:numId w:val="6"/>
        </w:numPr>
        <w:tabs>
          <w:tab w:val="left" w:pos="-284"/>
        </w:tabs>
        <w:suppressAutoHyphens w:val="0"/>
        <w:spacing w:after="40"/>
        <w:ind w:left="426" w:right="20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color w:val="000000"/>
        </w:rPr>
        <w:t>Faktura VAT/rachunek zostanie wystawiona zgodnie z danymi:</w:t>
      </w:r>
    </w:p>
    <w:p w:rsidR="0067319D" w:rsidRDefault="0067319D" w:rsidP="0067319D">
      <w:pPr>
        <w:tabs>
          <w:tab w:val="left" w:pos="-284"/>
        </w:tabs>
        <w:suppressAutoHyphens w:val="0"/>
        <w:spacing w:after="40"/>
        <w:ind w:left="426" w:right="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Regionalna Dyrekcja Ochrony Środowiska w Lublinie</w:t>
      </w:r>
    </w:p>
    <w:p w:rsidR="0067319D" w:rsidRDefault="0067319D" w:rsidP="0067319D">
      <w:pPr>
        <w:tabs>
          <w:tab w:val="left" w:pos="-284"/>
        </w:tabs>
        <w:suppressAutoHyphens w:val="0"/>
        <w:spacing w:after="40"/>
        <w:ind w:left="426" w:right="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ul. </w:t>
      </w:r>
      <w:proofErr w:type="spellStart"/>
      <w:r>
        <w:rPr>
          <w:rFonts w:ascii="Arial" w:hAnsi="Arial" w:cs="Arial"/>
          <w:color w:val="000000"/>
        </w:rPr>
        <w:t>Bazylianówka</w:t>
      </w:r>
      <w:proofErr w:type="spellEnd"/>
      <w:r>
        <w:rPr>
          <w:rFonts w:ascii="Arial" w:hAnsi="Arial" w:cs="Arial"/>
          <w:color w:val="000000"/>
        </w:rPr>
        <w:t xml:space="preserve"> 46, 20-144 Lublin</w:t>
      </w:r>
    </w:p>
    <w:p w:rsidR="0067319D" w:rsidRDefault="0067319D" w:rsidP="0067319D">
      <w:pPr>
        <w:tabs>
          <w:tab w:val="left" w:pos="-284"/>
        </w:tabs>
        <w:suppressAutoHyphens w:val="0"/>
        <w:spacing w:after="40"/>
        <w:ind w:left="426" w:right="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NIP 712-314-43-49, REGON 060418276</w:t>
      </w:r>
      <w:r>
        <w:rPr>
          <w:rFonts w:ascii="Arial" w:hAnsi="Arial" w:cs="Arial"/>
          <w:color w:val="000000"/>
        </w:rPr>
        <w:t>.</w:t>
      </w:r>
    </w:p>
    <w:p w:rsidR="0067319D" w:rsidRDefault="0067319D" w:rsidP="0067319D">
      <w:pPr>
        <w:numPr>
          <w:ilvl w:val="0"/>
          <w:numId w:val="6"/>
        </w:numPr>
        <w:suppressAutoHyphens w:val="0"/>
        <w:spacing w:after="4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wymaga, aby Wykonawca na pierwszej stronie faktury VAT/rachunku zawarł czytelną informację o następującej treści: </w:t>
      </w:r>
      <w:r>
        <w:rPr>
          <w:rFonts w:ascii="Arial" w:eastAsia="Times New Roman" w:hAnsi="Arial" w:cs="Arial"/>
          <w:i/>
          <w:lang w:eastAsia="pl-PL"/>
        </w:rPr>
        <w:t>Usługa zrealizowana w ramach projektu – „</w:t>
      </w:r>
      <w:r>
        <w:rPr>
          <w:rFonts w:ascii="Arial" w:hAnsi="Arial" w:cs="Arial"/>
          <w:bCs/>
          <w:i/>
        </w:rPr>
        <w:t>O</w:t>
      </w:r>
      <w:r>
        <w:rPr>
          <w:rFonts w:ascii="Arial" w:hAnsi="Arial" w:cs="Arial"/>
          <w:i/>
        </w:rPr>
        <w:t>chrona siedlisk i gatunków terenów nieleśnych zależnych od wód”</w:t>
      </w:r>
      <w:r>
        <w:rPr>
          <w:rFonts w:ascii="Arial" w:hAnsi="Arial" w:cs="Arial"/>
          <w:bCs/>
          <w:i/>
        </w:rPr>
        <w:t xml:space="preserve"> –</w:t>
      </w:r>
      <w:r>
        <w:rPr>
          <w:rFonts w:ascii="Arial" w:hAnsi="Arial" w:cs="Arial"/>
          <w:i/>
          <w:lang w:eastAsia="pl-PL"/>
        </w:rPr>
        <w:t xml:space="preserve"> POIS.02.04.00-00-0108/16-03</w:t>
      </w:r>
      <w:r>
        <w:rPr>
          <w:rFonts w:ascii="Arial" w:hAnsi="Arial" w:cs="Arial"/>
          <w:lang w:eastAsia="pl-PL"/>
        </w:rPr>
        <w:t xml:space="preserve"> oraz </w:t>
      </w:r>
      <w:r>
        <w:rPr>
          <w:rFonts w:ascii="Arial" w:hAnsi="Arial" w:cs="Arial"/>
          <w:i/>
          <w:lang w:eastAsia="pl-PL"/>
        </w:rPr>
        <w:t>numer Umowy</w:t>
      </w:r>
      <w:r>
        <w:rPr>
          <w:rFonts w:ascii="Arial" w:hAnsi="Arial" w:cs="Arial"/>
          <w:lang w:eastAsia="pl-PL"/>
        </w:rPr>
        <w:t xml:space="preserve"> zawartej z Wykonawcą. </w:t>
      </w:r>
    </w:p>
    <w:p w:rsidR="0067319D" w:rsidRDefault="0067319D" w:rsidP="0067319D">
      <w:pPr>
        <w:numPr>
          <w:ilvl w:val="0"/>
          <w:numId w:val="6"/>
        </w:numPr>
        <w:suppressAutoHyphens w:val="0"/>
        <w:spacing w:after="4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Płatność nastąpi przelewem w dwóch turach:</w:t>
      </w:r>
    </w:p>
    <w:p w:rsidR="0067319D" w:rsidRDefault="0067319D" w:rsidP="0067319D">
      <w:pPr>
        <w:suppressAutoHyphens w:val="0"/>
        <w:spacing w:after="40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- 15% wynagrodzenia z rachunku bankowego RDOŚ w Lublinie w NBP;</w:t>
      </w:r>
    </w:p>
    <w:p w:rsidR="0067319D" w:rsidRDefault="0067319D" w:rsidP="0067319D">
      <w:pPr>
        <w:suppressAutoHyphens w:val="0"/>
        <w:spacing w:after="40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- 85% wynagrodzenia z rachunku bankowego Ministerstwa Finansów w BGK;</w:t>
      </w:r>
    </w:p>
    <w:p w:rsidR="0067319D" w:rsidRDefault="0067319D" w:rsidP="0067319D">
      <w:pPr>
        <w:suppressAutoHyphens w:val="0"/>
        <w:spacing w:after="40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ze środków Funduszu Spójności w ramach Programu Operacyjnego Infrastruktura </w:t>
      </w:r>
      <w:r>
        <w:rPr>
          <w:rFonts w:ascii="Arial" w:hAnsi="Arial" w:cs="Arial"/>
          <w:lang w:eastAsia="pl-PL"/>
        </w:rPr>
        <w:br/>
        <w:t xml:space="preserve">i Środowisko w ramach projektu POIS.02.04.00-00-0108/16-03 </w:t>
      </w:r>
      <w:r>
        <w:rPr>
          <w:rFonts w:ascii="Arial" w:hAnsi="Arial" w:cs="Arial"/>
          <w:bCs/>
        </w:rPr>
        <w:t>”O</w:t>
      </w:r>
      <w:r>
        <w:rPr>
          <w:rFonts w:ascii="Arial" w:hAnsi="Arial" w:cs="Arial"/>
        </w:rPr>
        <w:t xml:space="preserve">chrona siedlisk </w:t>
      </w:r>
      <w:r>
        <w:rPr>
          <w:rFonts w:ascii="Arial" w:hAnsi="Arial" w:cs="Arial"/>
        </w:rPr>
        <w:br/>
        <w:t>i gatunków terenów nieleśnych zależnych od wód</w:t>
      </w:r>
      <w:r>
        <w:rPr>
          <w:rFonts w:ascii="Arial" w:hAnsi="Arial" w:cs="Arial"/>
          <w:bCs/>
        </w:rPr>
        <w:t>”</w:t>
      </w:r>
    </w:p>
    <w:p w:rsidR="0067319D" w:rsidRDefault="0067319D" w:rsidP="00585738">
      <w:pPr>
        <w:numPr>
          <w:ilvl w:val="0"/>
          <w:numId w:val="6"/>
        </w:numPr>
        <w:suppressAutoHyphens w:val="0"/>
        <w:spacing w:after="40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W przypadku zmiany rozporządzenia Ministra Sprawiedliwości z dnia 28 czerwca 2004 r. w sprawie maksymalnych stawek taksy notarialnej (</w:t>
      </w:r>
      <w:proofErr w:type="spellStart"/>
      <w:r w:rsidR="00585738" w:rsidRPr="00585738">
        <w:rPr>
          <w:rFonts w:ascii="Arial" w:eastAsia="Times New Roman" w:hAnsi="Arial" w:cs="Arial"/>
          <w:lang w:bidi="en-US"/>
        </w:rPr>
        <w:t>t.j</w:t>
      </w:r>
      <w:proofErr w:type="spellEnd"/>
      <w:r w:rsidR="00585738" w:rsidRPr="00585738">
        <w:rPr>
          <w:rFonts w:ascii="Arial" w:eastAsia="Times New Roman" w:hAnsi="Arial" w:cs="Arial"/>
          <w:lang w:bidi="en-US"/>
        </w:rPr>
        <w:t>. Dz. U. z 2020 r. poz. 1473 z późn. zm.</w:t>
      </w:r>
      <w:r>
        <w:rPr>
          <w:rFonts w:ascii="Arial" w:eastAsia="Times New Roman" w:hAnsi="Arial" w:cs="Arial"/>
          <w:lang w:bidi="en-US"/>
        </w:rPr>
        <w:t>), podstawą do ustalania wynagrodzenia za wykonanie poszczególnych czynności notarialnych, będzie obowiązująca aktualna stawka, bez konieczności zmiany Umowy.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7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 xml:space="preserve">System </w:t>
      </w:r>
      <w:proofErr w:type="spellStart"/>
      <w:r>
        <w:rPr>
          <w:rFonts w:ascii="Arial" w:eastAsia="Times New Roman" w:hAnsi="Arial" w:cs="Arial"/>
          <w:b/>
          <w:smallCaps/>
          <w:lang w:eastAsia="pl-PL"/>
        </w:rPr>
        <w:t>ekozarządzania</w:t>
      </w:r>
      <w:proofErr w:type="spellEnd"/>
      <w:r>
        <w:rPr>
          <w:rFonts w:ascii="Arial" w:eastAsia="Times New Roman" w:hAnsi="Arial" w:cs="Arial"/>
          <w:b/>
          <w:smallCaps/>
          <w:lang w:eastAsia="pl-PL"/>
        </w:rPr>
        <w:t xml:space="preserve"> i audytu (EMAS)</w:t>
      </w:r>
    </w:p>
    <w:p w:rsidR="0067319D" w:rsidRDefault="0067319D" w:rsidP="0067319D">
      <w:pPr>
        <w:numPr>
          <w:ilvl w:val="0"/>
          <w:numId w:val="7"/>
        </w:numPr>
        <w:suppressAutoHyphens w:val="0"/>
        <w:spacing w:after="4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oświadcza, że zapoznał się z treścią Polityki Środowiskowej Zamawiającego, która stanowi załącznik nr </w:t>
      </w:r>
      <w:r w:rsidR="00F0714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do Umowy.</w:t>
      </w:r>
    </w:p>
    <w:p w:rsidR="0067319D" w:rsidRDefault="0067319D" w:rsidP="0067319D">
      <w:pPr>
        <w:numPr>
          <w:ilvl w:val="0"/>
          <w:numId w:val="7"/>
        </w:numPr>
        <w:suppressAutoHyphens w:val="0"/>
        <w:spacing w:after="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Wykonawca oświadcza, że jest świadomy znaczenia zgodności swoich działań z Polityką Środowiskową, o której mowa w ust. </w:t>
      </w:r>
      <w:r w:rsidR="00F0714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 przy realizacji postanowień niniejszej Umowy.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2B045D" w:rsidRDefault="002B045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2B045D" w:rsidRDefault="002B045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§ 8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Rozwiązanie Umowy i kary umowne</w:t>
      </w:r>
    </w:p>
    <w:p w:rsidR="0067319D" w:rsidRDefault="0067319D" w:rsidP="0067319D">
      <w:pPr>
        <w:numPr>
          <w:ilvl w:val="0"/>
          <w:numId w:val="8"/>
        </w:numPr>
        <w:suppressAutoHyphens w:val="0"/>
        <w:autoSpaceDE w:val="0"/>
        <w:spacing w:after="40"/>
        <w:ind w:left="357" w:hanging="357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Zamawiającemu przysługuje prawo do odstąpienia od niniejszej Umowy w całości lub </w:t>
      </w:r>
      <w:r>
        <w:rPr>
          <w:rFonts w:ascii="Arial" w:eastAsia="Times New Roman" w:hAnsi="Arial" w:cs="Arial"/>
          <w:lang w:bidi="en-US"/>
        </w:rPr>
        <w:br/>
        <w:t>w części w przypadku, gdy:</w:t>
      </w:r>
    </w:p>
    <w:p w:rsidR="0067319D" w:rsidRDefault="0067319D" w:rsidP="0067319D">
      <w:pPr>
        <w:numPr>
          <w:ilvl w:val="0"/>
          <w:numId w:val="9"/>
        </w:numPr>
        <w:suppressAutoHyphens w:val="0"/>
        <w:autoSpaceDE w:val="0"/>
        <w:spacing w:after="40"/>
        <w:ind w:left="567" w:hanging="283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Wykonawca wadliwie wykona zlecenie, o którym nowa w § 2 ust. 1 Umowy,</w:t>
      </w:r>
    </w:p>
    <w:p w:rsidR="0067319D" w:rsidRDefault="0067319D" w:rsidP="0067319D">
      <w:pPr>
        <w:numPr>
          <w:ilvl w:val="0"/>
          <w:numId w:val="9"/>
        </w:numPr>
        <w:suppressAutoHyphens w:val="0"/>
        <w:autoSpaceDE w:val="0"/>
        <w:spacing w:after="40"/>
        <w:ind w:left="567" w:hanging="283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Wykonawca pozostaje w zwłoce w wykonaniu zlecenia, o którym mowa w § 2 ust. 1  Umowy,</w:t>
      </w:r>
    </w:p>
    <w:p w:rsidR="0067319D" w:rsidRDefault="0067319D" w:rsidP="0067319D">
      <w:pPr>
        <w:numPr>
          <w:ilvl w:val="0"/>
          <w:numId w:val="9"/>
        </w:numPr>
        <w:suppressAutoHyphens w:val="0"/>
        <w:autoSpaceDE w:val="0"/>
        <w:spacing w:after="40"/>
        <w:ind w:left="567" w:hanging="283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zostanie złożony wniosek o ogłoszenie upadłości Wykonawcy.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bidi="en-US"/>
        </w:rPr>
        <w:t>Odstąpienie od Umowy może nastąpić w terminie 30 dni od dnia, kiedy Zamawiający powziął wiadomości o w/w okolicznościach uzasadniających odstąpienie od Umowy.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ind w:left="426" w:hanging="426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Wykonawca zapłaci Zamawiającemu karę umowną:</w:t>
      </w:r>
    </w:p>
    <w:p w:rsidR="0067319D" w:rsidRDefault="0067319D" w:rsidP="0067319D">
      <w:pPr>
        <w:numPr>
          <w:ilvl w:val="0"/>
          <w:numId w:val="10"/>
        </w:numPr>
        <w:suppressAutoHyphens w:val="0"/>
        <w:spacing w:after="40"/>
        <w:ind w:left="709" w:hanging="425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w wypadku odstąpienia od Umowy przez Wykonawcę lub przez Zamawiającego </w:t>
      </w:r>
      <w:r>
        <w:rPr>
          <w:rFonts w:ascii="Arial" w:eastAsia="Times New Roman" w:hAnsi="Arial" w:cs="Arial"/>
          <w:lang w:bidi="en-US"/>
        </w:rPr>
        <w:br/>
        <w:t>z przyczyn, za które ponosi odpowiedzialność Wykonawca, w wysokości 10% wynagrodzenia umownego brutto za gwarantowany zakres przedmiotu Umowy,</w:t>
      </w:r>
    </w:p>
    <w:p w:rsidR="0067319D" w:rsidRDefault="0067319D" w:rsidP="0067319D">
      <w:pPr>
        <w:numPr>
          <w:ilvl w:val="0"/>
          <w:numId w:val="10"/>
        </w:numPr>
        <w:suppressAutoHyphens w:val="0"/>
        <w:spacing w:after="40"/>
        <w:ind w:left="709" w:hanging="425"/>
        <w:contextualSpacing/>
        <w:jc w:val="both"/>
        <w:rPr>
          <w:rFonts w:ascii="Arial" w:eastAsia="Times New Roman" w:hAnsi="Arial" w:cs="Arial"/>
          <w:lang w:bidi="en-US"/>
        </w:rPr>
      </w:pPr>
      <w:bookmarkStart w:id="0" w:name="bookmark10"/>
      <w:r>
        <w:rPr>
          <w:rFonts w:ascii="Arial" w:eastAsia="Times New Roman" w:hAnsi="Arial" w:cs="Arial"/>
          <w:lang w:bidi="en-US"/>
        </w:rPr>
        <w:t>za zwłokę w wykonaniu zlecenia, o którym mowa w § 2 ust. 1</w:t>
      </w:r>
      <w:r>
        <w:rPr>
          <w:rFonts w:ascii="Arial" w:eastAsia="Times New Roman" w:hAnsi="Arial" w:cs="Arial"/>
          <w:color w:val="FF0000"/>
          <w:lang w:bidi="en-US"/>
        </w:rPr>
        <w:t xml:space="preserve"> </w:t>
      </w:r>
      <w:r>
        <w:rPr>
          <w:rFonts w:ascii="Arial" w:eastAsia="Times New Roman" w:hAnsi="Arial" w:cs="Arial"/>
          <w:lang w:bidi="en-US"/>
        </w:rPr>
        <w:t>Umowy w stosunku do terminu określonego w § 3 ust. 3 Umowy – w wysokości 2% wynagrodzenia umownego brutto za każdy rozpoczęty dzień zwłoki.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W przypadku nie wykonania lub nienależytego wykonania przedmiotu zlecenia, Zamawiający niezależnie od kar umownych może dochodzić odszkodowania w pełnej wysokości szkody.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ind w:left="426" w:hanging="426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eastAsia="ar-SA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ind w:left="426" w:hanging="426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hAnsi="Arial" w:cs="Arial"/>
        </w:rPr>
        <w:t>W przypadku odstąpienia od Umowy przez Zamawiającego wskutek okoliczności, za które odpowiada Zamawiający, Zamawiający zwróci Wykonawcy poniesione koszty na realizację Umowy, w wysokości adekwatnej do stopnia zaawansowania prac, ustalonej komisyjnie przez obie Strony.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ind w:left="426" w:hanging="426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Zamawiający zastrzega sobie możliwość potrącenia kar umownych z wynagrodzenia Wykonawcy.</w:t>
      </w:r>
    </w:p>
    <w:p w:rsidR="0067319D" w:rsidRDefault="0067319D" w:rsidP="0067319D">
      <w:pPr>
        <w:pStyle w:val="NormalnyWeb"/>
        <w:numPr>
          <w:ilvl w:val="0"/>
          <w:numId w:val="8"/>
        </w:numPr>
        <w:suppressAutoHyphens w:val="0"/>
        <w:spacing w:before="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powiadomi Zamawiającego o każdym ewentualnym przypadku zmiany formy prawnej działania Wykonawcy (przekształcenie spółki prawa handlowego, jawnej, cywilnej, likwidacja podmiotu, upadłość podmiotu, zaprzestanie funkcjonowania podmiotu) w terminie 7 dni od dnia zaistnienia wskazanych okoliczności pod rygorem odstąpienia przez Zamawiającego od Umowy.</w:t>
      </w:r>
    </w:p>
    <w:p w:rsidR="0067319D" w:rsidRDefault="0067319D" w:rsidP="0067319D">
      <w:pPr>
        <w:numPr>
          <w:ilvl w:val="0"/>
          <w:numId w:val="8"/>
        </w:numPr>
        <w:suppressAutoHyphens w:val="0"/>
        <w:spacing w:after="40"/>
        <w:ind w:left="426" w:hanging="426"/>
        <w:contextualSpacing/>
        <w:jc w:val="both"/>
        <w:rPr>
          <w:rFonts w:ascii="Arial" w:eastAsia="Times New Roman" w:hAnsi="Arial" w:cs="Arial"/>
          <w:lang w:bidi="en-US"/>
        </w:rPr>
      </w:pPr>
      <w:r>
        <w:rPr>
          <w:rFonts w:ascii="Arial" w:hAnsi="Arial" w:cs="Arial"/>
        </w:rPr>
        <w:t>W przypadku zaistnienia okoliczności wskazanych w ust. 8, Zamawiającemu przysługuje od Wykonawcy prawo dochodzenia odszkodowania z tytułu poniesionych obciążeń finansowych w ramach przedmiotowego projektu.</w:t>
      </w:r>
    </w:p>
    <w:bookmarkEnd w:id="0"/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9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Zmiany Umowy</w:t>
      </w:r>
    </w:p>
    <w:p w:rsidR="0067319D" w:rsidRDefault="0067319D" w:rsidP="0067319D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Zmiana postanowień zawartej Umowy może nastąpić wyłącznie za zgodą obu</w:t>
      </w:r>
      <w:r>
        <w:rPr>
          <w:rFonts w:ascii="Arial" w:hAnsi="Arial" w:cs="Arial"/>
        </w:rPr>
        <w:t xml:space="preserve"> Stron wyrażoną w formie pisemnego aneksu pod rygorem nieważności.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§ 10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Prawo Umowy i rozwiązywanie sporów</w:t>
      </w:r>
    </w:p>
    <w:p w:rsidR="0067319D" w:rsidRDefault="0067319D" w:rsidP="0067319D">
      <w:pPr>
        <w:pStyle w:val="NormalnyWeb"/>
        <w:numPr>
          <w:ilvl w:val="0"/>
          <w:numId w:val="11"/>
        </w:numPr>
        <w:suppressAutoHyphens w:val="0"/>
        <w:spacing w:before="0" w:after="4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nieuregulowanych niniejszą Umową mają zastosowanie przepisy obowiązującego prawa, m.in.: Kodeks cywilny.</w:t>
      </w:r>
    </w:p>
    <w:p w:rsidR="0067319D" w:rsidRDefault="0067319D" w:rsidP="0067319D">
      <w:pPr>
        <w:numPr>
          <w:ilvl w:val="0"/>
          <w:numId w:val="11"/>
        </w:numPr>
        <w:suppressAutoHyphens w:val="0"/>
        <w:spacing w:after="4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Nieporozumienia mogące wynikać w związku z realizacją postanowień niniejszej Umowy, Strony zobowiązują się rozstrzygać w dobrej wierze i na zasadach wzajemnej lojalności.</w:t>
      </w:r>
    </w:p>
    <w:p w:rsidR="0067319D" w:rsidRDefault="0067319D" w:rsidP="0067319D">
      <w:pPr>
        <w:pStyle w:val="NormalnyWeb"/>
        <w:numPr>
          <w:ilvl w:val="0"/>
          <w:numId w:val="11"/>
        </w:numPr>
        <w:suppressAutoHyphens w:val="0"/>
        <w:spacing w:before="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Spory, jakie mogą wyniknąć z realizacji niniejszej Umowy, Strony poddają rozstrzygnięciu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właściwemu rzeczowo sądowi powszechnemu w Lublinie.</w:t>
      </w:r>
    </w:p>
    <w:p w:rsidR="0067319D" w:rsidRDefault="0067319D" w:rsidP="00952395">
      <w:pPr>
        <w:spacing w:after="40"/>
        <w:rPr>
          <w:rFonts w:ascii="Arial" w:eastAsia="Times New Roman" w:hAnsi="Arial" w:cs="Arial"/>
          <w:b/>
          <w:lang w:eastAsia="pl-PL"/>
        </w:rPr>
      </w:pP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 11</w:t>
      </w:r>
    </w:p>
    <w:p w:rsidR="0067319D" w:rsidRDefault="0067319D" w:rsidP="0067319D">
      <w:pPr>
        <w:spacing w:after="40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Postanowienia końcowe</w:t>
      </w:r>
    </w:p>
    <w:p w:rsidR="0067319D" w:rsidRDefault="0067319D" w:rsidP="0067319D">
      <w:p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Umowę niniejszą sporządzono w czterech jednobrzmiących egzemplarzach,</w:t>
      </w:r>
      <w:r>
        <w:rPr>
          <w:rFonts w:ascii="Arial" w:hAnsi="Arial" w:cs="Arial"/>
        </w:rPr>
        <w:t xml:space="preserve"> jeden dla Wykonawcy i trzy dla Zamawiającego.</w:t>
      </w:r>
    </w:p>
    <w:p w:rsidR="0067319D" w:rsidRDefault="0067319D" w:rsidP="0067319D">
      <w:pPr>
        <w:spacing w:after="40"/>
        <w:jc w:val="both"/>
        <w:rPr>
          <w:rFonts w:ascii="Arial" w:hAnsi="Arial" w:cs="Arial"/>
        </w:rPr>
      </w:pPr>
    </w:p>
    <w:p w:rsidR="0067319D" w:rsidRDefault="0067319D" w:rsidP="0067319D">
      <w:pPr>
        <w:spacing w:after="40"/>
        <w:jc w:val="both"/>
        <w:rPr>
          <w:rFonts w:ascii="Arial" w:hAnsi="Arial" w:cs="Arial"/>
        </w:rPr>
      </w:pPr>
    </w:p>
    <w:p w:rsidR="00952395" w:rsidRDefault="00952395" w:rsidP="0067319D">
      <w:pPr>
        <w:pStyle w:val="NormalnyWeb"/>
        <w:spacing w:before="0" w:after="40" w:line="276" w:lineRule="auto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ZAMAWIAJĄCY: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WYKONAWCA:</w:t>
      </w:r>
    </w:p>
    <w:p w:rsidR="0067319D" w:rsidRDefault="0067319D" w:rsidP="0067319D">
      <w:pPr>
        <w:pStyle w:val="NormalnyWeb"/>
        <w:spacing w:before="0" w:after="40" w:line="276" w:lineRule="auto"/>
        <w:rPr>
          <w:rFonts w:ascii="Arial" w:hAnsi="Arial" w:cs="Arial"/>
          <w:color w:val="000000"/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rPr>
          <w:rFonts w:ascii="Arial" w:hAnsi="Arial" w:cs="Arial"/>
          <w:color w:val="000000"/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rPr>
          <w:rFonts w:ascii="Arial" w:hAnsi="Arial" w:cs="Arial"/>
          <w:color w:val="000000"/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ind w:firstLine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                        .................................................</w:t>
      </w:r>
    </w:p>
    <w:p w:rsidR="0067319D" w:rsidRDefault="0067319D" w:rsidP="0067319D">
      <w:pPr>
        <w:pStyle w:val="NormalnyWeb"/>
        <w:spacing w:before="0" w:after="40" w:line="276" w:lineRule="auto"/>
        <w:jc w:val="center"/>
        <w:rPr>
          <w:b/>
        </w:rPr>
      </w:pPr>
    </w:p>
    <w:p w:rsidR="0067319D" w:rsidRDefault="0067319D" w:rsidP="0067319D">
      <w:pPr>
        <w:pStyle w:val="NormalnyWeb"/>
        <w:spacing w:before="0" w:after="40" w:line="276" w:lineRule="auto"/>
        <w:jc w:val="center"/>
        <w:rPr>
          <w:b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952395" w:rsidRDefault="00952395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1200BF" w:rsidRDefault="001200BF" w:rsidP="001200BF">
      <w:pPr>
        <w:pStyle w:val="NormalnyWeb"/>
        <w:spacing w:before="0" w:after="40" w:line="276" w:lineRule="auto"/>
        <w:rPr>
          <w:sz w:val="22"/>
          <w:szCs w:val="22"/>
        </w:rPr>
      </w:pPr>
      <w:r>
        <w:rPr>
          <w:sz w:val="22"/>
          <w:szCs w:val="22"/>
        </w:rPr>
        <w:t>Zał. nr 1 do umowy - Polityka Środowiskowa RDOŚ w Lublinie</w:t>
      </w:r>
    </w:p>
    <w:p w:rsidR="0067319D" w:rsidRDefault="0067319D" w:rsidP="0067319D">
      <w:pPr>
        <w:pStyle w:val="NormalnyWeb"/>
        <w:spacing w:before="0" w:after="40" w:line="276" w:lineRule="auto"/>
        <w:rPr>
          <w:sz w:val="22"/>
          <w:szCs w:val="22"/>
        </w:rPr>
      </w:pPr>
      <w:bookmarkStart w:id="1" w:name="_GoBack"/>
      <w:bookmarkEnd w:id="1"/>
    </w:p>
    <w:p w:rsidR="0067319D" w:rsidRDefault="0067319D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rPr>
          <w:sz w:val="22"/>
          <w:szCs w:val="22"/>
        </w:rPr>
      </w:pPr>
    </w:p>
    <w:p w:rsidR="0067319D" w:rsidRDefault="0067319D" w:rsidP="0067319D">
      <w:pPr>
        <w:pStyle w:val="NormalnyWeb"/>
        <w:spacing w:before="0" w:after="4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Zał. nr </w:t>
      </w:r>
      <w:r w:rsidR="001200BF">
        <w:rPr>
          <w:sz w:val="22"/>
          <w:szCs w:val="22"/>
        </w:rPr>
        <w:t xml:space="preserve">1 do umowy </w:t>
      </w:r>
      <w:r>
        <w:rPr>
          <w:sz w:val="22"/>
          <w:szCs w:val="22"/>
        </w:rPr>
        <w:t>- Polityka Środowiskowa</w:t>
      </w:r>
      <w:r w:rsidR="001200BF">
        <w:rPr>
          <w:sz w:val="22"/>
          <w:szCs w:val="22"/>
        </w:rPr>
        <w:t xml:space="preserve"> RDOŚ w Lublinie</w:t>
      </w:r>
    </w:p>
    <w:p w:rsidR="00023D76" w:rsidRPr="00D44C76" w:rsidRDefault="00682BF9" w:rsidP="00D44C76">
      <w:pPr>
        <w:pStyle w:val="NormalnyWeb"/>
        <w:spacing w:before="0" w:after="40" w:line="276" w:lineRule="auto"/>
        <w:rPr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2.75pt">
            <v:imagedata r:id="rId8" o:title="Przechwytywanie"/>
          </v:shape>
        </w:pict>
      </w:r>
    </w:p>
    <w:sectPr w:rsidR="00023D76" w:rsidRPr="00D44C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C4" w:rsidRDefault="00DE4DC4" w:rsidP="00574629">
      <w:pPr>
        <w:spacing w:after="0" w:line="240" w:lineRule="auto"/>
      </w:pPr>
      <w:r>
        <w:separator/>
      </w:r>
    </w:p>
  </w:endnote>
  <w:endnote w:type="continuationSeparator" w:id="0">
    <w:p w:rsidR="00DE4DC4" w:rsidRDefault="00DE4DC4" w:rsidP="0057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29" w:rsidRDefault="00574629">
    <w:pPr>
      <w:pStyle w:val="Stopka"/>
      <w:jc w:val="center"/>
      <w:rPr>
        <w:color w:val="000000" w:themeColor="text1"/>
      </w:rPr>
    </w:pPr>
    <w:r w:rsidRPr="00491983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inline distT="0" distB="0" distL="0" distR="0" wp14:anchorId="5C0D09A0" wp14:editId="7B3738A8">
          <wp:extent cx="5760720" cy="572770"/>
          <wp:effectExtent l="0" t="0" r="0" b="0"/>
          <wp:docPr id="6" name="Obraz 6" descr="D:\REALIZOWANE PROJEKTY\A-ZALEŻNE-od-WÓD-2017\REALIZACJA-2017\FE-POIŚ+GDOŚ+RDOŚ_Lublin+UE-FS poziom 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D:\REALIZOWANE PROJEKTY\A-ZALEŻNE-od-WÓD-2017\REALIZACJA-2017\FE-POIŚ+GDOŚ+RDOŚ_Lublin+UE-FS poziom PL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4629" w:rsidRPr="00574629" w:rsidRDefault="00574629">
    <w:pPr>
      <w:pStyle w:val="Stopka"/>
      <w:jc w:val="center"/>
      <w:rPr>
        <w:color w:val="000000" w:themeColor="text1"/>
      </w:rPr>
    </w:pPr>
    <w:r w:rsidRPr="00574629">
      <w:rPr>
        <w:color w:val="000000" w:themeColor="text1"/>
      </w:rPr>
      <w:t xml:space="preserve">Strona </w:t>
    </w:r>
    <w:r w:rsidRPr="00574629">
      <w:rPr>
        <w:color w:val="000000" w:themeColor="text1"/>
      </w:rPr>
      <w:fldChar w:fldCharType="begin"/>
    </w:r>
    <w:r w:rsidRPr="00574629">
      <w:rPr>
        <w:color w:val="000000" w:themeColor="text1"/>
      </w:rPr>
      <w:instrText>PAGE  \* Arabic  \* MERGEFORMAT</w:instrText>
    </w:r>
    <w:r w:rsidRPr="00574629">
      <w:rPr>
        <w:color w:val="000000" w:themeColor="text1"/>
      </w:rPr>
      <w:fldChar w:fldCharType="separate"/>
    </w:r>
    <w:r w:rsidR="001200BF">
      <w:rPr>
        <w:noProof/>
        <w:color w:val="000000" w:themeColor="text1"/>
      </w:rPr>
      <w:t>7</w:t>
    </w:r>
    <w:r w:rsidRPr="00574629">
      <w:rPr>
        <w:color w:val="000000" w:themeColor="text1"/>
      </w:rPr>
      <w:fldChar w:fldCharType="end"/>
    </w:r>
    <w:r w:rsidRPr="00574629">
      <w:rPr>
        <w:color w:val="000000" w:themeColor="text1"/>
      </w:rPr>
      <w:t xml:space="preserve"> z </w:t>
    </w:r>
    <w:r w:rsidRPr="00574629">
      <w:rPr>
        <w:color w:val="000000" w:themeColor="text1"/>
      </w:rPr>
      <w:fldChar w:fldCharType="begin"/>
    </w:r>
    <w:r w:rsidRPr="00574629">
      <w:rPr>
        <w:color w:val="000000" w:themeColor="text1"/>
      </w:rPr>
      <w:instrText>NUMPAGES \ * arabskie \ * MERGEFORMAT</w:instrText>
    </w:r>
    <w:r w:rsidRPr="00574629">
      <w:rPr>
        <w:color w:val="000000" w:themeColor="text1"/>
      </w:rPr>
      <w:fldChar w:fldCharType="separate"/>
    </w:r>
    <w:r w:rsidR="001200BF">
      <w:rPr>
        <w:noProof/>
        <w:color w:val="000000" w:themeColor="text1"/>
      </w:rPr>
      <w:t>7</w:t>
    </w:r>
    <w:r w:rsidRPr="00574629">
      <w:rPr>
        <w:color w:val="000000" w:themeColor="text1"/>
      </w:rPr>
      <w:fldChar w:fldCharType="end"/>
    </w:r>
  </w:p>
  <w:p w:rsidR="00574629" w:rsidRDefault="00574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C4" w:rsidRDefault="00DE4DC4" w:rsidP="00574629">
      <w:pPr>
        <w:spacing w:after="0" w:line="240" w:lineRule="auto"/>
      </w:pPr>
      <w:r>
        <w:separator/>
      </w:r>
    </w:p>
  </w:footnote>
  <w:footnote w:type="continuationSeparator" w:id="0">
    <w:p w:rsidR="00DE4DC4" w:rsidRDefault="00DE4DC4" w:rsidP="0057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29" w:rsidRDefault="00574629" w:rsidP="00574629">
    <w:pPr>
      <w:pStyle w:val="Nagwek"/>
      <w:jc w:val="right"/>
    </w:pPr>
    <w:r>
      <w:t>PROJEKT UMOWY</w:t>
    </w:r>
  </w:p>
  <w:p w:rsidR="00574629" w:rsidRPr="00574629" w:rsidRDefault="00574629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D"/>
    <w:multiLevelType w:val="multilevel"/>
    <w:tmpl w:val="7FB00E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A442F"/>
    <w:multiLevelType w:val="hybridMultilevel"/>
    <w:tmpl w:val="D4C8A9FA"/>
    <w:lvl w:ilvl="0" w:tplc="6D026890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81D"/>
    <w:multiLevelType w:val="hybridMultilevel"/>
    <w:tmpl w:val="F2845A04"/>
    <w:lvl w:ilvl="0" w:tplc="A3268976">
      <w:start w:val="2"/>
      <w:numFmt w:val="decimal"/>
      <w:lvlText w:val="%1."/>
      <w:lvlJc w:val="left"/>
      <w:pPr>
        <w:ind w:left="570" w:hanging="570"/>
      </w:pPr>
      <w:rPr>
        <w:rFonts w:ascii="Arial" w:eastAsia="Times New Roman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F6E1648"/>
    <w:multiLevelType w:val="hybridMultilevel"/>
    <w:tmpl w:val="E1FAF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43317"/>
    <w:multiLevelType w:val="hybridMultilevel"/>
    <w:tmpl w:val="FF5AC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340EB"/>
    <w:multiLevelType w:val="hybridMultilevel"/>
    <w:tmpl w:val="6634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4BEA"/>
    <w:multiLevelType w:val="hybridMultilevel"/>
    <w:tmpl w:val="74E8825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A51AA1"/>
    <w:multiLevelType w:val="hybridMultilevel"/>
    <w:tmpl w:val="9B34C3B4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92B8E"/>
    <w:multiLevelType w:val="hybridMultilevel"/>
    <w:tmpl w:val="3776242C"/>
    <w:lvl w:ilvl="0" w:tplc="630EA6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86060"/>
    <w:multiLevelType w:val="hybridMultilevel"/>
    <w:tmpl w:val="31FA959C"/>
    <w:lvl w:ilvl="0" w:tplc="D12AC00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9D"/>
    <w:rsid w:val="00023D76"/>
    <w:rsid w:val="000D33D4"/>
    <w:rsid w:val="000E7E60"/>
    <w:rsid w:val="001200BF"/>
    <w:rsid w:val="002360AE"/>
    <w:rsid w:val="002B045D"/>
    <w:rsid w:val="002B3201"/>
    <w:rsid w:val="002B6D64"/>
    <w:rsid w:val="002D54DD"/>
    <w:rsid w:val="00424447"/>
    <w:rsid w:val="005523B5"/>
    <w:rsid w:val="00574629"/>
    <w:rsid w:val="00585738"/>
    <w:rsid w:val="0067319D"/>
    <w:rsid w:val="00682BF9"/>
    <w:rsid w:val="007107C5"/>
    <w:rsid w:val="00767A8D"/>
    <w:rsid w:val="00784267"/>
    <w:rsid w:val="007F286E"/>
    <w:rsid w:val="008E2AED"/>
    <w:rsid w:val="00952395"/>
    <w:rsid w:val="009F7BE7"/>
    <w:rsid w:val="00AB3B24"/>
    <w:rsid w:val="00B72F7D"/>
    <w:rsid w:val="00D44C76"/>
    <w:rsid w:val="00DE4DC4"/>
    <w:rsid w:val="00E205E6"/>
    <w:rsid w:val="00EA0E58"/>
    <w:rsid w:val="00F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B4C"/>
  <w15:chartTrackingRefBased/>
  <w15:docId w15:val="{5C9D4C5D-7A9B-4257-BFB3-11F0390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19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319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7319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67319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67319D"/>
    <w:pPr>
      <w:suppressAutoHyphens w:val="0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629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62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E706-4586-4727-AAD4-448A2DB6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Stebelska</dc:creator>
  <cp:keywords/>
  <dc:description/>
  <cp:lastModifiedBy>Kinga Stebelska</cp:lastModifiedBy>
  <cp:revision>3</cp:revision>
  <dcterms:created xsi:type="dcterms:W3CDTF">2022-09-21T12:05:00Z</dcterms:created>
  <dcterms:modified xsi:type="dcterms:W3CDTF">2022-09-21T12:05:00Z</dcterms:modified>
</cp:coreProperties>
</file>