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7"/>
        <w:gridCol w:w="347"/>
        <w:gridCol w:w="520"/>
        <w:gridCol w:w="567"/>
        <w:gridCol w:w="286"/>
        <w:gridCol w:w="283"/>
        <w:gridCol w:w="569"/>
        <w:gridCol w:w="569"/>
        <w:gridCol w:w="523"/>
        <w:gridCol w:w="182"/>
        <w:gridCol w:w="471"/>
        <w:gridCol w:w="450"/>
        <w:gridCol w:w="450"/>
        <w:gridCol w:w="450"/>
        <w:gridCol w:w="450"/>
        <w:gridCol w:w="906"/>
      </w:tblGrid>
      <w:tr w:rsidR="00B65190" w:rsidRPr="00614141" w14:paraId="2D854A44" w14:textId="77777777" w:rsidTr="004E2A4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026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ACC16C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14141">
              <w:rPr>
                <w:b/>
                <w:i/>
                <w:sz w:val="22"/>
                <w:szCs w:val="22"/>
              </w:rPr>
              <w:t>Przed wypełnieniem przeczyt</w:t>
            </w:r>
            <w:r>
              <w:rPr>
                <w:b/>
                <w:i/>
                <w:sz w:val="22"/>
                <w:szCs w:val="22"/>
              </w:rPr>
              <w:t>ać objaśnienia na odwrocie. Wysł</w:t>
            </w:r>
            <w:r w:rsidRPr="00614141">
              <w:rPr>
                <w:b/>
                <w:i/>
                <w:sz w:val="22"/>
                <w:szCs w:val="22"/>
              </w:rPr>
              <w:t>ać bez pisma przewodniego.</w:t>
            </w:r>
          </w:p>
        </w:tc>
      </w:tr>
      <w:tr w:rsidR="00B65190" w14:paraId="631D7ABE" w14:textId="77777777" w:rsidTr="004E2A4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EDA42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Nazwa i adres pracodawcy, u którego</w:t>
            </w:r>
            <w:r w:rsidRPr="00614141">
              <w:rPr>
                <w:sz w:val="22"/>
                <w:szCs w:val="22"/>
              </w:rPr>
              <w:br/>
            </w:r>
            <w:r w:rsidRPr="00614141">
              <w:rPr>
                <w:spacing w:val="-6"/>
                <w:sz w:val="22"/>
                <w:szCs w:val="22"/>
              </w:rPr>
              <w:t>powstała choroba zawodowa pracownika:</w:t>
            </w:r>
          </w:p>
          <w:bookmarkStart w:id="0" w:name="Tekst2"/>
          <w:p w14:paraId="368801B9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pacing w:val="-6"/>
                <w:sz w:val="22"/>
                <w:szCs w:val="22"/>
              </w:rPr>
              <w:instrText xml:space="preserve"> FORMTEXT </w:instrText>
            </w:r>
            <w:r>
              <w:rPr>
                <w:spacing w:val="-6"/>
                <w:sz w:val="22"/>
                <w:szCs w:val="22"/>
              </w:rPr>
            </w:r>
            <w:r>
              <w:rPr>
                <w:spacing w:val="-6"/>
                <w:sz w:val="22"/>
                <w:szCs w:val="22"/>
              </w:rPr>
              <w:fldChar w:fldCharType="separate"/>
            </w:r>
            <w:r>
              <w:rPr>
                <w:noProof/>
                <w:spacing w:val="-6"/>
                <w:sz w:val="22"/>
                <w:szCs w:val="22"/>
              </w:rPr>
              <w:t> </w:t>
            </w:r>
            <w:r>
              <w:rPr>
                <w:noProof/>
                <w:spacing w:val="-6"/>
                <w:sz w:val="22"/>
                <w:szCs w:val="22"/>
              </w:rPr>
              <w:t> </w:t>
            </w:r>
            <w:r>
              <w:rPr>
                <w:noProof/>
                <w:spacing w:val="-6"/>
                <w:sz w:val="22"/>
                <w:szCs w:val="22"/>
              </w:rPr>
              <w:t> </w:t>
            </w:r>
            <w:r>
              <w:rPr>
                <w:noProof/>
                <w:spacing w:val="-6"/>
                <w:sz w:val="22"/>
                <w:szCs w:val="22"/>
              </w:rPr>
              <w:t> </w:t>
            </w:r>
            <w:r>
              <w:rPr>
                <w:noProof/>
                <w:spacing w:val="-6"/>
                <w:sz w:val="22"/>
                <w:szCs w:val="22"/>
              </w:rPr>
              <w:t> </w:t>
            </w:r>
            <w:r>
              <w:rPr>
                <w:spacing w:val="-6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F7D7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614141">
              <w:rPr>
                <w:b/>
                <w:spacing w:val="-6"/>
                <w:sz w:val="22"/>
                <w:szCs w:val="22"/>
              </w:rPr>
              <w:t>ZAWIADOMIENIE O SKUTKACH</w:t>
            </w:r>
          </w:p>
          <w:p w14:paraId="784EC094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4141">
              <w:rPr>
                <w:b/>
                <w:sz w:val="22"/>
                <w:szCs w:val="22"/>
              </w:rPr>
              <w:t>CHOROBY ZAWODOWEJ</w:t>
            </w:r>
          </w:p>
        </w:tc>
        <w:tc>
          <w:tcPr>
            <w:tcW w:w="317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3EE6EE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Adresaci:</w:t>
            </w:r>
          </w:p>
          <w:bookmarkStart w:id="1" w:name="Tekst3"/>
          <w:p w14:paraId="082DE10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65190" w14:paraId="2B6F6ECB" w14:textId="77777777" w:rsidTr="004E2A4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AA6A6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6D824D8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Nr decyzji o stwierdzeniu choroby</w:t>
            </w:r>
            <w:r w:rsidRPr="00614141">
              <w:rPr>
                <w:sz w:val="22"/>
                <w:szCs w:val="22"/>
              </w:rPr>
              <w:br/>
              <w:t>zawodowej</w:t>
            </w:r>
          </w:p>
        </w:tc>
        <w:tc>
          <w:tcPr>
            <w:tcW w:w="317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A33B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1DB5DA6E" w14:textId="77777777" w:rsidTr="004E2A4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FA1DC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254AEA3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  <w:bookmarkStart w:id="2" w:name="Tekst1"/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BC732B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9AE4D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49794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F4230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35ADC4A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C1ED36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088CA7B2" w14:textId="77777777" w:rsidTr="004E2A4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96F12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6FFD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7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4105E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0833B698" w14:textId="77777777" w:rsidTr="004E2A4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5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A0872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Numer identyfikacyjny REGON pracodawcy:</w:t>
            </w:r>
          </w:p>
          <w:bookmarkStart w:id="3" w:name="Tekst4"/>
          <w:p w14:paraId="76F2BA67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5FC13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Województwo:</w:t>
            </w:r>
          </w:p>
          <w:bookmarkStart w:id="4" w:name="Tekst5"/>
          <w:p w14:paraId="0A044C15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7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E779A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798C3160" w14:textId="77777777" w:rsidTr="004E2A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5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0A967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FB980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Data decyzji o stwierdzeniu choroby zawodowej:</w:t>
            </w:r>
          </w:p>
          <w:bookmarkStart w:id="5" w:name="Tekst6"/>
          <w:p w14:paraId="7B9C183F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7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B244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:rsidRPr="00614141" w14:paraId="57C553CD" w14:textId="77777777" w:rsidTr="004E2A4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83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4F31CE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365E1E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NIE WYPEŁNIAĆ</w:t>
            </w:r>
          </w:p>
        </w:tc>
      </w:tr>
      <w:tr w:rsidR="00B65190" w14:paraId="31614294" w14:textId="77777777" w:rsidTr="004E2A4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37" w:type="dxa"/>
            <w:tcBorders>
              <w:top w:val="nil"/>
              <w:left w:val="nil"/>
            </w:tcBorders>
            <w:vAlign w:val="bottom"/>
          </w:tcPr>
          <w:p w14:paraId="482CD47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 xml:space="preserve">1. </w:t>
            </w:r>
            <w:bookmarkStart w:id="6" w:name="Tekst7"/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20" w:type="dxa"/>
            <w:gridSpan w:val="4"/>
            <w:tcBorders>
              <w:top w:val="nil"/>
            </w:tcBorders>
            <w:vAlign w:val="bottom"/>
          </w:tcPr>
          <w:p w14:paraId="7ADEABEB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 xml:space="preserve">2. </w:t>
            </w:r>
            <w:bookmarkStart w:id="7" w:name="Tekst8"/>
            <w:r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44" w:type="dxa"/>
            <w:gridSpan w:val="4"/>
            <w:tcBorders>
              <w:top w:val="nil"/>
              <w:right w:val="single" w:sz="12" w:space="0" w:color="auto"/>
            </w:tcBorders>
            <w:vAlign w:val="bottom"/>
          </w:tcPr>
          <w:p w14:paraId="4B765167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bookmarkStart w:id="8" w:name="Tekst9"/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DC027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1ECF68F4" w14:textId="77777777" w:rsidTr="004E2A4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37" w:type="dxa"/>
            <w:tcBorders>
              <w:top w:val="nil"/>
              <w:left w:val="nil"/>
            </w:tcBorders>
          </w:tcPr>
          <w:p w14:paraId="7B43FA42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(imię i nazwisko chorego)</w:t>
            </w:r>
          </w:p>
        </w:tc>
        <w:tc>
          <w:tcPr>
            <w:tcW w:w="1720" w:type="dxa"/>
            <w:gridSpan w:val="4"/>
            <w:tcBorders>
              <w:top w:val="nil"/>
            </w:tcBorders>
          </w:tcPr>
          <w:p w14:paraId="79E4B5A7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(płeć)</w:t>
            </w:r>
          </w:p>
        </w:tc>
        <w:tc>
          <w:tcPr>
            <w:tcW w:w="1944" w:type="dxa"/>
            <w:gridSpan w:val="4"/>
            <w:tcBorders>
              <w:top w:val="nil"/>
              <w:right w:val="single" w:sz="12" w:space="0" w:color="auto"/>
            </w:tcBorders>
          </w:tcPr>
          <w:p w14:paraId="5619B54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(data urodzenia)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4CA7D5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1DE3D9A0" w14:textId="77777777" w:rsidTr="004E2A4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901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14:paraId="15FA129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 xml:space="preserve">4. </w:t>
            </w:r>
            <w:bookmarkStart w:id="9" w:name="Tekst10"/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14:paraId="35A6E17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198"/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3C906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07A52476" w14:textId="77777777" w:rsidTr="004E2A4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01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14:paraId="49209EE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(adres chorego)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DAEBC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3A327653" w14:textId="77777777" w:rsidTr="004E2A4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901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14:paraId="6574854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198" w:hanging="21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 xml:space="preserve">5. </w:t>
            </w:r>
            <w:bookmarkStart w:id="10" w:name="Tekst11"/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5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228E5E8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 xml:space="preserve">0. </w:t>
            </w:r>
          </w:p>
        </w:tc>
        <w:bookmarkStart w:id="11" w:name="Tekst14"/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08C036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8C2A3AC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E0DBEF9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426DA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right w:val="nil"/>
            </w:tcBorders>
          </w:tcPr>
          <w:p w14:paraId="7D33759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192DF70C" w14:textId="77777777" w:rsidTr="004E2A4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F2139D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212"/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right w:val="nil"/>
            </w:tcBorders>
          </w:tcPr>
          <w:p w14:paraId="2DE7302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5EE66C9A" w14:textId="77777777" w:rsidTr="004E2A4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901" w:type="dxa"/>
            <w:gridSpan w:val="9"/>
            <w:tcBorders>
              <w:top w:val="nil"/>
              <w:left w:val="nil"/>
              <w:right w:val="single" w:sz="12" w:space="0" w:color="auto"/>
            </w:tcBorders>
          </w:tcPr>
          <w:p w14:paraId="136B3C6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(pełne rozpoznanie choroby zawodowej)</w:t>
            </w:r>
          </w:p>
        </w:tc>
        <w:tc>
          <w:tcPr>
            <w:tcW w:w="3359" w:type="dxa"/>
            <w:gridSpan w:val="7"/>
            <w:tcBorders>
              <w:left w:val="single" w:sz="12" w:space="0" w:color="auto"/>
              <w:bottom w:val="nil"/>
              <w:right w:val="nil"/>
            </w:tcBorders>
          </w:tcPr>
          <w:p w14:paraId="13F952B4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5AAE1228" w14:textId="77777777" w:rsidTr="004E2A4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901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48E1260A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 xml:space="preserve">5a. Pozycja w wykazie chorób zawodowych </w:t>
            </w:r>
            <w:bookmarkStart w:id="12" w:name="Tekst12"/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D1C29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4FA5187E" w14:textId="77777777" w:rsidTr="004E2A4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901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62FB6A6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6. Orzeczono czasową niezdolność do pracy</w:t>
            </w:r>
          </w:p>
          <w:bookmarkStart w:id="13" w:name="Lista1"/>
          <w:p w14:paraId="622D45CF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3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Pr="00614141">
              <w:rPr>
                <w:sz w:val="22"/>
                <w:szCs w:val="22"/>
                <w:vertAlign w:val="superscript"/>
              </w:rPr>
              <w:t>*)</w:t>
            </w:r>
            <w:r w:rsidRPr="00614141">
              <w:rPr>
                <w:sz w:val="22"/>
                <w:szCs w:val="22"/>
              </w:rPr>
              <w:t xml:space="preserve"> na ile dni </w:t>
            </w:r>
            <w:bookmarkStart w:id="14" w:name="Tekst13"/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6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DBFAF9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4.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382E6B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59CAC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47979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75009C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3965D720" w14:textId="77777777" w:rsidTr="004E2A4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901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14:paraId="0BA97FFB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pacing w:val="-6"/>
                <w:sz w:val="22"/>
                <w:szCs w:val="22"/>
              </w:rPr>
              <w:t>7. Orzeczono czasowe ograniczenie zdolności do pracy (czasowo przeniesiono na</w:t>
            </w:r>
            <w:r w:rsidRPr="00614141">
              <w:rPr>
                <w:sz w:val="22"/>
                <w:szCs w:val="22"/>
              </w:rPr>
              <w:br/>
              <w:t>inne stanowisko pracy)</w:t>
            </w:r>
          </w:p>
          <w:p w14:paraId="009F6A5F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spacing w:before="40"/>
              <w:ind w:left="3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  <w:r w:rsidRPr="00614141">
              <w:rPr>
                <w:sz w:val="22"/>
                <w:szCs w:val="22"/>
              </w:rPr>
              <w:t xml:space="preserve"> na ile dni </w:t>
            </w:r>
            <w:bookmarkStart w:id="15" w:name="Tekst15"/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359" w:type="dxa"/>
            <w:gridSpan w:val="7"/>
            <w:tcBorders>
              <w:left w:val="single" w:sz="12" w:space="0" w:color="auto"/>
              <w:bottom w:val="nil"/>
              <w:right w:val="nil"/>
            </w:tcBorders>
          </w:tcPr>
          <w:p w14:paraId="7EC07C19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6D532006" w14:textId="77777777" w:rsidTr="004E2A4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01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14:paraId="12FAB86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8. Stwierdzono stały lub długotrwały uszczerbek na zdrowiu</w:t>
            </w:r>
          </w:p>
          <w:p w14:paraId="377FF4DF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spacing w:before="40"/>
              <w:ind w:left="3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  <w:r w:rsidRPr="00614141">
              <w:rPr>
                <w:sz w:val="22"/>
                <w:szCs w:val="22"/>
              </w:rPr>
              <w:t xml:space="preserve"> w wysokości </w:t>
            </w:r>
            <w:bookmarkStart w:id="16" w:name="Tekst16"/>
            <w:r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Pr="00614141">
              <w:rPr>
                <w:sz w:val="22"/>
                <w:szCs w:val="22"/>
              </w:rPr>
              <w:t>%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E1D91E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5810265D" w14:textId="77777777" w:rsidTr="004E2A4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90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2900750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8a. Wypłacono jednorazowe odszkodowanie</w:t>
            </w:r>
          </w:p>
          <w:p w14:paraId="11954D5B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3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  <w:r w:rsidRPr="00614141">
              <w:rPr>
                <w:sz w:val="22"/>
                <w:szCs w:val="22"/>
              </w:rPr>
              <w:t xml:space="preserve"> w wysokości </w:t>
            </w:r>
            <w:bookmarkStart w:id="17" w:name="Tekst17"/>
            <w:r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5530F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4091E6F7" w14:textId="77777777" w:rsidTr="004E2A4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01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14:paraId="7E9C954C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4141">
              <w:rPr>
                <w:spacing w:val="-4"/>
                <w:sz w:val="22"/>
                <w:szCs w:val="22"/>
              </w:rPr>
              <w:t>8b. Przy</w:t>
            </w:r>
            <w:r>
              <w:rPr>
                <w:spacing w:val="-4"/>
                <w:sz w:val="22"/>
                <w:szCs w:val="22"/>
              </w:rPr>
              <w:t xml:space="preserve">znano </w:t>
            </w:r>
            <w:r w:rsidRPr="00614141">
              <w:rPr>
                <w:spacing w:val="-4"/>
                <w:sz w:val="22"/>
                <w:szCs w:val="22"/>
              </w:rPr>
              <w:t>świadczenia wyrównawcze z tytułu stałego lub długotrwałego</w:t>
            </w:r>
            <w:r w:rsidRPr="00614141">
              <w:rPr>
                <w:sz w:val="22"/>
                <w:szCs w:val="22"/>
              </w:rPr>
              <w:br/>
              <w:t>uszczerbku na zdrowiu spowodowanego chorobą zawodową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88ACE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01580A3D" w14:textId="77777777" w:rsidTr="004E2A4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565B5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3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9CDC6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4CEA17F9" w14:textId="77777777" w:rsidTr="004E2A4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8D6974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9. Przyznano rentę z tytułu częściowej/całkowitej</w:t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  <w:r w:rsidRPr="00614141">
              <w:rPr>
                <w:sz w:val="22"/>
                <w:szCs w:val="22"/>
              </w:rPr>
              <w:t xml:space="preserve"> niezdolności do pracy</w:t>
            </w:r>
            <w:r w:rsidRPr="00614141">
              <w:rPr>
                <w:sz w:val="22"/>
                <w:szCs w:val="22"/>
              </w:rPr>
              <w:br/>
              <w:t>spowodowanej skutkami choroby zawodowej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134FD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65190" w14:paraId="6E6B784D" w14:textId="77777777" w:rsidTr="004E2A4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A68422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3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7F83F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3095735F" w14:textId="77777777" w:rsidTr="004E2A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F325FF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9a. Przyznano rentę szkoleniową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058393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3BC2A7A2" w14:textId="77777777" w:rsidTr="004E2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90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077DC99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2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  <w:r w:rsidRPr="00614141">
              <w:rPr>
                <w:sz w:val="22"/>
                <w:szCs w:val="22"/>
              </w:rPr>
              <w:t xml:space="preserve"> na okres </w:t>
            </w:r>
            <w:bookmarkStart w:id="18" w:name="Tekst18"/>
            <w:r>
              <w:rPr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 xml:space="preserve"> </w:t>
            </w:r>
            <w:r w:rsidRPr="00614141">
              <w:rPr>
                <w:sz w:val="22"/>
                <w:szCs w:val="22"/>
              </w:rPr>
              <w:t>miesięcy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6D8A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7C0F5C42" w14:textId="77777777" w:rsidTr="004E2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901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14:paraId="35A5BC55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9b. Przyznano rentę okresową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6D17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32DCCFFF" w14:textId="77777777" w:rsidTr="004E2A4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53447D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2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  <w:r w:rsidRPr="00614141">
              <w:rPr>
                <w:sz w:val="22"/>
                <w:szCs w:val="22"/>
              </w:rPr>
              <w:t xml:space="preserve"> na okres </w:t>
            </w:r>
            <w:bookmarkStart w:id="19" w:name="Tekst19"/>
            <w:r>
              <w:rPr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</w:t>
            </w:r>
            <w:r w:rsidRPr="00614141">
              <w:rPr>
                <w:sz w:val="22"/>
                <w:szCs w:val="22"/>
              </w:rPr>
              <w:t>miesięcy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775AA2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563F59C2" w14:textId="77777777" w:rsidTr="004E2A4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C2426A1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9c. Przyznano rentę stałą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EAC2C8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419D65F8" w14:textId="77777777" w:rsidTr="004E2A4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90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633EEB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ind w:left="3920"/>
              <w:jc w:val="both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NIE/TAK</w:t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35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71963D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E5DC3B1" w14:textId="77777777" w:rsidR="00B65190" w:rsidRDefault="00B65190" w:rsidP="00B65190">
      <w:pPr>
        <w:widowControl w:val="0"/>
        <w:autoSpaceDE w:val="0"/>
        <w:autoSpaceDN w:val="0"/>
        <w:adjustRightInd w:val="0"/>
      </w:pPr>
    </w:p>
    <w:p w14:paraId="7E294D04" w14:textId="77777777" w:rsidR="00B65190" w:rsidRDefault="00B65190" w:rsidP="00B65190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715"/>
        <w:gridCol w:w="994"/>
        <w:gridCol w:w="1330"/>
        <w:gridCol w:w="3406"/>
        <w:gridCol w:w="3345"/>
      </w:tblGrid>
      <w:tr w:rsidR="00B65190" w:rsidRPr="00614141" w14:paraId="77AC4AC3" w14:textId="77777777" w:rsidTr="004E2A4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915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14:paraId="117C8BFD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141">
              <w:rPr>
                <w:sz w:val="22"/>
                <w:szCs w:val="22"/>
              </w:rPr>
              <w:t>10. Stwierdzenie choroby zawodowej dotyczy emeryta</w:t>
            </w:r>
          </w:p>
          <w:p w14:paraId="7213345C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spacing w:before="40"/>
              <w:ind w:left="3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614141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CAA40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bookmarkStart w:id="20" w:name="Tekst20"/>
      <w:tr w:rsidR="00B65190" w14:paraId="12C15C37" w14:textId="77777777" w:rsidTr="004E2A4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17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7BD222A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  <w:vAlign w:val="bottom"/>
          </w:tcPr>
          <w:p w14:paraId="1DD45A8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6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76A1F2DD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141">
              <w:rPr>
                <w:sz w:val="22"/>
                <w:szCs w:val="22"/>
              </w:rPr>
              <w:t>...........</w:t>
            </w:r>
            <w:r>
              <w:rPr>
                <w:sz w:val="22"/>
                <w:szCs w:val="22"/>
              </w:rPr>
              <w:t>...........................</w:t>
            </w:r>
            <w:r w:rsidRPr="00614141">
              <w:rPr>
                <w:sz w:val="22"/>
                <w:szCs w:val="22"/>
              </w:rPr>
              <w:t>....................</w:t>
            </w:r>
          </w:p>
        </w:tc>
        <w:tc>
          <w:tcPr>
            <w:tcW w:w="3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EEF1D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09ED00B7" w14:textId="77777777" w:rsidTr="004E2A4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79" w:type="dxa"/>
            <w:gridSpan w:val="3"/>
            <w:tcBorders>
              <w:left w:val="nil"/>
              <w:bottom w:val="nil"/>
              <w:right w:val="nil"/>
            </w:tcBorders>
          </w:tcPr>
          <w:p w14:paraId="1EFB74E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(data)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14:paraId="2FC0DAB3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6" w:type="dxa"/>
            <w:tcBorders>
              <w:left w:val="nil"/>
              <w:bottom w:val="nil"/>
              <w:right w:val="single" w:sz="12" w:space="0" w:color="auto"/>
            </w:tcBorders>
          </w:tcPr>
          <w:p w14:paraId="1492C685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(podpis pracodawcy lub osoby</w:t>
            </w:r>
            <w:r>
              <w:rPr>
                <w:sz w:val="20"/>
                <w:szCs w:val="20"/>
              </w:rPr>
              <w:br/>
              <w:t>upoważnionej przez pracodawcę)</w:t>
            </w:r>
          </w:p>
        </w:tc>
        <w:tc>
          <w:tcPr>
            <w:tcW w:w="3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D6865A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14:paraId="34105FF0" w14:textId="77777777" w:rsidTr="004E2A4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1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41340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 w:rsidRPr="00614141"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 xml:space="preserve"> Niepotrzebne skreślić.</w:t>
            </w:r>
          </w:p>
        </w:tc>
        <w:tc>
          <w:tcPr>
            <w:tcW w:w="3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762904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5190" w:rsidRPr="00614141" w14:paraId="39B281D3" w14:textId="77777777" w:rsidTr="004E2A4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3D39B9" w14:textId="77777777" w:rsidR="00B65190" w:rsidRPr="00614141" w:rsidRDefault="00B65190" w:rsidP="004E2A45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2"/>
                <w:szCs w:val="22"/>
              </w:rPr>
            </w:pPr>
            <w:r w:rsidRPr="00614141">
              <w:rPr>
                <w:b/>
                <w:sz w:val="22"/>
                <w:szCs w:val="22"/>
              </w:rPr>
              <w:t>OBJAŚNIENIA</w:t>
            </w:r>
          </w:p>
          <w:p w14:paraId="0EDC6F9D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4141">
              <w:rPr>
                <w:b/>
                <w:sz w:val="22"/>
                <w:szCs w:val="22"/>
              </w:rPr>
              <w:t>do wypełniania zawiadomienia o skutkach choroby zawodowej</w:t>
            </w:r>
          </w:p>
        </w:tc>
      </w:tr>
      <w:tr w:rsidR="00B65190" w:rsidRPr="00614141" w14:paraId="6653D8C9" w14:textId="77777777" w:rsidTr="004E2A4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B4071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4141">
              <w:rPr>
                <w:b/>
                <w:sz w:val="20"/>
                <w:szCs w:val="20"/>
              </w:rPr>
              <w:t>Uwagi ogólne:</w:t>
            </w:r>
          </w:p>
        </w:tc>
      </w:tr>
      <w:tr w:rsidR="00B65190" w14:paraId="3B4E65E1" w14:textId="77777777" w:rsidTr="004E2A4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9B07787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64E15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Zawiadomienie wypełnia pracodawca zatrudniający pracownika, u którego stwierdzono chorobę zawodową po jego</w:t>
            </w:r>
            <w:r>
              <w:rPr>
                <w:sz w:val="20"/>
                <w:szCs w:val="20"/>
              </w:rPr>
              <w:br/>
              <w:t>przystąpieniu do pracy lub po przyznaniu renty z tytułu niezdolności do pracy.</w:t>
            </w:r>
          </w:p>
        </w:tc>
      </w:tr>
      <w:tr w:rsidR="00B65190" w14:paraId="15AB435A" w14:textId="77777777" w:rsidTr="004E2A4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9A731F1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33D626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Formularz zawiadomienia należy wypełnić pismem komputerowym.</w:t>
            </w:r>
          </w:p>
        </w:tc>
      </w:tr>
      <w:tr w:rsidR="00B65190" w14:paraId="6E0342CA" w14:textId="77777777" w:rsidTr="004E2A45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6439B79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0719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W polu oznaczonym „Adresaci:” należy wpisać Instytut Medycyny Pracy im. prof. dr. med. Jerzego Nofera</w:t>
            </w:r>
            <w:r>
              <w:rPr>
                <w:sz w:val="20"/>
                <w:szCs w:val="20"/>
              </w:rPr>
              <w:br/>
              <w:t>w Łodzi, ul. św. Teresy 8, 91-348 Łódź, oraz nazwę i adres odpowiednio: państwowego powiatowego inspektora</w:t>
            </w:r>
            <w:r>
              <w:rPr>
                <w:sz w:val="20"/>
                <w:szCs w:val="20"/>
              </w:rPr>
              <w:br/>
              <w:t>sanitarnego, państwowego granicznego inspektora sanitarnego, państwowego wojewódzkiego inspektora</w:t>
            </w:r>
            <w:r>
              <w:rPr>
                <w:sz w:val="20"/>
                <w:szCs w:val="20"/>
              </w:rPr>
              <w:br/>
              <w:t>sanitarnego, państwowego inspektora sanitarnego, o którym mowa w przepisach wydanych na podstawie art. 20</w:t>
            </w:r>
            <w:r>
              <w:rPr>
                <w:sz w:val="20"/>
                <w:szCs w:val="20"/>
              </w:rPr>
              <w:br/>
              <w:t>ust. 2 ustawy z dnia 14 marca 1985 r. o Państwowej Inspekcji Sanitarnej (Dz. U. z 2011 r. Nr 212, poz. 1263 oraz</w:t>
            </w:r>
            <w:r>
              <w:rPr>
                <w:sz w:val="20"/>
                <w:szCs w:val="20"/>
              </w:rPr>
              <w:br/>
              <w:t>z 2012 r. poz. 460), komendanta wojskowego ośrodka medycyny prewencyjnej albo inspektora wojskowego</w:t>
            </w:r>
            <w:r>
              <w:rPr>
                <w:sz w:val="20"/>
                <w:szCs w:val="20"/>
              </w:rPr>
              <w:br/>
              <w:t xml:space="preserve">ośrodka medycyny prewencyjnej, który wydał decyzję o stwierdzeniu choroby zawodowej w </w:t>
            </w:r>
            <w:r w:rsidRPr="0061414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instancji.</w:t>
            </w:r>
          </w:p>
        </w:tc>
      </w:tr>
      <w:tr w:rsidR="00B65190" w14:paraId="51501C41" w14:textId="77777777" w:rsidTr="004E2A4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E26266A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9C5AB1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Pracodawca nie wypełnia prawego marginesu zawiadomienia; jest to miejsce na kod i w związku z tym nie należy</w:t>
            </w:r>
            <w:r>
              <w:rPr>
                <w:sz w:val="20"/>
                <w:szCs w:val="20"/>
              </w:rPr>
              <w:br/>
              <w:t>dokonywać na marginesie żadnych zapisów.</w:t>
            </w:r>
          </w:p>
        </w:tc>
      </w:tr>
      <w:tr w:rsidR="00B65190" w14:paraId="5BD401AD" w14:textId="77777777" w:rsidTr="004E2A4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958CF4B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53661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W polu oznaczonym „Numer identyfikacyjny REGON pracodawcy:” należy wpisać dziewięciocyfrowy numer</w:t>
            </w:r>
            <w:r>
              <w:rPr>
                <w:sz w:val="20"/>
                <w:szCs w:val="20"/>
              </w:rPr>
              <w:br/>
              <w:t>identyfikacyjny REGON pracodawcy.</w:t>
            </w:r>
          </w:p>
        </w:tc>
      </w:tr>
      <w:tr w:rsidR="00B65190" w14:paraId="300762B0" w14:textId="77777777" w:rsidTr="004E2A4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F512CE6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478B4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W polu oznaczonym „Nr decyzji o stwierdzeniu choroby zawodowej” należy wpisać kolejny numer decyzji</w:t>
            </w:r>
            <w:r>
              <w:rPr>
                <w:sz w:val="20"/>
                <w:szCs w:val="20"/>
              </w:rPr>
              <w:br/>
              <w:t>o stwierdzeniu choroby zawodowej w danym roku kalendarzowym.</w:t>
            </w:r>
          </w:p>
        </w:tc>
      </w:tr>
      <w:tr w:rsidR="00B65190" w14:paraId="3FBDB4A3" w14:textId="77777777" w:rsidTr="004E2A4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661D6DA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7C25AA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W polu oznaczonym „Województwo:” należy wpisać nazwę województwa, na którego terenie powstała choroba</w:t>
            </w:r>
            <w:r>
              <w:rPr>
                <w:sz w:val="20"/>
                <w:szCs w:val="20"/>
              </w:rPr>
              <w:br/>
              <w:t>zawodowa.</w:t>
            </w:r>
          </w:p>
        </w:tc>
      </w:tr>
      <w:tr w:rsidR="00B65190" w14:paraId="4E15DF66" w14:textId="77777777" w:rsidTr="004E2A4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BC7AECC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9C34A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W polu oznaczonym „Data decyzji o stwierdzeniu choroby zawodowej:” należy wpisać datę wydania decyzji</w:t>
            </w:r>
            <w:r>
              <w:rPr>
                <w:sz w:val="20"/>
                <w:szCs w:val="20"/>
              </w:rPr>
              <w:br/>
              <w:t>o stwierdzeniu choroby zawodowej.</w:t>
            </w:r>
          </w:p>
        </w:tc>
      </w:tr>
      <w:tr w:rsidR="00B65190" w:rsidRPr="00614141" w14:paraId="7853A793" w14:textId="77777777" w:rsidTr="004E2A4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282D03" w14:textId="77777777" w:rsidR="00B65190" w:rsidRPr="00614141" w:rsidRDefault="00B65190" w:rsidP="004E2A4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4141">
              <w:rPr>
                <w:b/>
                <w:sz w:val="20"/>
                <w:szCs w:val="20"/>
              </w:rPr>
              <w:t>Uwagi szczegółowe:</w:t>
            </w:r>
          </w:p>
        </w:tc>
      </w:tr>
      <w:tr w:rsidR="00B65190" w14:paraId="3D2A4DB6" w14:textId="77777777" w:rsidTr="004E2A4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0AA4A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pkt 2</w:t>
            </w:r>
          </w:p>
        </w:tc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1A455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Wpisać kod – M (mężczyzna) lub K (kobieta).</w:t>
            </w:r>
          </w:p>
        </w:tc>
      </w:tr>
      <w:tr w:rsidR="00B65190" w14:paraId="2FCAF3AB" w14:textId="77777777" w:rsidTr="004E2A4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0A46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pkt 5</w:t>
            </w:r>
          </w:p>
        </w:tc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ADA07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Wpisać pełne rozpoznanie choroby zawodowej zgodnie z brzmieniem podanym w decyzji o stwierdzeniu</w:t>
            </w:r>
            <w:r>
              <w:rPr>
                <w:sz w:val="20"/>
                <w:szCs w:val="20"/>
              </w:rPr>
              <w:br/>
              <w:t>choroby zawodowej.</w:t>
            </w:r>
          </w:p>
        </w:tc>
      </w:tr>
      <w:tr w:rsidR="00B65190" w14:paraId="50E5C228" w14:textId="77777777" w:rsidTr="004E2A4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2B8A5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pkt 8</w:t>
            </w:r>
          </w:p>
        </w:tc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25D65" w14:textId="77777777" w:rsidR="00B65190" w:rsidRDefault="00B65190" w:rsidP="004E2A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Wpisać procent uszczerbku na zdrowiu orzeczony przez lekarza orzecznika ZUS.</w:t>
            </w:r>
          </w:p>
        </w:tc>
      </w:tr>
    </w:tbl>
    <w:p w14:paraId="195669E7" w14:textId="77777777" w:rsidR="00B65190" w:rsidRDefault="00B65190" w:rsidP="00B65190"/>
    <w:sectPr w:rsidR="00B65190" w:rsidSect="00614141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100055"/>
    <w:rsid w:val="00191439"/>
    <w:rsid w:val="002C2984"/>
    <w:rsid w:val="00366002"/>
    <w:rsid w:val="00480AD0"/>
    <w:rsid w:val="004E2A45"/>
    <w:rsid w:val="00557AED"/>
    <w:rsid w:val="00614141"/>
    <w:rsid w:val="00617447"/>
    <w:rsid w:val="006435E5"/>
    <w:rsid w:val="006A33B4"/>
    <w:rsid w:val="006A3BCB"/>
    <w:rsid w:val="006F417A"/>
    <w:rsid w:val="006F5EE7"/>
    <w:rsid w:val="00822C37"/>
    <w:rsid w:val="008C4333"/>
    <w:rsid w:val="00A20E9E"/>
    <w:rsid w:val="00B65190"/>
    <w:rsid w:val="00B8679B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A3E23"/>
  <w14:defaultImageDpi w14:val="0"/>
  <w15:docId w15:val="{B91FA6A0-4C42-4166-BB01-D7D17A7E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190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A3BCB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przeczytać objaśnienia na odwrocie</vt:lpstr>
    </vt:vector>
  </TitlesOfParts>
  <Company>Wolters Kluwer Polska Sp z o.o.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przeczytać objaśnienia na odwrocie</dc:title>
  <dc:subject/>
  <dc:creator>Dominik_Krus</dc:creator>
  <cp:keywords/>
  <dc:description>ZNAKI:0</dc:description>
  <cp:lastModifiedBy>GSSE Elbląg - Paweł Grzędzicki</cp:lastModifiedBy>
  <cp:revision>2</cp:revision>
  <dcterms:created xsi:type="dcterms:W3CDTF">2024-01-04T20:30:00Z</dcterms:created>
  <dcterms:modified xsi:type="dcterms:W3CDTF">2024-01-04T20:30:00Z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</Properties>
</file>