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88619" w14:textId="77777777" w:rsidR="00323453" w:rsidRDefault="00323453" w:rsidP="00331BFE">
      <w:pPr>
        <w:tabs>
          <w:tab w:val="left" w:pos="2970"/>
          <w:tab w:val="left" w:pos="5370"/>
          <w:tab w:val="left" w:pos="6190"/>
        </w:tabs>
        <w:spacing w:after="0" w:line="240" w:lineRule="auto"/>
        <w:ind w:left="5245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Załącznik </w:t>
      </w:r>
      <w:r w:rsidR="007914AC">
        <w:rPr>
          <w:rFonts w:ascii="Calibri" w:eastAsia="Times New Roman" w:hAnsi="Calibri" w:cs="Calibri"/>
          <w:color w:val="000000"/>
          <w:lang w:eastAsia="pl-PL"/>
        </w:rPr>
        <w:t xml:space="preserve">nr 4 </w:t>
      </w:r>
      <w:r w:rsidRPr="00323453">
        <w:rPr>
          <w:rFonts w:ascii="Calibri" w:eastAsia="Times New Roman" w:hAnsi="Calibri" w:cs="Calibri"/>
          <w:color w:val="000000"/>
          <w:lang w:eastAsia="pl-PL"/>
        </w:rPr>
        <w:t>do uchwały RM z dnia ……….</w:t>
      </w:r>
    </w:p>
    <w:p w14:paraId="458C405A" w14:textId="77777777" w:rsidR="00323453" w:rsidRPr="00323453" w:rsidRDefault="00323453" w:rsidP="00323453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3763"/>
        <w:gridCol w:w="1889"/>
      </w:tblGrid>
      <w:tr w:rsidR="008378DE" w:rsidRPr="00323453" w14:paraId="5A97DF8D" w14:textId="77777777" w:rsidTr="00E96803">
        <w:trPr>
          <w:trHeight w:val="450"/>
        </w:trPr>
        <w:tc>
          <w:tcPr>
            <w:tcW w:w="3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14DC8F0A" w14:textId="720CB551" w:rsidR="001D7F9E" w:rsidRPr="001D7F9E" w:rsidRDefault="00331BF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1D7F9E"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mina/powiat</w:t>
            </w:r>
            <w:r w:rsidR="00E64C3B">
              <w:rPr>
                <w:rFonts w:ascii="Calibri" w:eastAsia="Times New Roman" w:hAnsi="Calibri" w:cs="Calibri"/>
                <w:color w:val="000000"/>
                <w:lang w:eastAsia="pl-PL"/>
              </w:rPr>
              <w:t>/województwo</w:t>
            </w:r>
          </w:p>
          <w:p w14:paraId="6C6825CE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7F525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</w:t>
            </w:r>
          </w:p>
          <w:p w14:paraId="19877D73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7DE45926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</w:t>
            </w:r>
          </w:p>
          <w:p w14:paraId="3C3D05BC" w14:textId="77777777" w:rsidR="001D7F9E" w:rsidRPr="003662CA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jednostki samorządu terytorialnego)</w:t>
            </w:r>
          </w:p>
          <w:p w14:paraId="0C11CBC0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1C23F0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308DA034" w14:textId="742D62D6" w:rsidR="00323453" w:rsidRPr="00331BFE" w:rsidRDefault="00E01B5A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(kod TERYT</w:t>
            </w:r>
            <w:r w:rsidR="001D7F9E"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05972F" w14:textId="77777777" w:rsidR="00674D0B" w:rsidRDefault="00674D0B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447A6C2" w14:textId="4662F671" w:rsidR="00323453" w:rsidRPr="00323453" w:rsidRDefault="008378DE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uzyskanie </w:t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środków </w:t>
            </w:r>
            <w:r w:rsidR="00674D0B">
              <w:t xml:space="preserve">Funduszu </w:t>
            </w:r>
            <w:r w:rsidR="00674D0B" w:rsidRPr="00802D4F">
              <w:t>Przeciwdziałania COVID-1</w:t>
            </w:r>
            <w:r w:rsidR="00674D0B">
              <w:t xml:space="preserve">9 </w:t>
            </w:r>
            <w:r w:rsidR="007914AC" w:rsidRPr="0003609D">
              <w:rPr>
                <w:rFonts w:ascii="Calibri" w:eastAsia="Times New Roman" w:hAnsi="Calibri" w:cs="Calibri"/>
                <w:color w:val="000000"/>
                <w:lang w:eastAsia="pl-PL"/>
              </w:rPr>
              <w:t>dla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jednostek samorządu terytorialnego</w:t>
            </w:r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>jst</w:t>
            </w:r>
            <w:proofErr w:type="spellEnd"/>
            <w:r w:rsidR="000F77F9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r w:rsidR="00323453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53F57" w14:textId="77777777" w:rsidR="00961170" w:rsidRPr="00961170" w:rsidRDefault="00961170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170">
              <w:rPr>
                <w:rFonts w:ascii="Calibri" w:eastAsia="Times New Roman" w:hAnsi="Calibri" w:cs="Calibri"/>
                <w:color w:val="000000"/>
                <w:lang w:eastAsia="pl-PL"/>
              </w:rPr>
              <w:t>Prezes Rady Ministrów za pośrednictwem wojewody</w:t>
            </w:r>
          </w:p>
          <w:p w14:paraId="0EEB9E70" w14:textId="77777777" w:rsidR="00961170" w:rsidRPr="00961170" w:rsidRDefault="00961170" w:rsidP="0096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170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</w:t>
            </w:r>
          </w:p>
          <w:p w14:paraId="60A2A4C4" w14:textId="138B6C44" w:rsidR="00323453" w:rsidRPr="00331BFE" w:rsidRDefault="00961170" w:rsidP="00F83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wojewod</w:t>
            </w:r>
            <w:r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y</w:t>
            </w:r>
            <w:r w:rsidR="00331BFE"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8378DE" w:rsidRPr="00323453" w14:paraId="370E14C1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F67FF1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2BBA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6A1E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67BA69A4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23EF0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9282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A59F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CBAAE2F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5739DA7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41124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28D7C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0ED3EE5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0B8F64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CB3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F2C2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8928B30" w14:textId="77777777" w:rsidR="00DC57C9" w:rsidRPr="007914AC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7914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 </w:t>
      </w: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7656"/>
      </w:tblGrid>
      <w:tr w:rsidR="008378DE" w14:paraId="2AE13643" w14:textId="77777777" w:rsidTr="00E96803">
        <w:trPr>
          <w:trHeight w:val="232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8F284E6" w14:textId="2FF70336" w:rsidR="008378DE" w:rsidRDefault="00C14B01" w:rsidP="000D68DE">
            <w:pPr>
              <w:spacing w:after="0"/>
              <w:jc w:val="both"/>
            </w:pPr>
            <w:r>
              <w:t xml:space="preserve">1. </w:t>
            </w:r>
            <w:r w:rsidR="008378DE">
              <w:t>Kwota wnioskowanych środków</w:t>
            </w:r>
            <w:r w:rsidR="00E37A89">
              <w:t>:</w:t>
            </w:r>
            <w:r w:rsidR="008378DE">
              <w:t xml:space="preserve"> </w:t>
            </w:r>
          </w:p>
        </w:tc>
      </w:tr>
      <w:tr w:rsidR="008378DE" w14:paraId="0CBB0C44" w14:textId="77777777" w:rsidTr="00E96803">
        <w:trPr>
          <w:trHeight w:val="610"/>
        </w:trPr>
        <w:tc>
          <w:tcPr>
            <w:tcW w:w="9370" w:type="dxa"/>
            <w:gridSpan w:val="2"/>
          </w:tcPr>
          <w:p w14:paraId="1CEB5F7D" w14:textId="77777777" w:rsidR="008378DE" w:rsidRDefault="008378DE" w:rsidP="009F2E84">
            <w:pPr>
              <w:jc w:val="both"/>
            </w:pPr>
          </w:p>
        </w:tc>
      </w:tr>
      <w:tr w:rsidR="008378DE" w14:paraId="615FA89E" w14:textId="77777777" w:rsidTr="00E96803">
        <w:trPr>
          <w:trHeight w:val="3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7ED2359C" w14:textId="32430BE7" w:rsidR="008378DE" w:rsidRDefault="00C14B01" w:rsidP="000D68DE">
            <w:pPr>
              <w:spacing w:after="0"/>
              <w:jc w:val="both"/>
            </w:pPr>
            <w:r>
              <w:t xml:space="preserve">2. </w:t>
            </w:r>
            <w:r w:rsidR="008378DE">
              <w:t>Numer konta</w:t>
            </w:r>
            <w:r w:rsidR="00E37A89">
              <w:t>:</w:t>
            </w:r>
          </w:p>
        </w:tc>
      </w:tr>
      <w:tr w:rsidR="008378DE" w14:paraId="4F511FC7" w14:textId="77777777" w:rsidTr="00E96803">
        <w:trPr>
          <w:trHeight w:val="288"/>
        </w:trPr>
        <w:tc>
          <w:tcPr>
            <w:tcW w:w="9370" w:type="dxa"/>
            <w:gridSpan w:val="2"/>
          </w:tcPr>
          <w:p w14:paraId="2DD4947C" w14:textId="77777777" w:rsidR="008378DE" w:rsidRDefault="008378DE" w:rsidP="009F2E84">
            <w:pPr>
              <w:jc w:val="both"/>
            </w:pPr>
          </w:p>
        </w:tc>
      </w:tr>
      <w:tr w:rsidR="00700C18" w14:paraId="4B0C5D16" w14:textId="77777777" w:rsidTr="00E96803">
        <w:trPr>
          <w:trHeight w:val="26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0D492B3C" w14:textId="63D854CE" w:rsidR="00700C18" w:rsidRDefault="00C14B01" w:rsidP="000D68DE">
            <w:pPr>
              <w:spacing w:after="0"/>
              <w:jc w:val="both"/>
            </w:pPr>
            <w:r>
              <w:t xml:space="preserve">3. </w:t>
            </w:r>
            <w:r w:rsidR="00F832BD">
              <w:t>Przedmiot i krótki opis</w:t>
            </w:r>
            <w:r w:rsidR="00700C18">
              <w:t xml:space="preserve"> inwestycji</w:t>
            </w:r>
            <w:r w:rsidR="00E37A89">
              <w:t>:</w:t>
            </w:r>
            <w:r w:rsidR="00700C18">
              <w:t xml:space="preserve"> </w:t>
            </w:r>
            <w:r w:rsidR="00F832BD">
              <w:rPr>
                <w:i/>
                <w:sz w:val="14"/>
                <w:szCs w:val="14"/>
              </w:rPr>
              <w:t>(maks</w:t>
            </w:r>
            <w:r w:rsidR="009E5D8B"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8378DE" w14:paraId="24F5A96F" w14:textId="77777777" w:rsidTr="00E96803">
        <w:trPr>
          <w:trHeight w:val="648"/>
        </w:trPr>
        <w:tc>
          <w:tcPr>
            <w:tcW w:w="9370" w:type="dxa"/>
            <w:gridSpan w:val="2"/>
          </w:tcPr>
          <w:p w14:paraId="64E0F3CB" w14:textId="7F41EE89" w:rsidR="003E6756" w:rsidRDefault="003E6756" w:rsidP="001613EC">
            <w:pPr>
              <w:jc w:val="both"/>
            </w:pPr>
          </w:p>
        </w:tc>
      </w:tr>
      <w:tr w:rsidR="005317FF" w14:paraId="24A72F96" w14:textId="77777777" w:rsidTr="00E96803">
        <w:trPr>
          <w:trHeight w:val="309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36F01DD" w14:textId="4EB83257" w:rsidR="005317FF" w:rsidRDefault="007E3C8D" w:rsidP="007E3C8D">
            <w:pPr>
              <w:spacing w:after="0" w:line="240" w:lineRule="auto"/>
              <w:jc w:val="both"/>
            </w:pPr>
            <w:r>
              <w:t xml:space="preserve">4. </w:t>
            </w:r>
            <w:r w:rsidRPr="007E3C8D">
              <w:t>Planowane miesiąc i rok rozpoczęcia oraz zakończenia realizacji inwestycji:</w:t>
            </w:r>
          </w:p>
        </w:tc>
      </w:tr>
      <w:tr w:rsidR="000455BA" w14:paraId="4234C8BF" w14:textId="77777777" w:rsidTr="00E96803">
        <w:trPr>
          <w:trHeight w:val="130"/>
        </w:trPr>
        <w:tc>
          <w:tcPr>
            <w:tcW w:w="9370" w:type="dxa"/>
            <w:gridSpan w:val="2"/>
          </w:tcPr>
          <w:p w14:paraId="4D39EC8D" w14:textId="77777777" w:rsidR="000455BA" w:rsidRDefault="000455BA" w:rsidP="004970D6">
            <w:pPr>
              <w:jc w:val="both"/>
            </w:pPr>
          </w:p>
        </w:tc>
      </w:tr>
      <w:tr w:rsidR="003F07F5" w14:paraId="6B0804A1" w14:textId="77777777" w:rsidTr="00E96803">
        <w:trPr>
          <w:trHeight w:val="317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5552F82F" w14:textId="3B5B70A2" w:rsidR="003F07F5" w:rsidRDefault="00C14B01" w:rsidP="000D68DE">
            <w:pPr>
              <w:spacing w:after="0"/>
              <w:jc w:val="both"/>
            </w:pPr>
            <w:r>
              <w:t xml:space="preserve">5. </w:t>
            </w:r>
            <w:r w:rsidR="00F832BD">
              <w:t>Szacowany koszt</w:t>
            </w:r>
            <w:r w:rsidR="003F07F5">
              <w:t xml:space="preserve"> inwestycji</w:t>
            </w:r>
            <w:r w:rsidR="00E37A89">
              <w:t>:</w:t>
            </w:r>
            <w:r w:rsidR="003F07F5">
              <w:t xml:space="preserve"> </w:t>
            </w:r>
            <w:r w:rsidR="003F07F5" w:rsidRPr="000C4223">
              <w:rPr>
                <w:i/>
                <w:sz w:val="14"/>
                <w:szCs w:val="14"/>
              </w:rPr>
              <w:t>(w złotych)</w:t>
            </w:r>
          </w:p>
        </w:tc>
      </w:tr>
      <w:tr w:rsidR="003F07F5" w14:paraId="17992A34" w14:textId="77777777" w:rsidTr="00E96803">
        <w:trPr>
          <w:trHeight w:val="216"/>
        </w:trPr>
        <w:tc>
          <w:tcPr>
            <w:tcW w:w="9370" w:type="dxa"/>
            <w:gridSpan w:val="2"/>
          </w:tcPr>
          <w:p w14:paraId="2D93BBD2" w14:textId="5476A46B" w:rsidR="003F07F5" w:rsidRDefault="003F07F5" w:rsidP="003F07F5">
            <w:pPr>
              <w:jc w:val="both"/>
            </w:pPr>
          </w:p>
        </w:tc>
      </w:tr>
      <w:tr w:rsidR="00F623CD" w14:paraId="6417BCCE" w14:textId="77777777" w:rsidTr="00E96803">
        <w:trPr>
          <w:trHeight w:val="2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37055EEF" w14:textId="137BFC32" w:rsidR="00F623CD" w:rsidRDefault="00C14B01" w:rsidP="000D68DE">
            <w:pPr>
              <w:spacing w:after="0"/>
              <w:jc w:val="both"/>
            </w:pPr>
            <w:r>
              <w:t xml:space="preserve">6. </w:t>
            </w:r>
            <w:r w:rsidR="00F623CD">
              <w:t xml:space="preserve">Relacja kosztu </w:t>
            </w:r>
            <w:r>
              <w:t>z pkt 5</w:t>
            </w:r>
            <w:r w:rsidR="00F623CD">
              <w:t xml:space="preserve"> do planowanych dochodów ogółem </w:t>
            </w:r>
            <w:proofErr w:type="spellStart"/>
            <w:r w:rsidR="00F623CD">
              <w:t>jst</w:t>
            </w:r>
            <w:proofErr w:type="spellEnd"/>
            <w:r w:rsidR="00F623CD">
              <w:t xml:space="preserve"> w roku </w:t>
            </w:r>
            <w:r w:rsidR="00F623CD" w:rsidRPr="009B39B2">
              <w:rPr>
                <w:shd w:val="clear" w:color="auto" w:fill="D9D9D9" w:themeFill="background1" w:themeFillShade="D9"/>
              </w:rPr>
              <w:t>rozpoczęcia realizacji</w:t>
            </w:r>
            <w:r w:rsidR="00E37A89">
              <w:rPr>
                <w:shd w:val="clear" w:color="auto" w:fill="D9D9D9" w:themeFill="background1" w:themeFillShade="D9"/>
              </w:rPr>
              <w:t>:</w:t>
            </w:r>
          </w:p>
        </w:tc>
      </w:tr>
      <w:tr w:rsidR="003F07F5" w14:paraId="1EA42B8B" w14:textId="77777777" w:rsidTr="00E96803">
        <w:trPr>
          <w:trHeight w:val="231"/>
        </w:trPr>
        <w:tc>
          <w:tcPr>
            <w:tcW w:w="9370" w:type="dxa"/>
            <w:gridSpan w:val="2"/>
          </w:tcPr>
          <w:p w14:paraId="1808A4BA" w14:textId="5CE25D38" w:rsidR="003F07F5" w:rsidRDefault="003F07F5" w:rsidP="00F623CD">
            <w:pPr>
              <w:jc w:val="both"/>
            </w:pPr>
          </w:p>
        </w:tc>
      </w:tr>
      <w:tr w:rsidR="0072256B" w14:paraId="1D639466" w14:textId="77777777" w:rsidTr="00E96803">
        <w:trPr>
          <w:trHeight w:val="231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62D19590" w14:textId="09A96C46" w:rsidR="0072256B" w:rsidRDefault="00476F8C" w:rsidP="000D68DE">
            <w:pPr>
              <w:spacing w:after="0"/>
              <w:jc w:val="both"/>
            </w:pPr>
            <w:r>
              <w:t xml:space="preserve">7. </w:t>
            </w:r>
            <w:r w:rsidR="0072256B">
              <w:t>Uzasadnienie:</w:t>
            </w:r>
            <w:r w:rsidR="0047244A">
              <w:t xml:space="preserve"> </w:t>
            </w:r>
          </w:p>
        </w:tc>
      </w:tr>
      <w:tr w:rsidR="00FD3E1C" w14:paraId="1624DB89" w14:textId="77777777" w:rsidTr="00E96803">
        <w:trPr>
          <w:trHeight w:val="274"/>
        </w:trPr>
        <w:tc>
          <w:tcPr>
            <w:tcW w:w="9370" w:type="dxa"/>
            <w:gridSpan w:val="2"/>
          </w:tcPr>
          <w:p w14:paraId="6958FE68" w14:textId="4F711005" w:rsidR="00FD3E1C" w:rsidRDefault="00FD3E1C" w:rsidP="00FD3E1C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 xml:space="preserve">zrównoważony rozwój </w:t>
            </w:r>
            <w:r>
              <w:rPr>
                <w:i/>
                <w:sz w:val="14"/>
                <w:szCs w:val="14"/>
              </w:rPr>
              <w:t>(maks</w:t>
            </w:r>
            <w:r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FD3E1C" w14:paraId="668BD663" w14:textId="77777777" w:rsidTr="00E96803">
        <w:trPr>
          <w:trHeight w:val="274"/>
        </w:trPr>
        <w:tc>
          <w:tcPr>
            <w:tcW w:w="9370" w:type="dxa"/>
            <w:gridSpan w:val="2"/>
          </w:tcPr>
          <w:p w14:paraId="1F06E4FF" w14:textId="77777777" w:rsidR="00FD3E1C" w:rsidRDefault="00FD3E1C" w:rsidP="00F623CD">
            <w:pPr>
              <w:jc w:val="both"/>
            </w:pPr>
          </w:p>
        </w:tc>
      </w:tr>
      <w:tr w:rsidR="0072256B" w14:paraId="68F86D8E" w14:textId="77777777" w:rsidTr="00E96803">
        <w:trPr>
          <w:trHeight w:val="274"/>
        </w:trPr>
        <w:tc>
          <w:tcPr>
            <w:tcW w:w="9370" w:type="dxa"/>
            <w:gridSpan w:val="2"/>
          </w:tcPr>
          <w:p w14:paraId="2209B1D8" w14:textId="7EA93F37" w:rsidR="0072256B" w:rsidRDefault="00FD3E1C" w:rsidP="00F623CD">
            <w:pPr>
              <w:jc w:val="both"/>
            </w:pPr>
            <w:r>
              <w:t>b</w:t>
            </w:r>
            <w:r w:rsidR="00476F8C">
              <w:t xml:space="preserve">) </w:t>
            </w:r>
            <w:r w:rsidR="000F18B6">
              <w:t>k</w:t>
            </w:r>
            <w:r w:rsidR="00C27110">
              <w:t>ompleksowość</w:t>
            </w:r>
            <w:r w:rsidR="00C27110">
              <w:rPr>
                <w:rStyle w:val="Odwoanieprzypisudolnego"/>
              </w:rPr>
              <w:footnoteReference w:id="1"/>
            </w:r>
            <w:r w:rsidR="00281A80"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C27110" w14:paraId="675BB829" w14:textId="77777777" w:rsidTr="00E96803">
        <w:trPr>
          <w:trHeight w:val="332"/>
        </w:trPr>
        <w:tc>
          <w:tcPr>
            <w:tcW w:w="9370" w:type="dxa"/>
            <w:gridSpan w:val="2"/>
          </w:tcPr>
          <w:p w14:paraId="3F80677C" w14:textId="77777777" w:rsidR="00C27110" w:rsidRDefault="00C27110" w:rsidP="00F623CD">
            <w:pPr>
              <w:jc w:val="both"/>
            </w:pPr>
          </w:p>
          <w:p w14:paraId="78BF8B9B" w14:textId="77777777" w:rsidR="00FD3E1C" w:rsidRDefault="00FD3E1C" w:rsidP="00F623CD">
            <w:pPr>
              <w:jc w:val="both"/>
            </w:pPr>
          </w:p>
        </w:tc>
      </w:tr>
      <w:tr w:rsidR="00E0048B" w14:paraId="1539D369" w14:textId="77777777" w:rsidTr="00E96803">
        <w:trPr>
          <w:trHeight w:val="346"/>
        </w:trPr>
        <w:tc>
          <w:tcPr>
            <w:tcW w:w="9370" w:type="dxa"/>
            <w:gridSpan w:val="2"/>
          </w:tcPr>
          <w:p w14:paraId="5F5D3151" w14:textId="7F98C2ED" w:rsidR="00E0048B" w:rsidRDefault="00FD3E1C" w:rsidP="00F623CD">
            <w:pPr>
              <w:jc w:val="both"/>
            </w:pPr>
            <w:r>
              <w:lastRenderedPageBreak/>
              <w:t>c</w:t>
            </w:r>
            <w:r w:rsidR="00476F8C">
              <w:t xml:space="preserve">) </w:t>
            </w:r>
            <w:r w:rsidR="000F18B6">
              <w:t>o</w:t>
            </w:r>
            <w:r w:rsidR="00E0048B">
              <w:t>graniczenie emisyjności i ingerencji w środowisko</w:t>
            </w:r>
            <w:r w:rsidR="00E0048B">
              <w:rPr>
                <w:rStyle w:val="Odwoanieprzypisudolnego"/>
              </w:rPr>
              <w:footnoteReference w:id="2"/>
            </w:r>
            <w: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D552FC" w14:paraId="728B0E46" w14:textId="77777777" w:rsidTr="00E96803">
        <w:trPr>
          <w:trHeight w:val="231"/>
        </w:trPr>
        <w:tc>
          <w:tcPr>
            <w:tcW w:w="9370" w:type="dxa"/>
            <w:gridSpan w:val="2"/>
          </w:tcPr>
          <w:p w14:paraId="67062A20" w14:textId="77777777" w:rsidR="00D552FC" w:rsidRDefault="00D552FC" w:rsidP="00F623CD">
            <w:pPr>
              <w:jc w:val="both"/>
            </w:pPr>
          </w:p>
        </w:tc>
      </w:tr>
      <w:tr w:rsidR="003865B2" w14:paraId="2478B089" w14:textId="77777777" w:rsidTr="00E96803">
        <w:trPr>
          <w:trHeight w:val="332"/>
        </w:trPr>
        <w:tc>
          <w:tcPr>
            <w:tcW w:w="9370" w:type="dxa"/>
            <w:gridSpan w:val="2"/>
          </w:tcPr>
          <w:p w14:paraId="06707D04" w14:textId="1E068AF4" w:rsidR="003865B2" w:rsidRDefault="00FD3E1C" w:rsidP="003865B2">
            <w:pPr>
              <w:ind w:left="13"/>
              <w:jc w:val="both"/>
            </w:pPr>
            <w:r>
              <w:t>d</w:t>
            </w:r>
            <w:r w:rsidR="00476F8C">
              <w:t xml:space="preserve">) </w:t>
            </w:r>
            <w:r w:rsidR="000F18B6">
              <w:t>u</w:t>
            </w:r>
            <w:r w:rsidR="003865B2">
              <w:t xml:space="preserve">dział liczby mieszkańców </w:t>
            </w:r>
            <w:proofErr w:type="spellStart"/>
            <w:r w:rsidR="003865B2">
              <w:t>jst</w:t>
            </w:r>
            <w:proofErr w:type="spellEnd"/>
            <w:r w:rsidR="003865B2">
              <w:t xml:space="preserve"> , na który inwestycja wywiera pozytywny wpływ </w:t>
            </w:r>
          </w:p>
        </w:tc>
      </w:tr>
      <w:tr w:rsidR="003865B2" w14:paraId="334DA3F7" w14:textId="44D24C9C" w:rsidTr="00E96803">
        <w:trPr>
          <w:trHeight w:val="339"/>
        </w:trPr>
        <w:tc>
          <w:tcPr>
            <w:tcW w:w="1714" w:type="dxa"/>
          </w:tcPr>
          <w:p w14:paraId="158F3E17" w14:textId="7C549426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dział </w:t>
            </w:r>
            <w:r w:rsidR="003865B2" w:rsidRPr="006032E0">
              <w:rPr>
                <w:i/>
                <w:vertAlign w:val="superscript"/>
              </w:rPr>
              <w:t>(%)</w:t>
            </w:r>
          </w:p>
        </w:tc>
        <w:tc>
          <w:tcPr>
            <w:tcW w:w="7656" w:type="dxa"/>
          </w:tcPr>
          <w:p w14:paraId="52D1D5C3" w14:textId="78EFD3DA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zasadnienie </w:t>
            </w:r>
            <w:r w:rsidR="008A7D86">
              <w:rPr>
                <w:i/>
                <w:vertAlign w:val="superscript"/>
              </w:rPr>
              <w:t>(maks</w:t>
            </w:r>
            <w:r w:rsidR="003865B2" w:rsidRPr="006032E0">
              <w:rPr>
                <w:i/>
                <w:vertAlign w:val="superscript"/>
              </w:rPr>
              <w:t>. 500 znaków)</w:t>
            </w:r>
          </w:p>
        </w:tc>
      </w:tr>
      <w:tr w:rsidR="003865B2" w14:paraId="1A7255F0" w14:textId="77777777" w:rsidTr="00E96803">
        <w:trPr>
          <w:trHeight w:val="563"/>
        </w:trPr>
        <w:tc>
          <w:tcPr>
            <w:tcW w:w="9370" w:type="dxa"/>
            <w:gridSpan w:val="2"/>
          </w:tcPr>
          <w:p w14:paraId="4BBC8620" w14:textId="2B74C328" w:rsidR="003865B2" w:rsidRPr="007A69E9" w:rsidRDefault="00FD3E1C" w:rsidP="007C17B2">
            <w:pPr>
              <w:ind w:left="13"/>
              <w:jc w:val="both"/>
            </w:pPr>
            <w:r>
              <w:rPr>
                <w:rStyle w:val="TEKSTOZNACZONYWDOKUMENCIERDOWYMJAKOUKRYTY"/>
                <w:color w:val="auto"/>
                <w:u w:val="none"/>
              </w:rPr>
              <w:t>e</w:t>
            </w:r>
            <w:r w:rsidR="006032E0">
              <w:rPr>
                <w:rStyle w:val="TEKSTOZNACZONYWDOKUMENCIERDOWYMJAKOUKRYTY"/>
                <w:color w:val="auto"/>
                <w:u w:val="none"/>
              </w:rPr>
              <w:t>) s</w:t>
            </w:r>
            <w:r w:rsidR="007A69E9" w:rsidRPr="007A69E9">
              <w:rPr>
                <w:rStyle w:val="TEKSTOZNACZONYWDOKUMENCIERDOWYMJAKOUKRYTY"/>
                <w:color w:val="auto"/>
                <w:u w:val="none"/>
              </w:rPr>
              <w:t>podziewany efekt planowanej inwestycji</w:t>
            </w:r>
            <w:r w:rsidR="00EF4D0C">
              <w:rPr>
                <w:rStyle w:val="Odwoanieprzypisudolnego"/>
              </w:rPr>
              <w:footnoteReference w:id="3"/>
            </w:r>
            <w:r>
              <w:rPr>
                <w:rStyle w:val="TEKSTOZNACZONYWDOKUMENCIERDOWYMJAKOUKRYTY"/>
                <w:color w:val="auto"/>
                <w:u w:val="none"/>
              </w:rP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3865B2" w14:paraId="085E2AA7" w14:textId="77777777" w:rsidTr="00E96803">
        <w:trPr>
          <w:trHeight w:val="173"/>
        </w:trPr>
        <w:tc>
          <w:tcPr>
            <w:tcW w:w="9370" w:type="dxa"/>
            <w:gridSpan w:val="2"/>
          </w:tcPr>
          <w:p w14:paraId="75B0529C" w14:textId="77777777" w:rsidR="003865B2" w:rsidRDefault="003865B2" w:rsidP="00F623CD">
            <w:pPr>
              <w:jc w:val="both"/>
            </w:pPr>
          </w:p>
        </w:tc>
      </w:tr>
      <w:tr w:rsidR="00150CAF" w14:paraId="3D3D56EE" w14:textId="77777777" w:rsidTr="00E96803">
        <w:trPr>
          <w:trHeight w:val="173"/>
        </w:trPr>
        <w:tc>
          <w:tcPr>
            <w:tcW w:w="9370" w:type="dxa"/>
            <w:gridSpan w:val="2"/>
          </w:tcPr>
          <w:p w14:paraId="0A35E318" w14:textId="04848E78" w:rsidR="00150CAF" w:rsidRDefault="00150CAF" w:rsidP="00150CAF">
            <w:pPr>
              <w:spacing w:after="0"/>
              <w:jc w:val="both"/>
            </w:pPr>
            <w:r>
              <w:t>f) wpływ planowanej inwestycji na ograniczenie skutków klęsk żywiołowych lub zapobieganie</w:t>
            </w:r>
          </w:p>
          <w:p w14:paraId="1AB21787" w14:textId="5055BEC6" w:rsidR="00150CAF" w:rsidRDefault="00150CAF" w:rsidP="00150CAF">
            <w:pPr>
              <w:spacing w:after="0"/>
              <w:jc w:val="both"/>
            </w:pPr>
            <w:r>
              <w:t xml:space="preserve">im w przyszłości, jeżeli planowana inwestycja może mieć taki wpływ </w:t>
            </w: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0CCAA77F" w14:textId="77777777" w:rsidTr="00E96803">
        <w:trPr>
          <w:trHeight w:val="173"/>
        </w:trPr>
        <w:tc>
          <w:tcPr>
            <w:tcW w:w="9370" w:type="dxa"/>
            <w:gridSpan w:val="2"/>
          </w:tcPr>
          <w:p w14:paraId="38B181BB" w14:textId="77777777" w:rsidR="00150CAF" w:rsidRDefault="00150CAF" w:rsidP="00F623CD">
            <w:pPr>
              <w:jc w:val="both"/>
            </w:pPr>
          </w:p>
        </w:tc>
      </w:tr>
      <w:tr w:rsidR="00150CAF" w14:paraId="3026A1E2" w14:textId="77777777" w:rsidTr="00E96803">
        <w:trPr>
          <w:trHeight w:val="173"/>
        </w:trPr>
        <w:tc>
          <w:tcPr>
            <w:tcW w:w="9370" w:type="dxa"/>
            <w:gridSpan w:val="2"/>
          </w:tcPr>
          <w:p w14:paraId="0702D925" w14:textId="77777777" w:rsidR="00150CAF" w:rsidRDefault="00150CAF" w:rsidP="00150CAF">
            <w:pPr>
              <w:spacing w:after="0"/>
              <w:jc w:val="both"/>
            </w:pPr>
            <w:r>
              <w:t>g) zapewnienie dostępności w rozumieniu ustawy z dnia 19 lipca 2019 r. o zapewnianiu</w:t>
            </w:r>
          </w:p>
          <w:p w14:paraId="135105AF" w14:textId="77777777" w:rsidR="00150CAF" w:rsidRDefault="00150CAF" w:rsidP="00150CAF">
            <w:pPr>
              <w:spacing w:after="0"/>
              <w:jc w:val="both"/>
            </w:pPr>
            <w:r>
              <w:t>dostępności osobom ze szczególnymi potrzebami (Dz.U. 2019 poz. 1696 oraz 2020 poz. 1062)</w:t>
            </w:r>
          </w:p>
          <w:p w14:paraId="6DFD7962" w14:textId="2653C89E" w:rsidR="00150CAF" w:rsidRPr="00150CAF" w:rsidRDefault="00150CAF" w:rsidP="00150CAF">
            <w:pPr>
              <w:spacing w:after="0"/>
              <w:jc w:val="both"/>
              <w:rPr>
                <w:i/>
              </w:rPr>
            </w:pP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6D61F85D" w14:textId="77777777" w:rsidTr="00E96803">
        <w:trPr>
          <w:trHeight w:val="173"/>
        </w:trPr>
        <w:tc>
          <w:tcPr>
            <w:tcW w:w="9370" w:type="dxa"/>
            <w:gridSpan w:val="2"/>
          </w:tcPr>
          <w:p w14:paraId="528C59E8" w14:textId="77777777" w:rsidR="00150CAF" w:rsidRDefault="00150CAF" w:rsidP="00150CAF">
            <w:pPr>
              <w:spacing w:after="0"/>
              <w:jc w:val="both"/>
            </w:pPr>
          </w:p>
        </w:tc>
      </w:tr>
    </w:tbl>
    <w:p w14:paraId="6BB8B672" w14:textId="77777777" w:rsidR="000843F6" w:rsidRDefault="000843F6" w:rsidP="003E6756">
      <w:pPr>
        <w:tabs>
          <w:tab w:val="left" w:pos="4465"/>
          <w:tab w:val="left" w:pos="7016"/>
        </w:tabs>
        <w:ind w:left="56"/>
      </w:pPr>
    </w:p>
    <w:p w14:paraId="0D05E9CE" w14:textId="77777777" w:rsidR="00ED5E96" w:rsidRDefault="00ED5E96" w:rsidP="003E6756">
      <w:pPr>
        <w:tabs>
          <w:tab w:val="left" w:pos="4465"/>
          <w:tab w:val="left" w:pos="7016"/>
        </w:tabs>
        <w:ind w:left="56"/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696"/>
        <w:gridCol w:w="4246"/>
      </w:tblGrid>
      <w:tr w:rsidR="00494C93" w14:paraId="6FF27E0D" w14:textId="77777777" w:rsidTr="00252E8B">
        <w:trPr>
          <w:trHeight w:val="292"/>
        </w:trPr>
        <w:tc>
          <w:tcPr>
            <w:tcW w:w="5123" w:type="dxa"/>
            <w:gridSpan w:val="2"/>
            <w:shd w:val="clear" w:color="auto" w:fill="D9D9D9" w:themeFill="background1" w:themeFillShade="D9"/>
          </w:tcPr>
          <w:p w14:paraId="283C18A5" w14:textId="77777777" w:rsidR="00494C93" w:rsidRDefault="00494C93" w:rsidP="00252E8B">
            <w:pPr>
              <w:jc w:val="center"/>
            </w:pPr>
            <w:r>
              <w:t>Klasyfikacja budżetowa wydatków na planowaną inwestycję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6514B129" w14:textId="596911CB" w:rsidR="00494C93" w:rsidRDefault="00494C93" w:rsidP="00252E8B">
            <w:pPr>
              <w:jc w:val="center"/>
            </w:pPr>
            <w:r>
              <w:t xml:space="preserve">Udział wydatków z Funduszu </w:t>
            </w:r>
            <w:bookmarkStart w:id="1" w:name="highlightHit_592"/>
            <w:bookmarkEnd w:id="1"/>
            <w:r w:rsidRPr="00802D4F">
              <w:t xml:space="preserve">Przeciwdziałania </w:t>
            </w:r>
            <w:bookmarkStart w:id="2" w:name="highlightHit_593"/>
            <w:bookmarkEnd w:id="2"/>
            <w:r w:rsidRPr="00802D4F">
              <w:t>COVID-</w:t>
            </w:r>
            <w:bookmarkStart w:id="3" w:name="highlightHit_594"/>
            <w:bookmarkEnd w:id="3"/>
            <w:r w:rsidRPr="00802D4F">
              <w:t>1</w:t>
            </w:r>
            <w:r>
              <w:t>9 w wartości planowanej inwestycji</w:t>
            </w:r>
          </w:p>
          <w:p w14:paraId="65DD4E94" w14:textId="77777777" w:rsidR="00494C93" w:rsidRDefault="00494C93" w:rsidP="00252E8B">
            <w:pPr>
              <w:jc w:val="center"/>
            </w:pPr>
            <w:r>
              <w:t>(%)</w:t>
            </w:r>
          </w:p>
        </w:tc>
      </w:tr>
      <w:tr w:rsidR="00494C93" w14:paraId="3B43054A" w14:textId="77777777" w:rsidTr="00252E8B">
        <w:trPr>
          <w:trHeight w:val="443"/>
        </w:trPr>
        <w:tc>
          <w:tcPr>
            <w:tcW w:w="2428" w:type="dxa"/>
            <w:shd w:val="clear" w:color="auto" w:fill="D9D9D9" w:themeFill="background1" w:themeFillShade="D9"/>
          </w:tcPr>
          <w:p w14:paraId="44DA9F13" w14:textId="7BE8F7CC" w:rsidR="00494C93" w:rsidRDefault="00494C93" w:rsidP="00252E8B">
            <w:pPr>
              <w:jc w:val="both"/>
            </w:pPr>
            <w:r>
              <w:t>dział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12157A8A" w14:textId="77777777" w:rsidR="00494C93" w:rsidRDefault="00494C93" w:rsidP="00252E8B">
            <w:pPr>
              <w:jc w:val="both"/>
            </w:pPr>
            <w:r>
              <w:t>rozdział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5D0AC36B" w14:textId="77777777" w:rsidR="00494C93" w:rsidRDefault="00494C93" w:rsidP="00252E8B">
            <w:pPr>
              <w:jc w:val="both"/>
            </w:pPr>
          </w:p>
        </w:tc>
      </w:tr>
      <w:tr w:rsidR="00494C93" w14:paraId="69C58300" w14:textId="77777777" w:rsidTr="00FD3E1C">
        <w:trPr>
          <w:trHeight w:val="426"/>
        </w:trPr>
        <w:tc>
          <w:tcPr>
            <w:tcW w:w="2428" w:type="dxa"/>
            <w:vAlign w:val="center"/>
          </w:tcPr>
          <w:p w14:paraId="152EB86F" w14:textId="77777777" w:rsidR="00494C93" w:rsidRDefault="00494C93" w:rsidP="00FD3E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5" w:type="dxa"/>
            <w:vAlign w:val="center"/>
          </w:tcPr>
          <w:p w14:paraId="3C664361" w14:textId="77777777" w:rsidR="00494C93" w:rsidRDefault="00494C93" w:rsidP="00FD3E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47" w:type="dxa"/>
            <w:vAlign w:val="center"/>
          </w:tcPr>
          <w:p w14:paraId="3A33BDE6" w14:textId="77777777" w:rsidR="00494C93" w:rsidRDefault="00494C93" w:rsidP="00FD3E1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94C93" w14:paraId="48BCEFFF" w14:textId="77777777" w:rsidTr="00252E8B">
        <w:trPr>
          <w:trHeight w:val="284"/>
        </w:trPr>
        <w:tc>
          <w:tcPr>
            <w:tcW w:w="2428" w:type="dxa"/>
          </w:tcPr>
          <w:p w14:paraId="593F7855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2695" w:type="dxa"/>
          </w:tcPr>
          <w:p w14:paraId="72F82CD8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4247" w:type="dxa"/>
          </w:tcPr>
          <w:p w14:paraId="35DD3DC0" w14:textId="77777777" w:rsidR="00494C93" w:rsidRDefault="00494C93" w:rsidP="0028023F">
            <w:pPr>
              <w:spacing w:after="0" w:line="240" w:lineRule="auto"/>
              <w:jc w:val="both"/>
            </w:pPr>
          </w:p>
        </w:tc>
      </w:tr>
      <w:tr w:rsidR="00252E8B" w14:paraId="66C0C922" w14:textId="37786C70" w:rsidTr="00252E8B">
        <w:trPr>
          <w:trHeight w:val="322"/>
        </w:trPr>
        <w:tc>
          <w:tcPr>
            <w:tcW w:w="2428" w:type="dxa"/>
          </w:tcPr>
          <w:p w14:paraId="18B4AF9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3A7BC5E0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21E4DD7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0D875BB" w14:textId="62D3734B" w:rsidTr="00252E8B">
        <w:trPr>
          <w:trHeight w:val="311"/>
        </w:trPr>
        <w:tc>
          <w:tcPr>
            <w:tcW w:w="2428" w:type="dxa"/>
          </w:tcPr>
          <w:p w14:paraId="6C4F14A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5870124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64FAF14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03F241D0" w14:textId="03EA9F6D" w:rsidTr="00252E8B">
        <w:trPr>
          <w:trHeight w:val="193"/>
        </w:trPr>
        <w:tc>
          <w:tcPr>
            <w:tcW w:w="2428" w:type="dxa"/>
          </w:tcPr>
          <w:p w14:paraId="07452D9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112152B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5AF2C015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286D819B" w14:textId="26010591" w:rsidTr="00252E8B">
        <w:trPr>
          <w:trHeight w:val="65"/>
        </w:trPr>
        <w:tc>
          <w:tcPr>
            <w:tcW w:w="2428" w:type="dxa"/>
          </w:tcPr>
          <w:p w14:paraId="22BF856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01885C7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103F4D6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62840085" w14:textId="07E60B67" w:rsidTr="00252E8B">
        <w:trPr>
          <w:trHeight w:val="258"/>
        </w:trPr>
        <w:tc>
          <w:tcPr>
            <w:tcW w:w="2428" w:type="dxa"/>
          </w:tcPr>
          <w:p w14:paraId="246219C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22C06A3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1F502DF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6884CA1" w14:textId="6A6595F1" w:rsidTr="00252E8B">
        <w:trPr>
          <w:trHeight w:val="282"/>
        </w:trPr>
        <w:tc>
          <w:tcPr>
            <w:tcW w:w="2428" w:type="dxa"/>
          </w:tcPr>
          <w:p w14:paraId="1C1396A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10F468F3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5636407A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7CCDB9B0" w14:textId="1F43FC64" w:rsidTr="00252E8B">
        <w:trPr>
          <w:trHeight w:val="258"/>
        </w:trPr>
        <w:tc>
          <w:tcPr>
            <w:tcW w:w="2428" w:type="dxa"/>
          </w:tcPr>
          <w:p w14:paraId="1CF84DCF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4D3827F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0E363F4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6F8DC10" w14:textId="77777777" w:rsidR="00252E8B" w:rsidRDefault="00252E8B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348CA2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A8145CA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C5F329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B25C83D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083B716" w14:textId="47F78B93" w:rsidR="006A6696" w:rsidRPr="006A6696" w:rsidRDefault="00C162F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mina</w:t>
      </w:r>
      <w:r w:rsidR="00E64C3B">
        <w:rPr>
          <w:rFonts w:ascii="Calibri" w:eastAsia="Times New Roman" w:hAnsi="Calibri" w:cs="Calibri"/>
          <w:color w:val="000000"/>
          <w:lang w:eastAsia="pl-PL"/>
        </w:rPr>
        <w:t>/</w:t>
      </w:r>
      <w:r w:rsidR="0019028F">
        <w:rPr>
          <w:rFonts w:ascii="Calibri" w:eastAsia="Times New Roman" w:hAnsi="Calibri" w:cs="Calibri"/>
          <w:color w:val="000000"/>
          <w:lang w:eastAsia="pl-PL"/>
        </w:rPr>
        <w:t>powiat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/województwo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…………………………………………….…</w:t>
      </w:r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(nazwa </w:t>
      </w:r>
      <w:proofErr w:type="spellStart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>jst</w:t>
      </w:r>
      <w:proofErr w:type="spellEnd"/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) </w:t>
      </w:r>
      <w:r>
        <w:rPr>
          <w:rFonts w:ascii="Calibri" w:eastAsia="Times New Roman" w:hAnsi="Calibri" w:cs="Calibri"/>
          <w:color w:val="000000"/>
          <w:lang w:eastAsia="pl-PL"/>
        </w:rPr>
        <w:t>zobowiązuje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się do:</w:t>
      </w:r>
    </w:p>
    <w:p w14:paraId="78138A33" w14:textId="27EE885A" w:rsidR="006A6696" w:rsidRDefault="006A6696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A6696">
        <w:rPr>
          <w:rFonts w:ascii="Calibri" w:eastAsia="Times New Roman" w:hAnsi="Calibri" w:cs="Calibri"/>
          <w:color w:val="000000"/>
          <w:lang w:eastAsia="pl-PL"/>
        </w:rPr>
        <w:t>1) przeznaczenia całości otrzymanych środków na wydatki majątkowe objęte wnioskiem</w:t>
      </w:r>
      <w:r w:rsidR="00C162F3">
        <w:rPr>
          <w:rFonts w:ascii="Calibri" w:eastAsia="Times New Roman" w:hAnsi="Calibri" w:cs="Calibri"/>
          <w:color w:val="000000"/>
          <w:lang w:eastAsia="pl-PL"/>
        </w:rPr>
        <w:t>, a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162F3">
        <w:rPr>
          <w:rFonts w:ascii="Calibri" w:eastAsia="Times New Roman" w:hAnsi="Calibri" w:cs="Calibri"/>
          <w:color w:val="000000"/>
          <w:lang w:eastAsia="pl-PL"/>
        </w:rPr>
        <w:t>w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przypadku zmiany 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zakresu kosztu lub przedmiotu </w:t>
      </w:r>
      <w:r w:rsidR="00CB0B12">
        <w:rPr>
          <w:rFonts w:ascii="Calibri" w:eastAsia="Times New Roman" w:hAnsi="Calibri" w:cs="Calibri"/>
          <w:color w:val="000000"/>
          <w:lang w:eastAsia="pl-PL"/>
        </w:rPr>
        <w:t>wydatku majątkowego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 poinformowania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 o tym Prezesa Rady Ministrów za pośrednictwem wojewody</w:t>
      </w:r>
      <w:r w:rsidR="00925C23">
        <w:rPr>
          <w:rFonts w:ascii="Calibri" w:eastAsia="Times New Roman" w:hAnsi="Calibri" w:cs="Calibri"/>
          <w:color w:val="000000"/>
          <w:lang w:eastAsia="pl-PL"/>
        </w:rPr>
        <w:t xml:space="preserve"> w terminie 14 dni od </w:t>
      </w:r>
      <w:r w:rsidR="009B4AE3">
        <w:rPr>
          <w:rFonts w:ascii="Calibri" w:eastAsia="Times New Roman" w:hAnsi="Calibri" w:cs="Calibri"/>
          <w:color w:val="000000"/>
          <w:lang w:eastAsia="pl-PL"/>
        </w:rPr>
        <w:t xml:space="preserve">dnia </w:t>
      </w:r>
      <w:r w:rsidR="00925C23">
        <w:rPr>
          <w:rFonts w:ascii="Calibri" w:eastAsia="Times New Roman" w:hAnsi="Calibri" w:cs="Calibri"/>
          <w:color w:val="000000"/>
          <w:lang w:eastAsia="pl-PL"/>
        </w:rPr>
        <w:t>zaistnienia zmiany</w:t>
      </w:r>
      <w:r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0D2952D" w14:textId="0248360B" w:rsidR="00CB0B12" w:rsidRDefault="00CB0B12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2) przeznaczenia niewykorzystanych środków na wydatki majątkowe;</w:t>
      </w:r>
    </w:p>
    <w:p w14:paraId="20A9C41C" w14:textId="4D0843E8" w:rsidR="006A6696" w:rsidRPr="006A6696" w:rsidRDefault="00925C2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3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) przeznaczenia całości odsetek od otrzymanych środków, zgromadzonych na rachunku bankowym lub lokacie na </w:t>
      </w:r>
      <w:r w:rsidR="009B4AE3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BD52A22" w14:textId="6E086D93" w:rsidR="006A6696" w:rsidRPr="006A6696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4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przeznaczenia całości ewentualnej kary umownej, uiszczonej przez w</w:t>
      </w:r>
      <w:r w:rsidR="007A3282">
        <w:rPr>
          <w:rFonts w:ascii="Calibri" w:eastAsia="Times New Roman" w:hAnsi="Calibri" w:cs="Calibri"/>
          <w:color w:val="000000"/>
          <w:lang w:eastAsia="pl-PL"/>
        </w:rPr>
        <w:t>ykonawcę realizującego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inwestycję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dotyc</w:t>
      </w:r>
      <w:r w:rsidR="007A3282">
        <w:rPr>
          <w:rFonts w:ascii="Calibri" w:eastAsia="Times New Roman" w:hAnsi="Calibri" w:cs="Calibri"/>
          <w:color w:val="000000"/>
          <w:lang w:eastAsia="pl-PL"/>
        </w:rPr>
        <w:t>zącą wydatku majątkowego objętego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wnioskiem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, na </w:t>
      </w:r>
      <w:r w:rsidR="006A6696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9723E28" w14:textId="638DAE4A" w:rsidR="006A6696" w:rsidRPr="006A6696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5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) przedkładania do właściwego wojewody w formie elektronicznej, </w:t>
      </w:r>
      <w:r w:rsidR="007A3282">
        <w:rPr>
          <w:rFonts w:ascii="Calibri" w:eastAsia="Times New Roman" w:hAnsi="Calibri" w:cs="Calibri"/>
          <w:color w:val="000000"/>
          <w:lang w:eastAsia="pl-PL"/>
        </w:rPr>
        <w:t>przez elektroniczną skrzynkę podawczą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informa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cji, na określonym w uchwale RM </w:t>
      </w:r>
      <w:r w:rsidR="0019028F" w:rsidRPr="0019028F">
        <w:rPr>
          <w:rFonts w:ascii="Calibri" w:eastAsia="Times New Roman" w:hAnsi="Calibri" w:cs="Calibri"/>
          <w:color w:val="000000"/>
          <w:lang w:eastAsia="pl-PL"/>
        </w:rPr>
        <w:t>w sprawie wsparcia na realizację zadań inwestycyjnych przez jednostki samorządu terytorialnego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wzorze, o wykorzystaniu śro</w:t>
      </w:r>
      <w:r w:rsidR="004B60A7">
        <w:rPr>
          <w:rFonts w:ascii="Calibri" w:eastAsia="Times New Roman" w:hAnsi="Calibri" w:cs="Calibri"/>
          <w:color w:val="000000"/>
          <w:lang w:eastAsia="pl-PL"/>
        </w:rPr>
        <w:t>dków, wg stanu na </w:t>
      </w:r>
      <w:r w:rsidR="00750BA3">
        <w:rPr>
          <w:rFonts w:ascii="Calibri" w:eastAsia="Times New Roman" w:hAnsi="Calibri" w:cs="Calibri"/>
          <w:color w:val="000000"/>
          <w:lang w:eastAsia="pl-PL"/>
        </w:rPr>
        <w:t>koniec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2020, 2021 i 2022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750BA3">
        <w:rPr>
          <w:rFonts w:ascii="Calibri" w:eastAsia="Times New Roman" w:hAnsi="Calibri" w:cs="Calibri"/>
          <w:color w:val="000000"/>
          <w:lang w:eastAsia="pl-PL"/>
        </w:rPr>
        <w:t>r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750BA3">
        <w:rPr>
          <w:rFonts w:ascii="Calibri" w:eastAsia="Times New Roman" w:hAnsi="Calibri" w:cs="Calibri"/>
          <w:color w:val="000000"/>
          <w:lang w:eastAsia="pl-PL"/>
        </w:rPr>
        <w:t>w terminie 14 dni od dnia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zakończeniu okresu, za który sporządzan</w:t>
      </w:r>
      <w:r w:rsidR="00750BA3">
        <w:rPr>
          <w:rFonts w:ascii="Calibri" w:eastAsia="Times New Roman" w:hAnsi="Calibri" w:cs="Calibri"/>
          <w:color w:val="000000"/>
          <w:lang w:eastAsia="pl-PL"/>
        </w:rPr>
        <w:t>a jest Informacja oraz 60 dni od dnia zakończenia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wydatkowania przekazanych środków; </w:t>
      </w:r>
    </w:p>
    <w:p w14:paraId="6F585E56" w14:textId="3652A39E" w:rsidR="00961170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6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umieszczenia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C3001">
        <w:rPr>
          <w:rFonts w:ascii="Calibri" w:eastAsia="Times New Roman" w:hAnsi="Calibri" w:cs="Calibri"/>
          <w:color w:val="000000"/>
          <w:lang w:eastAsia="pl-PL"/>
        </w:rPr>
        <w:t>na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przedmiocie</w:t>
      </w:r>
      <w:r w:rsidR="00CC3001">
        <w:rPr>
          <w:rFonts w:ascii="Calibri" w:eastAsia="Times New Roman" w:hAnsi="Calibri" w:cs="Calibri"/>
          <w:color w:val="000000"/>
          <w:lang w:eastAsia="pl-PL"/>
        </w:rPr>
        <w:t xml:space="preserve"> inwestycji</w:t>
      </w:r>
      <w:r w:rsidR="00AC622E">
        <w:rPr>
          <w:rFonts w:ascii="Calibri" w:eastAsia="Times New Roman" w:hAnsi="Calibri" w:cs="Calibri"/>
          <w:color w:val="000000"/>
          <w:lang w:eastAsia="pl-PL"/>
        </w:rPr>
        <w:t>, w momencie jej rozpoczęcia,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tabliczki z logo, zgodnie</w:t>
      </w:r>
      <w:r w:rsidR="004B60A7">
        <w:rPr>
          <w:rFonts w:ascii="Calibri" w:eastAsia="Times New Roman" w:hAnsi="Calibri" w:cs="Calibri"/>
          <w:color w:val="000000"/>
          <w:lang w:eastAsia="pl-PL"/>
        </w:rPr>
        <w:t xml:space="preserve"> ze 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wzorem określonym w uchwale RM</w:t>
      </w:r>
      <w:r w:rsidR="0019028F">
        <w:t xml:space="preserve"> </w:t>
      </w:r>
      <w:r w:rsidR="0019028F" w:rsidRPr="0019028F">
        <w:t>w sprawie wsparcia na realizację zadań inwestycyjnych przez jednostki samorządu terytorialnego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z informacją o pochodzeniu środków </w:t>
      </w:r>
      <w:r w:rsidR="00F13E51">
        <w:rPr>
          <w:rFonts w:ascii="Calibri" w:eastAsia="Times New Roman" w:hAnsi="Calibri" w:cs="Calibri"/>
          <w:color w:val="000000"/>
          <w:lang w:eastAsia="pl-PL"/>
        </w:rPr>
        <w:t>oraz zamieszczenia informacji o otrzymanych środkach na stronie internetowej urzędu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gminy/powiatu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2703A0C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66FC0E5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AD35B82" w14:textId="77777777" w:rsidR="00961170" w:rsidRDefault="00961170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01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4536"/>
      </w:tblGrid>
      <w:tr w:rsidR="00182032" w14:paraId="1F6EB4C7" w14:textId="7C5175EA" w:rsidTr="00780074">
        <w:trPr>
          <w:trHeight w:val="387"/>
        </w:trPr>
        <w:tc>
          <w:tcPr>
            <w:tcW w:w="4481" w:type="dxa"/>
          </w:tcPr>
          <w:p w14:paraId="3527CEFB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3C4AED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B134B7A" w14:textId="13B5A4D4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</w:t>
            </w:r>
          </w:p>
          <w:p w14:paraId="03423EC5" w14:textId="3E4357F2" w:rsidR="00182032" w:rsidRPr="00AB65DA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(skarbnik)</w:t>
            </w:r>
          </w:p>
        </w:tc>
        <w:tc>
          <w:tcPr>
            <w:tcW w:w="4536" w:type="dxa"/>
          </w:tcPr>
          <w:p w14:paraId="46393A83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C86A077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3C6A5C8" w14:textId="78415F70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5C25858C" w14:textId="40099E2B" w:rsidR="00182032" w:rsidRPr="00AB65DA" w:rsidRDefault="00182032" w:rsidP="0019028F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(wójt/burmis</w:t>
            </w:r>
            <w:r w:rsidR="0019028F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trz/prezydent/starosta</w:t>
            </w:r>
            <w:r w:rsidR="00E64C3B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/marszałek województwa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182032" w14:paraId="115CA75D" w14:textId="0071DB3C" w:rsidTr="00780074">
        <w:trPr>
          <w:trHeight w:val="333"/>
        </w:trPr>
        <w:tc>
          <w:tcPr>
            <w:tcW w:w="4481" w:type="dxa"/>
          </w:tcPr>
          <w:p w14:paraId="556D9719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84A77F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0F3F9B91" w14:textId="3D7602B6" w:rsidR="00182032" w:rsidRDefault="00182032" w:rsidP="00182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………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163FC69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55A761B8" w14:textId="02AD8255" w:rsidR="00182032" w:rsidRPr="004B60A7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36" w:type="dxa"/>
          </w:tcPr>
          <w:p w14:paraId="0646F9B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BE6DEE8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13026D0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5F1DA465" w14:textId="759535E4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0F38A464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2AF42E24" w14:textId="27B2828C" w:rsidR="00182032" w:rsidRPr="00AB65DA" w:rsidRDefault="00182032" w:rsidP="00AB65D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2F791F98" w14:textId="77777777" w:rsidR="004B60A7" w:rsidRPr="00323453" w:rsidRDefault="004B60A7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9EA9027" w14:textId="1536609A" w:rsidR="00323453" w:rsidRPr="00323453" w:rsidRDefault="00323453" w:rsidP="008378DE">
      <w:pPr>
        <w:tabs>
          <w:tab w:val="left" w:pos="4536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323453" w:rsidRPr="00323453" w:rsidSect="0083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46789" w14:textId="77777777" w:rsidR="006B0DBC" w:rsidRDefault="006B0DBC" w:rsidP="008005E8">
      <w:pPr>
        <w:spacing w:after="0" w:line="240" w:lineRule="auto"/>
      </w:pPr>
      <w:r>
        <w:separator/>
      </w:r>
    </w:p>
  </w:endnote>
  <w:endnote w:type="continuationSeparator" w:id="0">
    <w:p w14:paraId="5B3904B7" w14:textId="77777777" w:rsidR="006B0DBC" w:rsidRDefault="006B0DBC" w:rsidP="0080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88ADE" w14:textId="77777777" w:rsidR="006B0DBC" w:rsidRDefault="006B0DBC" w:rsidP="008005E8">
      <w:pPr>
        <w:spacing w:after="0" w:line="240" w:lineRule="auto"/>
      </w:pPr>
      <w:r>
        <w:separator/>
      </w:r>
    </w:p>
  </w:footnote>
  <w:footnote w:type="continuationSeparator" w:id="0">
    <w:p w14:paraId="615C3390" w14:textId="77777777" w:rsidR="006B0DBC" w:rsidRDefault="006B0DBC" w:rsidP="008005E8">
      <w:pPr>
        <w:spacing w:after="0" w:line="240" w:lineRule="auto"/>
      </w:pPr>
      <w:r>
        <w:continuationSeparator/>
      </w:r>
    </w:p>
  </w:footnote>
  <w:footnote w:id="1">
    <w:p w14:paraId="52309EA4" w14:textId="77777777" w:rsidR="00687D57" w:rsidRPr="006578DE" w:rsidRDefault="00C27110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kompleksowości: </w:t>
      </w:r>
    </w:p>
    <w:p w14:paraId="14A195B1" w14:textId="2E63B3E6" w:rsidR="00C27110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z</w:t>
      </w:r>
      <w:r w:rsidR="00F53655" w:rsidRPr="006578DE">
        <w:rPr>
          <w:rFonts w:cstheme="minorHAnsi"/>
          <w:sz w:val="14"/>
          <w:szCs w:val="14"/>
        </w:rPr>
        <w:t xml:space="preserve">awarcie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F53655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transport publiczny;</w:t>
      </w:r>
    </w:p>
    <w:p w14:paraId="6D5D3139" w14:textId="41F86E9F" w:rsidR="00A0272C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>z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akup tramwaju dla obsługi planowanej lub realizowanej linii,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i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>z węzłem komunikacji au</w:t>
      </w:r>
      <w:r w:rsidR="000D68DE">
        <w:rPr>
          <w:rFonts w:cstheme="minorHAnsi"/>
          <w:color w:val="000000"/>
          <w:sz w:val="14"/>
          <w:szCs w:val="14"/>
        </w:rPr>
        <w:t>tobusowej podmiejskiej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z obszarem innej </w:t>
      </w:r>
      <w:proofErr w:type="spellStart"/>
      <w:r w:rsidR="00A40224">
        <w:rPr>
          <w:rFonts w:cstheme="minorHAnsi"/>
          <w:color w:val="000000"/>
          <w:sz w:val="14"/>
          <w:szCs w:val="14"/>
        </w:rPr>
        <w:t>jst</w:t>
      </w:r>
      <w:proofErr w:type="spellEnd"/>
      <w:r w:rsidR="00032D61">
        <w:rPr>
          <w:rFonts w:cstheme="minorHAnsi"/>
          <w:color w:val="000000"/>
          <w:sz w:val="14"/>
          <w:szCs w:val="14"/>
        </w:rPr>
        <w:t>;</w:t>
      </w:r>
    </w:p>
    <w:p w14:paraId="409D11E2" w14:textId="11E418DB" w:rsidR="00687D57" w:rsidRPr="006578DE" w:rsidRDefault="00D70995" w:rsidP="00CB61C1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032D61">
        <w:rPr>
          <w:rFonts w:cstheme="minorHAnsi"/>
          <w:sz w:val="14"/>
          <w:szCs w:val="14"/>
        </w:rPr>
        <w:t xml:space="preserve">zapisanie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CB61C1" w:rsidRPr="006578DE">
        <w:rPr>
          <w:rFonts w:cstheme="minorHAnsi"/>
          <w:sz w:val="14"/>
          <w:szCs w:val="14"/>
        </w:rPr>
        <w:t xml:space="preserve"> finansowej </w:t>
      </w:r>
      <w:proofErr w:type="spellStart"/>
      <w:r w:rsidR="00A40224">
        <w:rPr>
          <w:rFonts w:cstheme="minorHAnsi"/>
          <w:sz w:val="14"/>
          <w:szCs w:val="14"/>
        </w:rPr>
        <w:t>jst</w:t>
      </w:r>
      <w:proofErr w:type="spellEnd"/>
      <w:r w:rsidR="00CB61C1">
        <w:rPr>
          <w:rFonts w:cstheme="minorHAnsi"/>
          <w:sz w:val="14"/>
          <w:szCs w:val="14"/>
        </w:rPr>
        <w:t xml:space="preserve"> zwiększonych wydatków ze środków budżetowych na budowę</w:t>
      </w:r>
      <w:r w:rsidR="008543B7" w:rsidRPr="006578DE">
        <w:rPr>
          <w:rFonts w:cstheme="minorHAnsi"/>
          <w:sz w:val="14"/>
          <w:szCs w:val="14"/>
        </w:rPr>
        <w:t xml:space="preserve"> równoważnej liczby mieszkań w okresie trzech</w:t>
      </w:r>
      <w:r w:rsidR="003274FC">
        <w:rPr>
          <w:rFonts w:cstheme="minorHAnsi"/>
          <w:sz w:val="14"/>
          <w:szCs w:val="14"/>
        </w:rPr>
        <w:t xml:space="preserve"> lat</w:t>
      </w:r>
      <w:r w:rsidR="00800FFD" w:rsidRPr="006578DE">
        <w:rPr>
          <w:rFonts w:cstheme="minorHAnsi"/>
          <w:sz w:val="14"/>
          <w:szCs w:val="14"/>
        </w:rPr>
        <w:t>;</w:t>
      </w:r>
    </w:p>
    <w:p w14:paraId="325917E1" w14:textId="38609DA0" w:rsidR="004239CE" w:rsidRPr="006578DE" w:rsidRDefault="008915A3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infrastruktury rowerowej: </w:t>
      </w:r>
      <w:r w:rsidR="004239CE" w:rsidRPr="006578DE">
        <w:rPr>
          <w:rFonts w:cstheme="minorHAnsi"/>
          <w:sz w:val="14"/>
          <w:szCs w:val="14"/>
        </w:rPr>
        <w:t>długość dróg/ciągów rowerowych w promieniu 2 km od każdej z końcówek zrealizowanego/</w:t>
      </w:r>
      <w:proofErr w:type="spellStart"/>
      <w:r w:rsidR="004239CE" w:rsidRPr="006578DE">
        <w:rPr>
          <w:rFonts w:cstheme="minorHAnsi"/>
          <w:sz w:val="14"/>
          <w:szCs w:val="14"/>
        </w:rPr>
        <w:t>nych</w:t>
      </w:r>
      <w:proofErr w:type="spellEnd"/>
      <w:r w:rsidR="004239CE" w:rsidRPr="006578DE">
        <w:rPr>
          <w:rFonts w:cstheme="minorHAnsi"/>
          <w:sz w:val="14"/>
          <w:szCs w:val="14"/>
        </w:rPr>
        <w:t xml:space="preserve"> inwestycji </w:t>
      </w:r>
      <w:r w:rsidR="0029648B">
        <w:rPr>
          <w:rFonts w:cstheme="minorHAnsi"/>
          <w:sz w:val="14"/>
          <w:szCs w:val="14"/>
        </w:rPr>
        <w:t>w zakresie dróg rowerowych</w:t>
      </w:r>
      <w:r w:rsidR="003274FC">
        <w:rPr>
          <w:rFonts w:cstheme="minorHAnsi"/>
          <w:sz w:val="14"/>
          <w:szCs w:val="14"/>
        </w:rPr>
        <w:t xml:space="preserve">, czy zrealizowano </w:t>
      </w:r>
      <w:r w:rsidR="004239CE" w:rsidRPr="006578DE">
        <w:rPr>
          <w:rFonts w:cstheme="minorHAnsi"/>
          <w:sz w:val="14"/>
          <w:szCs w:val="14"/>
        </w:rPr>
        <w:t>miejsc</w:t>
      </w:r>
      <w:r w:rsidR="003274FC">
        <w:rPr>
          <w:rFonts w:cstheme="minorHAnsi"/>
          <w:sz w:val="14"/>
          <w:szCs w:val="14"/>
        </w:rPr>
        <w:t>a postojowe</w:t>
      </w:r>
      <w:r w:rsidR="004239CE" w:rsidRPr="006578DE">
        <w:rPr>
          <w:rFonts w:cstheme="minorHAnsi"/>
          <w:sz w:val="14"/>
          <w:szCs w:val="14"/>
        </w:rPr>
        <w:t xml:space="preserve"> dla rowerów powiązanych z realizowaną drogą rowe</w:t>
      </w:r>
      <w:r w:rsidR="003274FC">
        <w:rPr>
          <w:rFonts w:cstheme="minorHAnsi"/>
          <w:sz w:val="14"/>
          <w:szCs w:val="14"/>
        </w:rPr>
        <w:t>rową</w:t>
      </w:r>
      <w:r w:rsidR="004E7595">
        <w:rPr>
          <w:rFonts w:cstheme="minorHAnsi"/>
          <w:sz w:val="14"/>
          <w:szCs w:val="14"/>
        </w:rPr>
        <w:t xml:space="preserve"> i w jakiej liczbie</w:t>
      </w:r>
      <w:r w:rsidR="003274FC">
        <w:rPr>
          <w:rFonts w:cstheme="minorHAnsi"/>
          <w:sz w:val="14"/>
          <w:szCs w:val="14"/>
        </w:rPr>
        <w:t>;</w:t>
      </w:r>
    </w:p>
    <w:p w14:paraId="2C8276FA" w14:textId="39AFA6F9" w:rsidR="00800FFD" w:rsidRPr="006578DE" w:rsidRDefault="00800FF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doświetlenie </w:t>
      </w:r>
      <w:r w:rsidR="00D903E3">
        <w:rPr>
          <w:rFonts w:cstheme="minorHAnsi"/>
          <w:sz w:val="14"/>
          <w:szCs w:val="14"/>
        </w:rPr>
        <w:t>określonej liczby i udziału</w:t>
      </w:r>
      <w:r w:rsidR="00D54D53">
        <w:rPr>
          <w:rFonts w:cstheme="minorHAnsi"/>
          <w:sz w:val="14"/>
          <w:szCs w:val="14"/>
        </w:rPr>
        <w:t xml:space="preserve"> </w:t>
      </w:r>
      <w:r w:rsidR="00071102">
        <w:rPr>
          <w:rFonts w:cstheme="minorHAnsi"/>
          <w:sz w:val="14"/>
          <w:szCs w:val="14"/>
        </w:rPr>
        <w:t>przejść dla pieszych</w:t>
      </w:r>
      <w:r w:rsidR="005D604C">
        <w:rPr>
          <w:rFonts w:cstheme="minorHAnsi"/>
          <w:sz w:val="14"/>
          <w:szCs w:val="14"/>
        </w:rPr>
        <w:t>;</w:t>
      </w:r>
    </w:p>
    <w:p w14:paraId="0C5BD288" w14:textId="439275B1" w:rsidR="00C85DDB" w:rsidRPr="006578DE" w:rsidRDefault="00B90AA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</w:t>
      </w:r>
      <w:r w:rsidR="00F07119">
        <w:rPr>
          <w:sz w:val="14"/>
          <w:szCs w:val="14"/>
        </w:rPr>
        <w:t>budowy hal sportowych, basenów, budowy</w:t>
      </w:r>
      <w:r w:rsidR="004E7595">
        <w:rPr>
          <w:sz w:val="14"/>
          <w:szCs w:val="14"/>
        </w:rPr>
        <w:t xml:space="preserve"> i rozbudowy</w:t>
      </w:r>
      <w:r w:rsidR="00F07119" w:rsidRPr="00F07119">
        <w:rPr>
          <w:sz w:val="14"/>
          <w:szCs w:val="14"/>
        </w:rPr>
        <w:t xml:space="preserve"> szkół, przedszkoli</w:t>
      </w:r>
      <w:r w:rsidR="004E7595">
        <w:rPr>
          <w:sz w:val="14"/>
          <w:szCs w:val="14"/>
        </w:rPr>
        <w:t xml:space="preserve"> -</w:t>
      </w:r>
      <w:r w:rsidR="00F07119" w:rsidRPr="006578DE">
        <w:rPr>
          <w:rFonts w:cstheme="minorHAnsi"/>
          <w:sz w:val="14"/>
          <w:szCs w:val="14"/>
        </w:rPr>
        <w:t xml:space="preserve"> </w:t>
      </w:r>
      <w:r w:rsidR="00F07119">
        <w:rPr>
          <w:rFonts w:cstheme="minorHAnsi"/>
          <w:sz w:val="14"/>
          <w:szCs w:val="14"/>
        </w:rPr>
        <w:t>zapewnienie dostępności</w:t>
      </w:r>
      <w:r w:rsidR="004E7595">
        <w:rPr>
          <w:rFonts w:cstheme="minorHAnsi"/>
          <w:sz w:val="14"/>
          <w:szCs w:val="14"/>
        </w:rPr>
        <w:t xml:space="preserve"> do tych</w:t>
      </w:r>
      <w:r w:rsidR="00C85DDB" w:rsidRPr="006578DE">
        <w:rPr>
          <w:rFonts w:cstheme="minorHAnsi"/>
          <w:sz w:val="14"/>
          <w:szCs w:val="14"/>
        </w:rPr>
        <w:t xml:space="preserve"> obiektów w </w:t>
      </w:r>
      <w:r w:rsidR="00646D9B">
        <w:rPr>
          <w:rFonts w:cstheme="minorHAnsi"/>
          <w:sz w:val="14"/>
          <w:szCs w:val="14"/>
        </w:rPr>
        <w:t>odległości mniejszej niż 1000 m</w:t>
      </w:r>
      <w:r w:rsidR="00C85DDB" w:rsidRPr="006578DE">
        <w:rPr>
          <w:rFonts w:cstheme="minorHAnsi"/>
          <w:sz w:val="14"/>
          <w:szCs w:val="14"/>
        </w:rPr>
        <w:t xml:space="preserve"> lub 20 min. dojazdu komunikacją zbiorową</w:t>
      </w:r>
      <w:r w:rsidR="004E7595">
        <w:rPr>
          <w:rFonts w:cstheme="minorHAnsi"/>
          <w:sz w:val="14"/>
          <w:szCs w:val="14"/>
        </w:rPr>
        <w:t>;</w:t>
      </w:r>
    </w:p>
    <w:p w14:paraId="6AE0256B" w14:textId="172E201D" w:rsidR="00C85DDB" w:rsidRPr="006578DE" w:rsidRDefault="004A3B1B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494C93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494C93">
        <w:rPr>
          <w:rFonts w:cstheme="minorHAnsi"/>
          <w:i/>
          <w:sz w:val="14"/>
          <w:szCs w:val="14"/>
        </w:rPr>
        <w:t>ride</w:t>
      </w:r>
      <w:proofErr w:type="spellEnd"/>
      <w:r>
        <w:rPr>
          <w:rFonts w:cstheme="minorHAnsi"/>
          <w:sz w:val="14"/>
          <w:szCs w:val="14"/>
        </w:rPr>
        <w:t xml:space="preserve">: </w:t>
      </w:r>
      <w:r w:rsidR="00C85DDB" w:rsidRPr="006578DE">
        <w:rPr>
          <w:rFonts w:cstheme="minorHAnsi"/>
          <w:sz w:val="14"/>
          <w:szCs w:val="14"/>
        </w:rPr>
        <w:t>realizacja sieci dróg rowerowych obsługujący</w:t>
      </w:r>
      <w:r>
        <w:rPr>
          <w:rFonts w:cstheme="minorHAnsi"/>
          <w:sz w:val="14"/>
          <w:szCs w:val="14"/>
        </w:rPr>
        <w:t xml:space="preserve">ch rejon w promieniu 4 km od parkingu </w:t>
      </w:r>
      <w:r w:rsidRPr="00B62AF1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B62AF1">
        <w:rPr>
          <w:rFonts w:cstheme="minorHAnsi"/>
          <w:i/>
          <w:sz w:val="14"/>
          <w:szCs w:val="14"/>
        </w:rPr>
        <w:t>ride</w:t>
      </w:r>
      <w:proofErr w:type="spellEnd"/>
      <w:r w:rsidR="00C85DDB" w:rsidRPr="006578DE">
        <w:rPr>
          <w:rFonts w:cstheme="minorHAnsi"/>
          <w:sz w:val="14"/>
          <w:szCs w:val="14"/>
        </w:rPr>
        <w:t>;</w:t>
      </w:r>
    </w:p>
    <w:p w14:paraId="30475CD0" w14:textId="516906F0" w:rsidR="00C85DDB" w:rsidRPr="006578DE" w:rsidRDefault="004A3B1B" w:rsidP="00721A67">
      <w:pPr>
        <w:pStyle w:val="Tre"/>
        <w:numPr>
          <w:ilvl w:val="0"/>
          <w:numId w:val="4"/>
        </w:num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w przypadku realizacji zakładów przetwarzania odpadów: realizacja</w:t>
      </w:r>
      <w:r w:rsidR="00C85DDB" w:rsidRPr="006578DE">
        <w:rPr>
          <w:rFonts w:asciiTheme="minorHAnsi" w:hAnsiTheme="minorHAnsi" w:cstheme="minorHAnsi"/>
          <w:sz w:val="14"/>
          <w:szCs w:val="14"/>
        </w:rPr>
        <w:t xml:space="preserve"> Zbiorczego Punktu Gromadzenia Odpadów na terenie każdej miejscowości.</w:t>
      </w:r>
    </w:p>
    <w:p w14:paraId="5ACA5BAA" w14:textId="3E71D6B9" w:rsidR="00C85DDB" w:rsidRPr="006578DE" w:rsidRDefault="00C85DDB" w:rsidP="006578DE">
      <w:pPr>
        <w:pStyle w:val="Tekstprzypisudolnego"/>
        <w:jc w:val="both"/>
        <w:rPr>
          <w:rFonts w:cstheme="minorHAnsi"/>
          <w:sz w:val="14"/>
          <w:szCs w:val="14"/>
        </w:rPr>
      </w:pPr>
    </w:p>
  </w:footnote>
  <w:footnote w:id="2">
    <w:p w14:paraId="335FC849" w14:textId="41378B43" w:rsidR="00E0048B" w:rsidRPr="006578DE" w:rsidRDefault="00E0048B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ograniczenia emisyjności i ingerencji w środowisko:</w:t>
      </w:r>
    </w:p>
    <w:p w14:paraId="3AE7F1C3" w14:textId="1CBFFB56" w:rsidR="00EE390D" w:rsidRPr="006578DE" w:rsidRDefault="00EE390D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spadek średniej emisji spalin posiadanego taboru w oparciu o średnią wieku taboru</w:t>
      </w:r>
      <w:r w:rsidR="00180650">
        <w:rPr>
          <w:rFonts w:cstheme="minorHAnsi"/>
          <w:sz w:val="14"/>
          <w:szCs w:val="14"/>
        </w:rPr>
        <w:t xml:space="preserve"> – wskazanie o ile odmłodzono </w:t>
      </w:r>
      <w:r w:rsidR="00E123E8">
        <w:rPr>
          <w:rFonts w:cstheme="minorHAnsi"/>
          <w:sz w:val="14"/>
          <w:szCs w:val="14"/>
        </w:rPr>
        <w:t>wiek taboru.</w:t>
      </w:r>
      <w:r w:rsidR="00180650">
        <w:rPr>
          <w:rFonts w:cstheme="minorHAnsi"/>
          <w:sz w:val="14"/>
          <w:szCs w:val="14"/>
        </w:rPr>
        <w:t xml:space="preserve"> W przypadku wcześniejszego braku taboru  –</w:t>
      </w:r>
      <w:r w:rsidRPr="006578DE">
        <w:rPr>
          <w:rFonts w:cstheme="minorHAnsi"/>
          <w:sz w:val="14"/>
          <w:szCs w:val="14"/>
        </w:rPr>
        <w:t xml:space="preserve"> </w:t>
      </w:r>
      <w:r w:rsidR="00180650">
        <w:rPr>
          <w:rFonts w:cstheme="minorHAnsi"/>
          <w:sz w:val="14"/>
          <w:szCs w:val="14"/>
        </w:rPr>
        <w:t>wskazanie tej informacji</w:t>
      </w:r>
      <w:r w:rsidR="00353440" w:rsidRPr="006578DE">
        <w:rPr>
          <w:rFonts w:cstheme="minorHAnsi"/>
          <w:sz w:val="14"/>
          <w:szCs w:val="14"/>
        </w:rPr>
        <w:t>;</w:t>
      </w:r>
    </w:p>
    <w:p w14:paraId="21ABD7FB" w14:textId="08CC3288" w:rsidR="00353440" w:rsidRPr="006578DE" w:rsidRDefault="00C42C2B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 xml:space="preserve">czy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zużycie energii na 1 wozokilometr </w:t>
      </w:r>
      <w:r>
        <w:rPr>
          <w:rFonts w:cstheme="minorHAnsi"/>
          <w:color w:val="000000"/>
          <w:sz w:val="14"/>
          <w:szCs w:val="14"/>
        </w:rPr>
        <w:t xml:space="preserve">będzie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niższe niż najbardziej wydajny tramwaj posiadany przez przewoźnika, </w:t>
      </w:r>
      <w:r>
        <w:rPr>
          <w:rFonts w:cstheme="minorHAnsi"/>
          <w:color w:val="000000"/>
          <w:sz w:val="14"/>
          <w:szCs w:val="14"/>
        </w:rPr>
        <w:t xml:space="preserve">czy tabor będzie posiadał </w:t>
      </w:r>
      <w:r w:rsidR="00353440" w:rsidRPr="006578DE">
        <w:rPr>
          <w:rFonts w:cstheme="minorHAnsi"/>
          <w:color w:val="000000"/>
          <w:sz w:val="14"/>
          <w:szCs w:val="14"/>
        </w:rPr>
        <w:t>zdolność od</w:t>
      </w:r>
      <w:r>
        <w:rPr>
          <w:rFonts w:cstheme="minorHAnsi"/>
          <w:color w:val="000000"/>
          <w:sz w:val="14"/>
          <w:szCs w:val="14"/>
        </w:rPr>
        <w:t>zysku energii z hamowania lepszą niż najbardziej wydajny posiadany tramwaj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, </w:t>
      </w:r>
      <w:r>
        <w:rPr>
          <w:rFonts w:cstheme="minorHAnsi"/>
          <w:color w:val="000000"/>
          <w:sz w:val="14"/>
          <w:szCs w:val="14"/>
        </w:rPr>
        <w:t>wskazanie przewidywanego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potok</w:t>
      </w:r>
      <w:r>
        <w:rPr>
          <w:rFonts w:cstheme="minorHAnsi"/>
          <w:color w:val="000000"/>
          <w:sz w:val="14"/>
          <w:szCs w:val="14"/>
        </w:rPr>
        <w:t>u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pasażerski</w:t>
      </w:r>
      <w:r>
        <w:rPr>
          <w:rFonts w:cstheme="minorHAnsi"/>
          <w:color w:val="000000"/>
          <w:sz w:val="14"/>
          <w:szCs w:val="14"/>
        </w:rPr>
        <w:t>ego (przy wielu liniach, podanie średniej liczby</w:t>
      </w:r>
      <w:r w:rsidR="00353440" w:rsidRPr="006578DE">
        <w:rPr>
          <w:rFonts w:cstheme="minorHAnsi"/>
          <w:color w:val="000000"/>
          <w:sz w:val="14"/>
          <w:szCs w:val="14"/>
        </w:rPr>
        <w:t>)</w:t>
      </w:r>
      <w:r w:rsidR="0057501A">
        <w:rPr>
          <w:rFonts w:cstheme="minorHAnsi"/>
          <w:color w:val="000000"/>
          <w:sz w:val="14"/>
          <w:szCs w:val="14"/>
        </w:rPr>
        <w:t>;</w:t>
      </w:r>
    </w:p>
    <w:p w14:paraId="514ABD8B" w14:textId="47CF987D" w:rsidR="00C56756" w:rsidRPr="004F239E" w:rsidRDefault="004F239E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C56756" w:rsidRPr="004F239E">
        <w:rPr>
          <w:rFonts w:cstheme="minorHAnsi"/>
          <w:sz w:val="14"/>
          <w:szCs w:val="14"/>
        </w:rPr>
        <w:t>dostosowanie budynku</w:t>
      </w:r>
      <w:r w:rsidRPr="004F239E">
        <w:rPr>
          <w:rFonts w:cstheme="minorHAnsi"/>
          <w:sz w:val="14"/>
          <w:szCs w:val="14"/>
        </w:rPr>
        <w:t xml:space="preserve">/ów do norm dyrektywy </w:t>
      </w:r>
      <w:r w:rsidRPr="004F239E">
        <w:rPr>
          <w:bCs/>
          <w:color w:val="000000"/>
          <w:sz w:val="14"/>
          <w:szCs w:val="14"/>
        </w:rPr>
        <w:t xml:space="preserve">Parlamentu Europejskiego i Rady 2009/125/WE w odniesieniu do wymogów dotyczących </w:t>
      </w:r>
      <w:proofErr w:type="spellStart"/>
      <w:r w:rsidRPr="004F239E">
        <w:rPr>
          <w:bCs/>
          <w:color w:val="000000"/>
          <w:sz w:val="14"/>
          <w:szCs w:val="14"/>
        </w:rPr>
        <w:t>ekoprojektu</w:t>
      </w:r>
      <w:proofErr w:type="spellEnd"/>
      <w:r w:rsidRPr="004F239E">
        <w:rPr>
          <w:bCs/>
          <w:color w:val="000000"/>
          <w:sz w:val="14"/>
          <w:szCs w:val="14"/>
        </w:rPr>
        <w:t xml:space="preserve"> dla kotłów na paliwo stałe</w:t>
      </w:r>
      <w:r w:rsidR="00C56756" w:rsidRPr="004F239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dodatkowe nieemisyjne źródła</w:t>
      </w:r>
      <w:r w:rsidR="00C56756" w:rsidRPr="004F239E">
        <w:rPr>
          <w:rFonts w:cstheme="minorHAnsi"/>
          <w:sz w:val="14"/>
          <w:szCs w:val="14"/>
        </w:rPr>
        <w:t xml:space="preserve"> ciepła</w:t>
      </w:r>
      <w:r w:rsidR="003F6EA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panele fotowoltaiczne i</w:t>
      </w:r>
      <w:r w:rsidR="00C56756" w:rsidRPr="004F239E">
        <w:rPr>
          <w:rFonts w:cstheme="minorHAnsi"/>
          <w:sz w:val="14"/>
          <w:szCs w:val="14"/>
        </w:rPr>
        <w:t xml:space="preserve"> o </w:t>
      </w:r>
      <w:r w:rsidR="00516F8F">
        <w:rPr>
          <w:rFonts w:cstheme="minorHAnsi"/>
          <w:sz w:val="14"/>
          <w:szCs w:val="14"/>
        </w:rPr>
        <w:t>jakiej mocy;</w:t>
      </w:r>
    </w:p>
    <w:p w14:paraId="020A3AB9" w14:textId="66AAB651" w:rsidR="00A56022" w:rsidRDefault="00A56022" w:rsidP="00A56022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infrastruktury rowerowej:</w:t>
      </w:r>
      <w:r w:rsidRPr="006578DE"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 xml:space="preserve">liczba kilometrów nowych dróg rowerowych przypadających na 10 tys. mieszkańców </w:t>
      </w:r>
    </w:p>
    <w:p w14:paraId="158F743F" w14:textId="3B59C090" w:rsidR="00C56756" w:rsidRPr="006578DE" w:rsidRDefault="00A56022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instalacji nowych latarni: czy zainstalowano panele fotowoltaiczne, jaka jest ich moc oraz pokrycie zapotrzebowania nowych latarni;</w:t>
      </w:r>
    </w:p>
    <w:p w14:paraId="4EBF62A0" w14:textId="53BA545B" w:rsidR="0081306A" w:rsidRDefault="00115B76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A56022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A56022">
        <w:rPr>
          <w:rFonts w:cstheme="minorHAnsi"/>
          <w:i/>
          <w:sz w:val="14"/>
          <w:szCs w:val="14"/>
        </w:rPr>
        <w:t>ride</w:t>
      </w:r>
      <w:proofErr w:type="spellEnd"/>
      <w:r w:rsidR="00A56022">
        <w:rPr>
          <w:rFonts w:cstheme="minorHAnsi"/>
          <w:sz w:val="14"/>
          <w:szCs w:val="14"/>
        </w:rPr>
        <w:t xml:space="preserve"> – liczba miejsc postojowych</w:t>
      </w:r>
      <w:r>
        <w:rPr>
          <w:rFonts w:cstheme="minorHAnsi"/>
          <w:sz w:val="14"/>
          <w:szCs w:val="14"/>
        </w:rPr>
        <w:t xml:space="preserve">; </w:t>
      </w:r>
    </w:p>
    <w:p w14:paraId="2EDFBEF6" w14:textId="3167DCAA" w:rsidR="00244909" w:rsidRPr="006578DE" w:rsidRDefault="00115B76" w:rsidP="00A94A0E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w przypadku zakładów przetwarzania odpadów </w:t>
      </w:r>
      <w:r w:rsidR="00A94A0E">
        <w:rPr>
          <w:rFonts w:cstheme="minorHAnsi"/>
          <w:sz w:val="14"/>
          <w:szCs w:val="14"/>
        </w:rPr>
        <w:t>–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A94A0E">
        <w:rPr>
          <w:rFonts w:cstheme="minorHAnsi"/>
          <w:sz w:val="14"/>
          <w:szCs w:val="14"/>
        </w:rPr>
        <w:t>i o ile.</w:t>
      </w:r>
      <w:r w:rsidR="00A94A0E" w:rsidRPr="006578DE">
        <w:rPr>
          <w:rFonts w:cstheme="minorHAnsi"/>
          <w:sz w:val="14"/>
          <w:szCs w:val="14"/>
        </w:rPr>
        <w:t xml:space="preserve"> </w:t>
      </w:r>
    </w:p>
  </w:footnote>
  <w:footnote w:id="3">
    <w:p w14:paraId="589E4EE7" w14:textId="4843DEA6" w:rsidR="00EF4D0C" w:rsidRPr="006578DE" w:rsidRDefault="00EF4D0C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spodziewanego efektu inwestycji: </w:t>
      </w:r>
    </w:p>
    <w:p w14:paraId="520989D8" w14:textId="10405C0A" w:rsidR="00B23002" w:rsidRPr="006578DE" w:rsidRDefault="00B23002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wzrost odsetka taboru ogółem;</w:t>
      </w:r>
    </w:p>
    <w:p w14:paraId="19504126" w14:textId="745B8887" w:rsidR="00447743" w:rsidRPr="006578DE" w:rsidRDefault="0044774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color w:val="000000"/>
          <w:sz w:val="14"/>
          <w:szCs w:val="14"/>
        </w:rPr>
        <w:t xml:space="preserve">przyrost ogólnej liczby tramwajów </w:t>
      </w:r>
      <w:r w:rsidR="00A94A0E">
        <w:rPr>
          <w:rFonts w:cstheme="minorHAnsi"/>
          <w:color w:val="000000"/>
          <w:sz w:val="14"/>
          <w:szCs w:val="14"/>
        </w:rPr>
        <w:t>w okresie pięciu lat po zakupie</w:t>
      </w:r>
      <w:r w:rsidRPr="006578DE">
        <w:rPr>
          <w:rFonts w:cstheme="minorHAnsi"/>
          <w:color w:val="000000"/>
          <w:sz w:val="14"/>
          <w:szCs w:val="14"/>
        </w:rPr>
        <w:t>, wzrost średniej nominalnej pojemności posiadanych</w:t>
      </w:r>
      <w:r w:rsidR="00A94A0E">
        <w:rPr>
          <w:rFonts w:cstheme="minorHAnsi"/>
          <w:color w:val="000000"/>
          <w:sz w:val="14"/>
          <w:szCs w:val="14"/>
        </w:rPr>
        <w:t xml:space="preserve"> tramwajów</w:t>
      </w:r>
      <w:r w:rsidRPr="006578DE">
        <w:rPr>
          <w:rFonts w:cstheme="minorHAnsi"/>
          <w:color w:val="000000"/>
          <w:sz w:val="14"/>
          <w:szCs w:val="14"/>
        </w:rPr>
        <w:t>, zakup tramwajów powyżej 10 maszyn, podniesienie liczby maszyn z niską podłogą</w:t>
      </w:r>
      <w:r w:rsidR="00A94A0E">
        <w:rPr>
          <w:rFonts w:cstheme="minorHAnsi"/>
          <w:color w:val="000000"/>
          <w:sz w:val="14"/>
          <w:szCs w:val="14"/>
        </w:rPr>
        <w:t>, wydłużenie linii tramwajowej i o ile;</w:t>
      </w:r>
    </w:p>
    <w:p w14:paraId="14A6D2C1" w14:textId="7DC6FD56" w:rsidR="00B23002" w:rsidRPr="006578DE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 - </w:t>
      </w:r>
      <w:r w:rsidR="00B23002" w:rsidRPr="006578DE">
        <w:rPr>
          <w:rFonts w:cstheme="minorHAnsi"/>
          <w:sz w:val="14"/>
          <w:szCs w:val="14"/>
        </w:rPr>
        <w:t xml:space="preserve"> wzrost odsetka liczby osób, które mieszkają w zasobie komunalnym;</w:t>
      </w:r>
    </w:p>
    <w:p w14:paraId="1BF05E9E" w14:textId="4A9225D7" w:rsidR="00DE49A8" w:rsidRPr="00105072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105072">
        <w:rPr>
          <w:rFonts w:cstheme="minorHAnsi"/>
          <w:sz w:val="14"/>
          <w:szCs w:val="14"/>
        </w:rPr>
        <w:t xml:space="preserve">w przypadku inwestycji rowerowych </w:t>
      </w:r>
      <w:r w:rsidR="00DE49A8" w:rsidRPr="00105072">
        <w:rPr>
          <w:rFonts w:cstheme="minorHAnsi"/>
          <w:sz w:val="14"/>
          <w:szCs w:val="14"/>
        </w:rPr>
        <w:t xml:space="preserve">długość </w:t>
      </w:r>
      <w:r w:rsidR="00EA7C6C" w:rsidRPr="00105072">
        <w:rPr>
          <w:rFonts w:cstheme="minorHAnsi"/>
          <w:sz w:val="14"/>
          <w:szCs w:val="14"/>
        </w:rPr>
        <w:t xml:space="preserve">mających być </w:t>
      </w:r>
      <w:r w:rsidR="00DE49A8" w:rsidRPr="00105072">
        <w:rPr>
          <w:rFonts w:cstheme="minorHAnsi"/>
          <w:sz w:val="14"/>
          <w:szCs w:val="14"/>
        </w:rPr>
        <w:t>zrealizowanych ciąg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DE49A8" w:rsidRPr="00105072">
        <w:rPr>
          <w:rFonts w:cstheme="minorHAnsi"/>
          <w:sz w:val="14"/>
          <w:szCs w:val="14"/>
        </w:rPr>
        <w:t>w rowerowych</w:t>
      </w:r>
      <w:r w:rsidR="00EA7C6C" w:rsidRPr="00105072">
        <w:rPr>
          <w:rFonts w:cstheme="minorHAnsi"/>
          <w:sz w:val="14"/>
          <w:szCs w:val="14"/>
        </w:rPr>
        <w:t xml:space="preserve"> w stosunku do</w:t>
      </w:r>
      <w:r w:rsidR="00DE49A8" w:rsidRPr="00105072">
        <w:rPr>
          <w:rFonts w:cstheme="minorHAnsi"/>
          <w:sz w:val="14"/>
          <w:szCs w:val="14"/>
        </w:rPr>
        <w:t xml:space="preserve"> zakontraktowanych do realizacji na obszarze gminy w okresie 5 lat przed zgłoszeniem wniosku długości dr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EA7C6C" w:rsidRPr="00105072">
        <w:rPr>
          <w:rFonts w:cstheme="minorHAnsi"/>
          <w:sz w:val="14"/>
          <w:szCs w:val="14"/>
        </w:rPr>
        <w:t>g samochodowych;</w:t>
      </w:r>
    </w:p>
    <w:p w14:paraId="48A3B0A8" w14:textId="391F5F38" w:rsidR="002157EC" w:rsidRPr="006578DE" w:rsidRDefault="002157EC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zmniejszenie zapotrzebowania na energię na oświetlenie ulic </w:t>
      </w:r>
      <w:r w:rsidR="00EA7C6C">
        <w:rPr>
          <w:rFonts w:cstheme="minorHAnsi"/>
          <w:sz w:val="14"/>
          <w:szCs w:val="14"/>
        </w:rPr>
        <w:t xml:space="preserve">i o ile procent; </w:t>
      </w:r>
    </w:p>
    <w:p w14:paraId="3E53FCB8" w14:textId="5468A618" w:rsidR="00133CEF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budowy szkoły:</w:t>
      </w:r>
      <w:r w:rsidR="00133CEF" w:rsidRPr="006578DE">
        <w:rPr>
          <w:rFonts w:cstheme="minorHAnsi"/>
          <w:sz w:val="14"/>
          <w:szCs w:val="14"/>
        </w:rPr>
        <w:t xml:space="preserve"> wzrost wydatków gminy w budżecie na jednego ucznia</w:t>
      </w:r>
      <w:r w:rsidR="007111A9" w:rsidRPr="006578DE">
        <w:rPr>
          <w:rFonts w:cstheme="minorHAnsi"/>
          <w:sz w:val="14"/>
          <w:szCs w:val="14"/>
        </w:rPr>
        <w:t>;</w:t>
      </w:r>
    </w:p>
    <w:p w14:paraId="3546936C" w14:textId="2BB0A489" w:rsidR="007111A9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EA7C6C">
        <w:rPr>
          <w:rFonts w:cstheme="minorHAnsi"/>
          <w:i/>
          <w:sz w:val="14"/>
          <w:szCs w:val="14"/>
        </w:rPr>
        <w:t xml:space="preserve">park and </w:t>
      </w:r>
      <w:proofErr w:type="spellStart"/>
      <w:r w:rsidRPr="00EA7C6C">
        <w:rPr>
          <w:rFonts w:cstheme="minorHAnsi"/>
          <w:i/>
          <w:sz w:val="14"/>
          <w:szCs w:val="14"/>
        </w:rPr>
        <w:t>ride</w:t>
      </w:r>
      <w:proofErr w:type="spellEnd"/>
      <w:r w:rsidR="00EA7C6C">
        <w:rPr>
          <w:rFonts w:cstheme="minorHAnsi"/>
          <w:sz w:val="14"/>
          <w:szCs w:val="14"/>
        </w:rPr>
        <w:t xml:space="preserve"> -</w:t>
      </w:r>
      <w:r w:rsidR="007111A9" w:rsidRPr="006578DE">
        <w:rPr>
          <w:rFonts w:cstheme="minorHAnsi"/>
          <w:sz w:val="14"/>
          <w:szCs w:val="14"/>
        </w:rPr>
        <w:t xml:space="preserve"> prz</w:t>
      </w:r>
      <w:r w:rsidR="00EA7C6C">
        <w:rPr>
          <w:rFonts w:cstheme="minorHAnsi"/>
          <w:sz w:val="14"/>
          <w:szCs w:val="14"/>
        </w:rPr>
        <w:t>yrost miejsc postojowych</w:t>
      </w:r>
      <w:r w:rsidR="003D2A69">
        <w:rPr>
          <w:rFonts w:cstheme="minorHAnsi"/>
          <w:sz w:val="14"/>
          <w:szCs w:val="14"/>
        </w:rPr>
        <w:t>;</w:t>
      </w:r>
    </w:p>
    <w:p w14:paraId="639A24AA" w14:textId="7CD67046" w:rsidR="009D031D" w:rsidRDefault="009D031D" w:rsidP="006F4274">
      <w:pPr>
        <w:pStyle w:val="Tekstprzypisudolnego"/>
        <w:numPr>
          <w:ilvl w:val="0"/>
          <w:numId w:val="8"/>
        </w:numPr>
        <w:jc w:val="both"/>
      </w:pPr>
      <w:r w:rsidRPr="006578DE">
        <w:rPr>
          <w:rFonts w:cstheme="minorHAnsi"/>
          <w:sz w:val="14"/>
          <w:szCs w:val="14"/>
        </w:rPr>
        <w:t>w przypadku zakładów przetwarzania odpadów</w:t>
      </w:r>
      <w:r w:rsidR="00EA7C6C">
        <w:rPr>
          <w:rFonts w:cstheme="minorHAnsi"/>
          <w:sz w:val="14"/>
          <w:szCs w:val="14"/>
        </w:rPr>
        <w:t>-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EA7C6C">
        <w:rPr>
          <w:rFonts w:cstheme="minorHAnsi"/>
          <w:sz w:val="14"/>
          <w:szCs w:val="14"/>
        </w:rPr>
        <w:t xml:space="preserve">i </w:t>
      </w:r>
      <w:r w:rsidRPr="006578DE">
        <w:rPr>
          <w:rFonts w:cstheme="minorHAnsi"/>
          <w:sz w:val="14"/>
          <w:szCs w:val="14"/>
        </w:rPr>
        <w:t>o</w:t>
      </w:r>
      <w:r w:rsidR="00EA7C6C">
        <w:rPr>
          <w:rFonts w:cstheme="minorHAnsi"/>
          <w:sz w:val="14"/>
          <w:szCs w:val="14"/>
        </w:rPr>
        <w:t xml:space="preserve"> ile.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FC1"/>
    <w:multiLevelType w:val="hybridMultilevel"/>
    <w:tmpl w:val="2D161B90"/>
    <w:numStyleLink w:val="Punktor"/>
  </w:abstractNum>
  <w:abstractNum w:abstractNumId="1">
    <w:nsid w:val="14D72C5A"/>
    <w:multiLevelType w:val="hybridMultilevel"/>
    <w:tmpl w:val="647A2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A5801"/>
    <w:multiLevelType w:val="hybridMultilevel"/>
    <w:tmpl w:val="A232EC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427D96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3295D"/>
    <w:multiLevelType w:val="hybridMultilevel"/>
    <w:tmpl w:val="2D161B90"/>
    <w:styleLink w:val="Punktor"/>
    <w:lvl w:ilvl="0" w:tplc="A4EA49A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CBA8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4AE7F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CE47F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0A2BE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0C85F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E9DD4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7A936E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44BF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71544A8"/>
    <w:multiLevelType w:val="hybridMultilevel"/>
    <w:tmpl w:val="58B21E4E"/>
    <w:lvl w:ilvl="0" w:tplc="DF4E595A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D28EF"/>
    <w:multiLevelType w:val="hybridMultilevel"/>
    <w:tmpl w:val="255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E4AE4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429B8"/>
    <w:multiLevelType w:val="hybridMultilevel"/>
    <w:tmpl w:val="870C3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D93F19"/>
    <w:multiLevelType w:val="hybridMultilevel"/>
    <w:tmpl w:val="0116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53"/>
    <w:rsid w:val="00007C10"/>
    <w:rsid w:val="00032D61"/>
    <w:rsid w:val="000455BA"/>
    <w:rsid w:val="00071102"/>
    <w:rsid w:val="00076597"/>
    <w:rsid w:val="000843F6"/>
    <w:rsid w:val="000A7EEF"/>
    <w:rsid w:val="000C4223"/>
    <w:rsid w:val="000D0E63"/>
    <w:rsid w:val="000D2569"/>
    <w:rsid w:val="000D68DE"/>
    <w:rsid w:val="000E029F"/>
    <w:rsid w:val="000F18B6"/>
    <w:rsid w:val="000F77F9"/>
    <w:rsid w:val="00105072"/>
    <w:rsid w:val="00115B76"/>
    <w:rsid w:val="001172FC"/>
    <w:rsid w:val="00120CA6"/>
    <w:rsid w:val="00133CEF"/>
    <w:rsid w:val="001365FC"/>
    <w:rsid w:val="00150CAF"/>
    <w:rsid w:val="001613EC"/>
    <w:rsid w:val="001702C7"/>
    <w:rsid w:val="00180650"/>
    <w:rsid w:val="00180B12"/>
    <w:rsid w:val="00182032"/>
    <w:rsid w:val="0019028F"/>
    <w:rsid w:val="00194E1D"/>
    <w:rsid w:val="00197842"/>
    <w:rsid w:val="001D7F9E"/>
    <w:rsid w:val="001E0A1E"/>
    <w:rsid w:val="00200D05"/>
    <w:rsid w:val="002157EC"/>
    <w:rsid w:val="00244909"/>
    <w:rsid w:val="00245359"/>
    <w:rsid w:val="00252E8B"/>
    <w:rsid w:val="0026034C"/>
    <w:rsid w:val="0028023F"/>
    <w:rsid w:val="00281A80"/>
    <w:rsid w:val="00291CD7"/>
    <w:rsid w:val="00292637"/>
    <w:rsid w:val="0029648B"/>
    <w:rsid w:val="002C4587"/>
    <w:rsid w:val="002D01EE"/>
    <w:rsid w:val="002D03FB"/>
    <w:rsid w:val="002D7819"/>
    <w:rsid w:val="002F32C3"/>
    <w:rsid w:val="00323453"/>
    <w:rsid w:val="003274FC"/>
    <w:rsid w:val="00331BFE"/>
    <w:rsid w:val="00336896"/>
    <w:rsid w:val="00346210"/>
    <w:rsid w:val="00351912"/>
    <w:rsid w:val="00353440"/>
    <w:rsid w:val="003662CA"/>
    <w:rsid w:val="00380195"/>
    <w:rsid w:val="00386411"/>
    <w:rsid w:val="003865B2"/>
    <w:rsid w:val="003A079A"/>
    <w:rsid w:val="003A38BD"/>
    <w:rsid w:val="003C17B7"/>
    <w:rsid w:val="003D2A69"/>
    <w:rsid w:val="003E6756"/>
    <w:rsid w:val="003F07F5"/>
    <w:rsid w:val="003F29BA"/>
    <w:rsid w:val="003F3BD9"/>
    <w:rsid w:val="003F6EAE"/>
    <w:rsid w:val="00405987"/>
    <w:rsid w:val="004077C3"/>
    <w:rsid w:val="004151D7"/>
    <w:rsid w:val="00420B6C"/>
    <w:rsid w:val="004239CE"/>
    <w:rsid w:val="00447743"/>
    <w:rsid w:val="00454615"/>
    <w:rsid w:val="0047244A"/>
    <w:rsid w:val="00476F8C"/>
    <w:rsid w:val="00494C93"/>
    <w:rsid w:val="004A3B1B"/>
    <w:rsid w:val="004B60A7"/>
    <w:rsid w:val="004C01CA"/>
    <w:rsid w:val="004E7595"/>
    <w:rsid w:val="004F0251"/>
    <w:rsid w:val="004F111E"/>
    <w:rsid w:val="004F239E"/>
    <w:rsid w:val="00516F8F"/>
    <w:rsid w:val="005317FF"/>
    <w:rsid w:val="00563F0D"/>
    <w:rsid w:val="0057501A"/>
    <w:rsid w:val="005A4393"/>
    <w:rsid w:val="005A4C64"/>
    <w:rsid w:val="005A4D47"/>
    <w:rsid w:val="005B2611"/>
    <w:rsid w:val="005D1128"/>
    <w:rsid w:val="005D604C"/>
    <w:rsid w:val="0060314A"/>
    <w:rsid w:val="006032E0"/>
    <w:rsid w:val="00613913"/>
    <w:rsid w:val="0063140C"/>
    <w:rsid w:val="00646D9B"/>
    <w:rsid w:val="006578DE"/>
    <w:rsid w:val="006622BD"/>
    <w:rsid w:val="00674D0B"/>
    <w:rsid w:val="00687D57"/>
    <w:rsid w:val="00695AF3"/>
    <w:rsid w:val="006A6696"/>
    <w:rsid w:val="006B0DBC"/>
    <w:rsid w:val="006C1A90"/>
    <w:rsid w:val="006D5CD0"/>
    <w:rsid w:val="006F27DF"/>
    <w:rsid w:val="006F4274"/>
    <w:rsid w:val="00700C18"/>
    <w:rsid w:val="007111A9"/>
    <w:rsid w:val="00721A67"/>
    <w:rsid w:val="0072256B"/>
    <w:rsid w:val="00723732"/>
    <w:rsid w:val="00732496"/>
    <w:rsid w:val="00750BA3"/>
    <w:rsid w:val="007615F5"/>
    <w:rsid w:val="0076544C"/>
    <w:rsid w:val="00772F3F"/>
    <w:rsid w:val="00780074"/>
    <w:rsid w:val="007814BB"/>
    <w:rsid w:val="00783BB3"/>
    <w:rsid w:val="00784FDC"/>
    <w:rsid w:val="007870A8"/>
    <w:rsid w:val="007914AC"/>
    <w:rsid w:val="00793B57"/>
    <w:rsid w:val="007964C8"/>
    <w:rsid w:val="00796DCC"/>
    <w:rsid w:val="007A3282"/>
    <w:rsid w:val="007A69E9"/>
    <w:rsid w:val="007B47EE"/>
    <w:rsid w:val="007C17B2"/>
    <w:rsid w:val="007D4B39"/>
    <w:rsid w:val="007E28DA"/>
    <w:rsid w:val="007E3C8D"/>
    <w:rsid w:val="008005E8"/>
    <w:rsid w:val="00800FFD"/>
    <w:rsid w:val="0081306A"/>
    <w:rsid w:val="0081663B"/>
    <w:rsid w:val="008378DE"/>
    <w:rsid w:val="008446DB"/>
    <w:rsid w:val="00853942"/>
    <w:rsid w:val="008543B7"/>
    <w:rsid w:val="00855B01"/>
    <w:rsid w:val="00857116"/>
    <w:rsid w:val="008654AD"/>
    <w:rsid w:val="008769B9"/>
    <w:rsid w:val="008915A3"/>
    <w:rsid w:val="008A433D"/>
    <w:rsid w:val="008A7D86"/>
    <w:rsid w:val="008B6751"/>
    <w:rsid w:val="008B72DC"/>
    <w:rsid w:val="009200D3"/>
    <w:rsid w:val="00925C23"/>
    <w:rsid w:val="0094276C"/>
    <w:rsid w:val="00950013"/>
    <w:rsid w:val="00961170"/>
    <w:rsid w:val="00966E09"/>
    <w:rsid w:val="00974BB4"/>
    <w:rsid w:val="00976863"/>
    <w:rsid w:val="00984907"/>
    <w:rsid w:val="00986312"/>
    <w:rsid w:val="009A011F"/>
    <w:rsid w:val="009A733A"/>
    <w:rsid w:val="009B39B2"/>
    <w:rsid w:val="009B4AE3"/>
    <w:rsid w:val="009C1AB4"/>
    <w:rsid w:val="009D031D"/>
    <w:rsid w:val="009E2605"/>
    <w:rsid w:val="009E37F7"/>
    <w:rsid w:val="009E5D8B"/>
    <w:rsid w:val="009F2F05"/>
    <w:rsid w:val="00A0272C"/>
    <w:rsid w:val="00A30BA3"/>
    <w:rsid w:val="00A32F91"/>
    <w:rsid w:val="00A40224"/>
    <w:rsid w:val="00A47529"/>
    <w:rsid w:val="00A520F6"/>
    <w:rsid w:val="00A551BC"/>
    <w:rsid w:val="00A56022"/>
    <w:rsid w:val="00A66502"/>
    <w:rsid w:val="00A94A0E"/>
    <w:rsid w:val="00AA211B"/>
    <w:rsid w:val="00AA3FBB"/>
    <w:rsid w:val="00AA765B"/>
    <w:rsid w:val="00AA7B94"/>
    <w:rsid w:val="00AB3A48"/>
    <w:rsid w:val="00AB65DA"/>
    <w:rsid w:val="00AC622E"/>
    <w:rsid w:val="00AE2549"/>
    <w:rsid w:val="00AE3C31"/>
    <w:rsid w:val="00B14116"/>
    <w:rsid w:val="00B23002"/>
    <w:rsid w:val="00B31393"/>
    <w:rsid w:val="00B4313C"/>
    <w:rsid w:val="00B44D61"/>
    <w:rsid w:val="00B45A8D"/>
    <w:rsid w:val="00B62AF1"/>
    <w:rsid w:val="00B90AAD"/>
    <w:rsid w:val="00B942FA"/>
    <w:rsid w:val="00BA2539"/>
    <w:rsid w:val="00BA468F"/>
    <w:rsid w:val="00BD1654"/>
    <w:rsid w:val="00BE40DB"/>
    <w:rsid w:val="00BE6B85"/>
    <w:rsid w:val="00C004A0"/>
    <w:rsid w:val="00C14B01"/>
    <w:rsid w:val="00C162F3"/>
    <w:rsid w:val="00C27110"/>
    <w:rsid w:val="00C42C2B"/>
    <w:rsid w:val="00C502CD"/>
    <w:rsid w:val="00C56756"/>
    <w:rsid w:val="00C76932"/>
    <w:rsid w:val="00C85DDB"/>
    <w:rsid w:val="00C95434"/>
    <w:rsid w:val="00CB0B12"/>
    <w:rsid w:val="00CB4BB2"/>
    <w:rsid w:val="00CB61C1"/>
    <w:rsid w:val="00CC3001"/>
    <w:rsid w:val="00CD72A6"/>
    <w:rsid w:val="00CF5C74"/>
    <w:rsid w:val="00D14C9A"/>
    <w:rsid w:val="00D53B2F"/>
    <w:rsid w:val="00D54D53"/>
    <w:rsid w:val="00D552FC"/>
    <w:rsid w:val="00D56573"/>
    <w:rsid w:val="00D70995"/>
    <w:rsid w:val="00D903E3"/>
    <w:rsid w:val="00D90433"/>
    <w:rsid w:val="00DB3AE1"/>
    <w:rsid w:val="00DC31E5"/>
    <w:rsid w:val="00DC57C9"/>
    <w:rsid w:val="00DE1B50"/>
    <w:rsid w:val="00DE49A8"/>
    <w:rsid w:val="00E0048B"/>
    <w:rsid w:val="00E01B5A"/>
    <w:rsid w:val="00E123E8"/>
    <w:rsid w:val="00E13217"/>
    <w:rsid w:val="00E14F69"/>
    <w:rsid w:val="00E31F45"/>
    <w:rsid w:val="00E37A89"/>
    <w:rsid w:val="00E60BBD"/>
    <w:rsid w:val="00E64C3B"/>
    <w:rsid w:val="00E815F3"/>
    <w:rsid w:val="00E96803"/>
    <w:rsid w:val="00EA7C6C"/>
    <w:rsid w:val="00EB58A3"/>
    <w:rsid w:val="00ED1D94"/>
    <w:rsid w:val="00ED5E96"/>
    <w:rsid w:val="00ED738E"/>
    <w:rsid w:val="00EE390D"/>
    <w:rsid w:val="00EF4D0C"/>
    <w:rsid w:val="00F07119"/>
    <w:rsid w:val="00F13E51"/>
    <w:rsid w:val="00F159D3"/>
    <w:rsid w:val="00F368E1"/>
    <w:rsid w:val="00F53655"/>
    <w:rsid w:val="00F623CD"/>
    <w:rsid w:val="00F67D6A"/>
    <w:rsid w:val="00F742FA"/>
    <w:rsid w:val="00F832BD"/>
    <w:rsid w:val="00F866EE"/>
    <w:rsid w:val="00F935C2"/>
    <w:rsid w:val="00FC10A7"/>
    <w:rsid w:val="00FD37EA"/>
    <w:rsid w:val="00FD3E1C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0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C3B5-A7E6-4589-8A16-A9CA954F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3023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Marciniak</dc:creator>
  <cp:lastModifiedBy>alubasinska</cp:lastModifiedBy>
  <cp:revision>2</cp:revision>
  <cp:lastPrinted>2020-07-03T11:17:00Z</cp:lastPrinted>
  <dcterms:created xsi:type="dcterms:W3CDTF">2020-09-10T11:51:00Z</dcterms:created>
  <dcterms:modified xsi:type="dcterms:W3CDTF">2020-09-10T11:51:00Z</dcterms:modified>
</cp:coreProperties>
</file>