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</w:p>
    <w:p w:rsidR="001900ED" w:rsidRPr="00A91735" w:rsidRDefault="00F752CE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a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l. </w:t>
      </w:r>
      <w:r w:rsidR="00CA0746">
        <w:rPr>
          <w:rFonts w:ascii="Verdana" w:eastAsia="Times New Roman" w:hAnsi="Verdana"/>
          <w:b/>
          <w:sz w:val="18"/>
          <w:szCs w:val="24"/>
          <w:lang w:eastAsia="pl-PL"/>
        </w:rPr>
        <w:t>Bohaterów Warszawy 33, 70-340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 Szczecin</w:t>
      </w:r>
    </w:p>
    <w:p w:rsidR="00EF263A" w:rsidRDefault="009172A5" w:rsidP="00EF263A">
      <w:pPr>
        <w:spacing w:after="0" w:line="36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sdt>
      <w:sdtPr>
        <w:rPr>
          <w:rFonts w:ascii="Verdana" w:hAnsi="Verdana"/>
          <w:sz w:val="20"/>
          <w:szCs w:val="20"/>
        </w:rPr>
        <w:id w:val="159134681"/>
        <w:placeholder>
          <w:docPart w:val="E1FDC2A07F434EA6A9A05BFD5C54327F"/>
        </w:placeholder>
      </w:sdtPr>
      <w:sdtEndPr/>
      <w:sdtContent>
        <w:p w:rsidR="00EF263A" w:rsidRDefault="00EF263A" w:rsidP="00EF263A">
          <w:pPr>
            <w:spacing w:after="0" w:line="360" w:lineRule="auto"/>
            <w:jc w:val="both"/>
            <w:rPr>
              <w:rFonts w:ascii="Verdana" w:hAnsi="Verdana"/>
              <w:sz w:val="20"/>
              <w:szCs w:val="20"/>
            </w:rPr>
          </w:pPr>
          <w:r w:rsidRPr="007D41D5">
            <w:rPr>
              <w:rFonts w:ascii="Verdana" w:hAnsi="Verdana"/>
              <w:sz w:val="20"/>
              <w:szCs w:val="20"/>
            </w:rPr>
            <w:t xml:space="preserve">Wykonanie </w:t>
          </w:r>
          <w:r>
            <w:rPr>
              <w:rFonts w:ascii="Verdana" w:hAnsi="Verdana"/>
              <w:sz w:val="20"/>
              <w:szCs w:val="20"/>
            </w:rPr>
            <w:t>usługi po</w:t>
          </w:r>
          <w:r w:rsidR="0001760D">
            <w:rPr>
              <w:rFonts w:ascii="Verdana" w:hAnsi="Verdana"/>
              <w:sz w:val="20"/>
              <w:szCs w:val="20"/>
            </w:rPr>
            <w:t>legającej na opracowaniu operatów szacunkowych</w:t>
          </w:r>
          <w:r>
            <w:rPr>
              <w:rFonts w:ascii="Verdana" w:hAnsi="Verdana"/>
              <w:sz w:val="20"/>
              <w:szCs w:val="20"/>
            </w:rPr>
            <w:t xml:space="preserve"> dla nieruchomości:</w:t>
          </w:r>
        </w:p>
      </w:sdtContent>
    </w:sdt>
    <w:p w:rsidR="004F0EA4" w:rsidRDefault="004F0EA4" w:rsidP="004F0EA4">
      <w:pPr>
        <w:spacing w:after="0" w:line="240" w:lineRule="auto"/>
      </w:pPr>
      <w:r>
        <w:rPr>
          <w:rStyle w:val="size"/>
          <w:rFonts w:ascii="Verdana" w:hAnsi="Verdana"/>
          <w:sz w:val="20"/>
          <w:szCs w:val="20"/>
        </w:rPr>
        <w:t>- gm. Biały Bór, obręb 03 miasto Biały Bór, działka nr 6/1 ;</w:t>
      </w:r>
    </w:p>
    <w:p w:rsidR="004F0EA4" w:rsidRDefault="004F0EA4" w:rsidP="004F0EA4">
      <w:pPr>
        <w:spacing w:after="0" w:line="240" w:lineRule="auto"/>
      </w:pPr>
      <w:r>
        <w:rPr>
          <w:rStyle w:val="size"/>
          <w:rFonts w:ascii="Verdana" w:hAnsi="Verdana"/>
          <w:sz w:val="20"/>
          <w:szCs w:val="20"/>
        </w:rPr>
        <w:t>- gm. Biały Bór, obręb 04 miasto Biały Bór, działka nr 84/1 ;</w:t>
      </w:r>
    </w:p>
    <w:p w:rsidR="004F0EA4" w:rsidRDefault="004F0EA4" w:rsidP="004F0EA4">
      <w:pPr>
        <w:spacing w:after="0" w:line="240" w:lineRule="auto"/>
      </w:pPr>
      <w:r>
        <w:rPr>
          <w:rStyle w:val="size"/>
          <w:rFonts w:ascii="Verdana" w:hAnsi="Verdana"/>
          <w:sz w:val="20"/>
          <w:szCs w:val="20"/>
        </w:rPr>
        <w:t>- gm. Biały Bór, obręb 03 miasto Biały Bór, działki nr 35/30, 35/32, 35/34 ;</w:t>
      </w:r>
    </w:p>
    <w:p w:rsidR="004F0EA4" w:rsidRDefault="004F0EA4" w:rsidP="004F0EA4">
      <w:pPr>
        <w:spacing w:after="0" w:line="240" w:lineRule="auto"/>
      </w:pPr>
      <w:r>
        <w:rPr>
          <w:rStyle w:val="size"/>
          <w:rFonts w:ascii="Verdana" w:hAnsi="Verdana"/>
          <w:sz w:val="20"/>
          <w:szCs w:val="20"/>
        </w:rPr>
        <w:t>- gm. Biały Bór, obręb 04 miasto Biały Bór, działki nr 132/8, 278/1 ;</w:t>
      </w:r>
    </w:p>
    <w:p w:rsidR="004F0EA4" w:rsidRDefault="004F0EA4" w:rsidP="004F0EA4">
      <w:pPr>
        <w:spacing w:after="0" w:line="240" w:lineRule="auto"/>
      </w:pPr>
      <w:r>
        <w:rPr>
          <w:rStyle w:val="size"/>
          <w:rFonts w:ascii="Verdana" w:hAnsi="Verdana"/>
          <w:sz w:val="20"/>
          <w:szCs w:val="20"/>
        </w:rPr>
        <w:t>- gm. Biały Bór, obręb 04 miasto Biały Bór, działki nr 323/1, 324/1 ;</w:t>
      </w:r>
    </w:p>
    <w:p w:rsidR="004F0EA4" w:rsidRDefault="004F0EA4" w:rsidP="004F0EA4">
      <w:pPr>
        <w:spacing w:after="0" w:line="240" w:lineRule="auto"/>
      </w:pPr>
      <w:r>
        <w:rPr>
          <w:rStyle w:val="size"/>
          <w:rFonts w:ascii="Verdana" w:hAnsi="Verdana"/>
          <w:sz w:val="20"/>
          <w:szCs w:val="20"/>
        </w:rPr>
        <w:t>- gm. Biały Bór, obręb 05 miasto Biały Bór, działki nr 12/3, 18/1 ;</w:t>
      </w:r>
    </w:p>
    <w:p w:rsidR="004F0EA4" w:rsidRDefault="004F0EA4" w:rsidP="004F0EA4">
      <w:pPr>
        <w:spacing w:after="0" w:line="240" w:lineRule="auto"/>
      </w:pPr>
      <w:r>
        <w:rPr>
          <w:rStyle w:val="size"/>
          <w:rFonts w:ascii="Verdana" w:hAnsi="Verdana"/>
          <w:sz w:val="20"/>
          <w:szCs w:val="20"/>
        </w:rPr>
        <w:t>- gm. Biały Bór, obręb 07 miasto Biały Bór, działka nr 17/1 ;</w:t>
      </w:r>
    </w:p>
    <w:p w:rsidR="004F0EA4" w:rsidRDefault="004F0EA4" w:rsidP="004F0EA4">
      <w:pPr>
        <w:spacing w:after="0" w:line="240" w:lineRule="auto"/>
        <w:rPr>
          <w:rStyle w:val="size"/>
          <w:rFonts w:ascii="Verdana" w:hAnsi="Verdana"/>
          <w:sz w:val="20"/>
          <w:szCs w:val="20"/>
        </w:rPr>
      </w:pPr>
      <w:r>
        <w:rPr>
          <w:rStyle w:val="size"/>
          <w:rFonts w:ascii="Verdana" w:hAnsi="Verdana"/>
          <w:sz w:val="20"/>
          <w:szCs w:val="20"/>
        </w:rPr>
        <w:t>- gm. Biała, obręb Biała, działki 13/3, 275/69 ;</w:t>
      </w:r>
    </w:p>
    <w:p w:rsidR="009E34A2" w:rsidRPr="0057514F" w:rsidRDefault="009E34A2" w:rsidP="009E34A2">
      <w:pPr>
        <w:pStyle w:val="Akapitzlist"/>
        <w:spacing w:after="0"/>
        <w:ind w:left="709"/>
        <w:rPr>
          <w:rFonts w:ascii="Verdana" w:hAnsi="Verdana"/>
          <w:b/>
          <w:sz w:val="18"/>
          <w:szCs w:val="18"/>
        </w:rPr>
      </w:pPr>
    </w:p>
    <w:p w:rsidR="009172A5" w:rsidRDefault="009172A5" w:rsidP="009E34A2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EE727E" w:rsidRPr="009172A5" w:rsidRDefault="00EE727E" w:rsidP="009E34A2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EE727E" w:rsidRDefault="00EE727E" w:rsidP="00EE727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F05D1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sdt>
      <w:sdtPr>
        <w:rPr>
          <w:rFonts w:ascii="Verdana" w:hAnsi="Verdana"/>
          <w:sz w:val="20"/>
          <w:szCs w:val="20"/>
        </w:rPr>
        <w:id w:val="-1755424467"/>
        <w:placeholder>
          <w:docPart w:val="D329895EA3D04FBE8F2962C7D2A74BF0"/>
        </w:placeholder>
      </w:sdtPr>
      <w:sdtEndPr/>
      <w:sdtContent>
        <w:p w:rsidR="00EF263A" w:rsidRDefault="00EF263A" w:rsidP="009F05D1">
          <w:pPr>
            <w:spacing w:after="0" w:line="360" w:lineRule="auto"/>
            <w:jc w:val="both"/>
            <w:rPr>
              <w:rFonts w:ascii="Verdana" w:hAnsi="Verdana"/>
              <w:sz w:val="20"/>
              <w:szCs w:val="20"/>
            </w:rPr>
          </w:pPr>
          <w:r w:rsidRPr="007D41D5">
            <w:rPr>
              <w:rFonts w:ascii="Verdana" w:hAnsi="Verdana"/>
              <w:sz w:val="20"/>
              <w:szCs w:val="20"/>
            </w:rPr>
            <w:t xml:space="preserve">Wykonanie </w:t>
          </w:r>
          <w:r>
            <w:rPr>
              <w:rFonts w:ascii="Verdana" w:hAnsi="Verdana"/>
              <w:sz w:val="20"/>
              <w:szCs w:val="20"/>
            </w:rPr>
            <w:t>usługi po</w:t>
          </w:r>
          <w:r w:rsidR="0001760D">
            <w:rPr>
              <w:rFonts w:ascii="Verdana" w:hAnsi="Verdana"/>
              <w:sz w:val="20"/>
              <w:szCs w:val="20"/>
            </w:rPr>
            <w:t>legającej na opracowaniu operatów szacunkowych</w:t>
          </w:r>
          <w:r>
            <w:rPr>
              <w:rFonts w:ascii="Verdana" w:hAnsi="Verdana"/>
              <w:sz w:val="20"/>
              <w:szCs w:val="20"/>
            </w:rPr>
            <w:t xml:space="preserve"> dla nieruchomości:</w:t>
          </w:r>
        </w:p>
      </w:sdtContent>
    </w:sdt>
    <w:p w:rsidR="004F0EA4" w:rsidRDefault="004F0EA4" w:rsidP="004F0EA4">
      <w:pPr>
        <w:spacing w:after="0" w:line="240" w:lineRule="auto"/>
      </w:pPr>
      <w:r>
        <w:rPr>
          <w:rStyle w:val="size"/>
          <w:rFonts w:ascii="Verdana" w:hAnsi="Verdana"/>
          <w:sz w:val="20"/>
          <w:szCs w:val="20"/>
        </w:rPr>
        <w:t>- gm. Biały Bór, obręb 03 miasto Biały Bór, działka nr 6/1 ;</w:t>
      </w:r>
    </w:p>
    <w:p w:rsidR="004F0EA4" w:rsidRDefault="004F0EA4" w:rsidP="004F0EA4">
      <w:pPr>
        <w:spacing w:after="0" w:line="240" w:lineRule="auto"/>
      </w:pPr>
      <w:r>
        <w:rPr>
          <w:rStyle w:val="size"/>
          <w:rFonts w:ascii="Verdana" w:hAnsi="Verdana"/>
          <w:sz w:val="20"/>
          <w:szCs w:val="20"/>
        </w:rPr>
        <w:t>- gm. Biały Bór, obręb 04 miasto Biały Bór, działka nr 84/1 ;</w:t>
      </w:r>
    </w:p>
    <w:p w:rsidR="004F0EA4" w:rsidRDefault="004F0EA4" w:rsidP="004F0EA4">
      <w:pPr>
        <w:spacing w:after="0" w:line="240" w:lineRule="auto"/>
      </w:pPr>
      <w:r>
        <w:rPr>
          <w:rStyle w:val="size"/>
          <w:rFonts w:ascii="Verdana" w:hAnsi="Verdana"/>
          <w:sz w:val="20"/>
          <w:szCs w:val="20"/>
        </w:rPr>
        <w:t>- gm. Biały Bór, obręb 03 miasto Biały Bór, działki nr 35/30, 35/32, 35/34 ;</w:t>
      </w:r>
    </w:p>
    <w:p w:rsidR="004F0EA4" w:rsidRDefault="004F0EA4" w:rsidP="004F0EA4">
      <w:pPr>
        <w:spacing w:after="0" w:line="240" w:lineRule="auto"/>
      </w:pPr>
      <w:r>
        <w:rPr>
          <w:rStyle w:val="size"/>
          <w:rFonts w:ascii="Verdana" w:hAnsi="Verdana"/>
          <w:sz w:val="20"/>
          <w:szCs w:val="20"/>
        </w:rPr>
        <w:t>- gm. Biały Bór, obręb 04 miasto Biały Bór, działki nr 132/8, 278/1 ;</w:t>
      </w:r>
    </w:p>
    <w:p w:rsidR="004F0EA4" w:rsidRDefault="004F0EA4" w:rsidP="004F0EA4">
      <w:pPr>
        <w:spacing w:after="0" w:line="240" w:lineRule="auto"/>
      </w:pPr>
      <w:r>
        <w:rPr>
          <w:rStyle w:val="size"/>
          <w:rFonts w:ascii="Verdana" w:hAnsi="Verdana"/>
          <w:sz w:val="20"/>
          <w:szCs w:val="20"/>
        </w:rPr>
        <w:t>- gm. Biały Bór, obręb 04 miasto Biały Bór, działki nr 323/1, 324/1 ;</w:t>
      </w:r>
    </w:p>
    <w:p w:rsidR="004F0EA4" w:rsidRDefault="004F0EA4" w:rsidP="004F0EA4">
      <w:pPr>
        <w:spacing w:after="0" w:line="240" w:lineRule="auto"/>
      </w:pPr>
      <w:r>
        <w:rPr>
          <w:rStyle w:val="size"/>
          <w:rFonts w:ascii="Verdana" w:hAnsi="Verdana"/>
          <w:sz w:val="20"/>
          <w:szCs w:val="20"/>
        </w:rPr>
        <w:t>- gm. Biały Bór, obręb 05 miasto Biały Bór, działki nr 12/3, 18/1 ;</w:t>
      </w:r>
    </w:p>
    <w:p w:rsidR="004F0EA4" w:rsidRDefault="004F0EA4" w:rsidP="004F0EA4">
      <w:pPr>
        <w:spacing w:after="0" w:line="240" w:lineRule="auto"/>
      </w:pPr>
      <w:r>
        <w:rPr>
          <w:rStyle w:val="size"/>
          <w:rFonts w:ascii="Verdana" w:hAnsi="Verdana"/>
          <w:sz w:val="20"/>
          <w:szCs w:val="20"/>
        </w:rPr>
        <w:t>- gm. Biały Bór, obręb 07 miasto Biały Bór, działka nr 17/1 ;</w:t>
      </w:r>
    </w:p>
    <w:p w:rsidR="004F0EA4" w:rsidRDefault="004F0EA4" w:rsidP="004F0EA4">
      <w:pPr>
        <w:spacing w:after="0" w:line="240" w:lineRule="auto"/>
        <w:rPr>
          <w:rStyle w:val="size"/>
          <w:rFonts w:ascii="Verdana" w:hAnsi="Verdana"/>
          <w:sz w:val="20"/>
          <w:szCs w:val="20"/>
        </w:rPr>
      </w:pPr>
      <w:r>
        <w:rPr>
          <w:rStyle w:val="size"/>
          <w:rFonts w:ascii="Verdana" w:hAnsi="Verdana"/>
          <w:sz w:val="20"/>
          <w:szCs w:val="20"/>
        </w:rPr>
        <w:t>- gm. Biała, obręb Biała, działki 13/3, 275/69 ;</w:t>
      </w:r>
    </w:p>
    <w:p w:rsidR="004F0EA4" w:rsidRDefault="004F0EA4" w:rsidP="004F0EA4">
      <w:pPr>
        <w:spacing w:after="160"/>
        <w:jc w:val="both"/>
        <w:rPr>
          <w:rFonts w:ascii="Verdana" w:hAnsi="Verdana"/>
          <w:sz w:val="20"/>
          <w:szCs w:val="20"/>
        </w:rPr>
      </w:pPr>
      <w:r w:rsidRPr="008C75D8">
        <w:rPr>
          <w:rFonts w:ascii="Verdana" w:hAnsi="Verdana"/>
          <w:sz w:val="20"/>
          <w:szCs w:val="20"/>
        </w:rPr>
        <w:t xml:space="preserve">w związku z </w:t>
      </w:r>
      <w:r>
        <w:rPr>
          <w:rFonts w:ascii="Verdana" w:hAnsi="Verdana"/>
          <w:sz w:val="20"/>
          <w:szCs w:val="20"/>
        </w:rPr>
        <w:t xml:space="preserve">regulacja pasa drogowego drogi krajowej nr 20. </w:t>
      </w:r>
    </w:p>
    <w:p w:rsidR="009172A5" w:rsidRPr="00C80D2A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za całkowitą cenę 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 xml:space="preserve">netto </w:t>
      </w:r>
      <w:r w:rsidR="00463162" w:rsidRPr="00C80D2A">
        <w:rPr>
          <w:rFonts w:ascii="Verdana" w:eastAsia="Times New Roman" w:hAnsi="Verdana"/>
          <w:sz w:val="20"/>
          <w:szCs w:val="20"/>
          <w:lang w:eastAsia="pl-PL"/>
        </w:rPr>
        <w:t>…………………..……………….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 xml:space="preserve">, podatek VAT </w:t>
      </w:r>
      <w:r w:rsidR="00463162" w:rsidRPr="00C80D2A">
        <w:rPr>
          <w:rFonts w:ascii="Verdana" w:eastAsia="Times New Roman" w:hAnsi="Verdana"/>
          <w:sz w:val="20"/>
          <w:szCs w:val="20"/>
          <w:lang w:eastAsia="pl-PL"/>
        </w:rPr>
        <w:t>…………………....</w:t>
      </w:r>
    </w:p>
    <w:p w:rsidR="00F02B9A" w:rsidRDefault="00F02B9A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co łącznie stanowi cenę oferty brutto </w:t>
      </w:r>
      <w:r w:rsidRPr="00C80D2A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</w:t>
      </w:r>
      <w:r w:rsidR="00C80D2A">
        <w:rPr>
          <w:rFonts w:ascii="Verdana" w:eastAsia="Times New Roman" w:hAnsi="Verdana"/>
          <w:sz w:val="20"/>
          <w:szCs w:val="20"/>
          <w:lang w:eastAsia="pl-PL"/>
        </w:rPr>
        <w:t>..</w:t>
      </w: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B0060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436A5E" w:rsidRDefault="00436A5E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E441FD" w:rsidRPr="00E441FD" w:rsidRDefault="00E441F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6816DA">
        <w:rPr>
          <w:rFonts w:ascii="Verdana" w:eastAsia="Times New Roman" w:hAnsi="Verdana" w:cs="Arial"/>
          <w:b/>
          <w:sz w:val="20"/>
          <w:szCs w:val="20"/>
          <w:lang w:eastAsia="pl-PL"/>
        </w:rPr>
        <w:t>Dane kontaktowe Wykonawcy:</w:t>
      </w:r>
    </w:p>
    <w:p w:rsidR="00E25D68" w:rsidRDefault="00E25D68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bookmarkStart w:id="0" w:name="_GoBack"/>
      <w:bookmarkEnd w:id="0"/>
    </w:p>
    <w:p w:rsidR="006816DA" w:rsidRPr="009172A5" w:rsidRDefault="006816DA" w:rsidP="006816D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18"/>
          <w:szCs w:val="20"/>
          <w:lang w:eastAsia="pl-PL"/>
        </w:rPr>
      </w:pPr>
      <w:r w:rsidRPr="006816DA">
        <w:rPr>
          <w:rFonts w:ascii="Verdana" w:eastAsia="Times New Roman" w:hAnsi="Verdana" w:cs="Arial"/>
          <w:sz w:val="18"/>
          <w:szCs w:val="20"/>
          <w:lang w:eastAsia="pl-PL"/>
        </w:rPr>
        <w:t>(imię i nazwisko osoby prowadzącej spraw, nr telefonu, nr faksu, adres e-mail)</w:t>
      </w:r>
    </w:p>
    <w:p w:rsidR="00EE727E" w:rsidRDefault="00EE727E" w:rsidP="00681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 w:rsidRPr="006816DA">
        <w:rPr>
          <w:rFonts w:ascii="Verdana" w:eastAsia="Times New Roman" w:hAnsi="Verdana" w:cs="Arial"/>
          <w:sz w:val="24"/>
          <w:szCs w:val="20"/>
          <w:lang w:eastAsia="pl-PL"/>
        </w:rPr>
        <w:t>…………………………………</w:t>
      </w:r>
      <w:r>
        <w:rPr>
          <w:rFonts w:ascii="Verdana" w:eastAsia="Times New Roman" w:hAnsi="Verdana" w:cs="Arial"/>
          <w:sz w:val="24"/>
          <w:szCs w:val="20"/>
          <w:lang w:eastAsia="pl-PL"/>
        </w:rPr>
        <w:t>…..</w:t>
      </w: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data</w:t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podpis</w:t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 xml:space="preserve"> </w:t>
      </w: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Wykonawcy/Pełnomocnika</w:t>
      </w:r>
      <w:r>
        <w:rPr>
          <w:rStyle w:val="Odwoanieprzypisudolnego"/>
          <w:rFonts w:ascii="Verdana" w:eastAsia="Times New Roman" w:hAnsi="Verdana" w:cs="Arial"/>
          <w:sz w:val="16"/>
          <w:szCs w:val="20"/>
          <w:lang w:eastAsia="pl-PL"/>
        </w:rPr>
        <w:footnoteReference w:id="1"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</w:p>
    <w:sectPr w:rsidR="006816DA" w:rsidRPr="006816DA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BFC" w:rsidRDefault="00391BFC" w:rsidP="009172A5">
      <w:pPr>
        <w:spacing w:after="0" w:line="240" w:lineRule="auto"/>
      </w:pPr>
      <w:r>
        <w:separator/>
      </w:r>
    </w:p>
  </w:endnote>
  <w:endnote w:type="continuationSeparator" w:id="0">
    <w:p w:rsidR="00391BFC" w:rsidRDefault="00391BFC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BFC" w:rsidRDefault="00391BFC" w:rsidP="009172A5">
      <w:pPr>
        <w:spacing w:after="0" w:line="240" w:lineRule="auto"/>
      </w:pPr>
      <w:r>
        <w:separator/>
      </w:r>
    </w:p>
  </w:footnote>
  <w:footnote w:type="continuationSeparator" w:id="0">
    <w:p w:rsidR="00391BFC" w:rsidRDefault="00391BFC" w:rsidP="009172A5">
      <w:pPr>
        <w:spacing w:after="0" w:line="240" w:lineRule="auto"/>
      </w:pPr>
      <w:r>
        <w:continuationSeparator/>
      </w:r>
    </w:p>
  </w:footnote>
  <w:footnote w:id="1">
    <w:p w:rsidR="006816DA" w:rsidRDefault="006816DA">
      <w:pPr>
        <w:pStyle w:val="Tekstprzypisudolnego"/>
      </w:pPr>
      <w:r w:rsidRPr="006816DA">
        <w:rPr>
          <w:rStyle w:val="Odwoanieprzypisudolnego"/>
          <w:sz w:val="18"/>
        </w:rPr>
        <w:footnoteRef/>
      </w:r>
      <w:r>
        <w:t xml:space="preserve"> </w:t>
      </w:r>
      <w:r w:rsidRPr="006816DA">
        <w:rPr>
          <w:rFonts w:ascii="Verdana" w:hAnsi="Verdana"/>
          <w:sz w:val="12"/>
        </w:rPr>
        <w:t>Ofertę podpisuje osoba uprawniona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F" w:rsidRDefault="0047548F">
    <w:pPr>
      <w:pStyle w:val="Nagwek"/>
    </w:pPr>
    <w:r>
      <w:t xml:space="preserve">Załącznik </w:t>
    </w:r>
    <w:r w:rsidR="003A2B01">
      <w:t>n</w:t>
    </w:r>
    <w:r w:rsidR="001F26F9">
      <w:t xml:space="preserve">r </w:t>
    </w:r>
    <w:r w:rsidR="00720C34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A23E56"/>
    <w:multiLevelType w:val="hybridMultilevel"/>
    <w:tmpl w:val="FB12AEA4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3EEA1BF6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1760D"/>
    <w:rsid w:val="00021076"/>
    <w:rsid w:val="00022270"/>
    <w:rsid w:val="000630D6"/>
    <w:rsid w:val="000654B4"/>
    <w:rsid w:val="001372D9"/>
    <w:rsid w:val="00155542"/>
    <w:rsid w:val="001900ED"/>
    <w:rsid w:val="00190362"/>
    <w:rsid w:val="001B0E47"/>
    <w:rsid w:val="001F26F9"/>
    <w:rsid w:val="002164D9"/>
    <w:rsid w:val="002244DE"/>
    <w:rsid w:val="00234D39"/>
    <w:rsid w:val="002B129A"/>
    <w:rsid w:val="002C63F4"/>
    <w:rsid w:val="00302EE7"/>
    <w:rsid w:val="00330481"/>
    <w:rsid w:val="003321AA"/>
    <w:rsid w:val="00340370"/>
    <w:rsid w:val="003848D6"/>
    <w:rsid w:val="00391BFC"/>
    <w:rsid w:val="003977E8"/>
    <w:rsid w:val="003A11A9"/>
    <w:rsid w:val="003A2B01"/>
    <w:rsid w:val="003E6160"/>
    <w:rsid w:val="00433A7B"/>
    <w:rsid w:val="00436A5E"/>
    <w:rsid w:val="00453873"/>
    <w:rsid w:val="00463162"/>
    <w:rsid w:val="0047548F"/>
    <w:rsid w:val="004A2CAE"/>
    <w:rsid w:val="004F0EA4"/>
    <w:rsid w:val="004F3DA7"/>
    <w:rsid w:val="00513284"/>
    <w:rsid w:val="005F0A88"/>
    <w:rsid w:val="005F173C"/>
    <w:rsid w:val="00601A26"/>
    <w:rsid w:val="00623158"/>
    <w:rsid w:val="00630EFC"/>
    <w:rsid w:val="006816DA"/>
    <w:rsid w:val="006A5D9A"/>
    <w:rsid w:val="006A5E54"/>
    <w:rsid w:val="006A655E"/>
    <w:rsid w:val="006D1FEF"/>
    <w:rsid w:val="006D3A49"/>
    <w:rsid w:val="0070415C"/>
    <w:rsid w:val="00720C34"/>
    <w:rsid w:val="00747663"/>
    <w:rsid w:val="00757643"/>
    <w:rsid w:val="007A55C6"/>
    <w:rsid w:val="00840C31"/>
    <w:rsid w:val="00850D12"/>
    <w:rsid w:val="008562F1"/>
    <w:rsid w:val="008807B9"/>
    <w:rsid w:val="008A32BD"/>
    <w:rsid w:val="008B281D"/>
    <w:rsid w:val="008B336E"/>
    <w:rsid w:val="008B6B3C"/>
    <w:rsid w:val="009172A5"/>
    <w:rsid w:val="009774C0"/>
    <w:rsid w:val="00977E24"/>
    <w:rsid w:val="009808BC"/>
    <w:rsid w:val="009B0060"/>
    <w:rsid w:val="009B6C2C"/>
    <w:rsid w:val="009C43F9"/>
    <w:rsid w:val="009C7D8B"/>
    <w:rsid w:val="009E34A2"/>
    <w:rsid w:val="009F05D1"/>
    <w:rsid w:val="00A36E18"/>
    <w:rsid w:val="00A4664A"/>
    <w:rsid w:val="00A82743"/>
    <w:rsid w:val="00A91735"/>
    <w:rsid w:val="00AC705C"/>
    <w:rsid w:val="00AE3C56"/>
    <w:rsid w:val="00B252E1"/>
    <w:rsid w:val="00B37BF1"/>
    <w:rsid w:val="00B37E6B"/>
    <w:rsid w:val="00B61505"/>
    <w:rsid w:val="00B7066C"/>
    <w:rsid w:val="00B948C6"/>
    <w:rsid w:val="00BA0C7B"/>
    <w:rsid w:val="00BA6603"/>
    <w:rsid w:val="00BB724A"/>
    <w:rsid w:val="00BC3445"/>
    <w:rsid w:val="00BD3F4F"/>
    <w:rsid w:val="00BF2B1E"/>
    <w:rsid w:val="00C53DDD"/>
    <w:rsid w:val="00C80D2A"/>
    <w:rsid w:val="00C84438"/>
    <w:rsid w:val="00CA0746"/>
    <w:rsid w:val="00CB0846"/>
    <w:rsid w:val="00D116C3"/>
    <w:rsid w:val="00D339AB"/>
    <w:rsid w:val="00D539BC"/>
    <w:rsid w:val="00D57D6B"/>
    <w:rsid w:val="00DF2C31"/>
    <w:rsid w:val="00E13D50"/>
    <w:rsid w:val="00E22004"/>
    <w:rsid w:val="00E235E4"/>
    <w:rsid w:val="00E25D68"/>
    <w:rsid w:val="00E31A42"/>
    <w:rsid w:val="00E441FD"/>
    <w:rsid w:val="00E7660C"/>
    <w:rsid w:val="00E77EF7"/>
    <w:rsid w:val="00EE727E"/>
    <w:rsid w:val="00EF263A"/>
    <w:rsid w:val="00F02B9A"/>
    <w:rsid w:val="00F436F2"/>
    <w:rsid w:val="00F66803"/>
    <w:rsid w:val="00F752CE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9BE1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2F1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6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6D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6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34A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size">
    <w:name w:val="size"/>
    <w:basedOn w:val="Domylnaczcionkaakapitu"/>
    <w:rsid w:val="004F0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FDC2A07F434EA6A9A05BFD5C5432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8701C4-1B57-41AB-B655-2134EB90E981}"/>
      </w:docPartPr>
      <w:docPartBody>
        <w:p w:rsidR="0044773C" w:rsidRDefault="00661EE7" w:rsidP="00661EE7">
          <w:pPr>
            <w:pStyle w:val="E1FDC2A07F434EA6A9A05BFD5C54327F"/>
          </w:pPr>
          <w:r w:rsidRPr="008969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29895EA3D04FBE8F2962C7D2A74B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6B0D4A-F4A3-4109-9E40-C8C585CCFA7B}"/>
      </w:docPartPr>
      <w:docPartBody>
        <w:p w:rsidR="0044773C" w:rsidRDefault="00661EE7" w:rsidP="00661EE7">
          <w:pPr>
            <w:pStyle w:val="D329895EA3D04FBE8F2962C7D2A74BF0"/>
          </w:pPr>
          <w:r w:rsidRPr="0089692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E7"/>
    <w:rsid w:val="00034B8D"/>
    <w:rsid w:val="0044773C"/>
    <w:rsid w:val="00661EE7"/>
    <w:rsid w:val="00863A59"/>
    <w:rsid w:val="008A2D40"/>
    <w:rsid w:val="00E1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1EE7"/>
    <w:rPr>
      <w:color w:val="808080"/>
    </w:rPr>
  </w:style>
  <w:style w:type="paragraph" w:customStyle="1" w:styleId="E1FDC2A07F434EA6A9A05BFD5C54327F">
    <w:name w:val="E1FDC2A07F434EA6A9A05BFD5C54327F"/>
    <w:rsid w:val="00661EE7"/>
  </w:style>
  <w:style w:type="paragraph" w:customStyle="1" w:styleId="D329895EA3D04FBE8F2962C7D2A74BF0">
    <w:name w:val="D329895EA3D04FBE8F2962C7D2A74BF0"/>
    <w:rsid w:val="00661E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9D32B-051A-49D1-B5D6-7BDA3B89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Kaliś</dc:creator>
  <cp:lastModifiedBy>Berliński Marcin</cp:lastModifiedBy>
  <cp:revision>9</cp:revision>
  <cp:lastPrinted>2019-01-04T09:04:00Z</cp:lastPrinted>
  <dcterms:created xsi:type="dcterms:W3CDTF">2023-05-30T08:55:00Z</dcterms:created>
  <dcterms:modified xsi:type="dcterms:W3CDTF">2024-05-27T05:14:00Z</dcterms:modified>
</cp:coreProperties>
</file>