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273E" w14:textId="77777777" w:rsidR="003A18B8" w:rsidRPr="00A709E7" w:rsidRDefault="003A18B8" w:rsidP="003A18B8">
      <w:pPr>
        <w:rPr>
          <w:rFonts w:ascii="Times New Roman" w:hAnsi="Times New Roman" w:cs="Times New Roman"/>
          <w:b/>
        </w:rPr>
      </w:pPr>
      <w:r w:rsidRPr="00A709E7">
        <w:rPr>
          <w:rFonts w:ascii="Times New Roman" w:hAnsi="Times New Roman" w:cs="Times New Roman"/>
          <w:b/>
        </w:rPr>
        <w:t>Załącznik nr 3</w:t>
      </w:r>
    </w:p>
    <w:p w14:paraId="1BF05B21" w14:textId="77777777" w:rsidR="003A18B8" w:rsidRPr="00A709E7" w:rsidRDefault="003A18B8" w:rsidP="003A18B8">
      <w:pPr>
        <w:rPr>
          <w:rFonts w:ascii="Times New Roman" w:hAnsi="Times New Roman" w:cs="Times New Roman"/>
          <w:b/>
        </w:rPr>
      </w:pPr>
    </w:p>
    <w:p w14:paraId="6EE4C026" w14:textId="77777777" w:rsidR="003A18B8" w:rsidRPr="00A709E7" w:rsidRDefault="003A18B8" w:rsidP="003A18B8">
      <w:pPr>
        <w:rPr>
          <w:rFonts w:ascii="Times New Roman" w:hAnsi="Times New Roman" w:cs="Times New Roman"/>
        </w:rPr>
      </w:pPr>
      <w:r w:rsidRPr="00A709E7">
        <w:rPr>
          <w:rFonts w:ascii="Times New Roman" w:hAnsi="Times New Roman" w:cs="Times New Roman"/>
        </w:rPr>
        <w:t>...................................................</w:t>
      </w:r>
      <w:r w:rsidRPr="00A709E7">
        <w:rPr>
          <w:rFonts w:ascii="Times New Roman" w:hAnsi="Times New Roman" w:cs="Times New Roman"/>
        </w:rPr>
        <w:tab/>
      </w:r>
      <w:r w:rsidRPr="00A709E7">
        <w:rPr>
          <w:rFonts w:ascii="Times New Roman" w:hAnsi="Times New Roman" w:cs="Times New Roman"/>
        </w:rPr>
        <w:tab/>
      </w:r>
      <w:r w:rsidRPr="00A709E7">
        <w:rPr>
          <w:rFonts w:ascii="Times New Roman" w:hAnsi="Times New Roman" w:cs="Times New Roman"/>
        </w:rPr>
        <w:tab/>
      </w:r>
      <w:r w:rsidRPr="00A709E7">
        <w:rPr>
          <w:rFonts w:ascii="Times New Roman" w:hAnsi="Times New Roman" w:cs="Times New Roman"/>
        </w:rPr>
        <w:tab/>
      </w:r>
      <w:r w:rsidRPr="00A709E7">
        <w:rPr>
          <w:rFonts w:ascii="Times New Roman" w:hAnsi="Times New Roman" w:cs="Times New Roman"/>
        </w:rPr>
        <w:tab/>
      </w:r>
      <w:r w:rsidRPr="00A709E7">
        <w:rPr>
          <w:rFonts w:ascii="Times New Roman" w:hAnsi="Times New Roman" w:cs="Times New Roman"/>
        </w:rPr>
        <w:tab/>
      </w:r>
    </w:p>
    <w:p w14:paraId="58AC76BA" w14:textId="77777777" w:rsidR="003A18B8" w:rsidRPr="00A709E7" w:rsidRDefault="003A18B8" w:rsidP="003A18B8">
      <w:pPr>
        <w:rPr>
          <w:rFonts w:ascii="Times New Roman" w:hAnsi="Times New Roman" w:cs="Times New Roman"/>
          <w:i/>
        </w:rPr>
      </w:pPr>
      <w:r w:rsidRPr="00A709E7">
        <w:rPr>
          <w:rFonts w:ascii="Times New Roman" w:hAnsi="Times New Roman" w:cs="Times New Roman"/>
          <w:i/>
        </w:rPr>
        <w:t>(Imię i nazwisko)</w:t>
      </w:r>
    </w:p>
    <w:p w14:paraId="6B53A066" w14:textId="77777777" w:rsidR="003A18B8" w:rsidRPr="00A709E7" w:rsidRDefault="003A18B8" w:rsidP="003A18B8">
      <w:pPr>
        <w:rPr>
          <w:rFonts w:ascii="Times New Roman" w:hAnsi="Times New Roman" w:cs="Times New Roman"/>
        </w:rPr>
      </w:pPr>
      <w:r w:rsidRPr="00A709E7">
        <w:rPr>
          <w:rFonts w:ascii="Times New Roman" w:hAnsi="Times New Roman" w:cs="Times New Roman"/>
        </w:rPr>
        <w:t>...................................................</w:t>
      </w:r>
    </w:p>
    <w:p w14:paraId="023D594D" w14:textId="77777777" w:rsidR="003A18B8" w:rsidRPr="00A709E7" w:rsidRDefault="003A18B8" w:rsidP="003A18B8">
      <w:pPr>
        <w:rPr>
          <w:rFonts w:ascii="Times New Roman" w:hAnsi="Times New Roman" w:cs="Times New Roman"/>
          <w:i/>
        </w:rPr>
      </w:pPr>
      <w:r w:rsidRPr="00A709E7">
        <w:rPr>
          <w:rFonts w:ascii="Times New Roman" w:hAnsi="Times New Roman" w:cs="Times New Roman"/>
          <w:i/>
        </w:rPr>
        <w:t>(miejsce zamieszkania)</w:t>
      </w:r>
    </w:p>
    <w:p w14:paraId="06979659" w14:textId="77777777" w:rsidR="003A18B8" w:rsidRPr="00A709E7" w:rsidRDefault="003A18B8" w:rsidP="003A18B8">
      <w:pPr>
        <w:rPr>
          <w:rFonts w:ascii="Times New Roman" w:hAnsi="Times New Roman" w:cs="Times New Roman"/>
        </w:rPr>
      </w:pPr>
      <w:r w:rsidRPr="00A709E7">
        <w:rPr>
          <w:rFonts w:ascii="Times New Roman" w:hAnsi="Times New Roman" w:cs="Times New Roman"/>
        </w:rPr>
        <w:t>...................................................</w:t>
      </w:r>
    </w:p>
    <w:p w14:paraId="006F90BB" w14:textId="77777777" w:rsidR="003A18B8" w:rsidRPr="00A709E7" w:rsidRDefault="003A18B8" w:rsidP="003A18B8">
      <w:pPr>
        <w:spacing w:after="0"/>
        <w:rPr>
          <w:rFonts w:ascii="Times New Roman" w:hAnsi="Times New Roman" w:cs="Times New Roman"/>
          <w:i/>
        </w:rPr>
      </w:pPr>
      <w:r w:rsidRPr="00A709E7">
        <w:rPr>
          <w:rFonts w:ascii="Times New Roman" w:hAnsi="Times New Roman" w:cs="Times New Roman"/>
          <w:i/>
        </w:rPr>
        <w:t>(nr telefonu kontaktowego)</w:t>
      </w:r>
    </w:p>
    <w:p w14:paraId="53100979" w14:textId="77777777" w:rsidR="003A18B8" w:rsidRPr="00A709E7" w:rsidRDefault="003A18B8" w:rsidP="003A18B8">
      <w:pPr>
        <w:rPr>
          <w:rFonts w:ascii="Times New Roman" w:hAnsi="Times New Roman" w:cs="Times New Roman"/>
        </w:rPr>
      </w:pPr>
    </w:p>
    <w:p w14:paraId="294856B5" w14:textId="77777777" w:rsidR="003A18B8" w:rsidRPr="00A709E7" w:rsidRDefault="003A18B8" w:rsidP="003A18B8">
      <w:pPr>
        <w:spacing w:after="240"/>
        <w:rPr>
          <w:rFonts w:ascii="Times New Roman" w:hAnsi="Times New Roman" w:cs="Times New Roman"/>
        </w:rPr>
      </w:pPr>
      <w:r w:rsidRPr="00A709E7">
        <w:rPr>
          <w:rFonts w:ascii="Times New Roman" w:hAnsi="Times New Roman" w:cs="Times New Roman"/>
        </w:rPr>
        <w:t>...................................................</w:t>
      </w:r>
    </w:p>
    <w:p w14:paraId="57331D71" w14:textId="77777777" w:rsidR="003A18B8" w:rsidRPr="00A709E7" w:rsidRDefault="003A18B8" w:rsidP="003A18B8">
      <w:pPr>
        <w:spacing w:after="240"/>
        <w:rPr>
          <w:rFonts w:ascii="Times New Roman" w:hAnsi="Times New Roman" w:cs="Times New Roman"/>
          <w:i/>
        </w:rPr>
      </w:pPr>
      <w:r w:rsidRPr="00A709E7">
        <w:rPr>
          <w:rFonts w:ascii="Times New Roman" w:hAnsi="Times New Roman" w:cs="Times New Roman"/>
          <w:i/>
        </w:rPr>
        <w:t>(adres e-mail)</w:t>
      </w:r>
    </w:p>
    <w:p w14:paraId="5EFD6106" w14:textId="77777777" w:rsidR="003A18B8" w:rsidRPr="00A709E7" w:rsidRDefault="003A18B8" w:rsidP="003A18B8">
      <w:pPr>
        <w:rPr>
          <w:rFonts w:ascii="Times New Roman" w:hAnsi="Times New Roman" w:cs="Times New Roman"/>
          <w:b/>
        </w:rPr>
      </w:pPr>
    </w:p>
    <w:p w14:paraId="39800F60" w14:textId="77777777" w:rsidR="003A18B8" w:rsidRPr="00A709E7" w:rsidRDefault="003A18B8" w:rsidP="003A18B8">
      <w:pPr>
        <w:jc w:val="center"/>
        <w:rPr>
          <w:rFonts w:ascii="Times New Roman" w:hAnsi="Times New Roman" w:cs="Times New Roman"/>
          <w:b/>
        </w:rPr>
      </w:pPr>
      <w:r w:rsidRPr="00A709E7">
        <w:rPr>
          <w:rFonts w:ascii="Times New Roman" w:hAnsi="Times New Roman" w:cs="Times New Roman"/>
          <w:b/>
        </w:rPr>
        <w:t>OŚWIADCZENIE</w:t>
      </w:r>
    </w:p>
    <w:p w14:paraId="00DABACF" w14:textId="77777777" w:rsidR="003A18B8" w:rsidRPr="00A709E7" w:rsidRDefault="003A18B8" w:rsidP="003A18B8">
      <w:pPr>
        <w:jc w:val="both"/>
        <w:rPr>
          <w:rFonts w:ascii="Times New Roman" w:hAnsi="Times New Roman" w:cs="Times New Roman"/>
        </w:rPr>
      </w:pPr>
      <w:r w:rsidRPr="00A709E7">
        <w:rPr>
          <w:rFonts w:ascii="Times New Roman" w:hAnsi="Times New Roman" w:cs="Times New Roman"/>
        </w:rPr>
        <w:t>W związku z udziałem w postępowaniu kwalifikacyjnym</w:t>
      </w:r>
      <w:r w:rsidRPr="00EF67AE">
        <w:rPr>
          <w:rFonts w:ascii="Times New Roman" w:hAnsi="Times New Roman" w:cs="Times New Roman"/>
        </w:rPr>
        <w:t xml:space="preserve"> na</w:t>
      </w:r>
      <w:r w:rsidRPr="00EF67AE">
        <w:rPr>
          <w:rFonts w:ascii="Times New Roman" w:hAnsi="Times New Roman" w:cs="Times New Roman"/>
          <w:b/>
          <w:bCs/>
        </w:rPr>
        <w:t xml:space="preserve"> </w:t>
      </w:r>
      <w:r>
        <w:rPr>
          <w:rFonts w:ascii="Times New Roman" w:hAnsi="Times New Roman" w:cs="Times New Roman"/>
          <w:b/>
          <w:bCs/>
        </w:rPr>
        <w:t xml:space="preserve">stanowisko Członka </w:t>
      </w:r>
      <w:r w:rsidRPr="00EF67AE">
        <w:rPr>
          <w:rFonts w:ascii="Times New Roman" w:hAnsi="Times New Roman" w:cs="Times New Roman"/>
          <w:b/>
          <w:bCs/>
        </w:rPr>
        <w:t xml:space="preserve">Zarządu </w:t>
      </w:r>
      <w:r w:rsidRPr="00A709E7">
        <w:rPr>
          <w:rFonts w:ascii="Times New Roman" w:hAnsi="Times New Roman" w:cs="Times New Roman"/>
          <w:b/>
        </w:rPr>
        <w:t>spółki NCBR Investment Fund ASI S.A. z siedzibą w Warszawie</w:t>
      </w:r>
      <w:r w:rsidRPr="00A709E7">
        <w:rPr>
          <w:rFonts w:ascii="Times New Roman" w:hAnsi="Times New Roman" w:cs="Times New Roman"/>
        </w:rPr>
        <w:t xml:space="preserve"> oświadczam, że wyrażam zgodę: </w:t>
      </w:r>
    </w:p>
    <w:p w14:paraId="623D3E03" w14:textId="77777777" w:rsidR="003A18B8" w:rsidRPr="00A709E7" w:rsidRDefault="003A18B8" w:rsidP="003A18B8">
      <w:pPr>
        <w:pStyle w:val="Akapitzlist"/>
        <w:numPr>
          <w:ilvl w:val="0"/>
          <w:numId w:val="18"/>
        </w:numPr>
        <w:spacing w:after="200" w:line="276" w:lineRule="auto"/>
        <w:jc w:val="both"/>
        <w:rPr>
          <w:rFonts w:ascii="Times New Roman" w:hAnsi="Times New Roman" w:cs="Times New Roman"/>
        </w:rPr>
      </w:pPr>
      <w:r w:rsidRPr="00A709E7">
        <w:rPr>
          <w:rFonts w:ascii="Times New Roman" w:hAnsi="Times New Roman" w:cs="Times New Roman"/>
        </w:rPr>
        <w:t>na przetwarzanie moich danych osobowych przez NCBR Investment Fund ASI S.A. z siedzibą w Warszawie (dalej jako: „</w:t>
      </w:r>
      <w:r w:rsidRPr="00A709E7">
        <w:rPr>
          <w:rFonts w:ascii="Times New Roman" w:hAnsi="Times New Roman" w:cs="Times New Roman"/>
          <w:b/>
        </w:rPr>
        <w:t>Spółka</w:t>
      </w:r>
      <w:r w:rsidRPr="00A709E7">
        <w:rPr>
          <w:rFonts w:ascii="Times New Roman" w:hAnsi="Times New Roman" w:cs="Times New Roman"/>
        </w:rPr>
        <w:t>”) dla celów przeprowadzenia postępowania kwalifikacyjnego,</w:t>
      </w:r>
    </w:p>
    <w:p w14:paraId="6280D660" w14:textId="77777777" w:rsidR="003A18B8" w:rsidRPr="00A709E7" w:rsidRDefault="003A18B8" w:rsidP="003A18B8">
      <w:pPr>
        <w:pStyle w:val="Akapitzlist"/>
        <w:numPr>
          <w:ilvl w:val="0"/>
          <w:numId w:val="18"/>
        </w:numPr>
        <w:spacing w:after="200" w:line="276" w:lineRule="auto"/>
        <w:jc w:val="both"/>
        <w:rPr>
          <w:rFonts w:ascii="Times New Roman" w:hAnsi="Times New Roman" w:cs="Times New Roman"/>
        </w:rPr>
      </w:pPr>
      <w:r w:rsidRPr="00A709E7">
        <w:rPr>
          <w:rFonts w:ascii="Times New Roman" w:hAnsi="Times New Roman" w:cs="Times New Roman"/>
        </w:rPr>
        <w:t xml:space="preserve">na przetwarzanie moich danych osobowych przez </w:t>
      </w:r>
      <w:r w:rsidRPr="00A709E7">
        <w:rPr>
          <w:rFonts w:ascii="Times New Roman" w:hAnsi="Times New Roman" w:cs="Times New Roman"/>
          <w:b/>
        </w:rPr>
        <w:t>Narodowe Centrum Badań i Rozwoju w Warszawie</w:t>
      </w:r>
      <w:r w:rsidRPr="00A709E7">
        <w:rPr>
          <w:rFonts w:ascii="Times New Roman" w:hAnsi="Times New Roman" w:cs="Times New Roman"/>
        </w:rPr>
        <w:t xml:space="preserve"> (dalej jako: „</w:t>
      </w:r>
      <w:r w:rsidRPr="00A709E7">
        <w:rPr>
          <w:rFonts w:ascii="Times New Roman" w:hAnsi="Times New Roman" w:cs="Times New Roman"/>
          <w:b/>
        </w:rPr>
        <w:t>NCBR</w:t>
      </w:r>
      <w:r w:rsidRPr="00A709E7">
        <w:rPr>
          <w:rFonts w:ascii="Times New Roman" w:hAnsi="Times New Roman" w:cs="Times New Roman"/>
        </w:rPr>
        <w:t>”) w celu wykonywania przez NCBR uprawnień z zakresu nadzoru korporacyjnego nad Spółką w zakresie przeprowadzanego przez Spółkę postępowania kwalifikacyjnego.</w:t>
      </w:r>
    </w:p>
    <w:p w14:paraId="03AD0BA7" w14:textId="77777777" w:rsidR="003A18B8" w:rsidRPr="00A709E7" w:rsidRDefault="003A18B8" w:rsidP="003A18B8">
      <w:pPr>
        <w:ind w:firstLine="360"/>
        <w:rPr>
          <w:rFonts w:ascii="Times New Roman" w:hAnsi="Times New Roman" w:cs="Times New Roman"/>
          <w:i/>
        </w:rPr>
      </w:pPr>
    </w:p>
    <w:p w14:paraId="20A4B2ED" w14:textId="77777777" w:rsidR="003A18B8" w:rsidRPr="00A709E7" w:rsidRDefault="003A18B8" w:rsidP="003A18B8">
      <w:pPr>
        <w:ind w:firstLine="360"/>
        <w:rPr>
          <w:rFonts w:ascii="Times New Roman" w:hAnsi="Times New Roman" w:cs="Times New Roman"/>
          <w:i/>
        </w:rPr>
      </w:pPr>
    </w:p>
    <w:p w14:paraId="6970FCD8" w14:textId="77777777" w:rsidR="003A18B8" w:rsidRPr="00A709E7" w:rsidRDefault="003A18B8" w:rsidP="003A18B8">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w:t>
      </w:r>
    </w:p>
    <w:p w14:paraId="2EA0E700" w14:textId="77777777" w:rsidR="003A18B8" w:rsidRPr="00A709E7" w:rsidRDefault="003A18B8" w:rsidP="003A18B8">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p w14:paraId="6DCAC07E" w14:textId="77777777" w:rsidR="003A18B8" w:rsidRPr="00A709E7" w:rsidRDefault="003A18B8" w:rsidP="003A18B8">
      <w:pPr>
        <w:pStyle w:val="Akapitzlist"/>
        <w:pBdr>
          <w:bottom w:val="single" w:sz="12" w:space="1" w:color="auto"/>
        </w:pBdr>
        <w:jc w:val="both"/>
        <w:rPr>
          <w:rFonts w:ascii="Times New Roman" w:hAnsi="Times New Roman" w:cs="Times New Roman"/>
        </w:rPr>
      </w:pPr>
    </w:p>
    <w:p w14:paraId="16478548" w14:textId="77777777" w:rsidR="003A18B8" w:rsidRPr="00A709E7" w:rsidRDefault="003A18B8" w:rsidP="003A18B8">
      <w:pPr>
        <w:jc w:val="center"/>
        <w:rPr>
          <w:rFonts w:ascii="Times New Roman" w:hAnsi="Times New Roman" w:cs="Times New Roman"/>
          <w:b/>
        </w:rPr>
      </w:pPr>
      <w:r w:rsidRPr="00A709E7">
        <w:rPr>
          <w:rFonts w:ascii="Times New Roman" w:hAnsi="Times New Roman" w:cs="Times New Roman"/>
          <w:b/>
        </w:rPr>
        <w:t>KLAUZULA INFORMACYJNA</w:t>
      </w:r>
    </w:p>
    <w:p w14:paraId="50D0D706" w14:textId="77777777" w:rsidR="003A18B8" w:rsidRPr="00A709E7" w:rsidRDefault="003A18B8" w:rsidP="003A18B8">
      <w:pPr>
        <w:jc w:val="both"/>
        <w:rPr>
          <w:rFonts w:ascii="Times New Roman" w:hAnsi="Times New Roman" w:cs="Times New Roman"/>
        </w:rPr>
      </w:pPr>
      <w:r w:rsidRPr="00A709E7">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A709E7">
        <w:rPr>
          <w:rFonts w:ascii="Times New Roman" w:hAnsi="Times New Roman" w:cs="Times New Roman"/>
          <w:b/>
        </w:rPr>
        <w:t>RODO</w:t>
      </w:r>
      <w:r w:rsidRPr="00A709E7">
        <w:rPr>
          <w:rFonts w:ascii="Times New Roman" w:hAnsi="Times New Roman" w:cs="Times New Roman"/>
        </w:rPr>
        <w:t xml:space="preserve">”) informujemy, że: </w:t>
      </w:r>
    </w:p>
    <w:p w14:paraId="76D5E009" w14:textId="77777777" w:rsidR="003A18B8" w:rsidRPr="00A709E7" w:rsidRDefault="003A18B8" w:rsidP="003A18B8">
      <w:pPr>
        <w:jc w:val="both"/>
        <w:rPr>
          <w:rFonts w:ascii="Times New Roman" w:hAnsi="Times New Roman" w:cs="Times New Roman"/>
          <w:b/>
        </w:rPr>
      </w:pPr>
      <w:r w:rsidRPr="00A709E7">
        <w:rPr>
          <w:rFonts w:ascii="Times New Roman" w:hAnsi="Times New Roman" w:cs="Times New Roman"/>
          <w:b/>
        </w:rPr>
        <w:t>Ad I.</w:t>
      </w:r>
    </w:p>
    <w:p w14:paraId="0600B7D4" w14:textId="77777777" w:rsidR="003A18B8" w:rsidRPr="00A709E7" w:rsidRDefault="003A18B8" w:rsidP="003A18B8">
      <w:pPr>
        <w:pStyle w:val="Akapitzlist"/>
        <w:numPr>
          <w:ilvl w:val="0"/>
          <w:numId w:val="19"/>
        </w:numPr>
        <w:spacing w:after="120" w:line="276" w:lineRule="auto"/>
        <w:jc w:val="both"/>
        <w:rPr>
          <w:rFonts w:ascii="Times New Roman" w:hAnsi="Times New Roman" w:cs="Times New Roman"/>
          <w:bCs/>
          <w:color w:val="000000"/>
        </w:rPr>
      </w:pPr>
      <w:bookmarkStart w:id="0" w:name="_Hlk522707187"/>
      <w:r w:rsidRPr="00A709E7">
        <w:rPr>
          <w:rFonts w:ascii="Times New Roman" w:hAnsi="Times New Roman" w:cs="Times New Roman"/>
          <w:b/>
          <w:color w:val="000000"/>
        </w:rPr>
        <w:t>[</w:t>
      </w:r>
      <w:bookmarkStart w:id="1" w:name="_Hlk114224599"/>
      <w:r w:rsidRPr="00A709E7">
        <w:rPr>
          <w:rFonts w:ascii="Times New Roman" w:hAnsi="Times New Roman" w:cs="Times New Roman"/>
          <w:b/>
          <w:color w:val="000000"/>
        </w:rPr>
        <w:t xml:space="preserve">dane administratora danych] </w:t>
      </w:r>
      <w:r w:rsidRPr="00A709E7">
        <w:rPr>
          <w:rFonts w:ascii="Times New Roman" w:hAnsi="Times New Roman" w:cs="Times New Roman"/>
          <w:color w:val="000000"/>
        </w:rPr>
        <w:t xml:space="preserve">administratorem Pana/Pani danych osobowych jest </w:t>
      </w:r>
      <w:r w:rsidRPr="00A709E7">
        <w:rPr>
          <w:rFonts w:ascii="Times New Roman" w:hAnsi="Times New Roman" w:cs="Times New Roman"/>
        </w:rPr>
        <w:t>NCBR Investment Fund ASI S.A.</w:t>
      </w:r>
      <w:r w:rsidRPr="00A709E7">
        <w:rPr>
          <w:rFonts w:ascii="Times New Roman" w:hAnsi="Times New Roman" w:cs="Times New Roman"/>
          <w:b/>
        </w:rPr>
        <w:t xml:space="preserve"> </w:t>
      </w:r>
      <w:r w:rsidRPr="00A709E7">
        <w:rPr>
          <w:rFonts w:ascii="Times New Roman" w:hAnsi="Times New Roman" w:cs="Times New Roman"/>
        </w:rPr>
        <w:t>z siedzibą w Warszawie (00-</w:t>
      </w:r>
      <w:r>
        <w:rPr>
          <w:rFonts w:ascii="Times New Roman" w:hAnsi="Times New Roman" w:cs="Times New Roman"/>
        </w:rPr>
        <w:t>801</w:t>
      </w:r>
      <w:r w:rsidRPr="00A709E7">
        <w:rPr>
          <w:rFonts w:ascii="Times New Roman" w:hAnsi="Times New Roman" w:cs="Times New Roman"/>
        </w:rPr>
        <w:t>), przy ulicy</w:t>
      </w:r>
      <w:r>
        <w:rPr>
          <w:rFonts w:ascii="Times New Roman" w:hAnsi="Times New Roman" w:cs="Times New Roman"/>
        </w:rPr>
        <w:t xml:space="preserve"> </w:t>
      </w:r>
      <w:r w:rsidRPr="008A3FD1">
        <w:rPr>
          <w:rFonts w:ascii="Times New Roman" w:hAnsi="Times New Roman" w:cs="Times New Roman"/>
        </w:rPr>
        <w:t>Chmieln</w:t>
      </w:r>
      <w:r>
        <w:rPr>
          <w:rFonts w:ascii="Times New Roman" w:hAnsi="Times New Roman" w:cs="Times New Roman"/>
        </w:rPr>
        <w:t>ej</w:t>
      </w:r>
      <w:r w:rsidRPr="008A3FD1">
        <w:rPr>
          <w:rFonts w:ascii="Times New Roman" w:hAnsi="Times New Roman" w:cs="Times New Roman"/>
        </w:rPr>
        <w:t xml:space="preserve"> 69</w:t>
      </w:r>
      <w:r w:rsidRPr="00A709E7">
        <w:rPr>
          <w:rFonts w:ascii="Times New Roman" w:hAnsi="Times New Roman" w:cs="Times New Roman"/>
        </w:rPr>
        <w:t xml:space="preserve">, wpisana do Rejestru Przedsiębiorców KRS prowadzonego przez Sąd Rejonowy dla m.st. Warszawy w </w:t>
      </w:r>
      <w:r w:rsidRPr="00A709E7">
        <w:rPr>
          <w:rFonts w:ascii="Times New Roman" w:hAnsi="Times New Roman" w:cs="Times New Roman"/>
        </w:rPr>
        <w:lastRenderedPageBreak/>
        <w:t>Warszawie, XII</w:t>
      </w:r>
      <w:r>
        <w:rPr>
          <w:rFonts w:ascii="Times New Roman" w:hAnsi="Times New Roman" w:cs="Times New Roman"/>
        </w:rPr>
        <w:t>I</w:t>
      </w:r>
      <w:r w:rsidRPr="00A709E7">
        <w:rPr>
          <w:rFonts w:ascii="Times New Roman" w:hAnsi="Times New Roman" w:cs="Times New Roman"/>
        </w:rPr>
        <w:t xml:space="preserve"> Wydział Gospodarczy Krajowego Rejestru Sądowego pod numerem KRS: 0000793596, NIP: 7010935138, REGON: 383819915, kapitał zakładowy w wysokości </w:t>
      </w:r>
      <w:r w:rsidRPr="008A3FD1">
        <w:rPr>
          <w:rFonts w:ascii="Times New Roman" w:hAnsi="Times New Roman" w:cs="Times New Roman"/>
        </w:rPr>
        <w:t>100 000 000,00</w:t>
      </w:r>
      <w:r>
        <w:rPr>
          <w:rFonts w:ascii="Times New Roman" w:hAnsi="Times New Roman" w:cs="Times New Roman"/>
        </w:rPr>
        <w:t xml:space="preserve"> </w:t>
      </w:r>
      <w:r w:rsidRPr="00A709E7">
        <w:rPr>
          <w:rFonts w:ascii="Times New Roman" w:hAnsi="Times New Roman" w:cs="Times New Roman"/>
        </w:rPr>
        <w:t>zł, wpłacony w całości, (</w:t>
      </w:r>
      <w:r w:rsidRPr="00A709E7">
        <w:rPr>
          <w:rFonts w:ascii="Times New Roman" w:hAnsi="Times New Roman" w:cs="Times New Roman"/>
          <w:color w:val="000000"/>
        </w:rPr>
        <w:t>dalej jako „Spółka”).</w:t>
      </w:r>
      <w:bookmarkEnd w:id="1"/>
    </w:p>
    <w:p w14:paraId="6498EB8C" w14:textId="77777777" w:rsidR="003A18B8" w:rsidRPr="00A709E7" w:rsidRDefault="003A18B8" w:rsidP="003A18B8">
      <w:pPr>
        <w:pStyle w:val="Akapitzlist"/>
        <w:numPr>
          <w:ilvl w:val="0"/>
          <w:numId w:val="19"/>
        </w:numPr>
        <w:spacing w:before="240" w:after="120" w:line="276" w:lineRule="auto"/>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Spółka otrzymała Pana/Pani dane osobowe w zakresie wskazanym przez Pana/Panią w zgłoszeniu do naboru na członka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59914827" w14:textId="77777777" w:rsidR="003A18B8" w:rsidRPr="00A709E7" w:rsidRDefault="003A18B8" w:rsidP="003A18B8">
      <w:pPr>
        <w:pStyle w:val="Akapitzlist"/>
        <w:numPr>
          <w:ilvl w:val="1"/>
          <w:numId w:val="19"/>
        </w:numPr>
        <w:spacing w:before="240" w:after="120" w:line="276" w:lineRule="auto"/>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3589E865" w14:textId="77777777" w:rsidR="003A18B8" w:rsidRPr="00A709E7" w:rsidRDefault="003A18B8" w:rsidP="003A18B8">
      <w:pPr>
        <w:pStyle w:val="Akapitzlist"/>
        <w:numPr>
          <w:ilvl w:val="1"/>
          <w:numId w:val="19"/>
        </w:numPr>
        <w:spacing w:before="240" w:after="120" w:line="276" w:lineRule="auto"/>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06A53792" w14:textId="77777777" w:rsidR="003A18B8" w:rsidRPr="00A709E7" w:rsidRDefault="003A18B8" w:rsidP="003A18B8">
      <w:pPr>
        <w:pStyle w:val="Akapitzlist"/>
        <w:numPr>
          <w:ilvl w:val="1"/>
          <w:numId w:val="19"/>
        </w:numPr>
        <w:spacing w:before="240" w:after="120" w:line="276" w:lineRule="auto"/>
        <w:contextualSpacing w:val="0"/>
        <w:jc w:val="both"/>
        <w:rPr>
          <w:rFonts w:ascii="Times New Roman" w:hAnsi="Times New Roman" w:cs="Times New Roman"/>
          <w:iCs/>
          <w:color w:val="000000"/>
        </w:rPr>
      </w:pPr>
      <w:r w:rsidRPr="00A709E7">
        <w:rPr>
          <w:rFonts w:ascii="Times New Roman" w:hAnsi="Times New Roman" w:cs="Times New Roman"/>
          <w:iCs/>
          <w:color w:val="000000"/>
        </w:rPr>
        <w:t>oświadczeniu o wyrażeniu zgody na powołanie do Zarządu,</w:t>
      </w:r>
    </w:p>
    <w:p w14:paraId="0B519D74" w14:textId="77777777" w:rsidR="003A18B8" w:rsidRPr="00A709E7" w:rsidRDefault="003A18B8" w:rsidP="003A18B8">
      <w:pPr>
        <w:pStyle w:val="Akapitzlist"/>
        <w:numPr>
          <w:ilvl w:val="1"/>
          <w:numId w:val="19"/>
        </w:numPr>
        <w:spacing w:before="240" w:after="120" w:line="276" w:lineRule="auto"/>
        <w:contextualSpacing w:val="0"/>
        <w:jc w:val="both"/>
        <w:rPr>
          <w:rFonts w:ascii="Times New Roman" w:hAnsi="Times New Roman" w:cs="Times New Roman"/>
          <w:iCs/>
          <w:color w:val="000000"/>
        </w:rPr>
      </w:pPr>
      <w:r w:rsidRPr="00A709E7">
        <w:rPr>
          <w:rFonts w:ascii="Times New Roman" w:hAnsi="Times New Roman" w:cs="Times New Roman"/>
          <w:color w:val="000000"/>
        </w:rPr>
        <w:t>oryginałach lub poświadczonych kopiach poświadczających posiadane kwalifikacje oraz doświadczenie zawodowe,</w:t>
      </w:r>
    </w:p>
    <w:p w14:paraId="55123492" w14:textId="77777777" w:rsidR="003A18B8" w:rsidRPr="00A709E7" w:rsidRDefault="003A18B8" w:rsidP="003A18B8">
      <w:pPr>
        <w:pStyle w:val="Akapitzlist"/>
        <w:numPr>
          <w:ilvl w:val="1"/>
          <w:numId w:val="19"/>
        </w:numPr>
        <w:spacing w:before="240" w:after="120" w:line="276" w:lineRule="auto"/>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36779F2E" w14:textId="77777777" w:rsidR="003A18B8" w:rsidRPr="008A3FD1" w:rsidRDefault="003A18B8" w:rsidP="003A18B8">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jest dobrowolne, ale niezbędne w celu zgłoszenia Pana/Pani kandydatury do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Pr="00A709E7">
        <w:rPr>
          <w:rFonts w:ascii="Times New Roman" w:hAnsi="Times New Roman" w:cs="Times New Roman"/>
          <w:iCs/>
          <w:color w:val="000000"/>
        </w:rPr>
        <w:t xml:space="preserve">Zarząd. Podanie danych osobowych ma związek z obowiązkami ustawowymi wynikającymi w szczególności z </w:t>
      </w:r>
      <w:r w:rsidRPr="00A709E7">
        <w:rPr>
          <w:rFonts w:ascii="Times New Roman" w:hAnsi="Times New Roman" w:cs="Times New Roman"/>
          <w:color w:val="000000"/>
        </w:rPr>
        <w:t xml:space="preserve">ustawy z dnia 16 grudnia 2016 r. o zasadach zarządzania mieniem państwowym, ustawy z dnia 21 sierpnia 1997 r. o ograniczeniu prowadzenia działalności przez osoby pełniące funkcje publiczne, ustawy z dnia 15 września 2000 r. Kodeks spółek handlowych i ustawy z </w:t>
      </w:r>
      <w:r w:rsidRPr="008A3FD1">
        <w:rPr>
          <w:rFonts w:ascii="Times New Roman" w:hAnsi="Times New Roman" w:cs="Times New Roman"/>
          <w:color w:val="000000"/>
        </w:rPr>
        <w:t>dnia 20 sierpnia 1997 r. o Krajowym Rejestrze Sądowym.</w:t>
      </w:r>
    </w:p>
    <w:p w14:paraId="26226EE5" w14:textId="77777777" w:rsidR="003A18B8" w:rsidRPr="008A3FD1" w:rsidRDefault="003A18B8" w:rsidP="003A18B8">
      <w:pPr>
        <w:pStyle w:val="Akapitzlist"/>
        <w:numPr>
          <w:ilvl w:val="0"/>
          <w:numId w:val="19"/>
        </w:numPr>
        <w:spacing w:after="120" w:line="276" w:lineRule="auto"/>
        <w:contextualSpacing w:val="0"/>
        <w:jc w:val="both"/>
        <w:rPr>
          <w:rFonts w:ascii="Times New Roman" w:hAnsi="Times New Roman" w:cs="Times New Roman"/>
          <w:color w:val="000000"/>
        </w:rPr>
      </w:pPr>
      <w:r w:rsidRPr="008A3FD1">
        <w:rPr>
          <w:rFonts w:ascii="Times New Roman" w:hAnsi="Times New Roman" w:cs="Times New Roman"/>
          <w:color w:val="000000"/>
        </w:rPr>
        <w:t xml:space="preserve">W sprawach związanych z przetwarzaniem Pana/Pani danych osobowych można skontaktować się za pomocą adresu e-mail: </w:t>
      </w:r>
      <w:r w:rsidRPr="008A3FD1">
        <w:rPr>
          <w:rFonts w:ascii="Times New Roman" w:hAnsi="Times New Roman" w:cs="Times New Roman"/>
        </w:rPr>
        <w:t>biuro@nifasi.pl</w:t>
      </w:r>
      <w:r w:rsidRPr="008A3FD1">
        <w:rPr>
          <w:rFonts w:ascii="Times New Roman" w:hAnsi="Times New Roman" w:cs="Times New Roman"/>
          <w:color w:val="000000"/>
        </w:rPr>
        <w:t xml:space="preserve">. </w:t>
      </w:r>
    </w:p>
    <w:p w14:paraId="1205101A" w14:textId="77777777" w:rsidR="003A18B8" w:rsidRPr="00A709E7" w:rsidRDefault="003A18B8" w:rsidP="003A18B8">
      <w:pPr>
        <w:pStyle w:val="Tekstpodstawowy"/>
        <w:numPr>
          <w:ilvl w:val="0"/>
          <w:numId w:val="19"/>
        </w:numPr>
        <w:spacing w:after="120" w:line="276" w:lineRule="auto"/>
        <w:ind w:left="426" w:hanging="426"/>
        <w:rPr>
          <w:rFonts w:ascii="Times New Roman" w:hAnsi="Times New Roman"/>
          <w:color w:val="000000"/>
          <w:sz w:val="22"/>
          <w:szCs w:val="22"/>
        </w:rPr>
      </w:pPr>
      <w:r w:rsidRPr="008A3FD1">
        <w:rPr>
          <w:rFonts w:ascii="Times New Roman" w:hAnsi="Times New Roman"/>
          <w:b/>
          <w:color w:val="000000"/>
          <w:sz w:val="22"/>
          <w:szCs w:val="22"/>
        </w:rPr>
        <w:t xml:space="preserve">[cele i podstawy przetwarzania danych] </w:t>
      </w:r>
      <w:r w:rsidRPr="008A3FD1">
        <w:rPr>
          <w:rFonts w:ascii="Times New Roman" w:hAnsi="Times New Roman"/>
          <w:color w:val="000000"/>
          <w:sz w:val="22"/>
          <w:szCs w:val="22"/>
        </w:rPr>
        <w:t>Pana/Pani dane</w:t>
      </w:r>
      <w:r w:rsidRPr="00A709E7">
        <w:rPr>
          <w:rFonts w:ascii="Times New Roman" w:hAnsi="Times New Roman"/>
          <w:color w:val="000000"/>
          <w:sz w:val="22"/>
          <w:szCs w:val="22"/>
        </w:rPr>
        <w:t xml:space="preserve"> osobowe będą przetwarzane w następujących celach:</w:t>
      </w:r>
    </w:p>
    <w:p w14:paraId="67475ECE" w14:textId="77777777" w:rsidR="003A18B8" w:rsidRPr="00A709E7" w:rsidRDefault="003A18B8" w:rsidP="003A18B8">
      <w:pPr>
        <w:pStyle w:val="Akapitzlist"/>
        <w:numPr>
          <w:ilvl w:val="0"/>
          <w:numId w:val="20"/>
        </w:numPr>
        <w:tabs>
          <w:tab w:val="num" w:pos="709"/>
        </w:tabs>
        <w:spacing w:after="120" w:line="276" w:lineRule="auto"/>
        <w:ind w:left="709" w:hanging="283"/>
        <w:jc w:val="both"/>
        <w:rPr>
          <w:rFonts w:ascii="Times New Roman" w:hAnsi="Times New Roman" w:cs="Times New Roman"/>
          <w:b/>
          <w:bCs/>
          <w:color w:val="000000"/>
        </w:rPr>
      </w:pPr>
      <w:r w:rsidRPr="00A709E7">
        <w:rPr>
          <w:rFonts w:ascii="Times New Roman" w:hAnsi="Times New Roman" w:cs="Times New Roman"/>
        </w:rPr>
        <w:t xml:space="preserve">w celu przeprowadzenia procesu naboru </w:t>
      </w:r>
      <w:r w:rsidRPr="00A709E7">
        <w:rPr>
          <w:rFonts w:ascii="Times New Roman" w:hAnsi="Times New Roman" w:cs="Times New Roman"/>
          <w:color w:val="000000"/>
        </w:rPr>
        <w:t xml:space="preserve">do </w:t>
      </w:r>
      <w:r w:rsidRPr="00A709E7">
        <w:rPr>
          <w:rFonts w:ascii="Times New Roman" w:hAnsi="Times New Roman" w:cs="Times New Roman"/>
          <w:iCs/>
          <w:color w:val="000000"/>
        </w:rPr>
        <w:t xml:space="preserve">Zarządu </w:t>
      </w:r>
      <w:r w:rsidRPr="00A709E7">
        <w:rPr>
          <w:rFonts w:ascii="Times New Roman" w:hAnsi="Times New Roman" w:cs="Times New Roman"/>
          <w:color w:val="000000"/>
        </w:rPr>
        <w:t xml:space="preserve">prowadzącego do wyboru członków wskazanego organu w oparciu o przepisy ustawy z dnia 15 września 2000 r. Kodeks spółek handlowych i ustawy z dnia 16 grudnia 2016 r. o zasadach zarządzania mieniem państwowym, z uwzględnieniem </w:t>
      </w:r>
      <w:r w:rsidRPr="00A709E7">
        <w:rPr>
          <w:rFonts w:ascii="Times New Roman" w:hAnsi="Times New Roman" w:cs="Times New Roman"/>
          <w:iCs/>
          <w:color w:val="000000"/>
        </w:rPr>
        <w:t xml:space="preserve">statutu </w:t>
      </w:r>
      <w:r w:rsidRPr="00A709E7">
        <w:rPr>
          <w:rFonts w:ascii="Times New Roman" w:hAnsi="Times New Roman" w:cs="Times New Roman"/>
          <w:color w:val="000000"/>
        </w:rPr>
        <w:t xml:space="preserve">Spółki, przepisów ustawy z dnia 9 czerwca 2016 r. o zasadach kształtowania wynagrodzeń osób kierujących niektórymi spółkami oraz ustawy dnia 21 sierpnia 1997 r. o ograniczeniu prowadzenia działalności gospodarczej przez osoby pełniące funkcje publiczne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380CE8DE" w14:textId="77777777" w:rsidR="003A18B8" w:rsidRPr="00A709E7" w:rsidRDefault="003A18B8" w:rsidP="003A18B8">
      <w:pPr>
        <w:pStyle w:val="Akapitzlist"/>
        <w:numPr>
          <w:ilvl w:val="0"/>
          <w:numId w:val="20"/>
        </w:numPr>
        <w:tabs>
          <w:tab w:val="num" w:pos="709"/>
        </w:tabs>
        <w:spacing w:after="120" w:line="276" w:lineRule="auto"/>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Spółce obowiązków prawnych, w związku z organizacją, przebiegiem ww. procesu naboru zgodnie ze statutem Spółki, w tym w zakresie spełniania przez Pana/Panią ustawowych i statutowych przesłanek powołania Pana/Pani do organu Spółki, z uwzględnieniem Pana/Pani ewentualnej karalności na zasadach określonych w przepisach prawa (podstawa prawna: art. 6 ust. 1 lit. c) RODO w zw. z ustawą z dnia 15 września 2000 r. Kodeks spółek handlowych i ustawą z dnia 16 grudnia 2016 r. o zasadach zarządzania mieniem państwowym oraz ustawą z dnia 24 maja 2000 r., z uwzględnieniem </w:t>
      </w:r>
      <w:r w:rsidRPr="00A709E7">
        <w:rPr>
          <w:rFonts w:ascii="Times New Roman" w:hAnsi="Times New Roman" w:cs="Times New Roman"/>
          <w:iCs/>
          <w:color w:val="000000"/>
        </w:rPr>
        <w:t xml:space="preserve">statutu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624E52EE" w14:textId="77777777" w:rsidR="003A18B8" w:rsidRPr="00A709E7" w:rsidRDefault="003A18B8" w:rsidP="003A18B8">
      <w:pPr>
        <w:pStyle w:val="Akapitzlist"/>
        <w:numPr>
          <w:ilvl w:val="0"/>
          <w:numId w:val="20"/>
        </w:numPr>
        <w:tabs>
          <w:tab w:val="num" w:pos="709"/>
        </w:tabs>
        <w:spacing w:after="120" w:line="276" w:lineRule="auto"/>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lastRenderedPageBreak/>
        <w:t xml:space="preserve">w razie Pana/Pani Powołania do </w:t>
      </w:r>
      <w:r w:rsidRPr="00A709E7">
        <w:rPr>
          <w:rFonts w:ascii="Times New Roman" w:hAnsi="Times New Roman" w:cs="Times New Roman"/>
          <w:iCs/>
          <w:color w:val="000000"/>
        </w:rPr>
        <w:t xml:space="preserve">Zarządu </w:t>
      </w:r>
      <w:r w:rsidRPr="00A709E7">
        <w:rPr>
          <w:rFonts w:ascii="Times New Roman" w:hAnsi="Times New Roman" w:cs="Times New Roman"/>
          <w:color w:val="000000"/>
        </w:rPr>
        <w:t>Spółki: w celu wykonania ciążących na Spółce obowiązków prawnych w związku ze zgłoszeniem i ujawnieniem Pana/Pani powołania do organu Spółki (podstawa prawna: art. 6 ust. 1 lit. c) RODO w zw. z ustawą z dnia 15 września 2000 r. Kodeks spółek handlowych i ustawą z dnia 20 sierpnia 1997 r. o Krajowym Rejestrze Sądowym);</w:t>
      </w:r>
    </w:p>
    <w:p w14:paraId="71D05CD5" w14:textId="77777777" w:rsidR="003A18B8" w:rsidRPr="00A709E7" w:rsidRDefault="003A18B8" w:rsidP="003A18B8">
      <w:pPr>
        <w:pStyle w:val="Akapitzlist"/>
        <w:numPr>
          <w:ilvl w:val="0"/>
          <w:numId w:val="20"/>
        </w:numPr>
        <w:tabs>
          <w:tab w:val="num" w:pos="709"/>
        </w:tabs>
        <w:spacing w:after="120" w:line="276" w:lineRule="auto"/>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Spółce obowiązków prawnych, w związku z obowiązkiem przekazywania informacji dotyczących funkcjonowania Spółki jej organom i </w:t>
      </w:r>
      <w:r w:rsidRPr="00A709E7">
        <w:rPr>
          <w:rFonts w:ascii="Times New Roman" w:hAnsi="Times New Roman" w:cs="Times New Roman"/>
          <w:iCs/>
          <w:color w:val="000000"/>
        </w:rPr>
        <w:t>akcjonariuszom</w:t>
      </w:r>
      <w:r w:rsidRPr="00A709E7">
        <w:rPr>
          <w:rFonts w:ascii="Times New Roman" w:hAnsi="Times New Roman" w:cs="Times New Roman"/>
          <w:color w:val="000000"/>
        </w:rPr>
        <w:t xml:space="preserve"> zgodnie z ustawą z dnia 15 września 2000 r. Kodeks spółek handlowych, z uwzględnieniem </w:t>
      </w:r>
      <w:r w:rsidRPr="00A709E7">
        <w:rPr>
          <w:rFonts w:ascii="Times New Roman" w:hAnsi="Times New Roman" w:cs="Times New Roman"/>
          <w:iCs/>
          <w:color w:val="000000"/>
        </w:rPr>
        <w:t>statutu</w:t>
      </w:r>
      <w:r w:rsidRPr="00A709E7">
        <w:rPr>
          <w:rFonts w:ascii="Times New Roman" w:hAnsi="Times New Roman" w:cs="Times New Roman"/>
          <w:color w:val="000000"/>
        </w:rPr>
        <w:t xml:space="preserve"> i uchwał organów Spółki (podstawa prawna: art. 6 ust. 1 lit. c) RODO w zw. z ustawą z dnia 15 września 2000 r. Kodeks spółek handlowych, z uwzględnieniem </w:t>
      </w:r>
      <w:r w:rsidRPr="00A709E7">
        <w:rPr>
          <w:rFonts w:ascii="Times New Roman" w:hAnsi="Times New Roman" w:cs="Times New Roman"/>
          <w:iCs/>
          <w:color w:val="000000"/>
        </w:rPr>
        <w:t xml:space="preserve">statutu </w:t>
      </w:r>
      <w:r w:rsidRPr="00A709E7">
        <w:rPr>
          <w:rFonts w:ascii="Times New Roman" w:hAnsi="Times New Roman" w:cs="Times New Roman"/>
          <w:color w:val="000000"/>
        </w:rPr>
        <w:t>Spółki);</w:t>
      </w:r>
    </w:p>
    <w:p w14:paraId="6186588E" w14:textId="77777777" w:rsidR="003A18B8" w:rsidRPr="00A709E7" w:rsidRDefault="003A18B8" w:rsidP="003A18B8">
      <w:pPr>
        <w:pStyle w:val="Akapitzlist"/>
        <w:numPr>
          <w:ilvl w:val="0"/>
          <w:numId w:val="20"/>
        </w:numPr>
        <w:tabs>
          <w:tab w:val="num" w:pos="709"/>
        </w:tabs>
        <w:spacing w:after="120" w:line="276" w:lineRule="auto"/>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czynności podjęte na Pana/Pani żądanie w celu powołania Pana/Pani do </w:t>
      </w:r>
      <w:r w:rsidRPr="00A709E7">
        <w:rPr>
          <w:rFonts w:ascii="Times New Roman" w:hAnsi="Times New Roman" w:cs="Times New Roman"/>
          <w:iCs/>
          <w:color w:val="000000"/>
        </w:rPr>
        <w:t xml:space="preserve">Zarządu Spółki oraz w zawarcia umowy </w:t>
      </w:r>
      <w:r w:rsidRPr="00A709E7">
        <w:rPr>
          <w:rFonts w:ascii="Times New Roman" w:hAnsi="Times New Roman" w:cs="Times New Roman"/>
          <w:iCs/>
        </w:rPr>
        <w:t>o świadczenie usług zarządzania</w:t>
      </w:r>
      <w:r w:rsidRPr="00A709E7">
        <w:rPr>
          <w:rFonts w:ascii="Times New Roman" w:hAnsi="Times New Roman" w:cs="Times New Roman"/>
        </w:rPr>
        <w:t xml:space="preserve"> </w:t>
      </w:r>
      <w:r w:rsidRPr="00A709E7">
        <w:rPr>
          <w:rFonts w:ascii="Times New Roman" w:hAnsi="Times New Roman" w:cs="Times New Roman"/>
          <w:color w:val="000000"/>
        </w:rPr>
        <w:t>(podstawa prawna: art. 6 ust. 1 lit. b) RODO)</w:t>
      </w:r>
    </w:p>
    <w:p w14:paraId="7A001F1E" w14:textId="77777777" w:rsidR="003A18B8" w:rsidRPr="00A709E7" w:rsidRDefault="003A18B8" w:rsidP="003A18B8">
      <w:pPr>
        <w:pStyle w:val="Akapitzlist"/>
        <w:numPr>
          <w:ilvl w:val="0"/>
          <w:numId w:val="20"/>
        </w:numPr>
        <w:tabs>
          <w:tab w:val="num" w:pos="709"/>
        </w:tabs>
        <w:spacing w:after="120" w:line="276" w:lineRule="auto"/>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w celu ewentualnego ustalenia, dochodzenia, obrony przez Spółkę przed roszczeniami związanymi z piastowaniem przez Pana/Panią funkcji w organie Spółki w rozumieniu art. 6 ust. 1 lit. f) RODO;</w:t>
      </w:r>
    </w:p>
    <w:p w14:paraId="71B6B270" w14:textId="77777777" w:rsidR="003A18B8" w:rsidRPr="00A709E7" w:rsidRDefault="003A18B8" w:rsidP="003A18B8">
      <w:pPr>
        <w:pStyle w:val="Akapitzlist"/>
        <w:numPr>
          <w:ilvl w:val="0"/>
          <w:numId w:val="20"/>
        </w:numPr>
        <w:tabs>
          <w:tab w:val="num" w:pos="709"/>
        </w:tabs>
        <w:spacing w:after="120" w:line="276" w:lineRule="auto"/>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dobrowolna zgoda udzielona na warunkach wskazanych w RODO (art. 6 ust. 1 lit a. oraz 7 RODO) w zakresie dotyczącym Pana/Pani imienia i nazwiska oraz ewentualnego zdjęcia wraz z podsumowaniem Pana/Pani kwalifikacji zawartych w </w:t>
      </w:r>
      <w:r w:rsidRPr="00A709E7">
        <w:rPr>
          <w:rFonts w:ascii="Times New Roman" w:hAnsi="Times New Roman" w:cs="Times New Roman"/>
          <w:iCs/>
          <w:color w:val="000000"/>
        </w:rPr>
        <w:t xml:space="preserve">resume </w:t>
      </w:r>
      <w:r w:rsidRPr="00A709E7">
        <w:rPr>
          <w:rFonts w:ascii="Times New Roman" w:hAnsi="Times New Roman" w:cs="Times New Roman"/>
          <w:color w:val="000000"/>
        </w:rPr>
        <w:t>życiorysu w celu podawania do informacji publicznej faktu powołania i piastowania przez Pana/Panią w organie Spółki, w zakresie nie wynikającym z lit. d). Wyrażenie zgody na przetwarzanie danych osobowych w powyższym zakresie jest dobrowolne i nie może być podstawą Pana/Pani niekorzystnego traktowania, a także nie może powodować wobec Pana/Pani jakichkolwiek negatywnych konsekwencji, zwłaszcza nie może stanowić przyczyny uzasadniającej odmowę powołania do organu Spółki.</w:t>
      </w:r>
    </w:p>
    <w:p w14:paraId="08E86C4D" w14:textId="77777777" w:rsidR="003A18B8" w:rsidRPr="00A709E7" w:rsidRDefault="003A18B8" w:rsidP="003A18B8">
      <w:pPr>
        <w:pStyle w:val="Akapitzlist"/>
        <w:numPr>
          <w:ilvl w:val="0"/>
          <w:numId w:val="20"/>
        </w:numPr>
        <w:tabs>
          <w:tab w:val="num" w:pos="709"/>
        </w:tabs>
        <w:spacing w:after="120" w:line="276" w:lineRule="auto"/>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przypadku Pana/Pani obecności na terenie Spółki w celu zapewnienia bezpieczeństwa Spółki  – personelu, mienia Spółki np. poprzez stosowanie monitoringu wizyjnego, co stanowi uzasadniony prawnie interes Spółki na podstawie art. 6 ust. 1 lit. f RODO). </w:t>
      </w:r>
    </w:p>
    <w:p w14:paraId="578F71F4" w14:textId="77777777" w:rsidR="003A18B8" w:rsidRPr="00A709E7" w:rsidRDefault="003A18B8" w:rsidP="003A18B8">
      <w:pPr>
        <w:spacing w:after="120"/>
        <w:ind w:left="426"/>
        <w:jc w:val="both"/>
        <w:rPr>
          <w:rFonts w:ascii="Times New Roman" w:hAnsi="Times New Roman" w:cs="Times New Roman"/>
          <w:color w:val="000000"/>
        </w:rPr>
      </w:pPr>
      <w:r w:rsidRPr="00A709E7">
        <w:rPr>
          <w:rFonts w:ascii="Times New Roman" w:hAnsi="Times New Roman" w:cs="Times New Roman"/>
          <w:color w:val="000000"/>
        </w:rPr>
        <w:t>Spółka prosi o niepodawanie przez Pana/Panią w nadesłanej dokumentacji informacji szczególnych kategorii danych osobowych wymienionych w art. 9 ust. 1 RODO (informacje o rasie czy pochodzeniu etnicznym, poglądach politycznych, przekonaniach religijnych lub filozoficznych, przynależności do związków zawodowych, informacje dotyczące zdrowia fizycznego lub psychicznego, dane genetyczne, dane biometryczne, informacje o życiu seksualnym czy orientacji seksualnej oraz przeszłości kryminalnej, z zastrzeżeniem lit. b).</w:t>
      </w:r>
    </w:p>
    <w:p w14:paraId="35138F62" w14:textId="77777777" w:rsidR="003A18B8" w:rsidRPr="00A709E7" w:rsidRDefault="003A18B8" w:rsidP="003A18B8">
      <w:pPr>
        <w:pStyle w:val="Akapitzlist"/>
        <w:numPr>
          <w:ilvl w:val="0"/>
          <w:numId w:val="19"/>
        </w:numPr>
        <w:spacing w:after="120" w:line="276" w:lineRule="auto"/>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oraz późniejszego okresu, w którym możliwe jest dochodzenie roszczeń pomiędzy Panem/Panią a Spółką, z zastrzeżeniem dalszego okresu przechowywania danych w zakresie wymaganym ustawą z dnia 15 września 2000 r. Kodeks spółek handlowych i ustawą z dnia 20 sierpnia 1997 r. o Krajowym Rejestrze Sądowym. W razie niepowołania Pana/Pani w wyniku naboru do organu Spółki, Pana/Pani dane zostaną zanonimizowane (w dokumentacji naboru) lub usunięte (w zakresie przekazanych dokumentów).</w:t>
      </w:r>
    </w:p>
    <w:p w14:paraId="4A70721A" w14:textId="77777777" w:rsidR="003A18B8" w:rsidRPr="00A709E7" w:rsidRDefault="003A18B8" w:rsidP="003A18B8">
      <w:pPr>
        <w:pStyle w:val="Akapitzlist"/>
        <w:numPr>
          <w:ilvl w:val="0"/>
          <w:numId w:val="19"/>
        </w:numPr>
        <w:spacing w:after="120" w:line="276" w:lineRule="auto"/>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[odbiorcy danych]</w:t>
      </w:r>
      <w:r w:rsidRPr="00A709E7">
        <w:rPr>
          <w:rFonts w:ascii="Times New Roman" w:hAnsi="Times New Roman" w:cs="Times New Roman"/>
          <w:color w:val="000000"/>
        </w:rPr>
        <w:t xml:space="preserve"> Spółka będzie przekazywała Pana/Pani dane osobowe Narodowemu Centrum Badań i Rozwoju w Warszawie oraz </w:t>
      </w:r>
      <w:r w:rsidRPr="00A709E7">
        <w:rPr>
          <w:rFonts w:ascii="Times New Roman" w:hAnsi="Times New Roman" w:cs="Times New Roman"/>
        </w:rPr>
        <w:t>spółkom utworzonym zgodnie z ustawą z dnia 30 kwietnia 2010 r. o Narodowym Centrum Badań i Rozwoju (zgodnie z pkt. 4 lit. d); podmiotom świadczącym na rzecz Spółki usługi IT; HR; prawne; kurierskie i pocztowe.</w:t>
      </w:r>
    </w:p>
    <w:p w14:paraId="56D61E92" w14:textId="77777777" w:rsidR="003A18B8" w:rsidRPr="00A709E7" w:rsidRDefault="003A18B8" w:rsidP="003A18B8">
      <w:pPr>
        <w:pStyle w:val="Tekstpodstawowy"/>
        <w:numPr>
          <w:ilvl w:val="0"/>
          <w:numId w:val="21"/>
        </w:numPr>
        <w:spacing w:after="120" w:line="276" w:lineRule="auto"/>
        <w:rPr>
          <w:rFonts w:ascii="Times New Roman" w:hAnsi="Times New Roman"/>
          <w:color w:val="000000"/>
          <w:sz w:val="22"/>
          <w:szCs w:val="22"/>
        </w:rPr>
      </w:pPr>
      <w:r w:rsidRPr="00A709E7">
        <w:rPr>
          <w:rFonts w:ascii="Times New Roman" w:hAnsi="Times New Roman"/>
          <w:sz w:val="22"/>
          <w:szCs w:val="22"/>
        </w:rPr>
        <w:lastRenderedPageBreak/>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6F5F99AF" w14:textId="77777777" w:rsidR="003A18B8" w:rsidRPr="00A709E7" w:rsidRDefault="003A18B8" w:rsidP="003A18B8">
      <w:pPr>
        <w:pStyle w:val="Tekstpodstawowy"/>
        <w:numPr>
          <w:ilvl w:val="0"/>
          <w:numId w:val="23"/>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4197B5D3" w14:textId="77777777" w:rsidR="003A18B8" w:rsidRPr="00A709E7" w:rsidRDefault="003A18B8" w:rsidP="003A18B8">
      <w:pPr>
        <w:pStyle w:val="Tekstpodstawowy"/>
        <w:numPr>
          <w:ilvl w:val="0"/>
          <w:numId w:val="23"/>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7427452D" w14:textId="77777777" w:rsidR="003A18B8" w:rsidRPr="00A709E7" w:rsidRDefault="003A18B8" w:rsidP="003A18B8">
      <w:pPr>
        <w:pStyle w:val="Tekstpodstawowy"/>
        <w:numPr>
          <w:ilvl w:val="0"/>
          <w:numId w:val="23"/>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2195D446" w14:textId="77777777" w:rsidR="003A18B8" w:rsidRPr="00A709E7" w:rsidRDefault="003A18B8" w:rsidP="003A18B8">
      <w:pPr>
        <w:pStyle w:val="Tekstpodstawowy"/>
        <w:numPr>
          <w:ilvl w:val="0"/>
          <w:numId w:val="23"/>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0BFD3DE6" w14:textId="77777777" w:rsidR="003A18B8" w:rsidRPr="00A709E7" w:rsidRDefault="003A18B8" w:rsidP="003A18B8">
      <w:pPr>
        <w:pStyle w:val="Tekstpodstawowy"/>
        <w:numPr>
          <w:ilvl w:val="0"/>
          <w:numId w:val="23"/>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Spółka przesłała je do innego administratora. Jednakże Spółka zrobi to tylko jeśli takie przesłanie jest technicznie możliwe. Prawo do przenoszenia danych osobowych przysługuje Panu/Pani tylko co do tych danych, które Spółka przetwarza na podstawie umowy z Panem/Panią lub na podstawie Pana/Pani zgody</w:t>
      </w:r>
      <w:r w:rsidRPr="00A709E7">
        <w:rPr>
          <w:rFonts w:ascii="Times New Roman" w:hAnsi="Times New Roman"/>
          <w:sz w:val="22"/>
          <w:szCs w:val="22"/>
        </w:rPr>
        <w:t>;</w:t>
      </w:r>
    </w:p>
    <w:p w14:paraId="0D3C6A70" w14:textId="77777777" w:rsidR="003A18B8" w:rsidRPr="00A709E7" w:rsidRDefault="003A18B8" w:rsidP="003A18B8">
      <w:pPr>
        <w:pStyle w:val="Tekstpodstawowy"/>
        <w:numPr>
          <w:ilvl w:val="0"/>
          <w:numId w:val="23"/>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Spółka – do wniesienia sprzeciwu wobec przetwarzania jego danych osobowych;</w:t>
      </w:r>
    </w:p>
    <w:p w14:paraId="61CC01E8" w14:textId="77777777" w:rsidR="003A18B8" w:rsidRPr="00A709E7" w:rsidRDefault="003A18B8" w:rsidP="003A18B8">
      <w:pPr>
        <w:pStyle w:val="Tekstpodstawowy"/>
        <w:numPr>
          <w:ilvl w:val="0"/>
          <w:numId w:val="23"/>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6A721C76" w14:textId="77777777" w:rsidR="003A18B8" w:rsidRPr="00A709E7" w:rsidRDefault="003A18B8" w:rsidP="003A18B8">
      <w:pPr>
        <w:pStyle w:val="Akapitzlist"/>
        <w:numPr>
          <w:ilvl w:val="0"/>
          <w:numId w:val="22"/>
        </w:numPr>
        <w:spacing w:after="120" w:line="276" w:lineRule="auto"/>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r>
        <w:rPr>
          <w:rFonts w:ascii="Times New Roman" w:hAnsi="Times New Roman" w:cs="Times New Roman"/>
          <w:color w:val="000000"/>
        </w:rPr>
        <w:t>biuro</w:t>
      </w:r>
      <w:r w:rsidRPr="00A709E7">
        <w:rPr>
          <w:rFonts w:ascii="Times New Roman" w:hAnsi="Times New Roman" w:cs="Times New Roman"/>
          <w:color w:val="000000"/>
        </w:rPr>
        <w:t>@nifasi.pl.</w:t>
      </w:r>
    </w:p>
    <w:p w14:paraId="36BACC62" w14:textId="77777777" w:rsidR="003A18B8" w:rsidRPr="00A709E7" w:rsidRDefault="003A18B8" w:rsidP="003A18B8">
      <w:pPr>
        <w:pStyle w:val="Akapitzlist"/>
        <w:numPr>
          <w:ilvl w:val="0"/>
          <w:numId w:val="22"/>
        </w:numPr>
        <w:spacing w:after="120" w:line="276" w:lineRule="auto"/>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w:t>
      </w:r>
      <w:bookmarkEnd w:id="0"/>
      <w:r w:rsidRPr="00A709E7">
        <w:rPr>
          <w:rFonts w:ascii="Times New Roman" w:hAnsi="Times New Roman" w:cs="Times New Roman"/>
          <w:color w:val="000000"/>
        </w:rPr>
        <w:t xml:space="preserve">prawo wniesienia skargi do Prezesa Urzędu Ochrony Danych Osobowych, jeżeli uzna Pan/Pani, że </w:t>
      </w:r>
      <w:r w:rsidRPr="00A709E7">
        <w:rPr>
          <w:rFonts w:ascii="Times New Roman" w:hAnsi="Times New Roman" w:cs="Times New Roman"/>
        </w:rPr>
        <w:t xml:space="preserve">Spółka </w:t>
      </w:r>
      <w:r w:rsidRPr="00A709E7">
        <w:rPr>
          <w:rFonts w:ascii="Times New Roman" w:hAnsi="Times New Roman" w:cs="Times New Roman"/>
          <w:color w:val="000000"/>
        </w:rPr>
        <w:t>przetwarza Pana/Pani dane osobowe z naruszeniem przepisów RODO.</w:t>
      </w:r>
    </w:p>
    <w:p w14:paraId="373FAC8F" w14:textId="77777777" w:rsidR="003A18B8" w:rsidRPr="00A709E7" w:rsidRDefault="003A18B8" w:rsidP="003A18B8">
      <w:pPr>
        <w:pStyle w:val="Akapitzlist"/>
        <w:numPr>
          <w:ilvl w:val="0"/>
          <w:numId w:val="22"/>
        </w:numPr>
        <w:spacing w:after="120" w:line="276" w:lineRule="auto"/>
        <w:ind w:left="426" w:hanging="426"/>
        <w:contextualSpacing w:val="0"/>
        <w:jc w:val="both"/>
        <w:outlineLvl w:val="0"/>
        <w:rPr>
          <w:rFonts w:ascii="Times New Roman" w:hAnsi="Times New Roman" w:cs="Times New Roman"/>
          <w:color w:val="000000"/>
        </w:rPr>
      </w:pPr>
      <w:r w:rsidRPr="00A709E7">
        <w:rPr>
          <w:rFonts w:ascii="Times New Roman" w:hAnsi="Times New Roman" w:cs="Times New Roman"/>
          <w:color w:val="000000"/>
        </w:rPr>
        <w:t>Dane osobowe nie będą przetwarzane w sposób zautomatyzowany, w tym w formie profilowania.</w:t>
      </w:r>
    </w:p>
    <w:p w14:paraId="20CBC570" w14:textId="77777777" w:rsidR="003A18B8" w:rsidRPr="00A709E7" w:rsidRDefault="003A18B8" w:rsidP="003A18B8">
      <w:pPr>
        <w:spacing w:after="120"/>
        <w:jc w:val="both"/>
        <w:outlineLvl w:val="0"/>
        <w:rPr>
          <w:rFonts w:ascii="Times New Roman" w:hAnsi="Times New Roman" w:cs="Times New Roman"/>
          <w:color w:val="000000"/>
        </w:rPr>
      </w:pPr>
    </w:p>
    <w:p w14:paraId="44622B36" w14:textId="77777777" w:rsidR="003A18B8" w:rsidRPr="00A709E7" w:rsidRDefault="003A18B8" w:rsidP="003A18B8">
      <w:pPr>
        <w:jc w:val="both"/>
        <w:rPr>
          <w:rFonts w:ascii="Times New Roman" w:hAnsi="Times New Roman" w:cs="Times New Roman"/>
        </w:rPr>
      </w:pPr>
    </w:p>
    <w:p w14:paraId="05208213" w14:textId="77777777" w:rsidR="003A18B8" w:rsidRPr="00A709E7" w:rsidRDefault="003A18B8" w:rsidP="003A18B8">
      <w:pPr>
        <w:jc w:val="both"/>
        <w:rPr>
          <w:rFonts w:ascii="Times New Roman" w:hAnsi="Times New Roman" w:cs="Times New Roman"/>
          <w:b/>
        </w:rPr>
      </w:pPr>
      <w:r w:rsidRPr="00A709E7">
        <w:rPr>
          <w:rFonts w:ascii="Times New Roman" w:hAnsi="Times New Roman" w:cs="Times New Roman"/>
          <w:b/>
        </w:rPr>
        <w:t>Ad II.</w:t>
      </w:r>
    </w:p>
    <w:p w14:paraId="4B2AC302" w14:textId="77777777" w:rsidR="003A18B8" w:rsidRPr="00A709E7" w:rsidRDefault="003A18B8" w:rsidP="003A18B8">
      <w:pPr>
        <w:pStyle w:val="Akapitzlist"/>
        <w:numPr>
          <w:ilvl w:val="0"/>
          <w:numId w:val="24"/>
        </w:numPr>
        <w:spacing w:after="120" w:line="276" w:lineRule="auto"/>
        <w:jc w:val="both"/>
        <w:rPr>
          <w:rFonts w:ascii="Times New Roman" w:hAnsi="Times New Roman" w:cs="Times New Roman"/>
          <w:bCs/>
          <w:color w:val="000000"/>
        </w:rPr>
      </w:pPr>
      <w:r w:rsidRPr="00A709E7">
        <w:rPr>
          <w:rFonts w:ascii="Times New Roman" w:hAnsi="Times New Roman" w:cs="Times New Roman"/>
          <w:b/>
          <w:color w:val="000000"/>
        </w:rPr>
        <w:t xml:space="preserve">[dane administratora danych] </w:t>
      </w:r>
      <w:r w:rsidRPr="00A709E7">
        <w:rPr>
          <w:rFonts w:ascii="Times New Roman" w:hAnsi="Times New Roman" w:cs="Times New Roman"/>
          <w:color w:val="000000"/>
        </w:rPr>
        <w:t xml:space="preserve">administratorem Pana/Pani danych osobowych jest </w:t>
      </w:r>
      <w:r w:rsidRPr="00A709E7">
        <w:rPr>
          <w:rFonts w:ascii="Times New Roman" w:hAnsi="Times New Roman" w:cs="Times New Roman"/>
          <w:bCs/>
          <w:iCs/>
          <w:color w:val="000000"/>
        </w:rPr>
        <w:t xml:space="preserve">Narodowe Centrum Badań i Rozwoju </w:t>
      </w:r>
      <w:r w:rsidRPr="00A709E7">
        <w:rPr>
          <w:rStyle w:val="FontStyle63"/>
          <w:rFonts w:ascii="Times New Roman" w:hAnsi="Times New Roman" w:cs="Times New Roman"/>
          <w:iCs/>
        </w:rPr>
        <w:t>z siedzibą w Warszawie, adres: 00-</w:t>
      </w:r>
      <w:r>
        <w:rPr>
          <w:rStyle w:val="FontStyle63"/>
          <w:rFonts w:ascii="Times New Roman" w:hAnsi="Times New Roman" w:cs="Times New Roman"/>
          <w:iCs/>
        </w:rPr>
        <w:t>801</w:t>
      </w:r>
      <w:r w:rsidRPr="00A709E7">
        <w:rPr>
          <w:rStyle w:val="FontStyle63"/>
          <w:rFonts w:ascii="Times New Roman" w:hAnsi="Times New Roman" w:cs="Times New Roman"/>
          <w:iCs/>
        </w:rPr>
        <w:t xml:space="preserve"> Warszawa, ul. </w:t>
      </w:r>
      <w:r>
        <w:rPr>
          <w:rStyle w:val="FontStyle63"/>
          <w:rFonts w:ascii="Times New Roman" w:hAnsi="Times New Roman" w:cs="Times New Roman"/>
          <w:iCs/>
        </w:rPr>
        <w:t>Chmielna 69</w:t>
      </w:r>
      <w:r w:rsidRPr="00A709E7">
        <w:rPr>
          <w:rStyle w:val="FontStyle63"/>
          <w:rFonts w:ascii="Times New Roman" w:hAnsi="Times New Roman" w:cs="Times New Roman"/>
          <w:iCs/>
        </w:rPr>
        <w:t>, utworzone na podstawie ustawy z dnia 30 kwietnia 2010 r. (</w:t>
      </w:r>
      <w:r w:rsidRPr="00A709E7">
        <w:rPr>
          <w:rFonts w:ascii="Times New Roman" w:hAnsi="Times New Roman" w:cs="Times New Roman"/>
          <w:color w:val="000000"/>
        </w:rPr>
        <w:t>dalej jako „NCBR”).</w:t>
      </w:r>
    </w:p>
    <w:p w14:paraId="4287EEBB" w14:textId="77777777" w:rsidR="003A18B8" w:rsidRPr="00A709E7" w:rsidRDefault="003A18B8" w:rsidP="003A18B8">
      <w:pPr>
        <w:pStyle w:val="Akapitzlist"/>
        <w:numPr>
          <w:ilvl w:val="0"/>
          <w:numId w:val="24"/>
        </w:numPr>
        <w:spacing w:before="240" w:after="120" w:line="276" w:lineRule="auto"/>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NCBR otrzymała Pana/Pani dane osobowe od NCBR Investment Fund ASI S.A., (dalej jako „Spółka”), w zakresie wskazanym przez Pana/Panią w przekazanym Spółce zgłoszeniu do naboru na członka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73DE4EF4" w14:textId="77777777" w:rsidR="003A18B8" w:rsidRPr="00A709E7" w:rsidRDefault="003A18B8" w:rsidP="003A18B8">
      <w:pPr>
        <w:pStyle w:val="Akapitzlist"/>
        <w:numPr>
          <w:ilvl w:val="1"/>
          <w:numId w:val="24"/>
        </w:numPr>
        <w:spacing w:before="240" w:after="120" w:line="276" w:lineRule="auto"/>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3287CA5F" w14:textId="77777777" w:rsidR="003A18B8" w:rsidRPr="00A709E7" w:rsidRDefault="003A18B8" w:rsidP="003A18B8">
      <w:pPr>
        <w:pStyle w:val="Akapitzlist"/>
        <w:numPr>
          <w:ilvl w:val="1"/>
          <w:numId w:val="24"/>
        </w:numPr>
        <w:spacing w:before="240" w:after="120" w:line="276" w:lineRule="auto"/>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1E6B6F5D" w14:textId="77777777" w:rsidR="003A18B8" w:rsidRPr="00A709E7" w:rsidRDefault="003A18B8" w:rsidP="003A18B8">
      <w:pPr>
        <w:pStyle w:val="Akapitzlist"/>
        <w:numPr>
          <w:ilvl w:val="1"/>
          <w:numId w:val="24"/>
        </w:numPr>
        <w:spacing w:before="240" w:after="120" w:line="276" w:lineRule="auto"/>
        <w:contextualSpacing w:val="0"/>
        <w:jc w:val="both"/>
        <w:rPr>
          <w:rFonts w:ascii="Times New Roman" w:hAnsi="Times New Roman" w:cs="Times New Roman"/>
          <w:iCs/>
          <w:color w:val="000000"/>
        </w:rPr>
      </w:pPr>
      <w:r w:rsidRPr="00A709E7">
        <w:rPr>
          <w:rFonts w:ascii="Times New Roman" w:hAnsi="Times New Roman" w:cs="Times New Roman"/>
          <w:iCs/>
          <w:color w:val="000000"/>
        </w:rPr>
        <w:t>oświadczeniu o wyrażeniu zgody na powołanie do Zarządu,</w:t>
      </w:r>
    </w:p>
    <w:p w14:paraId="1A9BF5E4" w14:textId="77777777" w:rsidR="003A18B8" w:rsidRPr="00A709E7" w:rsidRDefault="003A18B8" w:rsidP="003A18B8">
      <w:pPr>
        <w:pStyle w:val="Akapitzlist"/>
        <w:numPr>
          <w:ilvl w:val="1"/>
          <w:numId w:val="24"/>
        </w:numPr>
        <w:spacing w:before="240" w:after="120" w:line="276" w:lineRule="auto"/>
        <w:contextualSpacing w:val="0"/>
        <w:jc w:val="both"/>
        <w:rPr>
          <w:rFonts w:ascii="Times New Roman" w:hAnsi="Times New Roman" w:cs="Times New Roman"/>
          <w:iCs/>
          <w:color w:val="000000"/>
        </w:rPr>
      </w:pPr>
      <w:r w:rsidRPr="00A709E7">
        <w:rPr>
          <w:rFonts w:ascii="Times New Roman" w:hAnsi="Times New Roman" w:cs="Times New Roman"/>
          <w:color w:val="000000"/>
        </w:rPr>
        <w:t>oryginałach lub poświadczonych kopiach poświadczających posiadane kwalifikacje oraz doświadczenie zawodowe,</w:t>
      </w:r>
    </w:p>
    <w:p w14:paraId="6C34DAA8" w14:textId="77777777" w:rsidR="003A18B8" w:rsidRPr="00A709E7" w:rsidRDefault="003A18B8" w:rsidP="003A18B8">
      <w:pPr>
        <w:pStyle w:val="Akapitzlist"/>
        <w:numPr>
          <w:ilvl w:val="1"/>
          <w:numId w:val="24"/>
        </w:numPr>
        <w:spacing w:before="240" w:after="120" w:line="276" w:lineRule="auto"/>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42B54D07" w14:textId="77777777" w:rsidR="003A18B8" w:rsidRPr="00A709E7" w:rsidRDefault="003A18B8" w:rsidP="003A18B8">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lastRenderedPageBreak/>
        <w:t xml:space="preserve">Podanie danych osobowych jest dobrowolne, ale niezbędne w celu zgłoszenia Pana/Pani kandydatury do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Pr="00A709E7">
        <w:rPr>
          <w:rFonts w:ascii="Times New Roman" w:hAnsi="Times New Roman" w:cs="Times New Roman"/>
          <w:iCs/>
          <w:color w:val="000000"/>
        </w:rPr>
        <w:t xml:space="preserve">Zarządu. Podanie danych osobowych ma związek z obowiązkami ustawowymi wynikającymi w szczególności z </w:t>
      </w:r>
      <w:r w:rsidRPr="00A709E7">
        <w:rPr>
          <w:rFonts w:ascii="Times New Roman" w:hAnsi="Times New Roman" w:cs="Times New Roman"/>
          <w:color w:val="000000"/>
        </w:rPr>
        <w:t xml:space="preserve">ustawy z dnia 16 grudnia 2016 r. o zasadach zarządzania mieniem państwowym, ustawy z dnia 21 sierpnia 1997 r. o ograniczeniu prowadzenia działalności przez osoby pełniące funkcje publiczne, ustawy z dnia 15 września 2000 r. Kodeks spółek handlowych i ustawy z dnia 20 sierpnia 1997 r. o Krajowym Rejestrze Sądowym. </w:t>
      </w:r>
    </w:p>
    <w:p w14:paraId="4058D1E5" w14:textId="77777777" w:rsidR="003A18B8" w:rsidRPr="00A709E7" w:rsidRDefault="003A18B8" w:rsidP="003A18B8">
      <w:pPr>
        <w:pStyle w:val="Akapitzlist"/>
        <w:numPr>
          <w:ilvl w:val="0"/>
          <w:numId w:val="24"/>
        </w:numPr>
        <w:spacing w:after="120" w:line="276" w:lineRule="auto"/>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sprawach związanych z przetwarzaniem Pana/Pani danych osobowych można skontaktować się wyznaczonym przez NCBR inspektorem ochrony danych za pomocą adresu e-mail: </w:t>
      </w:r>
      <w:hyperlink r:id="rId7" w:history="1">
        <w:r w:rsidRPr="00A709E7">
          <w:rPr>
            <w:rStyle w:val="Hipercze"/>
            <w:rFonts w:ascii="Times New Roman" w:hAnsi="Times New Roman" w:cs="Times New Roman"/>
          </w:rPr>
          <w:t>iod@ncbr.gov.pl</w:t>
        </w:r>
      </w:hyperlink>
      <w:r w:rsidRPr="00A709E7">
        <w:rPr>
          <w:rFonts w:ascii="Times New Roman" w:hAnsi="Times New Roman" w:cs="Times New Roman"/>
        </w:rPr>
        <w:t>.</w:t>
      </w:r>
    </w:p>
    <w:p w14:paraId="2A791B8E" w14:textId="77777777" w:rsidR="003A18B8" w:rsidRPr="00A709E7" w:rsidRDefault="003A18B8" w:rsidP="003A18B8">
      <w:pPr>
        <w:pStyle w:val="Tekstpodstawowy"/>
        <w:numPr>
          <w:ilvl w:val="0"/>
          <w:numId w:val="24"/>
        </w:numPr>
        <w:spacing w:after="120" w:line="276" w:lineRule="auto"/>
        <w:ind w:left="426" w:hanging="426"/>
        <w:rPr>
          <w:rFonts w:ascii="Times New Roman" w:hAnsi="Times New Roman"/>
          <w:color w:val="000000"/>
          <w:sz w:val="22"/>
          <w:szCs w:val="22"/>
        </w:rPr>
      </w:pPr>
      <w:r w:rsidRPr="00A709E7">
        <w:rPr>
          <w:rFonts w:ascii="Times New Roman" w:hAnsi="Times New Roman"/>
          <w:b/>
          <w:color w:val="000000"/>
          <w:sz w:val="22"/>
          <w:szCs w:val="22"/>
        </w:rPr>
        <w:t xml:space="preserve">[cele i podstawy przetwarzania danych] </w:t>
      </w:r>
      <w:r w:rsidRPr="00A709E7">
        <w:rPr>
          <w:rFonts w:ascii="Times New Roman" w:hAnsi="Times New Roman"/>
          <w:color w:val="000000"/>
          <w:sz w:val="22"/>
          <w:szCs w:val="22"/>
        </w:rPr>
        <w:t>Pana/Pani dane osobowe będą przetwarzane w następujących celach:</w:t>
      </w:r>
    </w:p>
    <w:p w14:paraId="0322D681" w14:textId="77777777" w:rsidR="003A18B8" w:rsidRPr="00A709E7" w:rsidRDefault="003A18B8" w:rsidP="003A18B8">
      <w:pPr>
        <w:pStyle w:val="Akapitzlist"/>
        <w:numPr>
          <w:ilvl w:val="0"/>
          <w:numId w:val="26"/>
        </w:numPr>
        <w:tabs>
          <w:tab w:val="num" w:pos="7578"/>
        </w:tabs>
        <w:spacing w:after="120" w:line="276" w:lineRule="auto"/>
        <w:contextualSpacing w:val="0"/>
        <w:jc w:val="both"/>
        <w:rPr>
          <w:rFonts w:ascii="Times New Roman" w:hAnsi="Times New Roman" w:cs="Times New Roman"/>
          <w:color w:val="000000"/>
        </w:rPr>
      </w:pPr>
      <w:r w:rsidRPr="00A709E7">
        <w:rPr>
          <w:rFonts w:ascii="Times New Roman" w:hAnsi="Times New Roman" w:cs="Times New Roman"/>
        </w:rPr>
        <w:t xml:space="preserve">w celu związanym z udziałem NCBR jako akcjonariusza Spółki w toku przeprowadzenia procesu naboru </w:t>
      </w:r>
      <w:r w:rsidRPr="00A709E7">
        <w:rPr>
          <w:rFonts w:ascii="Times New Roman" w:hAnsi="Times New Roman" w:cs="Times New Roman"/>
          <w:color w:val="000000"/>
        </w:rPr>
        <w:t xml:space="preserve">do </w:t>
      </w:r>
      <w:r w:rsidRPr="00A709E7">
        <w:rPr>
          <w:rFonts w:ascii="Times New Roman" w:hAnsi="Times New Roman" w:cs="Times New Roman"/>
          <w:iCs/>
          <w:color w:val="000000"/>
        </w:rPr>
        <w:t xml:space="preserve">Zarządu </w:t>
      </w:r>
      <w:r w:rsidRPr="00A709E7">
        <w:rPr>
          <w:rFonts w:ascii="Times New Roman" w:hAnsi="Times New Roman" w:cs="Times New Roman"/>
          <w:color w:val="000000"/>
        </w:rPr>
        <w:t xml:space="preserve">prowadzącego do wyboru członków wskazanego organu w oparciu o przepisy ustawy z dnia 15 września 2000 r. Kodeks spółek handlowych i ustawy z dnia 16 grudnia 2016 r. o zasadach zarządzania mieniem państwowym, z uwzględnieniem </w:t>
      </w:r>
      <w:r w:rsidRPr="00A709E7">
        <w:rPr>
          <w:rFonts w:ascii="Times New Roman" w:hAnsi="Times New Roman" w:cs="Times New Roman"/>
          <w:iCs/>
          <w:color w:val="000000"/>
        </w:rPr>
        <w:t xml:space="preserve">statutu </w:t>
      </w:r>
      <w:r w:rsidRPr="00A709E7">
        <w:rPr>
          <w:rFonts w:ascii="Times New Roman" w:hAnsi="Times New Roman" w:cs="Times New Roman"/>
          <w:color w:val="000000"/>
        </w:rPr>
        <w:t xml:space="preserve">Spółki praz przepisów ustawy z dnia 9 czerwca 2016 r. o zasadach kształtowania wynagrodzeń osób kierujących niektórymi spółkami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6A8BC404" w14:textId="77777777" w:rsidR="003A18B8" w:rsidRPr="00A709E7" w:rsidRDefault="003A18B8" w:rsidP="003A18B8">
      <w:pPr>
        <w:pStyle w:val="Akapitzlist"/>
        <w:numPr>
          <w:ilvl w:val="0"/>
          <w:numId w:val="26"/>
        </w:numPr>
        <w:tabs>
          <w:tab w:val="num" w:pos="7578"/>
        </w:tabs>
        <w:spacing w:after="120" w:line="276" w:lineRule="auto"/>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NCBR obowiązków prawnych, w związku z udziałem w organizacji i przebiegu ww. procesu naboru zgodnie ze statutem Spółki, w tym w zakresie spełniania przez Pana/Panią ustawowych i statutowych przesłanek powołania Pana/Pani do organu Spółki, z uwzględnieniem Pana/Pani ewentualnej karalności na zasadach określonych w przepisach prawa (podstawa prawna: art. 6 ust. 1 lit. c) RODO w zw. z ustawą z dnia 15 września 2000 r. Kodeks spółek handlowych i ustawą z dnia 16 grudnia 2016 r. o zasadach zarządzania mieniem państwowym oraz ustawą z dnia 24 maja 2000 r., z uwzględnieniem </w:t>
      </w:r>
      <w:r w:rsidRPr="00A709E7">
        <w:rPr>
          <w:rFonts w:ascii="Times New Roman" w:hAnsi="Times New Roman" w:cs="Times New Roman"/>
          <w:iCs/>
          <w:color w:val="000000"/>
        </w:rPr>
        <w:t xml:space="preserve">statutu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0EEBAD4B" w14:textId="77777777" w:rsidR="003A18B8" w:rsidRPr="00A709E7" w:rsidRDefault="003A18B8" w:rsidP="003A18B8">
      <w:pPr>
        <w:pStyle w:val="Akapitzlist"/>
        <w:numPr>
          <w:ilvl w:val="0"/>
          <w:numId w:val="26"/>
        </w:numPr>
        <w:tabs>
          <w:tab w:val="num" w:pos="7578"/>
        </w:tabs>
        <w:spacing w:after="120" w:line="276" w:lineRule="auto"/>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NCBR obowiązków prawnych związanych z zarządzaniem mieniem państwowym, w tym należytego wykonywania uprawnień korporacyjnych (podstawa prawna: art. 6 ust. 1 lit. c) RODO w zw. z ustawą z dnia 15 września 2000 r. Kodeks spółek handlowych i ustawą z dnia 16 grudnia 2016 r. o zasadach zarządzania mieniem państwowym oraz ustawą z dnia 24 maja 2000 r., z uwzględnieniem </w:t>
      </w:r>
      <w:r w:rsidRPr="00A709E7">
        <w:rPr>
          <w:rFonts w:ascii="Times New Roman" w:hAnsi="Times New Roman" w:cs="Times New Roman"/>
          <w:iCs/>
          <w:color w:val="000000"/>
        </w:rPr>
        <w:t>statutu</w:t>
      </w:r>
      <w:r w:rsidRPr="00A709E7">
        <w:rPr>
          <w:rFonts w:ascii="Times New Roman" w:hAnsi="Times New Roman" w:cs="Times New Roman"/>
          <w:color w:val="000000"/>
        </w:rPr>
        <w:t xml:space="preserve"> Spółki oraz przepisów ustawy z dnia 9 czerwca 2016 r. o zasadach kształtowania wynagrodzeń osób kierujących niektórymi spółkami);</w:t>
      </w:r>
    </w:p>
    <w:p w14:paraId="0263C694" w14:textId="77777777" w:rsidR="003A18B8" w:rsidRPr="00A709E7" w:rsidRDefault="003A18B8" w:rsidP="003A18B8">
      <w:pPr>
        <w:pStyle w:val="Akapitzlist"/>
        <w:numPr>
          <w:ilvl w:val="0"/>
          <w:numId w:val="26"/>
        </w:numPr>
        <w:tabs>
          <w:tab w:val="num" w:pos="7578"/>
        </w:tabs>
        <w:spacing w:after="120" w:line="276" w:lineRule="auto"/>
        <w:contextualSpacing w:val="0"/>
        <w:jc w:val="both"/>
        <w:rPr>
          <w:rFonts w:ascii="Times New Roman" w:hAnsi="Times New Roman" w:cs="Times New Roman"/>
        </w:rPr>
      </w:pPr>
      <w:r w:rsidRPr="00A709E7">
        <w:rPr>
          <w:rFonts w:ascii="Times New Roman" w:hAnsi="Times New Roman" w:cs="Times New Roman"/>
        </w:rPr>
        <w:t>w przypadku Pana/Pani obecności na terenie NCBR w celu zapewnienia bezpieczeństwa NCBR  – personelu, mienia NCBR  np. poprzez stosowanie monitoringu wizyjnego, co stanowi uzasadniony prawnie interes NCBR na podstawie art. 6 ust. 1 lit. f RODO).</w:t>
      </w:r>
    </w:p>
    <w:p w14:paraId="48C5D54F" w14:textId="77777777" w:rsidR="003A18B8" w:rsidRPr="00A709E7" w:rsidRDefault="003A18B8" w:rsidP="003A18B8">
      <w:pPr>
        <w:pStyle w:val="Akapitzlist"/>
        <w:numPr>
          <w:ilvl w:val="0"/>
          <w:numId w:val="24"/>
        </w:numPr>
        <w:spacing w:after="120" w:line="276" w:lineRule="auto"/>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 xml:space="preserve">Pana/Pani dane osobowe będą przechowywane przez okres prowadzenia rekrutacji, a następnie przez okres sprawowania przez Pana/Panią funkcji w organie Spółki. W razie niepowołania Pana/Pani w wyniku naboru do organu Spółki, Pana/Pani dane </w:t>
      </w:r>
      <w:r w:rsidRPr="00A709E7">
        <w:rPr>
          <w:rFonts w:ascii="Times New Roman" w:hAnsi="Times New Roman" w:cs="Times New Roman"/>
          <w:color w:val="000000"/>
        </w:rPr>
        <w:lastRenderedPageBreak/>
        <w:t>zostaną zanonimizowane (w dokumentacji naboru) lub usunięte (w zakresie przekazanych dokumentów).</w:t>
      </w:r>
    </w:p>
    <w:p w14:paraId="689524B8" w14:textId="77777777" w:rsidR="003A18B8" w:rsidRPr="00A709E7" w:rsidRDefault="003A18B8" w:rsidP="003A18B8">
      <w:pPr>
        <w:pStyle w:val="Akapitzlist"/>
        <w:numPr>
          <w:ilvl w:val="0"/>
          <w:numId w:val="24"/>
        </w:numPr>
        <w:spacing w:after="120" w:line="276" w:lineRule="auto"/>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[odbiorcy danych]</w:t>
      </w:r>
      <w:r w:rsidRPr="00A709E7">
        <w:rPr>
          <w:rFonts w:ascii="Times New Roman" w:hAnsi="Times New Roman" w:cs="Times New Roman"/>
          <w:color w:val="000000"/>
        </w:rPr>
        <w:t xml:space="preserve"> NCBR będzie przekazywała Pana/Pani dane osobowe </w:t>
      </w:r>
      <w:r w:rsidRPr="00A709E7">
        <w:rPr>
          <w:rFonts w:ascii="Times New Roman" w:hAnsi="Times New Roman" w:cs="Times New Roman"/>
        </w:rPr>
        <w:t>spółkom utworzonym zgodnie z ustawą z dnia 30 kwietnia 2010 r. o Narodowym Centrum Badań i Rozwoju; podmiotom świadczącym na rzecz NCBR usługi IT; HR; prawne; kurierskie i pocztowe.</w:t>
      </w:r>
    </w:p>
    <w:p w14:paraId="3CAEA2B3" w14:textId="77777777" w:rsidR="003A18B8" w:rsidRPr="00A709E7" w:rsidRDefault="003A18B8" w:rsidP="003A18B8">
      <w:pPr>
        <w:pStyle w:val="Tekstpodstawowy"/>
        <w:numPr>
          <w:ilvl w:val="0"/>
          <w:numId w:val="21"/>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12A49089" w14:textId="77777777" w:rsidR="003A18B8" w:rsidRPr="00A709E7" w:rsidRDefault="003A18B8" w:rsidP="003A18B8">
      <w:pPr>
        <w:pStyle w:val="Tekstpodstawowy"/>
        <w:numPr>
          <w:ilvl w:val="0"/>
          <w:numId w:val="25"/>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4E4993A3" w14:textId="77777777" w:rsidR="003A18B8" w:rsidRPr="00A709E7" w:rsidRDefault="003A18B8" w:rsidP="003A18B8">
      <w:pPr>
        <w:pStyle w:val="Tekstpodstawowy"/>
        <w:numPr>
          <w:ilvl w:val="0"/>
          <w:numId w:val="25"/>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77B1B312" w14:textId="77777777" w:rsidR="003A18B8" w:rsidRPr="00A709E7" w:rsidRDefault="003A18B8" w:rsidP="003A18B8">
      <w:pPr>
        <w:pStyle w:val="Tekstpodstawowy"/>
        <w:numPr>
          <w:ilvl w:val="0"/>
          <w:numId w:val="25"/>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772FB817" w14:textId="77777777" w:rsidR="003A18B8" w:rsidRPr="00A709E7" w:rsidRDefault="003A18B8" w:rsidP="003A18B8">
      <w:pPr>
        <w:pStyle w:val="Tekstpodstawowy"/>
        <w:numPr>
          <w:ilvl w:val="0"/>
          <w:numId w:val="25"/>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7CB6429D" w14:textId="77777777" w:rsidR="003A18B8" w:rsidRPr="00A709E7" w:rsidRDefault="003A18B8" w:rsidP="003A18B8">
      <w:pPr>
        <w:pStyle w:val="Tekstpodstawowy"/>
        <w:numPr>
          <w:ilvl w:val="0"/>
          <w:numId w:val="25"/>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NCBR przesłała je do innego administratora. Jednakże NCBR zrobi to tylko jeśli takie przesłanie jest technicznie możliwe. Prawo do przenoszenia danych osobowych przysługuje Panu/Pani tylko co do tych danych, które NCBR przetwarza na podstawie umowy z Panem/Panią lub na podstawie Pana/Pani zgody</w:t>
      </w:r>
      <w:r w:rsidRPr="00A709E7">
        <w:rPr>
          <w:rFonts w:ascii="Times New Roman" w:hAnsi="Times New Roman"/>
          <w:sz w:val="22"/>
          <w:szCs w:val="22"/>
        </w:rPr>
        <w:t>;</w:t>
      </w:r>
    </w:p>
    <w:p w14:paraId="77266F67" w14:textId="77777777" w:rsidR="003A18B8" w:rsidRPr="00A709E7" w:rsidRDefault="003A18B8" w:rsidP="003A18B8">
      <w:pPr>
        <w:pStyle w:val="Tekstpodstawowy"/>
        <w:numPr>
          <w:ilvl w:val="0"/>
          <w:numId w:val="25"/>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NCBR – do wniesienia sprzeciwu wobec przetwarzania jego danych osobowych;</w:t>
      </w:r>
    </w:p>
    <w:p w14:paraId="188CB1B0" w14:textId="77777777" w:rsidR="003A18B8" w:rsidRPr="00A709E7" w:rsidRDefault="003A18B8" w:rsidP="003A18B8">
      <w:pPr>
        <w:pStyle w:val="Tekstpodstawowy"/>
        <w:numPr>
          <w:ilvl w:val="0"/>
          <w:numId w:val="25"/>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68897CBC" w14:textId="77777777" w:rsidR="003A18B8" w:rsidRPr="00A709E7" w:rsidRDefault="003A18B8" w:rsidP="003A18B8">
      <w:pPr>
        <w:pStyle w:val="Akapitzlist"/>
        <w:numPr>
          <w:ilvl w:val="0"/>
          <w:numId w:val="22"/>
        </w:numPr>
        <w:spacing w:after="120" w:line="276" w:lineRule="auto"/>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hyperlink r:id="rId8" w:history="1">
        <w:r w:rsidRPr="00A709E7">
          <w:rPr>
            <w:rStyle w:val="Hipercze"/>
            <w:rFonts w:ascii="Times New Roman" w:hAnsi="Times New Roman" w:cs="Times New Roman"/>
          </w:rPr>
          <w:t>iod@ncbr.gov.pl</w:t>
        </w:r>
      </w:hyperlink>
      <w:r w:rsidRPr="00A709E7">
        <w:rPr>
          <w:rFonts w:ascii="Times New Roman" w:hAnsi="Times New Roman" w:cs="Times New Roman"/>
        </w:rPr>
        <w:t>.</w:t>
      </w:r>
    </w:p>
    <w:p w14:paraId="7D83234B" w14:textId="77777777" w:rsidR="003A18B8" w:rsidRPr="00A709E7" w:rsidRDefault="003A18B8" w:rsidP="003A18B8">
      <w:pPr>
        <w:pStyle w:val="Akapitzlist"/>
        <w:numPr>
          <w:ilvl w:val="0"/>
          <w:numId w:val="22"/>
        </w:numPr>
        <w:spacing w:after="120" w:line="276" w:lineRule="auto"/>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prawo wniesienia skargi do Prezesa Urzędu Ochrony Danych Osobowych, jeżeli uzna Pan/Pani, że </w:t>
      </w:r>
      <w:r w:rsidRPr="00A709E7">
        <w:rPr>
          <w:rFonts w:ascii="Times New Roman" w:hAnsi="Times New Roman" w:cs="Times New Roman"/>
        </w:rPr>
        <w:t xml:space="preserve">NCBR </w:t>
      </w:r>
      <w:r w:rsidRPr="00A709E7">
        <w:rPr>
          <w:rFonts w:ascii="Times New Roman" w:hAnsi="Times New Roman" w:cs="Times New Roman"/>
          <w:color w:val="000000"/>
        </w:rPr>
        <w:t>przetwarza Pana/Pani dane osobowe z naruszeniem przepisów RODO.</w:t>
      </w:r>
    </w:p>
    <w:p w14:paraId="2AEDDCC6" w14:textId="77777777" w:rsidR="003A18B8" w:rsidRPr="00A709E7" w:rsidRDefault="003A18B8" w:rsidP="003A18B8">
      <w:pPr>
        <w:pStyle w:val="Akapitzlist"/>
        <w:numPr>
          <w:ilvl w:val="0"/>
          <w:numId w:val="22"/>
        </w:numPr>
        <w:spacing w:after="120" w:line="276" w:lineRule="auto"/>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Dane osobowe nie będą przetwarzane w sposób zautomatyzowany, w tym w formie profilowania.</w:t>
      </w:r>
    </w:p>
    <w:p w14:paraId="023B5A65" w14:textId="77777777" w:rsidR="003A18B8" w:rsidRPr="00A709E7" w:rsidRDefault="003A18B8" w:rsidP="003A18B8">
      <w:pPr>
        <w:pStyle w:val="Akapitzlist"/>
        <w:spacing w:after="120"/>
        <w:ind w:left="426"/>
        <w:contextualSpacing w:val="0"/>
        <w:jc w:val="both"/>
        <w:rPr>
          <w:rFonts w:ascii="Times New Roman" w:hAnsi="Times New Roman" w:cs="Times New Roman"/>
          <w:color w:val="000000"/>
        </w:rPr>
      </w:pPr>
    </w:p>
    <w:p w14:paraId="3A078C97" w14:textId="77777777" w:rsidR="003A18B8" w:rsidRPr="00A709E7" w:rsidRDefault="003A18B8" w:rsidP="003A18B8">
      <w:pPr>
        <w:ind w:left="708"/>
        <w:jc w:val="center"/>
        <w:rPr>
          <w:rFonts w:ascii="Times New Roman" w:hAnsi="Times New Roman" w:cs="Times New Roman"/>
          <w:b/>
        </w:rPr>
      </w:pPr>
      <w:r w:rsidRPr="00A709E7">
        <w:rPr>
          <w:rFonts w:ascii="Times New Roman" w:hAnsi="Times New Roman" w:cs="Times New Roman"/>
          <w:b/>
        </w:rPr>
        <w:t>Potwierdzam zapoznanie się z powyższymi klauzulami:</w:t>
      </w:r>
    </w:p>
    <w:p w14:paraId="4EA943AA" w14:textId="77777777" w:rsidR="003A18B8" w:rsidRPr="00A709E7" w:rsidRDefault="003A18B8" w:rsidP="003A18B8">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w:t>
      </w:r>
    </w:p>
    <w:p w14:paraId="4E95B430" w14:textId="77777777" w:rsidR="003A18B8" w:rsidRPr="00A709E7" w:rsidRDefault="003A18B8" w:rsidP="003A18B8">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p w14:paraId="70A66601" w14:textId="34AFBEEA" w:rsidR="003A18B8" w:rsidRPr="003A18B8" w:rsidRDefault="003A18B8" w:rsidP="003A18B8">
      <w:pPr>
        <w:rPr>
          <w:rFonts w:ascii="Times New Roman" w:eastAsia="Times New Roman" w:hAnsi="Times New Roman" w:cs="Times New Roman"/>
          <w:iCs/>
          <w:lang w:eastAsia="pl-PL"/>
        </w:rPr>
      </w:pPr>
    </w:p>
    <w:sectPr w:rsidR="003A18B8" w:rsidRPr="003A18B8" w:rsidSect="00B62B4C">
      <w:headerReference w:type="default" r:id="rId9"/>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9031" w14:textId="77777777" w:rsidR="00726AB2" w:rsidRDefault="00726AB2" w:rsidP="001E3939">
      <w:pPr>
        <w:spacing w:after="0" w:line="240" w:lineRule="auto"/>
      </w:pPr>
      <w:r>
        <w:separator/>
      </w:r>
    </w:p>
  </w:endnote>
  <w:endnote w:type="continuationSeparator" w:id="0">
    <w:p w14:paraId="58EB9C43" w14:textId="77777777" w:rsidR="00726AB2" w:rsidRDefault="00726AB2" w:rsidP="001E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4EB" w14:textId="77777777" w:rsidR="00000000" w:rsidRDefault="00840301">
    <w:pPr>
      <w:pStyle w:val="Stopka"/>
    </w:pPr>
    <w:r>
      <w:rPr>
        <w:noProof/>
      </w:rPr>
      <mc:AlternateContent>
        <mc:Choice Requires="wps">
          <w:drawing>
            <wp:anchor distT="0" distB="0" distL="114300" distR="114300" simplePos="0" relativeHeight="251659264" behindDoc="0" locked="0" layoutInCell="0" allowOverlap="1" wp14:anchorId="77518639" wp14:editId="0D9733AB">
              <wp:simplePos x="0" y="0"/>
              <wp:positionH relativeFrom="page">
                <wp:posOffset>0</wp:posOffset>
              </wp:positionH>
              <wp:positionV relativeFrom="page">
                <wp:posOffset>10228580</wp:posOffset>
              </wp:positionV>
              <wp:extent cx="7560310" cy="273050"/>
              <wp:effectExtent l="0" t="0" r="0" b="12700"/>
              <wp:wrapNone/>
              <wp:docPr id="1" name="MSIPCMee124f18bb3d69333900f409"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2BBA90" w14:textId="77777777" w:rsidR="00000000" w:rsidRPr="000A1266" w:rsidRDefault="00840301" w:rsidP="000A1266">
                          <w:pPr>
                            <w:spacing w:after="0"/>
                            <w:jc w:val="center"/>
                            <w:rPr>
                              <w:rFonts w:ascii="Calibri" w:hAnsi="Calibri" w:cs="Calibri"/>
                              <w:color w:val="000000"/>
                              <w:sz w:val="16"/>
                            </w:rPr>
                          </w:pPr>
                          <w:r w:rsidRPr="000A1266">
                            <w:rPr>
                              <w:rFonts w:ascii="Calibri" w:hAnsi="Calibri" w:cs="Calibri"/>
                              <w:color w:val="000000"/>
                              <w:sz w:val="16"/>
                            </w:rPr>
                            <w:t>K2 - Informacja wewnętrzna (</w:t>
                          </w:r>
                          <w:proofErr w:type="spellStart"/>
                          <w:r w:rsidRPr="000A1266">
                            <w:rPr>
                              <w:rFonts w:ascii="Calibri" w:hAnsi="Calibri" w:cs="Calibri"/>
                              <w:color w:val="000000"/>
                              <w:sz w:val="16"/>
                            </w:rPr>
                            <w:t>Internal</w:t>
                          </w:r>
                          <w:proofErr w:type="spellEnd"/>
                          <w:r w:rsidRPr="000A1266">
                            <w:rPr>
                              <w:rFonts w:ascii="Calibri" w:hAnsi="Calibri" w:cs="Calibri"/>
                              <w:color w:val="000000"/>
                              <w:sz w:val="16"/>
                            </w:rPr>
                            <w: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7518639" id="_x0000_t202" coordsize="21600,21600" o:spt="202" path="m,l,21600r21600,l21600,xe">
              <v:stroke joinstyle="miter"/>
              <v:path gradientshapeok="t" o:connecttype="rect"/>
            </v:shapetype>
            <v:shape id="MSIPCMee124f18bb3d69333900f409" o:spid="_x0000_s1026" type="#_x0000_t202" alt="{&quot;HashCode&quot;:85143723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152BBA90" w14:textId="77777777" w:rsidR="00000000" w:rsidRPr="000A1266" w:rsidRDefault="00840301" w:rsidP="000A1266">
                    <w:pPr>
                      <w:spacing w:after="0"/>
                      <w:jc w:val="center"/>
                      <w:rPr>
                        <w:rFonts w:ascii="Calibri" w:hAnsi="Calibri" w:cs="Calibri"/>
                        <w:color w:val="000000"/>
                        <w:sz w:val="16"/>
                      </w:rPr>
                    </w:pPr>
                    <w:r w:rsidRPr="000A1266">
                      <w:rPr>
                        <w:rFonts w:ascii="Calibri" w:hAnsi="Calibri" w:cs="Calibri"/>
                        <w:color w:val="000000"/>
                        <w:sz w:val="16"/>
                      </w:rPr>
                      <w:t>K2 - Informacja wewnętrzna (</w:t>
                    </w:r>
                    <w:proofErr w:type="spellStart"/>
                    <w:r w:rsidRPr="000A1266">
                      <w:rPr>
                        <w:rFonts w:ascii="Calibri" w:hAnsi="Calibri" w:cs="Calibri"/>
                        <w:color w:val="000000"/>
                        <w:sz w:val="16"/>
                      </w:rPr>
                      <w:t>Internal</w:t>
                    </w:r>
                    <w:proofErr w:type="spellEnd"/>
                    <w:r w:rsidRPr="000A1266">
                      <w:rPr>
                        <w:rFonts w:ascii="Calibri" w:hAnsi="Calibri" w:cs="Calibri"/>
                        <w:color w:val="000000"/>
                        <w:sz w:val="1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3E55" w14:textId="77777777" w:rsidR="00000000" w:rsidRDefault="00840301">
    <w:pPr>
      <w:pStyle w:val="Stopka"/>
    </w:pPr>
    <w:r>
      <w:rPr>
        <w:noProof/>
      </w:rPr>
      <mc:AlternateContent>
        <mc:Choice Requires="wps">
          <w:drawing>
            <wp:anchor distT="0" distB="0" distL="114300" distR="114300" simplePos="0" relativeHeight="251660288" behindDoc="0" locked="0" layoutInCell="0" allowOverlap="1" wp14:anchorId="7CA5DD71" wp14:editId="022D2C58">
              <wp:simplePos x="0" y="0"/>
              <wp:positionH relativeFrom="page">
                <wp:posOffset>0</wp:posOffset>
              </wp:positionH>
              <wp:positionV relativeFrom="page">
                <wp:posOffset>10228580</wp:posOffset>
              </wp:positionV>
              <wp:extent cx="7560310" cy="273050"/>
              <wp:effectExtent l="0" t="0" r="0" b="12700"/>
              <wp:wrapNone/>
              <wp:docPr id="2" name="MSIPCMc7a3466ea6f569ff0ee54f2a" descr="{&quot;HashCode&quot;:85143723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454439" w14:textId="77777777" w:rsidR="00000000" w:rsidRPr="000A1266" w:rsidRDefault="00840301" w:rsidP="000A1266">
                          <w:pPr>
                            <w:spacing w:after="0"/>
                            <w:jc w:val="center"/>
                            <w:rPr>
                              <w:rFonts w:ascii="Calibri" w:hAnsi="Calibri" w:cs="Calibri"/>
                              <w:color w:val="000000"/>
                              <w:sz w:val="16"/>
                            </w:rPr>
                          </w:pPr>
                          <w:r w:rsidRPr="000A1266">
                            <w:rPr>
                              <w:rFonts w:ascii="Calibri" w:hAnsi="Calibri" w:cs="Calibri"/>
                              <w:color w:val="000000"/>
                              <w:sz w:val="16"/>
                            </w:rPr>
                            <w:t>K2 - Informacja wewnętrzna (</w:t>
                          </w:r>
                          <w:proofErr w:type="spellStart"/>
                          <w:r w:rsidRPr="000A1266">
                            <w:rPr>
                              <w:rFonts w:ascii="Calibri" w:hAnsi="Calibri" w:cs="Calibri"/>
                              <w:color w:val="000000"/>
                              <w:sz w:val="16"/>
                            </w:rPr>
                            <w:t>Internal</w:t>
                          </w:r>
                          <w:proofErr w:type="spellEnd"/>
                          <w:r w:rsidRPr="000A1266">
                            <w:rPr>
                              <w:rFonts w:ascii="Calibri" w:hAnsi="Calibri" w:cs="Calibri"/>
                              <w:color w:val="000000"/>
                              <w:sz w:val="16"/>
                            </w:rPr>
                            <w: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A5DD71" id="_x0000_t202" coordsize="21600,21600" o:spt="202" path="m,l,21600r21600,l21600,xe">
              <v:stroke joinstyle="miter"/>
              <v:path gradientshapeok="t" o:connecttype="rect"/>
            </v:shapetype>
            <v:shape id="MSIPCMc7a3466ea6f569ff0ee54f2a" o:spid="_x0000_s1027" type="#_x0000_t202" alt="{&quot;HashCode&quot;:851437236,&quot;Height&quot;:841.0,&quot;Width&quot;:595.0,&quot;Placement&quot;:&quot;Footer&quot;,&quot;Index&quot;:&quot;FirstPage&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3E454439" w14:textId="77777777" w:rsidR="00000000" w:rsidRPr="000A1266" w:rsidRDefault="00840301" w:rsidP="000A1266">
                    <w:pPr>
                      <w:spacing w:after="0"/>
                      <w:jc w:val="center"/>
                      <w:rPr>
                        <w:rFonts w:ascii="Calibri" w:hAnsi="Calibri" w:cs="Calibri"/>
                        <w:color w:val="000000"/>
                        <w:sz w:val="16"/>
                      </w:rPr>
                    </w:pPr>
                    <w:r w:rsidRPr="000A1266">
                      <w:rPr>
                        <w:rFonts w:ascii="Calibri" w:hAnsi="Calibri" w:cs="Calibri"/>
                        <w:color w:val="000000"/>
                        <w:sz w:val="16"/>
                      </w:rPr>
                      <w:t>K2 - Informacja wewnętrzna (</w:t>
                    </w:r>
                    <w:proofErr w:type="spellStart"/>
                    <w:r w:rsidRPr="000A1266">
                      <w:rPr>
                        <w:rFonts w:ascii="Calibri" w:hAnsi="Calibri" w:cs="Calibri"/>
                        <w:color w:val="000000"/>
                        <w:sz w:val="16"/>
                      </w:rPr>
                      <w:t>Internal</w:t>
                    </w:r>
                    <w:proofErr w:type="spellEnd"/>
                    <w:r w:rsidRPr="000A1266">
                      <w:rPr>
                        <w:rFonts w:ascii="Calibri" w:hAnsi="Calibri" w:cs="Calibri"/>
                        <w:color w:val="000000"/>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0A20" w14:textId="77777777" w:rsidR="00726AB2" w:rsidRDefault="00726AB2" w:rsidP="001E3939">
      <w:pPr>
        <w:spacing w:after="0" w:line="240" w:lineRule="auto"/>
      </w:pPr>
      <w:r>
        <w:separator/>
      </w:r>
    </w:p>
  </w:footnote>
  <w:footnote w:type="continuationSeparator" w:id="0">
    <w:p w14:paraId="2ECE4A6B" w14:textId="77777777" w:rsidR="00726AB2" w:rsidRDefault="00726AB2" w:rsidP="001E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CAFF" w14:textId="77777777" w:rsidR="00000000" w:rsidRPr="00B62B4C" w:rsidRDefault="00000000" w:rsidP="00B62B4C">
    <w:pPr>
      <w:tabs>
        <w:tab w:val="center" w:pos="4536"/>
        <w:tab w:val="right" w:pos="9072"/>
      </w:tabs>
      <w:spacing w:after="0" w:line="240" w:lineRule="auto"/>
      <w:jc w:val="both"/>
      <w:rPr>
        <w:rFonts w:ascii="Times New Roman" w:eastAsia="Times New Roman" w:hAnsi="Times New Roman" w:cs="Times New Roman"/>
        <w:sz w:val="24"/>
        <w:szCs w:val="24"/>
        <w:lang w:eastAsia="pl-PL"/>
      </w:rPr>
    </w:pPr>
  </w:p>
  <w:p w14:paraId="7C098043"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80"/>
    <w:multiLevelType w:val="hybridMultilevel"/>
    <w:tmpl w:val="5DFE469A"/>
    <w:lvl w:ilvl="0" w:tplc="6F545E0E">
      <w:start w:val="1"/>
      <w:numFmt w:val="decimal"/>
      <w:lvlText w:val="%1."/>
      <w:lvlJc w:val="left"/>
      <w:pPr>
        <w:ind w:left="360" w:hanging="360"/>
      </w:pPr>
      <w:rPr>
        <w:rFonts w:hint="default"/>
        <w:i w:val="0"/>
      </w:rPr>
    </w:lvl>
    <w:lvl w:ilvl="1" w:tplc="17E2AA5A">
      <w:start w:val="1"/>
      <w:numFmt w:val="lowerLetter"/>
      <w:lvlText w:val="%2)"/>
      <w:lvlJc w:val="left"/>
      <w:pPr>
        <w:ind w:left="1080" w:hanging="360"/>
      </w:pPr>
      <w:rPr>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C52C03"/>
    <w:multiLevelType w:val="hybridMultilevel"/>
    <w:tmpl w:val="6C4AF4BE"/>
    <w:lvl w:ilvl="0" w:tplc="6F6844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E0EED"/>
    <w:multiLevelType w:val="hybridMultilevel"/>
    <w:tmpl w:val="E6B09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C3B05"/>
    <w:multiLevelType w:val="hybridMultilevel"/>
    <w:tmpl w:val="F1EA5ADA"/>
    <w:lvl w:ilvl="0" w:tplc="E488F492">
      <w:start w:val="8"/>
      <w:numFmt w:val="decimal"/>
      <w:lvlText w:val="%1."/>
      <w:lvlJc w:val="left"/>
      <w:pPr>
        <w:ind w:left="360" w:hanging="360"/>
      </w:pPr>
      <w:rPr>
        <w:rFonts w:hint="default"/>
        <w:i w:val="0"/>
      </w:rPr>
    </w:lvl>
    <w:lvl w:ilvl="1" w:tplc="04150019" w:tentative="1">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4" w15:restartNumberingAfterBreak="0">
    <w:nsid w:val="0B9A3F05"/>
    <w:multiLevelType w:val="hybridMultilevel"/>
    <w:tmpl w:val="DB44485E"/>
    <w:lvl w:ilvl="0" w:tplc="5030BD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BC41D2"/>
    <w:multiLevelType w:val="hybridMultilevel"/>
    <w:tmpl w:val="A37E9EFA"/>
    <w:lvl w:ilvl="0" w:tplc="0594672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14713A7"/>
    <w:multiLevelType w:val="hybridMultilevel"/>
    <w:tmpl w:val="4AE243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C30614"/>
    <w:multiLevelType w:val="hybridMultilevel"/>
    <w:tmpl w:val="3946C0FE"/>
    <w:lvl w:ilvl="0" w:tplc="72F80B6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445AE"/>
    <w:multiLevelType w:val="hybridMultilevel"/>
    <w:tmpl w:val="D8748376"/>
    <w:lvl w:ilvl="0" w:tplc="468E07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FE00F9"/>
    <w:multiLevelType w:val="hybridMultilevel"/>
    <w:tmpl w:val="F2AE9980"/>
    <w:lvl w:ilvl="0" w:tplc="5030BD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021315"/>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80802F6"/>
    <w:multiLevelType w:val="hybridMultilevel"/>
    <w:tmpl w:val="8A6020BA"/>
    <w:lvl w:ilvl="0" w:tplc="CC069ED6">
      <w:start w:val="1"/>
      <w:numFmt w:val="decimal"/>
      <w:lvlText w:val="%1)"/>
      <w:lvlJc w:val="left"/>
      <w:pPr>
        <w:ind w:left="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44341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9E777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D20A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CC43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8C701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5E589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283B5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B6D3A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3271EA"/>
    <w:multiLevelType w:val="hybridMultilevel"/>
    <w:tmpl w:val="41A81920"/>
    <w:lvl w:ilvl="0" w:tplc="1C52CD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C05503"/>
    <w:multiLevelType w:val="hybridMultilevel"/>
    <w:tmpl w:val="21727CEA"/>
    <w:lvl w:ilvl="0" w:tplc="8BA01F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423993"/>
    <w:multiLevelType w:val="hybridMultilevel"/>
    <w:tmpl w:val="B65C7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AD2187"/>
    <w:multiLevelType w:val="hybridMultilevel"/>
    <w:tmpl w:val="F2C40F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D80ED7"/>
    <w:multiLevelType w:val="hybridMultilevel"/>
    <w:tmpl w:val="5C0EF296"/>
    <w:lvl w:ilvl="0" w:tplc="2BCA328E">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33344B"/>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3D5481D"/>
    <w:multiLevelType w:val="hybridMultilevel"/>
    <w:tmpl w:val="D5884C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E47D5A"/>
    <w:multiLevelType w:val="hybridMultilevel"/>
    <w:tmpl w:val="31C6EED4"/>
    <w:lvl w:ilvl="0" w:tplc="6F545E0E">
      <w:start w:val="1"/>
      <w:numFmt w:val="decimal"/>
      <w:lvlText w:val="%1."/>
      <w:lvlJc w:val="left"/>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4E3354B"/>
    <w:multiLevelType w:val="hybridMultilevel"/>
    <w:tmpl w:val="4AE243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9939B6"/>
    <w:multiLevelType w:val="hybridMultilevel"/>
    <w:tmpl w:val="D6564608"/>
    <w:lvl w:ilvl="0" w:tplc="288029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687E7B"/>
    <w:multiLevelType w:val="multilevel"/>
    <w:tmpl w:val="751E6938"/>
    <w:lvl w:ilvl="0">
      <w:start w:val="1"/>
      <w:numFmt w:val="lowerLetter"/>
      <w:lvlText w:val="%1)"/>
      <w:lvlJc w:val="left"/>
      <w:pPr>
        <w:tabs>
          <w:tab w:val="num" w:pos="643"/>
        </w:tabs>
        <w:ind w:left="643" w:hanging="360"/>
      </w:pPr>
    </w:lvl>
    <w:lvl w:ilvl="1">
      <w:start w:val="1"/>
      <w:numFmt w:val="lowerLetter"/>
      <w:lvlText w:val="%2)"/>
      <w:lvlJc w:val="left"/>
      <w:pPr>
        <w:tabs>
          <w:tab w:val="num" w:pos="1003"/>
        </w:tabs>
        <w:ind w:left="1003" w:hanging="363"/>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23" w15:restartNumberingAfterBreak="0">
    <w:nsid w:val="75604278"/>
    <w:multiLevelType w:val="multilevel"/>
    <w:tmpl w:val="F51CF90E"/>
    <w:lvl w:ilvl="0">
      <w:start w:val="1"/>
      <w:numFmt w:val="lowerLetter"/>
      <w:lvlText w:val="%1)"/>
      <w:lvlJc w:val="left"/>
      <w:pPr>
        <w:tabs>
          <w:tab w:val="num" w:pos="7578"/>
        </w:tabs>
        <w:ind w:left="7578" w:hanging="360"/>
      </w:pPr>
      <w:rPr>
        <w:b w:val="0"/>
        <w:bCs w:val="0"/>
      </w:rPr>
    </w:lvl>
    <w:lvl w:ilvl="1">
      <w:start w:val="1"/>
      <w:numFmt w:val="lowerLetter"/>
      <w:lvlText w:val="%2)"/>
      <w:lvlJc w:val="left"/>
      <w:pPr>
        <w:tabs>
          <w:tab w:val="num" w:pos="7938"/>
        </w:tabs>
        <w:ind w:left="7938" w:hanging="363"/>
      </w:pPr>
    </w:lvl>
    <w:lvl w:ilvl="2">
      <w:start w:val="1"/>
      <w:numFmt w:val="lowerRoman"/>
      <w:lvlText w:val="%3."/>
      <w:lvlJc w:val="right"/>
      <w:pPr>
        <w:tabs>
          <w:tab w:val="num" w:pos="9378"/>
        </w:tabs>
        <w:ind w:left="9378" w:hanging="180"/>
      </w:pPr>
    </w:lvl>
    <w:lvl w:ilvl="3">
      <w:start w:val="1"/>
      <w:numFmt w:val="decimal"/>
      <w:lvlText w:val="%4."/>
      <w:lvlJc w:val="left"/>
      <w:pPr>
        <w:tabs>
          <w:tab w:val="num" w:pos="10098"/>
        </w:tabs>
        <w:ind w:left="10098" w:hanging="360"/>
      </w:pPr>
    </w:lvl>
    <w:lvl w:ilvl="4">
      <w:start w:val="1"/>
      <w:numFmt w:val="lowerLetter"/>
      <w:lvlText w:val="%5."/>
      <w:lvlJc w:val="left"/>
      <w:pPr>
        <w:tabs>
          <w:tab w:val="num" w:pos="10818"/>
        </w:tabs>
        <w:ind w:left="10818" w:hanging="360"/>
      </w:pPr>
    </w:lvl>
    <w:lvl w:ilvl="5">
      <w:start w:val="1"/>
      <w:numFmt w:val="lowerRoman"/>
      <w:lvlText w:val="%6."/>
      <w:lvlJc w:val="right"/>
      <w:pPr>
        <w:tabs>
          <w:tab w:val="num" w:pos="11538"/>
        </w:tabs>
        <w:ind w:left="11538" w:hanging="180"/>
      </w:pPr>
    </w:lvl>
    <w:lvl w:ilvl="6">
      <w:start w:val="1"/>
      <w:numFmt w:val="decimal"/>
      <w:lvlText w:val="%7."/>
      <w:lvlJc w:val="left"/>
      <w:pPr>
        <w:tabs>
          <w:tab w:val="num" w:pos="12258"/>
        </w:tabs>
        <w:ind w:left="12258" w:hanging="360"/>
      </w:pPr>
    </w:lvl>
    <w:lvl w:ilvl="7">
      <w:start w:val="1"/>
      <w:numFmt w:val="lowerLetter"/>
      <w:lvlText w:val="%8."/>
      <w:lvlJc w:val="left"/>
      <w:pPr>
        <w:tabs>
          <w:tab w:val="num" w:pos="12978"/>
        </w:tabs>
        <w:ind w:left="12978" w:hanging="360"/>
      </w:pPr>
    </w:lvl>
    <w:lvl w:ilvl="8">
      <w:start w:val="1"/>
      <w:numFmt w:val="lowerRoman"/>
      <w:lvlText w:val="%9."/>
      <w:lvlJc w:val="right"/>
      <w:pPr>
        <w:tabs>
          <w:tab w:val="num" w:pos="13698"/>
        </w:tabs>
        <w:ind w:left="13698" w:hanging="180"/>
      </w:pPr>
    </w:lvl>
  </w:abstractNum>
  <w:abstractNum w:abstractNumId="24" w15:restartNumberingAfterBreak="0">
    <w:nsid w:val="77F667BC"/>
    <w:multiLevelType w:val="hybridMultilevel"/>
    <w:tmpl w:val="DC14991C"/>
    <w:lvl w:ilvl="0" w:tplc="21CE385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898207E"/>
    <w:multiLevelType w:val="hybridMultilevel"/>
    <w:tmpl w:val="7630A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FF940F7"/>
    <w:multiLevelType w:val="hybridMultilevel"/>
    <w:tmpl w:val="7BD0503A"/>
    <w:lvl w:ilvl="0" w:tplc="647A3C3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5751217">
    <w:abstractNumId w:val="13"/>
  </w:num>
  <w:num w:numId="2" w16cid:durableId="1165897319">
    <w:abstractNumId w:val="21"/>
  </w:num>
  <w:num w:numId="3" w16cid:durableId="512306444">
    <w:abstractNumId w:val="15"/>
  </w:num>
  <w:num w:numId="4" w16cid:durableId="14424292">
    <w:abstractNumId w:val="11"/>
  </w:num>
  <w:num w:numId="5" w16cid:durableId="671490567">
    <w:abstractNumId w:val="2"/>
  </w:num>
  <w:num w:numId="6" w16cid:durableId="421486867">
    <w:abstractNumId w:val="26"/>
  </w:num>
  <w:num w:numId="7" w16cid:durableId="1187330691">
    <w:abstractNumId w:val="16"/>
  </w:num>
  <w:num w:numId="8" w16cid:durableId="710308636">
    <w:abstractNumId w:val="1"/>
  </w:num>
  <w:num w:numId="9" w16cid:durableId="1318191266">
    <w:abstractNumId w:val="6"/>
  </w:num>
  <w:num w:numId="10" w16cid:durableId="1334643587">
    <w:abstractNumId w:val="4"/>
  </w:num>
  <w:num w:numId="11" w16cid:durableId="2039701045">
    <w:abstractNumId w:val="25"/>
  </w:num>
  <w:num w:numId="12" w16cid:durableId="1218710291">
    <w:abstractNumId w:val="5"/>
  </w:num>
  <w:num w:numId="13" w16cid:durableId="1544781797">
    <w:abstractNumId w:val="8"/>
  </w:num>
  <w:num w:numId="14" w16cid:durableId="1115100032">
    <w:abstractNumId w:val="14"/>
  </w:num>
  <w:num w:numId="15" w16cid:durableId="157964117">
    <w:abstractNumId w:val="12"/>
  </w:num>
  <w:num w:numId="16" w16cid:durableId="1175458410">
    <w:abstractNumId w:val="18"/>
  </w:num>
  <w:num w:numId="17" w16cid:durableId="1942911364">
    <w:abstractNumId w:val="20"/>
  </w:num>
  <w:num w:numId="18" w16cid:durableId="720976616">
    <w:abstractNumId w:val="7"/>
  </w:num>
  <w:num w:numId="19" w16cid:durableId="996835047">
    <w:abstractNumId w:val="0"/>
  </w:num>
  <w:num w:numId="20" w16cid:durableId="9252642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0812886">
    <w:abstractNumId w:val="24"/>
  </w:num>
  <w:num w:numId="22" w16cid:durableId="236287320">
    <w:abstractNumId w:val="3"/>
  </w:num>
  <w:num w:numId="23" w16cid:durableId="724721467">
    <w:abstractNumId w:val="17"/>
  </w:num>
  <w:num w:numId="24" w16cid:durableId="1942488803">
    <w:abstractNumId w:val="19"/>
  </w:num>
  <w:num w:numId="25" w16cid:durableId="102457891">
    <w:abstractNumId w:val="10"/>
  </w:num>
  <w:num w:numId="26" w16cid:durableId="863636135">
    <w:abstractNumId w:val="22"/>
  </w:num>
  <w:num w:numId="27" w16cid:durableId="17595171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39"/>
    <w:rsid w:val="000344D1"/>
    <w:rsid w:val="0007568F"/>
    <w:rsid w:val="00093E98"/>
    <w:rsid w:val="0010161C"/>
    <w:rsid w:val="00104383"/>
    <w:rsid w:val="00113F27"/>
    <w:rsid w:val="001657F2"/>
    <w:rsid w:val="0018744D"/>
    <w:rsid w:val="001C1C0D"/>
    <w:rsid w:val="001E3939"/>
    <w:rsid w:val="00201F3D"/>
    <w:rsid w:val="002910E6"/>
    <w:rsid w:val="002A5A59"/>
    <w:rsid w:val="002D17FB"/>
    <w:rsid w:val="0032001B"/>
    <w:rsid w:val="003207DF"/>
    <w:rsid w:val="00356467"/>
    <w:rsid w:val="003A18B8"/>
    <w:rsid w:val="003B2BCB"/>
    <w:rsid w:val="003B57F5"/>
    <w:rsid w:val="003D395A"/>
    <w:rsid w:val="00407F2A"/>
    <w:rsid w:val="00412E2D"/>
    <w:rsid w:val="00433C27"/>
    <w:rsid w:val="0045173D"/>
    <w:rsid w:val="0049784C"/>
    <w:rsid w:val="005818C2"/>
    <w:rsid w:val="005B2FB2"/>
    <w:rsid w:val="005D76CB"/>
    <w:rsid w:val="005F5E5B"/>
    <w:rsid w:val="00607F28"/>
    <w:rsid w:val="00613F4E"/>
    <w:rsid w:val="00631315"/>
    <w:rsid w:val="00660058"/>
    <w:rsid w:val="007006B8"/>
    <w:rsid w:val="00726AB2"/>
    <w:rsid w:val="00790A8E"/>
    <w:rsid w:val="00790B04"/>
    <w:rsid w:val="007D44E6"/>
    <w:rsid w:val="00826546"/>
    <w:rsid w:val="00840301"/>
    <w:rsid w:val="008B2373"/>
    <w:rsid w:val="00903B8F"/>
    <w:rsid w:val="00964F96"/>
    <w:rsid w:val="009A5BD5"/>
    <w:rsid w:val="009B4C44"/>
    <w:rsid w:val="00A42A93"/>
    <w:rsid w:val="00B051FD"/>
    <w:rsid w:val="00B244F9"/>
    <w:rsid w:val="00B76F31"/>
    <w:rsid w:val="00B96638"/>
    <w:rsid w:val="00C1778C"/>
    <w:rsid w:val="00CA458D"/>
    <w:rsid w:val="00CB1BEA"/>
    <w:rsid w:val="00D37318"/>
    <w:rsid w:val="00E3347E"/>
    <w:rsid w:val="00E44449"/>
    <w:rsid w:val="00EF6B27"/>
    <w:rsid w:val="00F05E93"/>
    <w:rsid w:val="00F4155D"/>
    <w:rsid w:val="00F830CD"/>
    <w:rsid w:val="00FB43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F47EA"/>
  <w15:chartTrackingRefBased/>
  <w15:docId w15:val="{DE629D59-FB76-4EBD-8FBD-6320DC52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39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RR PGE Akapit z listą,Styl 1"/>
    <w:basedOn w:val="Normalny"/>
    <w:link w:val="AkapitzlistZnak"/>
    <w:uiPriority w:val="34"/>
    <w:qFormat/>
    <w:rsid w:val="001E3939"/>
    <w:pPr>
      <w:ind w:left="720"/>
      <w:contextualSpacing/>
    </w:pPr>
  </w:style>
  <w:style w:type="character" w:styleId="Uwydatnienie">
    <w:name w:val="Emphasis"/>
    <w:basedOn w:val="Domylnaczcionkaakapitu"/>
    <w:uiPriority w:val="20"/>
    <w:qFormat/>
    <w:rsid w:val="001E3939"/>
    <w:rPr>
      <w:i/>
      <w:iCs/>
    </w:rPr>
  </w:style>
  <w:style w:type="character" w:styleId="Hipercze">
    <w:name w:val="Hyperlink"/>
    <w:basedOn w:val="Domylnaczcionkaakapitu"/>
    <w:uiPriority w:val="99"/>
    <w:unhideWhenUsed/>
    <w:rsid w:val="001E3939"/>
    <w:rPr>
      <w:color w:val="0000FF"/>
      <w:u w:val="single"/>
    </w:rPr>
  </w:style>
  <w:style w:type="paragraph" w:styleId="Nagwek">
    <w:name w:val="header"/>
    <w:basedOn w:val="Normalny"/>
    <w:link w:val="NagwekZnak"/>
    <w:uiPriority w:val="99"/>
    <w:unhideWhenUsed/>
    <w:rsid w:val="001E39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3939"/>
  </w:style>
  <w:style w:type="paragraph" w:styleId="Stopka">
    <w:name w:val="footer"/>
    <w:basedOn w:val="Normalny"/>
    <w:link w:val="StopkaZnak"/>
    <w:uiPriority w:val="99"/>
    <w:unhideWhenUsed/>
    <w:rsid w:val="001E39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3939"/>
  </w:style>
  <w:style w:type="character" w:customStyle="1" w:styleId="AkapitzlistZnak">
    <w:name w:val="Akapit z listą Znak"/>
    <w:aliases w:val="RR PGE Akapit z listą Znak,Styl 1 Znak"/>
    <w:basedOn w:val="Domylnaczcionkaakapitu"/>
    <w:link w:val="Akapitzlist"/>
    <w:uiPriority w:val="34"/>
    <w:qFormat/>
    <w:rsid w:val="001E3939"/>
  </w:style>
  <w:style w:type="character" w:styleId="Odwoaniedokomentarza">
    <w:name w:val="annotation reference"/>
    <w:basedOn w:val="Domylnaczcionkaakapitu"/>
    <w:uiPriority w:val="99"/>
    <w:semiHidden/>
    <w:unhideWhenUsed/>
    <w:rsid w:val="008B2373"/>
    <w:rPr>
      <w:sz w:val="16"/>
      <w:szCs w:val="16"/>
    </w:rPr>
  </w:style>
  <w:style w:type="paragraph" w:styleId="Tekstkomentarza">
    <w:name w:val="annotation text"/>
    <w:basedOn w:val="Normalny"/>
    <w:link w:val="TekstkomentarzaZnak"/>
    <w:uiPriority w:val="99"/>
    <w:unhideWhenUsed/>
    <w:rsid w:val="008B2373"/>
    <w:pPr>
      <w:spacing w:line="240" w:lineRule="auto"/>
    </w:pPr>
    <w:rPr>
      <w:sz w:val="20"/>
      <w:szCs w:val="20"/>
    </w:rPr>
  </w:style>
  <w:style w:type="character" w:customStyle="1" w:styleId="TekstkomentarzaZnak">
    <w:name w:val="Tekst komentarza Znak"/>
    <w:basedOn w:val="Domylnaczcionkaakapitu"/>
    <w:link w:val="Tekstkomentarza"/>
    <w:uiPriority w:val="99"/>
    <w:rsid w:val="008B2373"/>
    <w:rPr>
      <w:sz w:val="20"/>
      <w:szCs w:val="20"/>
    </w:rPr>
  </w:style>
  <w:style w:type="paragraph" w:styleId="Tematkomentarza">
    <w:name w:val="annotation subject"/>
    <w:basedOn w:val="Tekstkomentarza"/>
    <w:next w:val="Tekstkomentarza"/>
    <w:link w:val="TematkomentarzaZnak"/>
    <w:uiPriority w:val="99"/>
    <w:semiHidden/>
    <w:unhideWhenUsed/>
    <w:rsid w:val="008B2373"/>
    <w:rPr>
      <w:b/>
      <w:bCs/>
    </w:rPr>
  </w:style>
  <w:style w:type="character" w:customStyle="1" w:styleId="TematkomentarzaZnak">
    <w:name w:val="Temat komentarza Znak"/>
    <w:basedOn w:val="TekstkomentarzaZnak"/>
    <w:link w:val="Tematkomentarza"/>
    <w:uiPriority w:val="99"/>
    <w:semiHidden/>
    <w:rsid w:val="008B2373"/>
    <w:rPr>
      <w:b/>
      <w:bCs/>
      <w:sz w:val="20"/>
      <w:szCs w:val="20"/>
    </w:rPr>
  </w:style>
  <w:style w:type="character" w:styleId="Nierozpoznanawzmianka">
    <w:name w:val="Unresolved Mention"/>
    <w:basedOn w:val="Domylnaczcionkaakapitu"/>
    <w:uiPriority w:val="99"/>
    <w:semiHidden/>
    <w:unhideWhenUsed/>
    <w:rsid w:val="00790B04"/>
    <w:rPr>
      <w:color w:val="605E5C"/>
      <w:shd w:val="clear" w:color="auto" w:fill="E1DFDD"/>
    </w:rPr>
  </w:style>
  <w:style w:type="paragraph" w:customStyle="1" w:styleId="Tekstwaciwy">
    <w:name w:val="Tekst właściwy"/>
    <w:basedOn w:val="Normalny"/>
    <w:link w:val="TekstwaciwyZnak"/>
    <w:qFormat/>
    <w:rsid w:val="00B244F9"/>
    <w:pPr>
      <w:spacing w:after="320" w:line="320" w:lineRule="exact"/>
    </w:pPr>
    <w:rPr>
      <w:rFonts w:ascii="Calibri" w:eastAsia="Calibri" w:hAnsi="Calibri" w:cs="Times New Roman"/>
      <w:sz w:val="20"/>
    </w:rPr>
  </w:style>
  <w:style w:type="character" w:customStyle="1" w:styleId="TekstwaciwyZnak">
    <w:name w:val="Tekst właściwy Znak"/>
    <w:link w:val="Tekstwaciwy"/>
    <w:rsid w:val="00B244F9"/>
    <w:rPr>
      <w:rFonts w:ascii="Calibri" w:eastAsia="Calibri" w:hAnsi="Calibri" w:cs="Times New Roman"/>
      <w:sz w:val="20"/>
    </w:rPr>
  </w:style>
  <w:style w:type="paragraph" w:styleId="Tekstprzypisudolnego">
    <w:name w:val="footnote text"/>
    <w:basedOn w:val="Normalny"/>
    <w:link w:val="TekstprzypisudolnegoZnak"/>
    <w:uiPriority w:val="99"/>
    <w:semiHidden/>
    <w:unhideWhenUsed/>
    <w:rsid w:val="00B244F9"/>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B244F9"/>
    <w:rPr>
      <w:rFonts w:ascii="Calibri" w:eastAsia="Calibri" w:hAnsi="Calibri" w:cs="Times New Roman"/>
      <w:sz w:val="20"/>
      <w:szCs w:val="20"/>
    </w:rPr>
  </w:style>
  <w:style w:type="character" w:styleId="Odwoanieprzypisudolnego">
    <w:name w:val="footnote reference"/>
    <w:semiHidden/>
    <w:unhideWhenUsed/>
    <w:rsid w:val="00B244F9"/>
    <w:rPr>
      <w:vertAlign w:val="superscript"/>
    </w:rPr>
  </w:style>
  <w:style w:type="paragraph" w:styleId="Bezodstpw">
    <w:name w:val="No Spacing"/>
    <w:uiPriority w:val="1"/>
    <w:qFormat/>
    <w:rsid w:val="00B244F9"/>
    <w:pPr>
      <w:spacing w:after="0" w:line="240" w:lineRule="auto"/>
    </w:pPr>
    <w:rPr>
      <w:rFonts w:ascii="Calibri" w:eastAsia="Calibri" w:hAnsi="Calibri" w:cs="Times New Roman"/>
    </w:rPr>
  </w:style>
  <w:style w:type="table" w:styleId="Tabela-Siatka">
    <w:name w:val="Table Grid"/>
    <w:basedOn w:val="Standardowy"/>
    <w:uiPriority w:val="59"/>
    <w:rsid w:val="00B244F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B244F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5173D"/>
    <w:pPr>
      <w:spacing w:after="60" w:line="320" w:lineRule="atLeast"/>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45173D"/>
    <w:rPr>
      <w:rFonts w:ascii="Arial" w:eastAsia="Times New Roman" w:hAnsi="Arial" w:cs="Times New Roman"/>
      <w:sz w:val="24"/>
      <w:szCs w:val="20"/>
      <w:lang w:eastAsia="pl-PL"/>
    </w:rPr>
  </w:style>
  <w:style w:type="character" w:customStyle="1" w:styleId="FontStyle63">
    <w:name w:val="Font Style63"/>
    <w:basedOn w:val="Domylnaczcionkaakapitu"/>
    <w:uiPriority w:val="99"/>
    <w:rsid w:val="0045173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cbr.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ncbr.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2321</Words>
  <Characters>13930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NCBR</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Gąsior</dc:creator>
  <cp:keywords/>
  <dc:description/>
  <cp:lastModifiedBy>Szymon Iwańczuk</cp:lastModifiedBy>
  <cp:revision>2</cp:revision>
  <cp:lastPrinted>2023-05-02T06:33:00Z</cp:lastPrinted>
  <dcterms:created xsi:type="dcterms:W3CDTF">2024-12-20T15:32:00Z</dcterms:created>
  <dcterms:modified xsi:type="dcterms:W3CDTF">2024-12-20T15:32:00Z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2023-05-02T06:35:01Z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f21046e2-5690-41ce-8982-ed788b51a850</vt:lpwstr>
  </property>
  <property fmtid="{D5CDD505-2E9C-101B-9397-08002B2CF9AE}" pid="8" name="MSIP_Label_8b72bd6a-5f70-4f6e-be10-f745206756ad_ContentBits">
    <vt:lpwstr>2</vt:lpwstr>
  </property>
</Properties>
</file>