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87" w:rsidRDefault="00726526" w:rsidP="00721C6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21C62">
        <w:rPr>
          <w:rFonts w:ascii="Arial" w:hAnsi="Arial" w:cs="Arial"/>
          <w:sz w:val="16"/>
          <w:szCs w:val="16"/>
        </w:rPr>
        <w:t xml:space="preserve">Załącznik nr </w:t>
      </w:r>
      <w:r w:rsidR="00D41EBC" w:rsidRPr="00721C62">
        <w:rPr>
          <w:rFonts w:ascii="Arial" w:hAnsi="Arial" w:cs="Arial"/>
          <w:sz w:val="16"/>
          <w:szCs w:val="16"/>
        </w:rPr>
        <w:t>1</w:t>
      </w:r>
    </w:p>
    <w:p w:rsidR="00AE6287" w:rsidRDefault="00726526" w:rsidP="00721C6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1C62">
        <w:rPr>
          <w:rFonts w:ascii="Arial" w:hAnsi="Arial" w:cs="Arial"/>
          <w:sz w:val="16"/>
          <w:szCs w:val="16"/>
        </w:rPr>
        <w:t xml:space="preserve">do </w:t>
      </w:r>
      <w:r w:rsidR="00445035">
        <w:rPr>
          <w:rFonts w:ascii="Arial" w:hAnsi="Arial" w:cs="Arial"/>
          <w:sz w:val="16"/>
          <w:szCs w:val="16"/>
        </w:rPr>
        <w:t>ogłoszenia o sprzedaży</w:t>
      </w:r>
      <w:r w:rsidRPr="00721C62">
        <w:rPr>
          <w:rFonts w:ascii="Arial" w:hAnsi="Arial" w:cs="Arial"/>
          <w:sz w:val="16"/>
          <w:szCs w:val="16"/>
        </w:rPr>
        <w:t xml:space="preserve"> dla pracowników KRUS</w:t>
      </w:r>
      <w:r w:rsidR="00721C62">
        <w:rPr>
          <w:rFonts w:ascii="Arial" w:hAnsi="Arial" w:cs="Arial"/>
          <w:sz w:val="16"/>
          <w:szCs w:val="16"/>
        </w:rPr>
        <w:t xml:space="preserve"> </w:t>
      </w:r>
    </w:p>
    <w:p w:rsidR="00913252" w:rsidRPr="00721C62" w:rsidRDefault="00913252" w:rsidP="00721C6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1C62">
        <w:rPr>
          <w:rFonts w:ascii="Arial" w:hAnsi="Arial" w:cs="Arial"/>
          <w:sz w:val="16"/>
          <w:szCs w:val="16"/>
        </w:rPr>
        <w:t>nr 0600-OAG.</w:t>
      </w:r>
      <w:r w:rsidR="00AE3098">
        <w:rPr>
          <w:rFonts w:ascii="Arial" w:hAnsi="Arial" w:cs="Arial"/>
          <w:sz w:val="16"/>
          <w:szCs w:val="16"/>
        </w:rPr>
        <w:t>2314.</w:t>
      </w:r>
      <w:r w:rsidR="00445035">
        <w:rPr>
          <w:rFonts w:ascii="Arial" w:hAnsi="Arial" w:cs="Arial"/>
          <w:sz w:val="16"/>
          <w:szCs w:val="16"/>
        </w:rPr>
        <w:t>1</w:t>
      </w:r>
      <w:r w:rsidR="00AE3098">
        <w:rPr>
          <w:rFonts w:ascii="Arial" w:hAnsi="Arial" w:cs="Arial"/>
          <w:sz w:val="16"/>
          <w:szCs w:val="16"/>
        </w:rPr>
        <w:t>.202</w:t>
      </w:r>
      <w:r w:rsidR="00445035">
        <w:rPr>
          <w:rFonts w:ascii="Arial" w:hAnsi="Arial" w:cs="Arial"/>
          <w:sz w:val="16"/>
          <w:szCs w:val="16"/>
        </w:rPr>
        <w:t>4</w:t>
      </w:r>
      <w:r w:rsidRPr="00721C62">
        <w:rPr>
          <w:rFonts w:ascii="Arial" w:hAnsi="Arial" w:cs="Arial"/>
          <w:sz w:val="16"/>
          <w:szCs w:val="16"/>
        </w:rPr>
        <w:t xml:space="preserve"> </w:t>
      </w:r>
      <w:r w:rsidR="00721C62">
        <w:rPr>
          <w:rFonts w:ascii="Arial" w:hAnsi="Arial" w:cs="Arial"/>
          <w:sz w:val="16"/>
          <w:szCs w:val="16"/>
        </w:rPr>
        <w:t xml:space="preserve">                         </w:t>
      </w:r>
      <w:r w:rsidR="00721C62">
        <w:rPr>
          <w:rFonts w:ascii="Arial" w:hAnsi="Arial" w:cs="Arial"/>
          <w:sz w:val="16"/>
          <w:szCs w:val="16"/>
        </w:rPr>
        <w:br/>
      </w:r>
      <w:r w:rsidRPr="00721C62">
        <w:rPr>
          <w:rFonts w:ascii="Arial" w:hAnsi="Arial" w:cs="Arial"/>
          <w:sz w:val="16"/>
          <w:szCs w:val="16"/>
        </w:rPr>
        <w:t xml:space="preserve">z dnia </w:t>
      </w:r>
      <w:r w:rsidR="00445035">
        <w:rPr>
          <w:rFonts w:ascii="Arial" w:hAnsi="Arial" w:cs="Arial"/>
          <w:sz w:val="16"/>
          <w:szCs w:val="16"/>
        </w:rPr>
        <w:t>14.08.2024 r.</w:t>
      </w:r>
    </w:p>
    <w:p w:rsidR="00E04316" w:rsidRDefault="00E04316" w:rsidP="00726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13252" w:rsidRPr="00721C62" w:rsidRDefault="00913252" w:rsidP="00726526">
      <w:pPr>
        <w:spacing w:after="0" w:line="240" w:lineRule="auto"/>
        <w:jc w:val="right"/>
        <w:rPr>
          <w:rFonts w:ascii="Arial" w:hAnsi="Arial" w:cs="Arial"/>
        </w:rPr>
      </w:pPr>
    </w:p>
    <w:p w:rsidR="00852455" w:rsidRPr="00721C62" w:rsidRDefault="00726526" w:rsidP="008854F3">
      <w:pPr>
        <w:spacing w:after="0" w:line="360" w:lineRule="auto"/>
        <w:jc w:val="center"/>
        <w:rPr>
          <w:rFonts w:ascii="Arial" w:hAnsi="Arial" w:cs="Arial"/>
          <w:b/>
        </w:rPr>
      </w:pPr>
      <w:r w:rsidRPr="00721C62">
        <w:rPr>
          <w:rFonts w:ascii="Arial" w:hAnsi="Arial" w:cs="Arial"/>
          <w:b/>
        </w:rPr>
        <w:t xml:space="preserve">Oferta na zakup </w:t>
      </w:r>
      <w:r w:rsidR="00E04316" w:rsidRPr="00721C62">
        <w:rPr>
          <w:rFonts w:ascii="Arial" w:hAnsi="Arial" w:cs="Arial"/>
          <w:b/>
        </w:rPr>
        <w:br/>
      </w:r>
      <w:r w:rsidRPr="00721C62">
        <w:rPr>
          <w:rFonts w:ascii="Arial" w:hAnsi="Arial" w:cs="Arial"/>
          <w:b/>
        </w:rPr>
        <w:t>składnika/ów rzeczowego/</w:t>
      </w:r>
      <w:proofErr w:type="spellStart"/>
      <w:r w:rsidRPr="00721C62">
        <w:rPr>
          <w:rFonts w:ascii="Arial" w:hAnsi="Arial" w:cs="Arial"/>
          <w:b/>
        </w:rPr>
        <w:t>ych</w:t>
      </w:r>
      <w:proofErr w:type="spellEnd"/>
      <w:r w:rsidRPr="00721C62">
        <w:rPr>
          <w:rFonts w:ascii="Arial" w:hAnsi="Arial" w:cs="Arial"/>
        </w:rPr>
        <w:t xml:space="preserve"> </w:t>
      </w:r>
      <w:r w:rsidRPr="00721C62">
        <w:rPr>
          <w:rFonts w:ascii="Arial" w:hAnsi="Arial" w:cs="Arial"/>
          <w:b/>
        </w:rPr>
        <w:t xml:space="preserve">majątku ruchomego </w:t>
      </w:r>
      <w:r w:rsidR="00FE195E" w:rsidRPr="00721C62">
        <w:rPr>
          <w:rFonts w:ascii="Arial" w:hAnsi="Arial" w:cs="Arial"/>
          <w:b/>
        </w:rPr>
        <w:br/>
      </w:r>
      <w:r w:rsidRPr="00721C62">
        <w:rPr>
          <w:rFonts w:ascii="Arial" w:hAnsi="Arial" w:cs="Arial"/>
          <w:b/>
        </w:rPr>
        <w:t>w OR KRUS Koszalin</w:t>
      </w:r>
    </w:p>
    <w:p w:rsidR="00FE195E" w:rsidRPr="00721C62" w:rsidRDefault="00FE195E" w:rsidP="008854F3">
      <w:pPr>
        <w:spacing w:after="0" w:line="360" w:lineRule="auto"/>
        <w:jc w:val="center"/>
        <w:rPr>
          <w:rFonts w:ascii="Arial" w:hAnsi="Arial" w:cs="Arial"/>
          <w:b/>
        </w:rPr>
      </w:pPr>
    </w:p>
    <w:p w:rsidR="00FE195E" w:rsidRPr="00721C62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Imię i nazwisko:</w:t>
      </w:r>
      <w:r w:rsidR="008854F3" w:rsidRPr="00721C62">
        <w:rPr>
          <w:rFonts w:ascii="Arial" w:hAnsi="Arial" w:cs="Arial"/>
        </w:rPr>
        <w:tab/>
      </w:r>
    </w:p>
    <w:p w:rsidR="00FE195E" w:rsidRPr="00721C62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Adres:</w:t>
      </w:r>
      <w:r w:rsidR="008854F3" w:rsidRPr="00721C62">
        <w:rPr>
          <w:rFonts w:ascii="Arial" w:hAnsi="Arial" w:cs="Arial"/>
        </w:rPr>
        <w:tab/>
      </w:r>
    </w:p>
    <w:p w:rsidR="00FE195E" w:rsidRPr="00721C62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Nazwa jednostki organizacyjnej KRUS:</w:t>
      </w:r>
      <w:r w:rsidR="009E7897" w:rsidRPr="00721C62">
        <w:rPr>
          <w:rFonts w:ascii="Arial" w:hAnsi="Arial" w:cs="Arial"/>
        </w:rPr>
        <w:t xml:space="preserve"> </w:t>
      </w:r>
      <w:r w:rsidR="008854F3" w:rsidRPr="00721C62">
        <w:rPr>
          <w:rFonts w:ascii="Arial" w:hAnsi="Arial" w:cs="Arial"/>
        </w:rPr>
        <w:tab/>
      </w:r>
    </w:p>
    <w:p w:rsidR="00FE195E" w:rsidRPr="00721C62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Służbowy numer telefonu:</w:t>
      </w:r>
      <w:r w:rsidR="008854F3" w:rsidRPr="00721C62">
        <w:rPr>
          <w:rFonts w:ascii="Arial" w:hAnsi="Arial" w:cs="Arial"/>
        </w:rPr>
        <w:tab/>
      </w:r>
    </w:p>
    <w:p w:rsidR="00FE195E" w:rsidRPr="00721C62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Służbowy adres e-mail:</w:t>
      </w:r>
      <w:r w:rsidR="008854F3" w:rsidRPr="00721C62">
        <w:rPr>
          <w:rFonts w:ascii="Arial" w:hAnsi="Arial" w:cs="Arial"/>
        </w:rPr>
        <w:tab/>
      </w:r>
    </w:p>
    <w:p w:rsidR="00FE195E" w:rsidRDefault="00FE195E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>Data sporządzenia oferty:</w:t>
      </w:r>
      <w:r w:rsidR="009E7897" w:rsidRPr="00721C62">
        <w:rPr>
          <w:rFonts w:ascii="Arial" w:hAnsi="Arial" w:cs="Arial"/>
        </w:rPr>
        <w:t xml:space="preserve"> </w:t>
      </w:r>
      <w:r w:rsidR="008854F3" w:rsidRPr="00721C62">
        <w:rPr>
          <w:rFonts w:ascii="Arial" w:hAnsi="Arial" w:cs="Arial"/>
        </w:rPr>
        <w:tab/>
      </w:r>
    </w:p>
    <w:p w:rsidR="00445035" w:rsidRDefault="00445035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</w:p>
    <w:p w:rsidR="00445035" w:rsidRDefault="00445035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W w:w="8093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89"/>
        <w:gridCol w:w="1417"/>
        <w:gridCol w:w="1343"/>
        <w:gridCol w:w="1134"/>
      </w:tblGrid>
      <w:tr w:rsidR="00445035" w:rsidTr="00445035">
        <w:trPr>
          <w:trHeight w:val="1047"/>
        </w:trPr>
        <w:tc>
          <w:tcPr>
            <w:tcW w:w="410" w:type="dxa"/>
            <w:shd w:val="clear" w:color="000000" w:fill="FFFFFF"/>
            <w:vAlign w:val="center"/>
            <w:hideMark/>
          </w:tcPr>
          <w:p w:rsidR="00445035" w:rsidRPr="00256873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789" w:type="dxa"/>
            <w:shd w:val="clear" w:color="000000" w:fill="FFFFFF"/>
            <w:vAlign w:val="center"/>
            <w:hideMark/>
          </w:tcPr>
          <w:p w:rsidR="00445035" w:rsidRPr="00256873" w:rsidRDefault="00445035" w:rsidP="004450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składnika rzeczowego majątku ruchomego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45035" w:rsidRPr="00256873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inwentarzowy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445035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45035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wywoławcza</w:t>
            </w:r>
          </w:p>
          <w:p w:rsidR="00445035" w:rsidRPr="00256873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134" w:type="dxa"/>
            <w:shd w:val="clear" w:color="000000" w:fill="FFFFFF"/>
          </w:tcPr>
          <w:p w:rsidR="00445035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45035" w:rsidRDefault="00445035" w:rsidP="00235F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Oferowana cena zakupu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(zł brutto)</w:t>
            </w:r>
          </w:p>
        </w:tc>
      </w:tr>
      <w:tr w:rsidR="00445035" w:rsidRPr="00256873" w:rsidTr="00445035">
        <w:trPr>
          <w:trHeight w:val="698"/>
        </w:trPr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Granatowy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1122-00122 (poprzedni nr 1122-00056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1122-00123 (poprzedni nr          1122-00077)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Samsung Galaxy S10e Czarny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1122-00121 (poprzedni nr 1122-00050)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Granatowy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Power Czarny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1122-00062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Samsung Galaxy A22 LTE 64GB DS Black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529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Samsung Galaxy A22 LTE 64GB DS Czarny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Samsung Galaxy A22 LTE 64GB DS Czarny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1122-00106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Xiaomi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Redmi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10 4/64GB Carbon Gray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479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Granatowy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 komórkowy Samsung Galaxy A22 LTE 64GB DS Czarny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1122-00101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Xiaomi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Redmi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10 4/64GB Carbon Gray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1122-00089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 komórkowy Samsung Galaxy A22 LTE 64GB DS Black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Motorola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G7 Play Granatowy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Telefon komórkowy Xiaomi </w:t>
            </w:r>
            <w:proofErr w:type="spellStart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Redmi</w:t>
            </w:r>
            <w:proofErr w:type="spellEnd"/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10 4/64GB DS. SZARY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 komórkowy Samsung Galaxy A22 LTE 64GB DS Black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 komórkowy Samsung Galaxy A22 LTE 64GB DS Black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5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 komórkowy iPhone 11 64GB NEW Black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1122-00096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276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Odbiornik radiowy Sabina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1115-00010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83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1115-00001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333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Lampka na biurko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1609-00009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425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Kocioł elektryczny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320-00001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531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Sejf gabinetowy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1201-00009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425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Sejf gabinetowy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1201-00013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503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Sejf gabinetowy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1201-00014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45035" w:rsidRPr="00256873" w:rsidTr="00445035">
        <w:trPr>
          <w:trHeight w:val="566"/>
        </w:trPr>
        <w:tc>
          <w:tcPr>
            <w:tcW w:w="410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035" w:rsidRPr="00256873" w:rsidRDefault="00445035" w:rsidP="00235FF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6873">
              <w:rPr>
                <w:rFonts w:ascii="Arial" w:eastAsia="Calibri" w:hAnsi="Arial" w:cs="Arial"/>
                <w:color w:val="000000"/>
                <w:sz w:val="20"/>
                <w:szCs w:val="20"/>
              </w:rPr>
              <w:t>GS 705-4 Sejf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1201-00003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5" w:rsidRPr="00256873" w:rsidRDefault="00445035" w:rsidP="00235FF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9E7897" w:rsidRDefault="009E7897" w:rsidP="001E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35" w:rsidRDefault="00445035" w:rsidP="001E36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C62" w:rsidRPr="00721C62" w:rsidRDefault="00721C62" w:rsidP="00721C62">
      <w:pPr>
        <w:spacing w:after="0" w:line="24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t xml:space="preserve">W przypadku wyboru mojej oferty zobowiązuję się do uiszczenia ceny nabycia w terminie </w:t>
      </w:r>
      <w:r>
        <w:rPr>
          <w:rFonts w:ascii="Arial" w:hAnsi="Arial" w:cs="Arial"/>
        </w:rPr>
        <w:br/>
      </w:r>
      <w:r w:rsidRPr="00721C62">
        <w:rPr>
          <w:rFonts w:ascii="Arial" w:hAnsi="Arial" w:cs="Arial"/>
        </w:rPr>
        <w:t>7 dni</w:t>
      </w:r>
      <w:r>
        <w:rPr>
          <w:rFonts w:ascii="Arial" w:hAnsi="Arial" w:cs="Arial"/>
        </w:rPr>
        <w:t xml:space="preserve"> </w:t>
      </w:r>
      <w:r w:rsidRPr="00721C62">
        <w:rPr>
          <w:rFonts w:ascii="Arial" w:hAnsi="Arial" w:cs="Arial"/>
        </w:rPr>
        <w:t>po otrzymaniu faktury wystawionej przez pracownika Samodzielnego Referatu Finansowo-Księgowego.</w:t>
      </w:r>
    </w:p>
    <w:p w:rsidR="00721C62" w:rsidRDefault="00721C62" w:rsidP="00721C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035" w:rsidRDefault="00445035" w:rsidP="00721C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035" w:rsidRPr="00721C62" w:rsidRDefault="00445035" w:rsidP="00721C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C62" w:rsidRPr="00721C62" w:rsidRDefault="00721C62" w:rsidP="00721C62">
      <w:pPr>
        <w:spacing w:after="0" w:line="240" w:lineRule="auto"/>
        <w:jc w:val="both"/>
        <w:rPr>
          <w:rFonts w:ascii="Arial" w:hAnsi="Arial" w:cs="Arial"/>
        </w:rPr>
      </w:pPr>
      <w:r w:rsidRPr="00721C62">
        <w:rPr>
          <w:rFonts w:ascii="Arial" w:hAnsi="Arial" w:cs="Arial"/>
        </w:rPr>
        <w:lastRenderedPageBreak/>
        <w:t>Zobowiązuję się do odbioru składnika rzeczowego majątku ruchomego w ciągu 7 dni od dnia wpływu środków odpowiadających cenie nabycia na rachunek bankowy Oddziału.</w:t>
      </w:r>
    </w:p>
    <w:p w:rsidR="00721C62" w:rsidRDefault="00721C62" w:rsidP="009E78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21C62" w:rsidRDefault="00721C62" w:rsidP="00721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1C62" w:rsidRDefault="00721C62" w:rsidP="00721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7897" w:rsidRDefault="009E7897" w:rsidP="009E78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</w:t>
      </w:r>
    </w:p>
    <w:p w:rsidR="00FE195E" w:rsidRPr="009E7897" w:rsidRDefault="009E7897" w:rsidP="009E78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 Oferenta)</w:t>
      </w:r>
    </w:p>
    <w:sectPr w:rsidR="00FE195E" w:rsidRPr="009E7897" w:rsidSect="009E78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AF6"/>
    <w:multiLevelType w:val="hybridMultilevel"/>
    <w:tmpl w:val="08B6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9B"/>
    <w:rsid w:val="0004594B"/>
    <w:rsid w:val="0005179A"/>
    <w:rsid w:val="00181255"/>
    <w:rsid w:val="001E3693"/>
    <w:rsid w:val="002800C4"/>
    <w:rsid w:val="002A5A62"/>
    <w:rsid w:val="002E4915"/>
    <w:rsid w:val="00373461"/>
    <w:rsid w:val="00445035"/>
    <w:rsid w:val="006E3C4A"/>
    <w:rsid w:val="00721C62"/>
    <w:rsid w:val="00726526"/>
    <w:rsid w:val="00750025"/>
    <w:rsid w:val="00791BDA"/>
    <w:rsid w:val="00870038"/>
    <w:rsid w:val="008854F3"/>
    <w:rsid w:val="0088676F"/>
    <w:rsid w:val="00887A99"/>
    <w:rsid w:val="00913252"/>
    <w:rsid w:val="0097462B"/>
    <w:rsid w:val="009E7897"/>
    <w:rsid w:val="00AE3098"/>
    <w:rsid w:val="00AE6287"/>
    <w:rsid w:val="00B11622"/>
    <w:rsid w:val="00B8209B"/>
    <w:rsid w:val="00C1081E"/>
    <w:rsid w:val="00D41EBC"/>
    <w:rsid w:val="00DD40CF"/>
    <w:rsid w:val="00E04316"/>
    <w:rsid w:val="00EE619A"/>
    <w:rsid w:val="00F2727E"/>
    <w:rsid w:val="00FE195E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0F50-235E-42FF-832B-2EB00F54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monbed</dc:creator>
  <cp:lastModifiedBy>Maciej Świątek</cp:lastModifiedBy>
  <cp:revision>2</cp:revision>
  <cp:lastPrinted>2024-08-14T10:30:00Z</cp:lastPrinted>
  <dcterms:created xsi:type="dcterms:W3CDTF">2024-08-16T07:49:00Z</dcterms:created>
  <dcterms:modified xsi:type="dcterms:W3CDTF">2024-08-16T07:49:00Z</dcterms:modified>
</cp:coreProperties>
</file>