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8D0CD8">
      <w:pPr>
        <w:pStyle w:val="Tytu"/>
      </w:pPr>
      <w:bookmarkStart w:id="0" w:name="_GoBack"/>
      <w:bookmarkEnd w:id="0"/>
      <w:r>
        <w:t>Uchwała nr 18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8D0CD8">
        <w:rPr>
          <w:b/>
          <w:bCs/>
        </w:rPr>
        <w:t>12 lutego 2013</w:t>
      </w:r>
      <w:r w:rsidR="007712B3">
        <w:rPr>
          <w:b/>
          <w:bCs/>
        </w:rPr>
        <w:t xml:space="preserve"> r. </w:t>
      </w:r>
    </w:p>
    <w:p w:rsidR="00516312" w:rsidRDefault="007712B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16312">
        <w:rPr>
          <w:b/>
          <w:bCs/>
        </w:rPr>
        <w:t>stanowiska</w:t>
      </w:r>
      <w:r w:rsidR="00E90849">
        <w:rPr>
          <w:b/>
          <w:bCs/>
        </w:rPr>
        <w:t xml:space="preserve"> Rady </w:t>
      </w:r>
      <w:r w:rsidR="008D0CD8">
        <w:rPr>
          <w:b/>
          <w:bCs/>
        </w:rPr>
        <w:t>w sprawie</w:t>
      </w:r>
      <w:r w:rsidR="00B47418">
        <w:rPr>
          <w:b/>
          <w:bCs/>
        </w:rPr>
        <w:t xml:space="preserve"> </w:t>
      </w:r>
      <w:r w:rsidR="008D0CD8">
        <w:rPr>
          <w:b/>
          <w:bCs/>
        </w:rPr>
        <w:t>zmian do</w:t>
      </w:r>
    </w:p>
    <w:p w:rsidR="007712B3" w:rsidRDefault="00444124">
      <w:pPr>
        <w:jc w:val="center"/>
        <w:rPr>
          <w:b/>
          <w:bCs/>
        </w:rPr>
      </w:pPr>
      <w:r>
        <w:rPr>
          <w:b/>
          <w:bCs/>
        </w:rPr>
        <w:t xml:space="preserve">rozporządzenia </w:t>
      </w:r>
      <w:r w:rsidR="00F6633A">
        <w:rPr>
          <w:b/>
          <w:bCs/>
        </w:rPr>
        <w:t xml:space="preserve">Ministra </w:t>
      </w:r>
      <w:r w:rsidR="008D0CD8">
        <w:rPr>
          <w:b/>
          <w:bCs/>
        </w:rPr>
        <w:t>Gospodarki Pracy i Polityki Społecznej z dnia 4 sierpnia 2003 r. w sprawie Rady Działalności Pożytku Publicznego.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p w:rsidR="008D0CD8" w:rsidRPr="008D0CD8" w:rsidRDefault="00E90849" w:rsidP="008D0CD8">
      <w:pPr>
        <w:jc w:val="both"/>
        <w:rPr>
          <w:bCs/>
        </w:rPr>
      </w:pPr>
      <w:r w:rsidRPr="008D0CD8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516312" w:rsidRPr="008D0CD8">
        <w:t>stanowisko</w:t>
      </w:r>
      <w:r w:rsidRPr="008D0CD8">
        <w:t xml:space="preserve"> Rady Działalności Pożytku Publicznego </w:t>
      </w:r>
      <w:r w:rsidR="008D0CD8" w:rsidRPr="008D0CD8">
        <w:rPr>
          <w:bCs/>
        </w:rPr>
        <w:t>w sprawie zmian do</w:t>
      </w:r>
      <w:r w:rsidR="008D0CD8">
        <w:rPr>
          <w:bCs/>
        </w:rPr>
        <w:t xml:space="preserve"> </w:t>
      </w:r>
      <w:r w:rsidR="008D0CD8" w:rsidRPr="008D0CD8">
        <w:rPr>
          <w:bCs/>
        </w:rPr>
        <w:t>rozporządzenia Ministra Gospodarki Pracy i Polityki Społecznej z dnia 4 sierpnia 2003 r. w sprawie Rady Działalności Pożytku Publicznego.</w:t>
      </w:r>
    </w:p>
    <w:p w:rsidR="008D0CD8" w:rsidRDefault="008D0CD8" w:rsidP="008D0CD8">
      <w:pPr>
        <w:jc w:val="center"/>
      </w:pPr>
    </w:p>
    <w:p w:rsidR="004D0F6F" w:rsidRPr="004D0F6F" w:rsidRDefault="004D0F6F" w:rsidP="004D0F6F">
      <w:pPr>
        <w:jc w:val="both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8D0CD8" w:rsidRPr="008D0CD8" w:rsidRDefault="001D682D" w:rsidP="008D0CD8">
      <w:pPr>
        <w:jc w:val="both"/>
        <w:rPr>
          <w:bCs/>
        </w:rPr>
      </w:pPr>
      <w:r w:rsidRPr="008D0CD8">
        <w:t>Rada Działalności Pożytku Publicznego</w:t>
      </w:r>
      <w:r w:rsidR="004D0F6F" w:rsidRPr="008D0CD8">
        <w:t xml:space="preserve"> nie wnosi uwag, a tym samym </w:t>
      </w:r>
      <w:r w:rsidR="008D0CD8" w:rsidRPr="008D0CD8">
        <w:t xml:space="preserve">rekomenduje przyjęcie zmian do </w:t>
      </w:r>
      <w:r w:rsidR="004D0F6F" w:rsidRPr="008D0CD8">
        <w:rPr>
          <w:bCs/>
        </w:rPr>
        <w:t>rozporządzenia</w:t>
      </w:r>
      <w:r w:rsidR="0015697C">
        <w:rPr>
          <w:bCs/>
        </w:rPr>
        <w:t xml:space="preserve"> zmieniającego rozporządzenie</w:t>
      </w:r>
      <w:r w:rsidR="004D0F6F" w:rsidRPr="008D0CD8">
        <w:rPr>
          <w:bCs/>
        </w:rPr>
        <w:t xml:space="preserve"> Ministra </w:t>
      </w:r>
      <w:r w:rsidR="008D0CD8" w:rsidRPr="008D0CD8">
        <w:rPr>
          <w:bCs/>
        </w:rPr>
        <w:t>Gospodarki Pracy i Polityki Społecznej z dnia 4 sierpnia 2003 r. w sprawie Rady Działalności Pożytku Publicznego</w:t>
      </w:r>
      <w:r w:rsidR="0015697C">
        <w:rPr>
          <w:bCs/>
        </w:rPr>
        <w:t xml:space="preserve"> </w:t>
      </w:r>
      <w:r w:rsidR="0015697C" w:rsidRPr="00395515">
        <w:rPr>
          <w:bCs/>
        </w:rPr>
        <w:t>(Dz. U. Nr147 poz.1431)</w:t>
      </w:r>
      <w:r w:rsidR="008D0CD8" w:rsidRPr="008D0CD8">
        <w:rPr>
          <w:bCs/>
        </w:rPr>
        <w:t>.</w:t>
      </w:r>
    </w:p>
    <w:p w:rsidR="008D0CD8" w:rsidRDefault="008D0CD8" w:rsidP="008D0CD8">
      <w:pPr>
        <w:jc w:val="center"/>
      </w:pPr>
    </w:p>
    <w:p w:rsidR="004D0F6F" w:rsidRPr="004D0F6F" w:rsidRDefault="004D0F6F" w:rsidP="004D0F6F">
      <w:pPr>
        <w:jc w:val="both"/>
        <w:rPr>
          <w:bCs/>
        </w:rPr>
      </w:pPr>
      <w:r w:rsidRPr="004D0F6F">
        <w:rPr>
          <w:bCs/>
        </w:rPr>
        <w:t>.</w:t>
      </w:r>
    </w:p>
    <w:p w:rsidR="004D0F6F" w:rsidRDefault="004D0F6F" w:rsidP="004D0F6F">
      <w:pPr>
        <w:jc w:val="center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15697C"/>
    <w:rsid w:val="001D250F"/>
    <w:rsid w:val="001D682D"/>
    <w:rsid w:val="0023081E"/>
    <w:rsid w:val="00305383"/>
    <w:rsid w:val="00380C22"/>
    <w:rsid w:val="00444124"/>
    <w:rsid w:val="004C206C"/>
    <w:rsid w:val="004D0F6F"/>
    <w:rsid w:val="00516312"/>
    <w:rsid w:val="007712B3"/>
    <w:rsid w:val="00893CB5"/>
    <w:rsid w:val="008D0CD8"/>
    <w:rsid w:val="00911B8D"/>
    <w:rsid w:val="00B22E02"/>
    <w:rsid w:val="00B47418"/>
    <w:rsid w:val="00C1656E"/>
    <w:rsid w:val="00D2773C"/>
    <w:rsid w:val="00E442BF"/>
    <w:rsid w:val="00E90849"/>
    <w:rsid w:val="00E90CB0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9B9822-C996-492F-8D1E-442BDDD0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dc:description/>
  <cp:lastModifiedBy>Prześlakiewicz Katarzyna</cp:lastModifiedBy>
  <cp:revision>2</cp:revision>
  <cp:lastPrinted>2012-08-09T07:49:00Z</cp:lastPrinted>
  <dcterms:created xsi:type="dcterms:W3CDTF">2020-05-06T10:39:00Z</dcterms:created>
  <dcterms:modified xsi:type="dcterms:W3CDTF">2020-05-06T10:39:00Z</dcterms:modified>
</cp:coreProperties>
</file>