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EDDD0" w14:textId="42A4DF48" w:rsidR="0032397C" w:rsidRPr="002B54BF" w:rsidRDefault="006935C4" w:rsidP="00E03438">
      <w:pPr>
        <w:autoSpaceDE w:val="0"/>
        <w:autoSpaceDN w:val="0"/>
        <w:adjustRightInd w:val="0"/>
        <w:spacing w:after="0" w:line="240" w:lineRule="auto"/>
        <w:jc w:val="right"/>
        <w:rPr>
          <w:rFonts w:ascii="Times New Roman" w:hAnsi="Times New Roman"/>
          <w:color w:val="000000"/>
          <w:sz w:val="24"/>
          <w:szCs w:val="24"/>
          <w:lang w:eastAsia="pl-PL"/>
        </w:rPr>
      </w:pPr>
      <w:r w:rsidRPr="002B54BF">
        <w:rPr>
          <w:rFonts w:ascii="Times New Roman" w:hAnsi="Times New Roman"/>
          <w:color w:val="000000"/>
          <w:sz w:val="24"/>
          <w:szCs w:val="24"/>
          <w:lang w:eastAsia="pl-PL"/>
        </w:rPr>
        <w:t>Warszawa, dn</w:t>
      </w:r>
      <w:r w:rsidR="00E5770C" w:rsidRPr="002B54BF">
        <w:rPr>
          <w:rFonts w:ascii="Times New Roman" w:hAnsi="Times New Roman"/>
          <w:color w:val="000000"/>
          <w:sz w:val="24"/>
          <w:szCs w:val="24"/>
          <w:lang w:eastAsia="pl-PL"/>
        </w:rPr>
        <w:t xml:space="preserve">. </w:t>
      </w:r>
      <w:r w:rsidR="00927195">
        <w:rPr>
          <w:rFonts w:ascii="Times New Roman" w:hAnsi="Times New Roman"/>
          <w:color w:val="000000"/>
          <w:sz w:val="24"/>
          <w:szCs w:val="24"/>
          <w:lang w:eastAsia="pl-PL"/>
        </w:rPr>
        <w:t>08.12.</w:t>
      </w:r>
      <w:r w:rsidR="00B467FF" w:rsidRPr="002B54BF">
        <w:rPr>
          <w:rFonts w:ascii="Times New Roman" w:hAnsi="Times New Roman"/>
          <w:color w:val="000000"/>
          <w:sz w:val="24"/>
          <w:szCs w:val="24"/>
          <w:lang w:eastAsia="pl-PL"/>
        </w:rPr>
        <w:t>202</w:t>
      </w:r>
      <w:r w:rsidR="002F445C">
        <w:rPr>
          <w:rFonts w:ascii="Times New Roman" w:hAnsi="Times New Roman"/>
          <w:color w:val="000000"/>
          <w:sz w:val="24"/>
          <w:szCs w:val="24"/>
          <w:lang w:eastAsia="pl-PL"/>
        </w:rPr>
        <w:t>3</w:t>
      </w:r>
      <w:r w:rsidR="00B467FF" w:rsidRPr="002B54BF">
        <w:rPr>
          <w:rFonts w:ascii="Times New Roman" w:hAnsi="Times New Roman"/>
          <w:color w:val="000000"/>
          <w:sz w:val="24"/>
          <w:szCs w:val="24"/>
          <w:lang w:eastAsia="pl-PL"/>
        </w:rPr>
        <w:t xml:space="preserve"> </w:t>
      </w:r>
      <w:r w:rsidR="0032397C" w:rsidRPr="002B54BF">
        <w:rPr>
          <w:rFonts w:ascii="Times New Roman" w:hAnsi="Times New Roman"/>
          <w:color w:val="000000"/>
          <w:sz w:val="24"/>
          <w:szCs w:val="24"/>
          <w:lang w:eastAsia="pl-PL"/>
        </w:rPr>
        <w:t>r.</w:t>
      </w:r>
    </w:p>
    <w:p w14:paraId="22F01D40" w14:textId="77777777" w:rsidR="0032397C" w:rsidRPr="002B54BF" w:rsidRDefault="0032397C" w:rsidP="00E03438">
      <w:pPr>
        <w:autoSpaceDE w:val="0"/>
        <w:autoSpaceDN w:val="0"/>
        <w:adjustRightInd w:val="0"/>
        <w:spacing w:after="0" w:line="240" w:lineRule="auto"/>
        <w:ind w:left="851"/>
        <w:jc w:val="both"/>
        <w:rPr>
          <w:rFonts w:ascii="Times New Roman" w:hAnsi="Times New Roman"/>
          <w:b/>
          <w:bCs/>
          <w:color w:val="000000"/>
          <w:sz w:val="24"/>
          <w:szCs w:val="24"/>
          <w:lang w:eastAsia="pl-PL"/>
        </w:rPr>
      </w:pPr>
    </w:p>
    <w:p w14:paraId="709EEBED" w14:textId="2E873311" w:rsidR="00706BB9" w:rsidRPr="002B54BF" w:rsidRDefault="00F24627" w:rsidP="00E03438">
      <w:pPr>
        <w:autoSpaceDE w:val="0"/>
        <w:autoSpaceDN w:val="0"/>
        <w:adjustRightInd w:val="0"/>
        <w:spacing w:after="0" w:line="240" w:lineRule="auto"/>
        <w:jc w:val="center"/>
        <w:rPr>
          <w:rFonts w:ascii="Times New Roman" w:hAnsi="Times New Roman"/>
          <w:b/>
          <w:bCs/>
          <w:sz w:val="24"/>
          <w:szCs w:val="24"/>
          <w:lang w:eastAsia="pl-PL"/>
        </w:rPr>
      </w:pPr>
      <w:r w:rsidRPr="002B54BF">
        <w:rPr>
          <w:rFonts w:ascii="Times New Roman" w:hAnsi="Times New Roman"/>
          <w:b/>
          <w:bCs/>
          <w:sz w:val="24"/>
          <w:szCs w:val="24"/>
          <w:lang w:eastAsia="pl-PL"/>
        </w:rPr>
        <w:t>ZAPROSZENIE DO SKŁADANIA OFERT</w:t>
      </w:r>
    </w:p>
    <w:p w14:paraId="1BCDCE79" w14:textId="77777777" w:rsidR="00706BB9" w:rsidRPr="002B54BF" w:rsidRDefault="00706BB9" w:rsidP="00E03438">
      <w:pPr>
        <w:autoSpaceDE w:val="0"/>
        <w:autoSpaceDN w:val="0"/>
        <w:adjustRightInd w:val="0"/>
        <w:spacing w:after="0" w:line="240" w:lineRule="auto"/>
        <w:jc w:val="center"/>
        <w:rPr>
          <w:rFonts w:ascii="Times New Roman" w:hAnsi="Times New Roman"/>
          <w:b/>
          <w:bCs/>
          <w:sz w:val="24"/>
          <w:szCs w:val="24"/>
          <w:lang w:eastAsia="pl-PL"/>
        </w:rPr>
      </w:pPr>
    </w:p>
    <w:p w14:paraId="024ABF9A" w14:textId="1F475E33" w:rsidR="0032397C" w:rsidRPr="002B54BF" w:rsidRDefault="0032397C" w:rsidP="00E03438">
      <w:pPr>
        <w:autoSpaceDE w:val="0"/>
        <w:autoSpaceDN w:val="0"/>
        <w:adjustRightInd w:val="0"/>
        <w:spacing w:after="0" w:line="240" w:lineRule="auto"/>
        <w:jc w:val="center"/>
        <w:rPr>
          <w:rFonts w:ascii="Times New Roman" w:hAnsi="Times New Roman"/>
          <w:b/>
          <w:bCs/>
          <w:sz w:val="24"/>
          <w:szCs w:val="24"/>
          <w:lang w:eastAsia="pl-PL"/>
        </w:rPr>
      </w:pPr>
      <w:r w:rsidRPr="002B54BF">
        <w:rPr>
          <w:rFonts w:ascii="Times New Roman" w:hAnsi="Times New Roman"/>
          <w:b/>
          <w:bCs/>
          <w:sz w:val="24"/>
          <w:szCs w:val="24"/>
          <w:lang w:eastAsia="pl-PL"/>
        </w:rPr>
        <w:t>Główny Inspektorat Transportu Drogowego</w:t>
      </w:r>
      <w:r w:rsidR="00822CDA" w:rsidRPr="002B54BF">
        <w:rPr>
          <w:rFonts w:ascii="Times New Roman" w:hAnsi="Times New Roman"/>
          <w:b/>
          <w:bCs/>
          <w:sz w:val="24"/>
          <w:szCs w:val="24"/>
          <w:lang w:eastAsia="pl-PL"/>
        </w:rPr>
        <w:t xml:space="preserve"> </w:t>
      </w:r>
      <w:r w:rsidRPr="002B54BF">
        <w:rPr>
          <w:rFonts w:ascii="Times New Roman" w:hAnsi="Times New Roman"/>
          <w:b/>
          <w:bCs/>
          <w:sz w:val="24"/>
          <w:szCs w:val="24"/>
          <w:lang w:eastAsia="pl-PL"/>
        </w:rPr>
        <w:t>zaprasza do składania ofert na</w:t>
      </w:r>
      <w:r w:rsidR="00205893" w:rsidRPr="002B54BF">
        <w:rPr>
          <w:rFonts w:ascii="Times New Roman" w:hAnsi="Times New Roman"/>
          <w:b/>
          <w:bCs/>
          <w:sz w:val="24"/>
          <w:szCs w:val="24"/>
          <w:lang w:eastAsia="pl-PL"/>
        </w:rPr>
        <w:t>:</w:t>
      </w:r>
    </w:p>
    <w:p w14:paraId="08A525A1" w14:textId="77777777" w:rsidR="0032397C" w:rsidRPr="002B54BF" w:rsidRDefault="0032397C" w:rsidP="00E03438">
      <w:pPr>
        <w:autoSpaceDE w:val="0"/>
        <w:autoSpaceDN w:val="0"/>
        <w:adjustRightInd w:val="0"/>
        <w:spacing w:after="0" w:line="240" w:lineRule="auto"/>
        <w:jc w:val="center"/>
        <w:rPr>
          <w:rFonts w:ascii="Times New Roman" w:hAnsi="Times New Roman"/>
          <w:b/>
          <w:bCs/>
          <w:sz w:val="24"/>
          <w:szCs w:val="24"/>
          <w:lang w:eastAsia="pl-PL"/>
        </w:rPr>
      </w:pPr>
    </w:p>
    <w:p w14:paraId="42A14B30" w14:textId="72419DB5" w:rsidR="0032397C" w:rsidRPr="002B54BF" w:rsidRDefault="00205893" w:rsidP="00E03438">
      <w:pPr>
        <w:autoSpaceDE w:val="0"/>
        <w:autoSpaceDN w:val="0"/>
        <w:adjustRightInd w:val="0"/>
        <w:spacing w:after="0" w:line="240" w:lineRule="auto"/>
        <w:jc w:val="center"/>
        <w:rPr>
          <w:rFonts w:ascii="Times New Roman" w:hAnsi="Times New Roman"/>
          <w:b/>
          <w:color w:val="000000"/>
          <w:sz w:val="24"/>
          <w:szCs w:val="24"/>
          <w:lang w:eastAsia="pl-PL"/>
        </w:rPr>
      </w:pPr>
      <w:r w:rsidRPr="002B54BF">
        <w:rPr>
          <w:rFonts w:ascii="Times New Roman" w:eastAsia="Times New Roman" w:hAnsi="Times New Roman"/>
          <w:b/>
          <w:bCs/>
          <w:sz w:val="24"/>
          <w:szCs w:val="24"/>
          <w:lang w:eastAsia="pl-PL"/>
        </w:rPr>
        <w:t>„</w:t>
      </w:r>
      <w:r w:rsidR="00A0375B" w:rsidRPr="002B54BF">
        <w:rPr>
          <w:rFonts w:ascii="Times New Roman" w:eastAsia="Times New Roman" w:hAnsi="Times New Roman"/>
          <w:b/>
          <w:bCs/>
          <w:sz w:val="24"/>
          <w:szCs w:val="24"/>
          <w:lang w:eastAsia="pl-PL"/>
        </w:rPr>
        <w:t>D</w:t>
      </w:r>
      <w:r w:rsidR="002A1A51" w:rsidRPr="002B54BF">
        <w:rPr>
          <w:rFonts w:ascii="Times New Roman" w:eastAsia="Times New Roman" w:hAnsi="Times New Roman"/>
          <w:b/>
          <w:bCs/>
          <w:sz w:val="24"/>
          <w:szCs w:val="24"/>
          <w:lang w:eastAsia="pl-PL"/>
        </w:rPr>
        <w:t xml:space="preserve">ostawę </w:t>
      </w:r>
      <w:r w:rsidR="001275C4" w:rsidRPr="002B54BF">
        <w:rPr>
          <w:rFonts w:ascii="Times New Roman" w:eastAsia="Times New Roman" w:hAnsi="Times New Roman"/>
          <w:b/>
          <w:bCs/>
          <w:sz w:val="24"/>
          <w:szCs w:val="24"/>
          <w:lang w:eastAsia="pl-PL"/>
        </w:rPr>
        <w:t>artykułów spożywczych</w:t>
      </w:r>
      <w:r w:rsidRPr="002B54BF">
        <w:rPr>
          <w:rFonts w:ascii="Times New Roman" w:eastAsia="Times New Roman" w:hAnsi="Times New Roman"/>
          <w:b/>
          <w:bCs/>
          <w:sz w:val="24"/>
          <w:szCs w:val="24"/>
          <w:lang w:eastAsia="pl-PL"/>
        </w:rPr>
        <w:t>”</w:t>
      </w:r>
    </w:p>
    <w:p w14:paraId="40CE35AA" w14:textId="77777777" w:rsidR="0032397C" w:rsidRPr="002B54BF" w:rsidRDefault="0032397C" w:rsidP="00E03438">
      <w:pPr>
        <w:autoSpaceDE w:val="0"/>
        <w:autoSpaceDN w:val="0"/>
        <w:adjustRightInd w:val="0"/>
        <w:spacing w:after="0" w:line="240" w:lineRule="auto"/>
        <w:jc w:val="center"/>
        <w:rPr>
          <w:rFonts w:ascii="Times New Roman" w:hAnsi="Times New Roman"/>
          <w:b/>
          <w:bCs/>
          <w:color w:val="000000"/>
          <w:sz w:val="24"/>
          <w:szCs w:val="24"/>
          <w:lang w:eastAsia="pl-PL"/>
        </w:rPr>
      </w:pPr>
    </w:p>
    <w:p w14:paraId="0DCED12D" w14:textId="77777777" w:rsidR="00822CDA" w:rsidRPr="002B54BF"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2B54BF">
        <w:rPr>
          <w:rFonts w:ascii="Times New Roman" w:eastAsia="TimesNewRoman" w:hAnsi="Times New Roman"/>
          <w:sz w:val="24"/>
          <w:szCs w:val="24"/>
          <w:lang w:eastAsia="pl-PL"/>
        </w:rPr>
        <w:t>Postępowanie o udzielenie zamówienia publicznego</w:t>
      </w:r>
      <w:r w:rsidR="00822CDA" w:rsidRPr="002B54BF">
        <w:rPr>
          <w:rFonts w:ascii="Times New Roman" w:eastAsia="TimesNewRoman" w:hAnsi="Times New Roman"/>
          <w:sz w:val="24"/>
          <w:szCs w:val="24"/>
          <w:lang w:eastAsia="pl-PL"/>
        </w:rPr>
        <w:t xml:space="preserve"> </w:t>
      </w:r>
      <w:r w:rsidRPr="002B54BF">
        <w:rPr>
          <w:rFonts w:ascii="Times New Roman" w:eastAsia="TimesNewRoman" w:hAnsi="Times New Roman"/>
          <w:sz w:val="24"/>
          <w:szCs w:val="24"/>
          <w:lang w:eastAsia="pl-PL"/>
        </w:rPr>
        <w:t xml:space="preserve">bez stosowania przepisów </w:t>
      </w:r>
    </w:p>
    <w:p w14:paraId="4323168D" w14:textId="176ADFB9" w:rsidR="00D423C0" w:rsidRPr="002B54BF" w:rsidRDefault="000D3AD4"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2B54BF">
        <w:rPr>
          <w:rFonts w:ascii="Times New Roman" w:eastAsia="TimesNewRoman" w:hAnsi="Times New Roman"/>
          <w:sz w:val="24"/>
          <w:szCs w:val="24"/>
          <w:lang w:eastAsia="pl-PL"/>
        </w:rPr>
        <w:t>U</w:t>
      </w:r>
      <w:r w:rsidR="00D423C0" w:rsidRPr="002B54BF">
        <w:rPr>
          <w:rFonts w:ascii="Times New Roman" w:eastAsia="TimesNewRoman" w:hAnsi="Times New Roman"/>
          <w:sz w:val="24"/>
          <w:szCs w:val="24"/>
          <w:lang w:eastAsia="pl-PL"/>
        </w:rPr>
        <w:t xml:space="preserve">stawy z dnia </w:t>
      </w:r>
      <w:r w:rsidR="00857F7D" w:rsidRPr="002B54BF">
        <w:rPr>
          <w:rFonts w:ascii="Times New Roman" w:eastAsia="TimesNewRoman" w:hAnsi="Times New Roman"/>
          <w:sz w:val="24"/>
          <w:szCs w:val="24"/>
          <w:lang w:eastAsia="pl-PL"/>
        </w:rPr>
        <w:t>11 września 2019</w:t>
      </w:r>
      <w:r w:rsidR="00D423C0" w:rsidRPr="002B54BF">
        <w:rPr>
          <w:rFonts w:ascii="Times New Roman" w:eastAsia="TimesNewRoman" w:hAnsi="Times New Roman"/>
          <w:sz w:val="24"/>
          <w:szCs w:val="24"/>
          <w:lang w:eastAsia="pl-PL"/>
        </w:rPr>
        <w:t xml:space="preserve"> r.</w:t>
      </w:r>
      <w:r w:rsidR="00822CDA" w:rsidRPr="002B54BF">
        <w:rPr>
          <w:rFonts w:ascii="Times New Roman" w:eastAsia="TimesNewRoman" w:hAnsi="Times New Roman"/>
          <w:sz w:val="24"/>
          <w:szCs w:val="24"/>
          <w:lang w:eastAsia="pl-PL"/>
        </w:rPr>
        <w:t xml:space="preserve"> </w:t>
      </w:r>
      <w:r w:rsidR="00D423C0" w:rsidRPr="002B54BF">
        <w:rPr>
          <w:rFonts w:ascii="Times New Roman" w:eastAsia="TimesNewRoman" w:hAnsi="Times New Roman"/>
          <w:sz w:val="24"/>
          <w:szCs w:val="24"/>
          <w:lang w:eastAsia="pl-PL"/>
        </w:rPr>
        <w:t>Prawo zamówień publicznych</w:t>
      </w:r>
    </w:p>
    <w:p w14:paraId="7E4D8FD8" w14:textId="6245633F" w:rsidR="0094368B" w:rsidRPr="00E92EA1" w:rsidRDefault="0094368B" w:rsidP="0094368B">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(Dz. U. z 202</w:t>
      </w:r>
      <w:r w:rsidR="00BF6AC1">
        <w:rPr>
          <w:rFonts w:ascii="Times New Roman" w:eastAsia="TimesNewRoman" w:hAnsi="Times New Roman"/>
          <w:sz w:val="24"/>
          <w:szCs w:val="24"/>
          <w:lang w:eastAsia="pl-PL"/>
        </w:rPr>
        <w:t>3</w:t>
      </w:r>
      <w:r w:rsidRPr="00E92EA1">
        <w:rPr>
          <w:rFonts w:ascii="Times New Roman" w:eastAsia="TimesNewRoman" w:hAnsi="Times New Roman"/>
          <w:sz w:val="24"/>
          <w:szCs w:val="24"/>
          <w:lang w:eastAsia="pl-PL"/>
        </w:rPr>
        <w:t xml:space="preserve"> r., poz. </w:t>
      </w:r>
      <w:r w:rsidR="00BF6AC1">
        <w:rPr>
          <w:rFonts w:ascii="Times New Roman" w:eastAsia="TimesNewRoman" w:hAnsi="Times New Roman"/>
          <w:sz w:val="24"/>
          <w:szCs w:val="24"/>
          <w:lang w:eastAsia="pl-PL"/>
        </w:rPr>
        <w:t>1605</w:t>
      </w:r>
      <w:r w:rsidR="00EA0954">
        <w:rPr>
          <w:rFonts w:ascii="Times New Roman" w:eastAsia="TimesNewRoman" w:hAnsi="Times New Roman"/>
          <w:sz w:val="24"/>
          <w:szCs w:val="24"/>
          <w:lang w:eastAsia="pl-PL"/>
        </w:rPr>
        <w:t xml:space="preserve">, z </w:t>
      </w:r>
      <w:proofErr w:type="spellStart"/>
      <w:r w:rsidR="00EA0954">
        <w:rPr>
          <w:rFonts w:ascii="Times New Roman" w:eastAsia="TimesNewRoman" w:hAnsi="Times New Roman"/>
          <w:sz w:val="24"/>
          <w:szCs w:val="24"/>
          <w:lang w:eastAsia="pl-PL"/>
        </w:rPr>
        <w:t>późn</w:t>
      </w:r>
      <w:proofErr w:type="spellEnd"/>
      <w:r w:rsidR="00EA0954">
        <w:rPr>
          <w:rFonts w:ascii="Times New Roman" w:eastAsia="TimesNewRoman" w:hAnsi="Times New Roman"/>
          <w:sz w:val="24"/>
          <w:szCs w:val="24"/>
          <w:lang w:eastAsia="pl-PL"/>
        </w:rPr>
        <w:t>. zm.</w:t>
      </w:r>
      <w:r w:rsidRPr="00E92EA1">
        <w:rPr>
          <w:rFonts w:ascii="Times New Roman" w:eastAsia="TimesNewRoman" w:hAnsi="Times New Roman"/>
          <w:sz w:val="24"/>
          <w:szCs w:val="24"/>
          <w:lang w:eastAsia="pl-PL"/>
        </w:rPr>
        <w:t>)</w:t>
      </w:r>
    </w:p>
    <w:p w14:paraId="3424ED13" w14:textId="278FD6BD" w:rsidR="00D423C0" w:rsidRPr="002B54BF"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2B54BF">
        <w:rPr>
          <w:rFonts w:ascii="Times New Roman" w:eastAsia="TimesNewRoman" w:hAnsi="Times New Roman"/>
          <w:sz w:val="24"/>
          <w:szCs w:val="24"/>
          <w:lang w:eastAsia="pl-PL"/>
        </w:rPr>
        <w:t>prowadzone w formie zapytania ofertowego.</w:t>
      </w:r>
    </w:p>
    <w:p w14:paraId="49AABBEE" w14:textId="1C0C3698" w:rsidR="00D423C0" w:rsidRPr="002B54BF" w:rsidRDefault="00D423C0" w:rsidP="00C23F8E">
      <w:pPr>
        <w:autoSpaceDE w:val="0"/>
        <w:autoSpaceDN w:val="0"/>
        <w:adjustRightInd w:val="0"/>
        <w:spacing w:after="0" w:line="240" w:lineRule="auto"/>
        <w:jc w:val="center"/>
        <w:rPr>
          <w:rFonts w:ascii="Times New Roman" w:eastAsia="TimesNewRoman" w:hAnsi="Times New Roman"/>
          <w:sz w:val="24"/>
          <w:szCs w:val="24"/>
          <w:lang w:eastAsia="pl-PL"/>
        </w:rPr>
      </w:pPr>
      <w:r w:rsidRPr="002B54BF">
        <w:rPr>
          <w:rFonts w:ascii="Times New Roman" w:eastAsia="TimesNewRoman" w:hAnsi="Times New Roman"/>
          <w:sz w:val="24"/>
          <w:szCs w:val="24"/>
          <w:lang w:eastAsia="pl-PL"/>
        </w:rPr>
        <w:t xml:space="preserve">Szacowana wartość zamówienia </w:t>
      </w:r>
      <w:r w:rsidR="00805D22">
        <w:rPr>
          <w:rFonts w:ascii="Times New Roman" w:eastAsia="TimesNewRoman" w:hAnsi="Times New Roman"/>
          <w:sz w:val="24"/>
          <w:szCs w:val="24"/>
          <w:lang w:eastAsia="pl-PL"/>
        </w:rPr>
        <w:t xml:space="preserve">jest niższa od </w:t>
      </w:r>
      <w:r w:rsidRPr="002B54BF">
        <w:rPr>
          <w:rFonts w:ascii="Times New Roman" w:eastAsia="TimesNewRoman" w:hAnsi="Times New Roman"/>
          <w:sz w:val="24"/>
          <w:szCs w:val="24"/>
          <w:lang w:eastAsia="pl-PL"/>
        </w:rPr>
        <w:t xml:space="preserve">kwoty </w:t>
      </w:r>
      <w:r w:rsidR="00857F7D" w:rsidRPr="002B54BF">
        <w:rPr>
          <w:rFonts w:ascii="Times New Roman" w:eastAsia="TimesNewRoman" w:hAnsi="Times New Roman"/>
          <w:sz w:val="24"/>
          <w:szCs w:val="24"/>
          <w:lang w:eastAsia="pl-PL"/>
        </w:rPr>
        <w:t>1</w:t>
      </w:r>
      <w:r w:rsidR="000F639B">
        <w:rPr>
          <w:rFonts w:ascii="Times New Roman" w:eastAsia="TimesNewRoman" w:hAnsi="Times New Roman"/>
          <w:sz w:val="24"/>
          <w:szCs w:val="24"/>
          <w:lang w:eastAsia="pl-PL"/>
        </w:rPr>
        <w:t>3</w:t>
      </w:r>
      <w:r w:rsidR="00857F7D" w:rsidRPr="002B54BF">
        <w:rPr>
          <w:rFonts w:ascii="Times New Roman" w:eastAsia="TimesNewRoman" w:hAnsi="Times New Roman"/>
          <w:sz w:val="24"/>
          <w:szCs w:val="24"/>
          <w:lang w:eastAsia="pl-PL"/>
        </w:rPr>
        <w:t>0</w:t>
      </w:r>
      <w:r w:rsidR="00026F01">
        <w:rPr>
          <w:rFonts w:ascii="Times New Roman" w:eastAsia="TimesNewRoman" w:hAnsi="Times New Roman"/>
          <w:sz w:val="24"/>
          <w:szCs w:val="24"/>
          <w:lang w:eastAsia="pl-PL"/>
        </w:rPr>
        <w:t> </w:t>
      </w:r>
      <w:r w:rsidR="00857F7D" w:rsidRPr="002B54BF">
        <w:rPr>
          <w:rFonts w:ascii="Times New Roman" w:eastAsia="TimesNewRoman" w:hAnsi="Times New Roman"/>
          <w:sz w:val="24"/>
          <w:szCs w:val="24"/>
          <w:lang w:eastAsia="pl-PL"/>
        </w:rPr>
        <w:t>000</w:t>
      </w:r>
      <w:r w:rsidR="000F639B">
        <w:rPr>
          <w:rFonts w:ascii="Times New Roman" w:eastAsia="TimesNewRoman" w:hAnsi="Times New Roman"/>
          <w:sz w:val="24"/>
          <w:szCs w:val="24"/>
          <w:lang w:eastAsia="pl-PL"/>
        </w:rPr>
        <w:t>,00</w:t>
      </w:r>
      <w:r w:rsidR="00857F7D" w:rsidRPr="002B54BF">
        <w:rPr>
          <w:rFonts w:ascii="Times New Roman" w:eastAsia="TimesNewRoman" w:hAnsi="Times New Roman"/>
          <w:sz w:val="24"/>
          <w:szCs w:val="24"/>
          <w:lang w:eastAsia="pl-PL"/>
        </w:rPr>
        <w:t xml:space="preserve"> zł</w:t>
      </w:r>
      <w:r w:rsidR="005710CF">
        <w:rPr>
          <w:rFonts w:ascii="Times New Roman" w:eastAsia="TimesNewRoman" w:hAnsi="Times New Roman"/>
          <w:sz w:val="24"/>
          <w:szCs w:val="24"/>
          <w:lang w:eastAsia="pl-PL"/>
        </w:rPr>
        <w:t xml:space="preserve"> netto.</w:t>
      </w:r>
    </w:p>
    <w:p w14:paraId="0A701099"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08397FE6"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20EC4484"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230D4B01"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5003310A"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257D3802"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FDA635E"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0822E14C"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3D29D369"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08A042D5"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07309723"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6E22BE34"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5E7BC56"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66311B5D"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bookmarkStart w:id="0" w:name="_GoBack"/>
      <w:bookmarkEnd w:id="0"/>
    </w:p>
    <w:p w14:paraId="04F39CC0"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10D11CB0"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146427C"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3F7171E1"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7E2A8E9D"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1AE20FC"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50343871"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7E66192B"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2DE089D2"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1A14193B"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10189B0B"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1B00A7BA"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032F3CED"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64105F9"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78EEBF0"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50FE35CC"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4362A442"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3A4446F4" w14:textId="77777777" w:rsidR="00E41E24" w:rsidRPr="002B54BF" w:rsidRDefault="00E41E24" w:rsidP="00E03438">
      <w:pPr>
        <w:autoSpaceDE w:val="0"/>
        <w:autoSpaceDN w:val="0"/>
        <w:adjustRightInd w:val="0"/>
        <w:spacing w:after="0" w:line="240" w:lineRule="auto"/>
        <w:jc w:val="center"/>
        <w:rPr>
          <w:rFonts w:ascii="Times New Roman" w:eastAsia="TimesNewRoman" w:hAnsi="Times New Roman"/>
          <w:sz w:val="24"/>
          <w:szCs w:val="24"/>
          <w:lang w:eastAsia="pl-PL"/>
        </w:rPr>
      </w:pPr>
    </w:p>
    <w:p w14:paraId="6862C359" w14:textId="3BF5BD01" w:rsidR="00EA0954" w:rsidRDefault="00EA0954">
      <w:pPr>
        <w:spacing w:after="160" w:line="259" w:lineRule="auto"/>
        <w:rPr>
          <w:rFonts w:ascii="Times New Roman" w:eastAsia="TimesNewRoman" w:hAnsi="Times New Roman"/>
          <w:sz w:val="24"/>
          <w:szCs w:val="24"/>
          <w:lang w:eastAsia="pl-PL"/>
        </w:rPr>
      </w:pPr>
      <w:r>
        <w:rPr>
          <w:rFonts w:ascii="Times New Roman" w:eastAsia="TimesNewRoman" w:hAnsi="Times New Roman"/>
          <w:sz w:val="24"/>
          <w:szCs w:val="24"/>
          <w:lang w:eastAsia="pl-PL"/>
        </w:rPr>
        <w:br w:type="page"/>
      </w:r>
    </w:p>
    <w:p w14:paraId="4C030D7E" w14:textId="77777777" w:rsidR="0032397C" w:rsidRPr="002B54BF" w:rsidRDefault="0032397C" w:rsidP="00E03438">
      <w:pPr>
        <w:autoSpaceDE w:val="0"/>
        <w:autoSpaceDN w:val="0"/>
        <w:adjustRightInd w:val="0"/>
        <w:spacing w:after="0" w:line="240" w:lineRule="auto"/>
        <w:jc w:val="both"/>
        <w:rPr>
          <w:rFonts w:ascii="Times New Roman" w:hAnsi="Times New Roman"/>
          <w:b/>
          <w:bCs/>
          <w:color w:val="000000"/>
          <w:sz w:val="24"/>
          <w:szCs w:val="24"/>
          <w:lang w:eastAsia="pl-PL"/>
        </w:rPr>
      </w:pPr>
    </w:p>
    <w:p w14:paraId="2C297031" w14:textId="77777777" w:rsidR="0032397C" w:rsidRPr="002B54BF" w:rsidRDefault="0032397C" w:rsidP="00E03438">
      <w:pPr>
        <w:numPr>
          <w:ilvl w:val="0"/>
          <w:numId w:val="1"/>
        </w:numPr>
        <w:autoSpaceDE w:val="0"/>
        <w:autoSpaceDN w:val="0"/>
        <w:adjustRightInd w:val="0"/>
        <w:spacing w:after="0" w:line="240" w:lineRule="auto"/>
        <w:jc w:val="both"/>
        <w:rPr>
          <w:rFonts w:ascii="Times New Roman" w:hAnsi="Times New Roman"/>
          <w:b/>
          <w:bCs/>
          <w:color w:val="000000"/>
          <w:sz w:val="24"/>
          <w:szCs w:val="24"/>
          <w:lang w:eastAsia="pl-PL"/>
        </w:rPr>
      </w:pPr>
      <w:r w:rsidRPr="002B54BF">
        <w:rPr>
          <w:rFonts w:ascii="Times New Roman" w:hAnsi="Times New Roman"/>
          <w:b/>
          <w:sz w:val="24"/>
          <w:szCs w:val="24"/>
        </w:rPr>
        <w:t>Nazwa i adres Zamawiającego:</w:t>
      </w:r>
    </w:p>
    <w:p w14:paraId="4CC1E456" w14:textId="1B9731DF" w:rsidR="0032397C" w:rsidRPr="002B54BF" w:rsidRDefault="00857F7D" w:rsidP="00E03438">
      <w:pPr>
        <w:autoSpaceDE w:val="0"/>
        <w:autoSpaceDN w:val="0"/>
        <w:adjustRightInd w:val="0"/>
        <w:spacing w:after="0" w:line="240" w:lineRule="auto"/>
        <w:ind w:left="426"/>
        <w:jc w:val="both"/>
        <w:rPr>
          <w:rFonts w:ascii="Times New Roman" w:hAnsi="Times New Roman"/>
          <w:sz w:val="24"/>
          <w:szCs w:val="24"/>
        </w:rPr>
      </w:pPr>
      <w:r w:rsidRPr="002B54BF">
        <w:rPr>
          <w:rFonts w:ascii="Times New Roman" w:hAnsi="Times New Roman"/>
          <w:sz w:val="24"/>
          <w:szCs w:val="24"/>
        </w:rPr>
        <w:t xml:space="preserve">Skarb Państwa </w:t>
      </w:r>
      <w:r w:rsidR="00EA0954">
        <w:rPr>
          <w:rFonts w:ascii="Times New Roman" w:hAnsi="Times New Roman"/>
          <w:sz w:val="24"/>
          <w:szCs w:val="24"/>
        </w:rPr>
        <w:t>–</w:t>
      </w:r>
      <w:r w:rsidRPr="002B54BF">
        <w:rPr>
          <w:rFonts w:ascii="Times New Roman" w:hAnsi="Times New Roman"/>
          <w:sz w:val="24"/>
          <w:szCs w:val="24"/>
        </w:rPr>
        <w:t xml:space="preserve"> </w:t>
      </w:r>
      <w:r w:rsidR="0032397C" w:rsidRPr="002B54BF">
        <w:rPr>
          <w:rFonts w:ascii="Times New Roman" w:hAnsi="Times New Roman"/>
          <w:sz w:val="24"/>
          <w:szCs w:val="24"/>
        </w:rPr>
        <w:t>Główny Inspektorat Transportu Drogowego</w:t>
      </w:r>
    </w:p>
    <w:p w14:paraId="45619D98" w14:textId="77777777" w:rsidR="0032397C" w:rsidRPr="002B54BF" w:rsidRDefault="0032397C" w:rsidP="00E03438">
      <w:pPr>
        <w:autoSpaceDE w:val="0"/>
        <w:autoSpaceDN w:val="0"/>
        <w:adjustRightInd w:val="0"/>
        <w:spacing w:after="0" w:line="240" w:lineRule="auto"/>
        <w:ind w:left="426"/>
        <w:jc w:val="both"/>
        <w:rPr>
          <w:rFonts w:ascii="Times New Roman" w:hAnsi="Times New Roman"/>
          <w:sz w:val="24"/>
          <w:szCs w:val="24"/>
        </w:rPr>
      </w:pPr>
      <w:r w:rsidRPr="002B54BF">
        <w:rPr>
          <w:rFonts w:ascii="Times New Roman" w:hAnsi="Times New Roman"/>
          <w:sz w:val="24"/>
          <w:szCs w:val="24"/>
        </w:rPr>
        <w:t>Al. Jerozolimskie 94</w:t>
      </w:r>
    </w:p>
    <w:p w14:paraId="4C48CB90" w14:textId="6B43A072" w:rsidR="00BC78BF" w:rsidRPr="002B54BF" w:rsidRDefault="0032397C" w:rsidP="00E03438">
      <w:pPr>
        <w:autoSpaceDE w:val="0"/>
        <w:autoSpaceDN w:val="0"/>
        <w:adjustRightInd w:val="0"/>
        <w:spacing w:after="0" w:line="240" w:lineRule="auto"/>
        <w:ind w:left="426"/>
        <w:jc w:val="both"/>
        <w:rPr>
          <w:rFonts w:ascii="Times New Roman" w:hAnsi="Times New Roman"/>
          <w:sz w:val="24"/>
          <w:szCs w:val="24"/>
        </w:rPr>
      </w:pPr>
      <w:r w:rsidRPr="002B54BF">
        <w:rPr>
          <w:rFonts w:ascii="Times New Roman" w:hAnsi="Times New Roman"/>
          <w:sz w:val="24"/>
          <w:szCs w:val="24"/>
        </w:rPr>
        <w:t>00-807 Warszawa</w:t>
      </w:r>
    </w:p>
    <w:p w14:paraId="13251D05" w14:textId="7A867055" w:rsidR="00857F7D" w:rsidRPr="002B54BF" w:rsidRDefault="00857F7D" w:rsidP="00E03438">
      <w:pPr>
        <w:autoSpaceDE w:val="0"/>
        <w:autoSpaceDN w:val="0"/>
        <w:adjustRightInd w:val="0"/>
        <w:spacing w:after="0" w:line="240" w:lineRule="auto"/>
        <w:ind w:left="426"/>
        <w:jc w:val="both"/>
        <w:rPr>
          <w:rFonts w:ascii="Times New Roman" w:hAnsi="Times New Roman"/>
          <w:color w:val="1B1B1B"/>
          <w:sz w:val="24"/>
          <w:szCs w:val="24"/>
          <w:shd w:val="clear" w:color="auto" w:fill="FFFFFF"/>
        </w:rPr>
      </w:pPr>
      <w:r w:rsidRPr="002B54BF">
        <w:rPr>
          <w:rFonts w:ascii="Times New Roman" w:hAnsi="Times New Roman"/>
          <w:color w:val="1B1B1B"/>
          <w:sz w:val="24"/>
          <w:szCs w:val="24"/>
          <w:shd w:val="clear" w:color="auto" w:fill="FFFFFF"/>
        </w:rPr>
        <w:t>NIP: 5262596640</w:t>
      </w:r>
    </w:p>
    <w:p w14:paraId="419DE590" w14:textId="12905794" w:rsidR="00857F7D" w:rsidRPr="002B54BF" w:rsidRDefault="00857F7D" w:rsidP="00E03438">
      <w:pPr>
        <w:autoSpaceDE w:val="0"/>
        <w:autoSpaceDN w:val="0"/>
        <w:adjustRightInd w:val="0"/>
        <w:spacing w:after="0" w:line="240" w:lineRule="auto"/>
        <w:ind w:left="426"/>
        <w:jc w:val="both"/>
        <w:rPr>
          <w:rFonts w:ascii="Times New Roman" w:hAnsi="Times New Roman"/>
          <w:color w:val="1B1B1B"/>
          <w:sz w:val="24"/>
          <w:szCs w:val="24"/>
          <w:shd w:val="clear" w:color="auto" w:fill="FFFFFF"/>
        </w:rPr>
      </w:pPr>
      <w:r w:rsidRPr="002B54BF">
        <w:rPr>
          <w:rFonts w:ascii="Times New Roman" w:hAnsi="Times New Roman"/>
          <w:color w:val="1B1B1B"/>
          <w:sz w:val="24"/>
          <w:szCs w:val="24"/>
          <w:shd w:val="clear" w:color="auto" w:fill="FFFFFF"/>
        </w:rPr>
        <w:t>Regon: 017427604</w:t>
      </w:r>
    </w:p>
    <w:p w14:paraId="6BA2107E" w14:textId="48A255DC" w:rsidR="00A36B60" w:rsidRPr="002B54BF" w:rsidRDefault="00A36B60" w:rsidP="00E03438">
      <w:pPr>
        <w:autoSpaceDE w:val="0"/>
        <w:autoSpaceDN w:val="0"/>
        <w:adjustRightInd w:val="0"/>
        <w:spacing w:after="0" w:line="240" w:lineRule="auto"/>
        <w:ind w:left="426"/>
        <w:jc w:val="both"/>
        <w:rPr>
          <w:rFonts w:ascii="Times New Roman" w:hAnsi="Times New Roman"/>
          <w:sz w:val="24"/>
          <w:szCs w:val="24"/>
        </w:rPr>
      </w:pPr>
      <w:r w:rsidRPr="002B54BF">
        <w:rPr>
          <w:rFonts w:ascii="Times New Roman" w:hAnsi="Times New Roman"/>
          <w:color w:val="1B1B1B"/>
          <w:sz w:val="24"/>
          <w:szCs w:val="24"/>
          <w:shd w:val="clear" w:color="auto" w:fill="FFFFFF"/>
        </w:rPr>
        <w:t>Adres poczty elektronicznej Zamawiającego</w:t>
      </w:r>
      <w:r w:rsidR="00A01E14">
        <w:rPr>
          <w:rFonts w:ascii="Times New Roman" w:hAnsi="Times New Roman"/>
          <w:color w:val="1B1B1B"/>
          <w:sz w:val="24"/>
          <w:szCs w:val="24"/>
          <w:shd w:val="clear" w:color="auto" w:fill="FFFFFF"/>
        </w:rPr>
        <w:t xml:space="preserve"> do kontaktu w sprawie niniejszego zamówienia</w:t>
      </w:r>
      <w:r w:rsidRPr="002B54BF">
        <w:rPr>
          <w:rFonts w:ascii="Times New Roman" w:hAnsi="Times New Roman"/>
          <w:color w:val="1B1B1B"/>
          <w:sz w:val="24"/>
          <w:szCs w:val="24"/>
          <w:shd w:val="clear" w:color="auto" w:fill="FFFFFF"/>
        </w:rPr>
        <w:t xml:space="preserve">: </w:t>
      </w:r>
      <w:hyperlink r:id="rId8" w:history="1">
        <w:r w:rsidR="00A74100" w:rsidRPr="00377ADE">
          <w:rPr>
            <w:rStyle w:val="Hipercze"/>
            <w:rFonts w:ascii="Times New Roman" w:hAnsi="Times New Roman"/>
            <w:sz w:val="24"/>
            <w:szCs w:val="24"/>
            <w:shd w:val="clear" w:color="auto" w:fill="FFFFFF"/>
          </w:rPr>
          <w:t>urszula.wrona@gitd.gov.pl</w:t>
        </w:r>
      </w:hyperlink>
      <w:r w:rsidR="00EA0954">
        <w:rPr>
          <w:rFonts w:ascii="Times New Roman" w:hAnsi="Times New Roman"/>
          <w:color w:val="1B1B1B"/>
          <w:sz w:val="24"/>
          <w:szCs w:val="24"/>
          <w:shd w:val="clear" w:color="auto" w:fill="FFFFFF"/>
        </w:rPr>
        <w:t>.</w:t>
      </w:r>
      <w:r w:rsidR="00A74100">
        <w:rPr>
          <w:rFonts w:ascii="Times New Roman" w:hAnsi="Times New Roman"/>
          <w:color w:val="1B1B1B"/>
          <w:sz w:val="24"/>
          <w:szCs w:val="24"/>
          <w:shd w:val="clear" w:color="auto" w:fill="FFFFFF"/>
        </w:rPr>
        <w:t xml:space="preserve"> </w:t>
      </w:r>
    </w:p>
    <w:p w14:paraId="2184CAE0" w14:textId="57E1C894" w:rsidR="0032397C" w:rsidRPr="002B54BF" w:rsidRDefault="00951E3C" w:rsidP="00E03438">
      <w:pPr>
        <w:numPr>
          <w:ilvl w:val="0"/>
          <w:numId w:val="2"/>
        </w:numPr>
        <w:autoSpaceDE w:val="0"/>
        <w:autoSpaceDN w:val="0"/>
        <w:adjustRightInd w:val="0"/>
        <w:spacing w:before="240" w:after="0" w:line="240" w:lineRule="auto"/>
        <w:ind w:left="357" w:hanging="357"/>
        <w:jc w:val="both"/>
        <w:rPr>
          <w:rFonts w:ascii="Times New Roman" w:hAnsi="Times New Roman"/>
          <w:sz w:val="24"/>
          <w:szCs w:val="24"/>
        </w:rPr>
      </w:pPr>
      <w:r w:rsidRPr="002B54BF">
        <w:rPr>
          <w:rFonts w:ascii="Times New Roman" w:hAnsi="Times New Roman"/>
          <w:b/>
          <w:bCs/>
          <w:color w:val="000000"/>
          <w:sz w:val="24"/>
          <w:szCs w:val="24"/>
          <w:lang w:eastAsia="pl-PL"/>
        </w:rPr>
        <w:t>Opis przedmiotu zamówienia:</w:t>
      </w:r>
    </w:p>
    <w:p w14:paraId="22163D04" w14:textId="77777777" w:rsidR="00B83568" w:rsidRPr="002B54BF" w:rsidRDefault="00B83568" w:rsidP="00EA7F6B">
      <w:pPr>
        <w:pStyle w:val="Akapitzlist"/>
        <w:numPr>
          <w:ilvl w:val="0"/>
          <w:numId w:val="20"/>
        </w:numPr>
        <w:autoSpaceDE w:val="0"/>
        <w:autoSpaceDN w:val="0"/>
        <w:adjustRightInd w:val="0"/>
        <w:spacing w:after="0" w:line="240" w:lineRule="auto"/>
        <w:jc w:val="both"/>
        <w:rPr>
          <w:rFonts w:ascii="Times New Roman" w:hAnsi="Times New Roman"/>
          <w:b/>
          <w:sz w:val="24"/>
          <w:szCs w:val="24"/>
        </w:rPr>
      </w:pPr>
      <w:r w:rsidRPr="002B54BF">
        <w:rPr>
          <w:rFonts w:ascii="Times New Roman" w:hAnsi="Times New Roman"/>
          <w:b/>
          <w:sz w:val="24"/>
          <w:szCs w:val="24"/>
        </w:rPr>
        <w:t>Przedmiot zamówienia</w:t>
      </w:r>
    </w:p>
    <w:p w14:paraId="299073F1" w14:textId="67BF6A74" w:rsidR="00793ECB" w:rsidRPr="002B54BF" w:rsidRDefault="009A202E" w:rsidP="00EA7F6B">
      <w:pPr>
        <w:pStyle w:val="Akapitzlist"/>
        <w:numPr>
          <w:ilvl w:val="1"/>
          <w:numId w:val="20"/>
        </w:numPr>
        <w:autoSpaceDE w:val="0"/>
        <w:autoSpaceDN w:val="0"/>
        <w:adjustRightInd w:val="0"/>
        <w:spacing w:after="0" w:line="240" w:lineRule="auto"/>
        <w:jc w:val="both"/>
        <w:rPr>
          <w:rFonts w:ascii="Times New Roman" w:hAnsi="Times New Roman"/>
          <w:sz w:val="24"/>
          <w:szCs w:val="24"/>
        </w:rPr>
      </w:pPr>
      <w:r w:rsidRPr="002B54BF">
        <w:rPr>
          <w:rFonts w:ascii="Times New Roman" w:hAnsi="Times New Roman"/>
          <w:sz w:val="24"/>
          <w:szCs w:val="24"/>
        </w:rPr>
        <w:t xml:space="preserve">Przedmiotem zamówienia jest </w:t>
      </w:r>
      <w:r w:rsidR="00687F94" w:rsidRPr="002B54BF">
        <w:rPr>
          <w:rFonts w:ascii="Times New Roman" w:hAnsi="Times New Roman"/>
          <w:sz w:val="24"/>
          <w:szCs w:val="24"/>
        </w:rPr>
        <w:t>sukcesywna dostawa</w:t>
      </w:r>
      <w:r w:rsidR="008E149B" w:rsidRPr="002B54BF">
        <w:rPr>
          <w:rFonts w:ascii="Times New Roman" w:hAnsi="Times New Roman"/>
          <w:sz w:val="24"/>
          <w:szCs w:val="24"/>
        </w:rPr>
        <w:t xml:space="preserve"> (tzn. dostawa partiami)</w:t>
      </w:r>
      <w:r w:rsidR="00687F94" w:rsidRPr="002B54BF">
        <w:rPr>
          <w:rFonts w:ascii="Times New Roman" w:hAnsi="Times New Roman"/>
          <w:sz w:val="24"/>
          <w:szCs w:val="24"/>
        </w:rPr>
        <w:t xml:space="preserve"> </w:t>
      </w:r>
      <w:r w:rsidR="00D12C7A" w:rsidRPr="002B54BF">
        <w:rPr>
          <w:rFonts w:ascii="Times New Roman" w:hAnsi="Times New Roman"/>
          <w:sz w:val="24"/>
          <w:szCs w:val="24"/>
        </w:rPr>
        <w:t>do siedziby</w:t>
      </w:r>
      <w:r w:rsidR="00777968" w:rsidRPr="002B54BF">
        <w:rPr>
          <w:rFonts w:ascii="Times New Roman" w:hAnsi="Times New Roman"/>
          <w:sz w:val="24"/>
          <w:szCs w:val="24"/>
        </w:rPr>
        <w:t xml:space="preserve"> Głównego Inspektoratu Transportu Drogowego</w:t>
      </w:r>
      <w:r w:rsidR="002C3071" w:rsidRPr="002B54BF">
        <w:rPr>
          <w:rFonts w:ascii="Times New Roman" w:hAnsi="Times New Roman"/>
          <w:sz w:val="24"/>
          <w:szCs w:val="24"/>
        </w:rPr>
        <w:t xml:space="preserve"> artykułów spożywczych</w:t>
      </w:r>
      <w:r w:rsidR="00697E55" w:rsidRPr="002B54BF">
        <w:rPr>
          <w:rFonts w:ascii="Times New Roman" w:hAnsi="Times New Roman"/>
          <w:sz w:val="24"/>
          <w:szCs w:val="24"/>
        </w:rPr>
        <w:t>, wymienionych w</w:t>
      </w:r>
      <w:r w:rsidR="00EC3D98" w:rsidRPr="002B54BF">
        <w:rPr>
          <w:rFonts w:ascii="Times New Roman" w:hAnsi="Times New Roman"/>
          <w:sz w:val="24"/>
          <w:szCs w:val="24"/>
        </w:rPr>
        <w:t> </w:t>
      </w:r>
      <w:r w:rsidR="00697E55" w:rsidRPr="002B54BF">
        <w:rPr>
          <w:rFonts w:ascii="Times New Roman" w:hAnsi="Times New Roman"/>
          <w:sz w:val="24"/>
          <w:szCs w:val="24"/>
        </w:rPr>
        <w:t>poniższej tabeli:</w:t>
      </w:r>
    </w:p>
    <w:tbl>
      <w:tblPr>
        <w:tblW w:w="9356" w:type="dxa"/>
        <w:tblInd w:w="-214" w:type="dxa"/>
        <w:tblLayout w:type="fixed"/>
        <w:tblCellMar>
          <w:left w:w="70" w:type="dxa"/>
          <w:right w:w="70" w:type="dxa"/>
        </w:tblCellMar>
        <w:tblLook w:val="04A0" w:firstRow="1" w:lastRow="0" w:firstColumn="1" w:lastColumn="0" w:noHBand="0" w:noVBand="1"/>
      </w:tblPr>
      <w:tblGrid>
        <w:gridCol w:w="763"/>
        <w:gridCol w:w="1280"/>
        <w:gridCol w:w="4620"/>
        <w:gridCol w:w="1559"/>
        <w:gridCol w:w="1134"/>
      </w:tblGrid>
      <w:tr w:rsidR="0083306C" w:rsidRPr="002B54BF" w14:paraId="28ABA40C" w14:textId="77777777" w:rsidTr="00BF7162">
        <w:trPr>
          <w:trHeight w:val="915"/>
        </w:trPr>
        <w:tc>
          <w:tcPr>
            <w:tcW w:w="76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608EED6" w14:textId="149F1731" w:rsidR="0083306C" w:rsidRPr="002B54BF" w:rsidRDefault="00AA6C58" w:rsidP="00BF7162">
            <w:pPr>
              <w:spacing w:after="0" w:line="240" w:lineRule="auto"/>
              <w:rPr>
                <w:rFonts w:ascii="Times New Roman" w:eastAsia="Times New Roman" w:hAnsi="Times New Roman"/>
                <w:b/>
                <w:bCs/>
                <w:color w:val="000000"/>
                <w:lang w:eastAsia="pl-PL"/>
              </w:rPr>
            </w:pPr>
            <w:r w:rsidRPr="002B54BF">
              <w:rPr>
                <w:rFonts w:ascii="Times New Roman" w:eastAsia="Times New Roman" w:hAnsi="Times New Roman"/>
                <w:b/>
                <w:bCs/>
                <w:color w:val="000000"/>
                <w:lang w:eastAsia="pl-PL"/>
              </w:rPr>
              <w:t>L.</w:t>
            </w:r>
            <w:r w:rsidR="0083306C" w:rsidRPr="002B54BF">
              <w:rPr>
                <w:rFonts w:ascii="Times New Roman" w:eastAsia="Times New Roman" w:hAnsi="Times New Roman"/>
                <w:b/>
                <w:bCs/>
                <w:color w:val="000000"/>
                <w:lang w:eastAsia="pl-PL"/>
              </w:rPr>
              <w:t>p.</w:t>
            </w:r>
          </w:p>
        </w:tc>
        <w:tc>
          <w:tcPr>
            <w:tcW w:w="1280" w:type="dxa"/>
            <w:tcBorders>
              <w:top w:val="single" w:sz="4" w:space="0" w:color="auto"/>
              <w:left w:val="nil"/>
              <w:bottom w:val="single" w:sz="4" w:space="0" w:color="auto"/>
              <w:right w:val="single" w:sz="4" w:space="0" w:color="auto"/>
            </w:tcBorders>
            <w:shd w:val="clear" w:color="000000" w:fill="C5D9F1"/>
            <w:vAlign w:val="center"/>
            <w:hideMark/>
          </w:tcPr>
          <w:p w14:paraId="2FBF71C4" w14:textId="77777777" w:rsidR="0083306C" w:rsidRPr="002B54BF" w:rsidRDefault="0083306C" w:rsidP="00A36B60">
            <w:pPr>
              <w:spacing w:after="0" w:line="240" w:lineRule="auto"/>
              <w:jc w:val="center"/>
              <w:rPr>
                <w:rFonts w:ascii="Times New Roman" w:eastAsia="Times New Roman" w:hAnsi="Times New Roman"/>
                <w:b/>
                <w:bCs/>
                <w:color w:val="000000"/>
                <w:lang w:eastAsia="pl-PL"/>
              </w:rPr>
            </w:pPr>
            <w:r w:rsidRPr="002B54BF">
              <w:rPr>
                <w:rFonts w:ascii="Times New Roman" w:eastAsia="Times New Roman" w:hAnsi="Times New Roman"/>
                <w:b/>
                <w:bCs/>
                <w:color w:val="000000"/>
                <w:lang w:eastAsia="pl-PL"/>
              </w:rPr>
              <w:t>Nazwa towaru</w:t>
            </w:r>
          </w:p>
        </w:tc>
        <w:tc>
          <w:tcPr>
            <w:tcW w:w="4620" w:type="dxa"/>
            <w:tcBorders>
              <w:top w:val="single" w:sz="4" w:space="0" w:color="auto"/>
              <w:left w:val="nil"/>
              <w:bottom w:val="single" w:sz="4" w:space="0" w:color="auto"/>
              <w:right w:val="single" w:sz="4" w:space="0" w:color="auto"/>
            </w:tcBorders>
            <w:shd w:val="clear" w:color="000000" w:fill="C5D9F1"/>
            <w:vAlign w:val="center"/>
            <w:hideMark/>
          </w:tcPr>
          <w:p w14:paraId="5E7C46DD" w14:textId="77777777" w:rsidR="0083306C" w:rsidRPr="002B54BF" w:rsidRDefault="0083306C" w:rsidP="00A36B60">
            <w:pPr>
              <w:spacing w:after="0" w:line="240" w:lineRule="auto"/>
              <w:jc w:val="center"/>
              <w:rPr>
                <w:rFonts w:ascii="Times New Roman" w:eastAsia="Times New Roman" w:hAnsi="Times New Roman"/>
                <w:b/>
                <w:bCs/>
                <w:color w:val="000000"/>
                <w:lang w:eastAsia="pl-PL"/>
              </w:rPr>
            </w:pPr>
            <w:r w:rsidRPr="002B54BF">
              <w:rPr>
                <w:rFonts w:ascii="Times New Roman" w:eastAsia="Times New Roman" w:hAnsi="Times New Roman"/>
                <w:b/>
                <w:bCs/>
                <w:color w:val="000000"/>
                <w:lang w:eastAsia="pl-PL"/>
              </w:rPr>
              <w:t>Opis</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60B7843E" w14:textId="77777777" w:rsidR="0083306C" w:rsidRPr="002B54BF" w:rsidRDefault="0083306C" w:rsidP="00A36B60">
            <w:pPr>
              <w:spacing w:after="0" w:line="240" w:lineRule="auto"/>
              <w:jc w:val="center"/>
              <w:rPr>
                <w:rFonts w:ascii="Times New Roman" w:eastAsia="Times New Roman" w:hAnsi="Times New Roman"/>
                <w:b/>
                <w:bCs/>
                <w:color w:val="000000"/>
                <w:lang w:eastAsia="pl-PL"/>
              </w:rPr>
            </w:pPr>
            <w:r w:rsidRPr="002B54BF">
              <w:rPr>
                <w:rFonts w:ascii="Times New Roman" w:eastAsia="Times New Roman" w:hAnsi="Times New Roman"/>
                <w:b/>
                <w:bCs/>
                <w:color w:val="000000"/>
                <w:lang w:eastAsia="pl-PL"/>
              </w:rPr>
              <w:t xml:space="preserve">Jednostka miary </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14:paraId="7B59374E" w14:textId="77777777" w:rsidR="0083306C" w:rsidRPr="002B54BF" w:rsidRDefault="0083306C" w:rsidP="00A36B60">
            <w:pPr>
              <w:spacing w:after="0" w:line="240" w:lineRule="auto"/>
              <w:jc w:val="center"/>
              <w:rPr>
                <w:rFonts w:ascii="Times New Roman" w:eastAsia="Times New Roman" w:hAnsi="Times New Roman"/>
                <w:b/>
                <w:bCs/>
                <w:color w:val="000000"/>
                <w:lang w:eastAsia="pl-PL"/>
              </w:rPr>
            </w:pPr>
            <w:r w:rsidRPr="002B54BF">
              <w:rPr>
                <w:rFonts w:ascii="Times New Roman" w:eastAsia="Times New Roman" w:hAnsi="Times New Roman"/>
                <w:b/>
                <w:bCs/>
                <w:color w:val="000000"/>
                <w:lang w:eastAsia="pl-PL"/>
              </w:rPr>
              <w:t>Ilość</w:t>
            </w:r>
          </w:p>
        </w:tc>
      </w:tr>
      <w:tr w:rsidR="0083306C" w:rsidRPr="002B54BF" w14:paraId="6AF41C41" w14:textId="77777777" w:rsidTr="00BF7162">
        <w:trPr>
          <w:trHeight w:val="300"/>
        </w:trPr>
        <w:tc>
          <w:tcPr>
            <w:tcW w:w="763" w:type="dxa"/>
            <w:tcBorders>
              <w:top w:val="nil"/>
              <w:left w:val="single" w:sz="4" w:space="0" w:color="auto"/>
              <w:bottom w:val="single" w:sz="4" w:space="0" w:color="auto"/>
              <w:right w:val="single" w:sz="4" w:space="0" w:color="auto"/>
            </w:tcBorders>
            <w:shd w:val="clear" w:color="000000" w:fill="C5D9F1"/>
            <w:vAlign w:val="center"/>
            <w:hideMark/>
          </w:tcPr>
          <w:p w14:paraId="5BC12BD0" w14:textId="77777777" w:rsidR="0083306C" w:rsidRPr="002B54BF" w:rsidRDefault="0083306C" w:rsidP="00A36B60">
            <w:pPr>
              <w:spacing w:after="0" w:line="240" w:lineRule="auto"/>
              <w:jc w:val="center"/>
              <w:rPr>
                <w:rFonts w:ascii="Times New Roman" w:eastAsia="Times New Roman" w:hAnsi="Times New Roman"/>
                <w:b/>
                <w:bCs/>
                <w:i/>
                <w:iCs/>
                <w:color w:val="000000"/>
                <w:sz w:val="18"/>
                <w:szCs w:val="18"/>
                <w:lang w:eastAsia="pl-PL"/>
              </w:rPr>
            </w:pPr>
            <w:r w:rsidRPr="002B54BF">
              <w:rPr>
                <w:rFonts w:ascii="Times New Roman" w:eastAsia="Times New Roman" w:hAnsi="Times New Roman"/>
                <w:b/>
                <w:bCs/>
                <w:i/>
                <w:iCs/>
                <w:color w:val="000000"/>
                <w:sz w:val="18"/>
                <w:szCs w:val="18"/>
                <w:lang w:eastAsia="pl-PL"/>
              </w:rPr>
              <w:t>1</w:t>
            </w:r>
          </w:p>
        </w:tc>
        <w:tc>
          <w:tcPr>
            <w:tcW w:w="1280" w:type="dxa"/>
            <w:tcBorders>
              <w:top w:val="nil"/>
              <w:left w:val="nil"/>
              <w:bottom w:val="single" w:sz="4" w:space="0" w:color="auto"/>
              <w:right w:val="single" w:sz="4" w:space="0" w:color="auto"/>
            </w:tcBorders>
            <w:shd w:val="clear" w:color="000000" w:fill="C5D9F1"/>
            <w:vAlign w:val="center"/>
            <w:hideMark/>
          </w:tcPr>
          <w:p w14:paraId="1CBAA108" w14:textId="77777777" w:rsidR="0083306C" w:rsidRPr="002B54BF" w:rsidRDefault="0083306C" w:rsidP="00A36B60">
            <w:pPr>
              <w:spacing w:after="0" w:line="240" w:lineRule="auto"/>
              <w:jc w:val="center"/>
              <w:rPr>
                <w:rFonts w:ascii="Times New Roman" w:eastAsia="Times New Roman" w:hAnsi="Times New Roman"/>
                <w:b/>
                <w:bCs/>
                <w:i/>
                <w:iCs/>
                <w:color w:val="000000"/>
                <w:sz w:val="18"/>
                <w:szCs w:val="18"/>
                <w:lang w:eastAsia="pl-PL"/>
              </w:rPr>
            </w:pPr>
            <w:r w:rsidRPr="002B54BF">
              <w:rPr>
                <w:rFonts w:ascii="Times New Roman" w:eastAsia="Times New Roman" w:hAnsi="Times New Roman"/>
                <w:b/>
                <w:bCs/>
                <w:i/>
                <w:iCs/>
                <w:color w:val="000000"/>
                <w:sz w:val="18"/>
                <w:szCs w:val="18"/>
                <w:lang w:eastAsia="pl-PL"/>
              </w:rPr>
              <w:t>2</w:t>
            </w:r>
          </w:p>
        </w:tc>
        <w:tc>
          <w:tcPr>
            <w:tcW w:w="4620" w:type="dxa"/>
            <w:tcBorders>
              <w:top w:val="nil"/>
              <w:left w:val="nil"/>
              <w:bottom w:val="single" w:sz="4" w:space="0" w:color="auto"/>
              <w:right w:val="single" w:sz="4" w:space="0" w:color="auto"/>
            </w:tcBorders>
            <w:shd w:val="clear" w:color="000000" w:fill="C5D9F1"/>
            <w:vAlign w:val="center"/>
            <w:hideMark/>
          </w:tcPr>
          <w:p w14:paraId="3EC07AE9" w14:textId="77777777" w:rsidR="0083306C" w:rsidRPr="002B54BF" w:rsidRDefault="0083306C" w:rsidP="00A36B60">
            <w:pPr>
              <w:spacing w:after="0" w:line="240" w:lineRule="auto"/>
              <w:jc w:val="center"/>
              <w:rPr>
                <w:rFonts w:ascii="Times New Roman" w:eastAsia="Times New Roman" w:hAnsi="Times New Roman"/>
                <w:b/>
                <w:bCs/>
                <w:i/>
                <w:iCs/>
                <w:color w:val="000000"/>
                <w:sz w:val="18"/>
                <w:szCs w:val="18"/>
                <w:lang w:eastAsia="pl-PL"/>
              </w:rPr>
            </w:pPr>
            <w:r w:rsidRPr="002B54BF">
              <w:rPr>
                <w:rFonts w:ascii="Times New Roman" w:eastAsia="Times New Roman" w:hAnsi="Times New Roman"/>
                <w:b/>
                <w:bCs/>
                <w:i/>
                <w:iCs/>
                <w:color w:val="000000"/>
                <w:sz w:val="18"/>
                <w:szCs w:val="18"/>
                <w:lang w:eastAsia="pl-PL"/>
              </w:rPr>
              <w:t>3</w:t>
            </w:r>
          </w:p>
        </w:tc>
        <w:tc>
          <w:tcPr>
            <w:tcW w:w="1559" w:type="dxa"/>
            <w:tcBorders>
              <w:top w:val="nil"/>
              <w:left w:val="nil"/>
              <w:bottom w:val="single" w:sz="4" w:space="0" w:color="auto"/>
              <w:right w:val="single" w:sz="4" w:space="0" w:color="auto"/>
            </w:tcBorders>
            <w:shd w:val="clear" w:color="000000" w:fill="C5D9F1"/>
            <w:vAlign w:val="center"/>
            <w:hideMark/>
          </w:tcPr>
          <w:p w14:paraId="79380FA9" w14:textId="77777777" w:rsidR="0083306C" w:rsidRPr="002B54BF" w:rsidRDefault="0083306C" w:rsidP="00A36B60">
            <w:pPr>
              <w:spacing w:after="0" w:line="240" w:lineRule="auto"/>
              <w:jc w:val="center"/>
              <w:rPr>
                <w:rFonts w:ascii="Times New Roman" w:eastAsia="Times New Roman" w:hAnsi="Times New Roman"/>
                <w:b/>
                <w:bCs/>
                <w:i/>
                <w:iCs/>
                <w:color w:val="000000"/>
                <w:sz w:val="18"/>
                <w:szCs w:val="18"/>
                <w:lang w:eastAsia="pl-PL"/>
              </w:rPr>
            </w:pPr>
            <w:r w:rsidRPr="002B54BF">
              <w:rPr>
                <w:rFonts w:ascii="Times New Roman" w:eastAsia="Times New Roman" w:hAnsi="Times New Roman"/>
                <w:b/>
                <w:bCs/>
                <w:i/>
                <w:iCs/>
                <w:color w:val="000000"/>
                <w:sz w:val="18"/>
                <w:szCs w:val="18"/>
                <w:lang w:eastAsia="pl-PL"/>
              </w:rPr>
              <w:t>5</w:t>
            </w:r>
          </w:p>
        </w:tc>
        <w:tc>
          <w:tcPr>
            <w:tcW w:w="1134" w:type="dxa"/>
            <w:tcBorders>
              <w:top w:val="nil"/>
              <w:left w:val="nil"/>
              <w:bottom w:val="single" w:sz="4" w:space="0" w:color="auto"/>
              <w:right w:val="single" w:sz="4" w:space="0" w:color="auto"/>
            </w:tcBorders>
            <w:shd w:val="clear" w:color="000000" w:fill="C5D9F1"/>
            <w:vAlign w:val="center"/>
            <w:hideMark/>
          </w:tcPr>
          <w:p w14:paraId="76BDD07C" w14:textId="77777777" w:rsidR="0083306C" w:rsidRPr="002B54BF" w:rsidRDefault="0083306C" w:rsidP="00A36B60">
            <w:pPr>
              <w:spacing w:after="0" w:line="240" w:lineRule="auto"/>
              <w:jc w:val="center"/>
              <w:rPr>
                <w:rFonts w:ascii="Times New Roman" w:eastAsia="Times New Roman" w:hAnsi="Times New Roman"/>
                <w:b/>
                <w:bCs/>
                <w:i/>
                <w:iCs/>
                <w:color w:val="000000"/>
                <w:sz w:val="18"/>
                <w:szCs w:val="18"/>
                <w:lang w:eastAsia="pl-PL"/>
              </w:rPr>
            </w:pPr>
            <w:r w:rsidRPr="002B54BF">
              <w:rPr>
                <w:rFonts w:ascii="Times New Roman" w:eastAsia="Times New Roman" w:hAnsi="Times New Roman"/>
                <w:b/>
                <w:bCs/>
                <w:i/>
                <w:iCs/>
                <w:color w:val="000000"/>
                <w:sz w:val="18"/>
                <w:szCs w:val="18"/>
                <w:lang w:eastAsia="pl-PL"/>
              </w:rPr>
              <w:t>6</w:t>
            </w:r>
          </w:p>
        </w:tc>
      </w:tr>
      <w:tr w:rsidR="0083306C" w:rsidRPr="002B54BF" w14:paraId="737BB33C"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1ECE984"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p>
        </w:tc>
        <w:tc>
          <w:tcPr>
            <w:tcW w:w="1280" w:type="dxa"/>
            <w:tcBorders>
              <w:top w:val="nil"/>
              <w:left w:val="nil"/>
              <w:bottom w:val="single" w:sz="4" w:space="0" w:color="auto"/>
              <w:right w:val="single" w:sz="4" w:space="0" w:color="auto"/>
            </w:tcBorders>
            <w:shd w:val="clear" w:color="000000" w:fill="FFFFFF"/>
            <w:vAlign w:val="bottom"/>
            <w:hideMark/>
          </w:tcPr>
          <w:p w14:paraId="68C74930"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Ciastka </w:t>
            </w:r>
          </w:p>
        </w:tc>
        <w:tc>
          <w:tcPr>
            <w:tcW w:w="4620" w:type="dxa"/>
            <w:tcBorders>
              <w:top w:val="nil"/>
              <w:left w:val="nil"/>
              <w:bottom w:val="single" w:sz="4" w:space="0" w:color="auto"/>
              <w:right w:val="single" w:sz="4" w:space="0" w:color="auto"/>
            </w:tcBorders>
            <w:shd w:val="clear" w:color="000000" w:fill="FFFFFF"/>
            <w:vAlign w:val="bottom"/>
            <w:hideMark/>
          </w:tcPr>
          <w:p w14:paraId="404FA748" w14:textId="5A16BE2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Ciastka- herbatniki deserowe z cukrem, waga opakowania 200g±10% typu. </w:t>
            </w:r>
            <w:r w:rsidRPr="002B54BF">
              <w:rPr>
                <w:rFonts w:ascii="Times New Roman" w:eastAsia="Times New Roman" w:hAnsi="Times New Roman"/>
                <w:b/>
                <w:bCs/>
                <w:sz w:val="24"/>
                <w:szCs w:val="24"/>
                <w:lang w:eastAsia="pl-PL"/>
              </w:rPr>
              <w:t>„Krakuski”</w:t>
            </w:r>
            <w:r w:rsidRPr="002B54BF">
              <w:rPr>
                <w:rFonts w:ascii="Times New Roman" w:eastAsia="Times New Roman" w:hAnsi="Times New Roman"/>
                <w:sz w:val="24"/>
                <w:szCs w:val="24"/>
                <w:lang w:eastAsia="pl-PL"/>
              </w:rPr>
              <w:t xml:space="preserve"> lub produkt równoważny</w:t>
            </w:r>
            <w:r w:rsidR="0003237B">
              <w:rPr>
                <w:rFonts w:ascii="Times New Roman" w:eastAsia="Times New Roman" w:hAnsi="Times New Roman"/>
                <w:sz w:val="24"/>
                <w:szCs w:val="24"/>
                <w:lang w:eastAsia="pl-PL"/>
              </w:rPr>
              <w:t xml:space="preserve">, </w:t>
            </w:r>
            <w:r w:rsidR="00F70E31">
              <w:rPr>
                <w:rFonts w:ascii="Times New Roman" w:eastAsia="Times New Roman" w:hAnsi="Times New Roman"/>
                <w:sz w:val="24"/>
                <w:szCs w:val="24"/>
                <w:lang w:eastAsia="pl-PL"/>
              </w:rPr>
              <w:t>który przedstawia wł</w:t>
            </w:r>
            <w:r w:rsidR="0003237B">
              <w:rPr>
                <w:rFonts w:ascii="Times New Roman" w:eastAsia="Times New Roman" w:hAnsi="Times New Roman"/>
                <w:sz w:val="24"/>
                <w:szCs w:val="24"/>
                <w:lang w:eastAsia="pl-PL"/>
              </w:rPr>
              <w:t>aściwości jakościowe</w:t>
            </w:r>
            <w:r w:rsidR="009E042C">
              <w:rPr>
                <w:rFonts w:ascii="Times New Roman" w:eastAsia="Times New Roman" w:hAnsi="Times New Roman"/>
                <w:sz w:val="24"/>
                <w:szCs w:val="24"/>
                <w:lang w:eastAsia="pl-PL"/>
              </w:rPr>
              <w:t xml:space="preserve"> i smakowe</w:t>
            </w:r>
            <w:r w:rsidR="0003237B">
              <w:rPr>
                <w:rFonts w:ascii="Times New Roman" w:eastAsia="Times New Roman" w:hAnsi="Times New Roman"/>
                <w:sz w:val="24"/>
                <w:szCs w:val="24"/>
                <w:lang w:eastAsia="pl-PL"/>
              </w:rPr>
              <w:t xml:space="preserv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4AD13DC3"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83B3C0D" w14:textId="463C7380" w:rsidR="0083306C" w:rsidRPr="002B54BF" w:rsidRDefault="002F44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0083306C" w:rsidRPr="002B54BF">
              <w:rPr>
                <w:rFonts w:ascii="Times New Roman" w:eastAsia="Times New Roman" w:hAnsi="Times New Roman"/>
                <w:sz w:val="24"/>
                <w:szCs w:val="24"/>
                <w:lang w:eastAsia="pl-PL"/>
              </w:rPr>
              <w:t>0</w:t>
            </w:r>
          </w:p>
        </w:tc>
      </w:tr>
      <w:tr w:rsidR="0083306C" w:rsidRPr="002B54BF" w14:paraId="6BB5B151" w14:textId="77777777" w:rsidTr="00BF7162">
        <w:trPr>
          <w:trHeight w:val="157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26B4CBD" w14:textId="69F8C8C8" w:rsidR="0083306C" w:rsidRPr="00A01E14"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83306C" w:rsidRPr="00A01E14">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096BA2AA" w14:textId="77777777" w:rsidR="0083306C" w:rsidRPr="00A01E14" w:rsidRDefault="0083306C" w:rsidP="00A36B60">
            <w:pPr>
              <w:spacing w:after="0" w:line="240" w:lineRule="auto"/>
              <w:rPr>
                <w:rFonts w:ascii="Times New Roman" w:eastAsia="Times New Roman" w:hAnsi="Times New Roman"/>
                <w:b/>
                <w:bCs/>
                <w:sz w:val="24"/>
                <w:szCs w:val="24"/>
                <w:lang w:eastAsia="pl-PL"/>
              </w:rPr>
            </w:pPr>
            <w:r w:rsidRPr="00A01E14">
              <w:rPr>
                <w:rFonts w:ascii="Times New Roman" w:eastAsia="Times New Roman" w:hAnsi="Times New Roman"/>
                <w:b/>
                <w:bCs/>
                <w:sz w:val="24"/>
                <w:szCs w:val="24"/>
                <w:lang w:eastAsia="pl-PL"/>
              </w:rPr>
              <w:t xml:space="preserve">Ciastka </w:t>
            </w:r>
          </w:p>
        </w:tc>
        <w:tc>
          <w:tcPr>
            <w:tcW w:w="4620" w:type="dxa"/>
            <w:tcBorders>
              <w:top w:val="nil"/>
              <w:left w:val="nil"/>
              <w:bottom w:val="single" w:sz="4" w:space="0" w:color="auto"/>
              <w:right w:val="single" w:sz="4" w:space="0" w:color="auto"/>
            </w:tcBorders>
            <w:shd w:val="clear" w:color="000000" w:fill="FFFFFF"/>
            <w:vAlign w:val="bottom"/>
            <w:hideMark/>
          </w:tcPr>
          <w:p w14:paraId="014C097C" w14:textId="10C380F6"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Ciastka biszkoptowe z galaretką oblane czekoladą deserową, o smaku pomarańczowym, wiśniowym, jagodowym lub innym, waga opakowania 147g±10% typu</w:t>
            </w:r>
            <w:r w:rsidR="003B10C2">
              <w:rPr>
                <w:rFonts w:ascii="Times New Roman" w:eastAsia="Times New Roman" w:hAnsi="Times New Roman"/>
                <w:b/>
                <w:bCs/>
                <w:sz w:val="24"/>
                <w:szCs w:val="24"/>
                <w:lang w:eastAsia="pl-PL"/>
              </w:rPr>
              <w:t xml:space="preserve"> </w:t>
            </w:r>
            <w:r w:rsidRPr="002B54BF">
              <w:rPr>
                <w:rFonts w:ascii="Times New Roman" w:eastAsia="Times New Roman" w:hAnsi="Times New Roman"/>
                <w:b/>
                <w:bCs/>
                <w:sz w:val="24"/>
                <w:szCs w:val="24"/>
                <w:lang w:eastAsia="pl-PL"/>
              </w:rPr>
              <w:t>„Delicje”</w:t>
            </w:r>
            <w:r w:rsidRPr="002B54BF">
              <w:rPr>
                <w:rFonts w:ascii="Times New Roman" w:eastAsia="Times New Roman" w:hAnsi="Times New Roman"/>
                <w:sz w:val="24"/>
                <w:szCs w:val="24"/>
                <w:lang w:eastAsia="pl-PL"/>
              </w:rPr>
              <w:t xml:space="preserve"> lub produkt równoważny</w:t>
            </w:r>
            <w:r w:rsidR="005635F2">
              <w:rPr>
                <w:rFonts w:ascii="Times New Roman" w:eastAsia="Times New Roman" w:hAnsi="Times New Roman"/>
                <w:sz w:val="24"/>
                <w:szCs w:val="24"/>
                <w:lang w:eastAsia="pl-PL"/>
              </w:rPr>
              <w:t xml:space="preserve">, który przedstawia właściwości jakościowe </w:t>
            </w:r>
            <w:r w:rsidR="005635F2">
              <w:rPr>
                <w:rFonts w:ascii="Times New Roman" w:eastAsia="Times New Roman" w:hAnsi="Times New Roman"/>
                <w:sz w:val="24"/>
                <w:szCs w:val="24"/>
                <w:lang w:eastAsia="pl-PL"/>
              </w:rPr>
              <w:br/>
              <w:t>i smakowe takie same lub zbliżone.</w:t>
            </w:r>
            <w:r w:rsidRPr="002B54BF">
              <w:rPr>
                <w:rFonts w:ascii="Times New Roman" w:eastAsia="Times New Roman" w:hAnsi="Times New Roman"/>
                <w:sz w:val="24"/>
                <w:szCs w:val="24"/>
                <w:lang w:eastAsia="pl-PL"/>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D14969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79E1EFB3" w14:textId="083B95FF" w:rsidR="0083306C" w:rsidRPr="002B54BF" w:rsidRDefault="002F44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83306C" w:rsidRPr="002B54BF">
              <w:rPr>
                <w:rFonts w:ascii="Times New Roman" w:eastAsia="Times New Roman" w:hAnsi="Times New Roman"/>
                <w:sz w:val="24"/>
                <w:szCs w:val="24"/>
                <w:lang w:eastAsia="pl-PL"/>
              </w:rPr>
              <w:t>0</w:t>
            </w:r>
          </w:p>
        </w:tc>
      </w:tr>
      <w:tr w:rsidR="0083306C" w:rsidRPr="002B54BF" w14:paraId="7BDD18CB" w14:textId="77777777" w:rsidTr="00BF7162">
        <w:trPr>
          <w:trHeight w:val="157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460640B" w14:textId="70F61C58" w:rsidR="0083306C" w:rsidRPr="002B54BF"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0EAB7F6"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Ciastka </w:t>
            </w:r>
          </w:p>
        </w:tc>
        <w:tc>
          <w:tcPr>
            <w:tcW w:w="4620" w:type="dxa"/>
            <w:tcBorders>
              <w:top w:val="nil"/>
              <w:left w:val="nil"/>
              <w:bottom w:val="single" w:sz="4" w:space="0" w:color="auto"/>
              <w:right w:val="single" w:sz="4" w:space="0" w:color="auto"/>
            </w:tcBorders>
            <w:shd w:val="clear" w:color="000000" w:fill="FFFFFF"/>
            <w:vAlign w:val="bottom"/>
            <w:hideMark/>
          </w:tcPr>
          <w:p w14:paraId="77A03A85" w14:textId="37370CF3"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Ciastka - herbatniki karmelowe z dodatkiem bakalii, oblane mleczną czekoladą, waga opakowania 140g ±10%, np. </w:t>
            </w:r>
            <w:r w:rsidRPr="002B54BF">
              <w:rPr>
                <w:rFonts w:ascii="Times New Roman" w:eastAsia="Times New Roman" w:hAnsi="Times New Roman"/>
                <w:b/>
                <w:bCs/>
                <w:sz w:val="24"/>
                <w:szCs w:val="24"/>
                <w:lang w:eastAsia="pl-PL"/>
              </w:rPr>
              <w:t>„Jeżyki</w:t>
            </w:r>
            <w:r w:rsidRPr="002B54BF">
              <w:rPr>
                <w:rFonts w:ascii="Times New Roman" w:eastAsia="Times New Roman" w:hAnsi="Times New Roman"/>
                <w:sz w:val="24"/>
                <w:szCs w:val="24"/>
                <w:lang w:eastAsia="pl-PL"/>
              </w:rPr>
              <w:t xml:space="preserve"> </w:t>
            </w:r>
            <w:r w:rsidRPr="002B54BF">
              <w:rPr>
                <w:rFonts w:ascii="Times New Roman" w:eastAsia="Times New Roman" w:hAnsi="Times New Roman"/>
                <w:b/>
                <w:bCs/>
                <w:sz w:val="24"/>
                <w:szCs w:val="24"/>
                <w:lang w:eastAsia="pl-PL"/>
              </w:rPr>
              <w:t>Classic”</w:t>
            </w:r>
            <w:r w:rsidRPr="002B54BF">
              <w:rPr>
                <w:rFonts w:ascii="Times New Roman" w:eastAsia="Times New Roman" w:hAnsi="Times New Roman"/>
                <w:sz w:val="24"/>
                <w:szCs w:val="24"/>
                <w:lang w:eastAsia="pl-PL"/>
              </w:rPr>
              <w:t xml:space="preserve"> lub produkt równoważny</w:t>
            </w:r>
            <w:r w:rsidR="005635F2">
              <w:rPr>
                <w:rFonts w:ascii="Times New Roman" w:eastAsia="Times New Roman" w:hAnsi="Times New Roman"/>
                <w:sz w:val="24"/>
                <w:szCs w:val="24"/>
                <w:lang w:eastAsia="pl-PL"/>
              </w:rPr>
              <w:t xml:space="preserve">, który przedstawia właściwości jakościowe </w:t>
            </w:r>
            <w:r w:rsidR="005635F2">
              <w:rPr>
                <w:rFonts w:ascii="Times New Roman" w:eastAsia="Times New Roman" w:hAnsi="Times New Roman"/>
                <w:sz w:val="24"/>
                <w:szCs w:val="24"/>
                <w:lang w:eastAsia="pl-PL"/>
              </w:rPr>
              <w:br/>
              <w:t>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58F1FEB8"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6C5C32A" w14:textId="2CAA4B77" w:rsidR="0083306C" w:rsidRPr="002B54BF" w:rsidRDefault="002F44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83306C" w:rsidRPr="002B54BF">
              <w:rPr>
                <w:rFonts w:ascii="Times New Roman" w:eastAsia="Times New Roman" w:hAnsi="Times New Roman"/>
                <w:sz w:val="24"/>
                <w:szCs w:val="24"/>
                <w:lang w:eastAsia="pl-PL"/>
              </w:rPr>
              <w:t>0</w:t>
            </w:r>
          </w:p>
        </w:tc>
      </w:tr>
      <w:tr w:rsidR="0083306C" w:rsidRPr="002B54BF" w14:paraId="6431996A"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6C0D0B38" w14:textId="1C1DD280" w:rsidR="0083306C" w:rsidRPr="002B54BF"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B745DB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Paluszki</w:t>
            </w:r>
          </w:p>
        </w:tc>
        <w:tc>
          <w:tcPr>
            <w:tcW w:w="4620" w:type="dxa"/>
            <w:tcBorders>
              <w:top w:val="nil"/>
              <w:left w:val="nil"/>
              <w:bottom w:val="single" w:sz="4" w:space="0" w:color="auto"/>
              <w:right w:val="single" w:sz="4" w:space="0" w:color="auto"/>
            </w:tcBorders>
            <w:shd w:val="clear" w:color="000000" w:fill="FFFFFF"/>
            <w:vAlign w:val="bottom"/>
            <w:hideMark/>
          </w:tcPr>
          <w:p w14:paraId="4A3B8DB1" w14:textId="55F886DD"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Paluszki słone - opakowanie 200g ±10%, typu </w:t>
            </w:r>
            <w:r w:rsidRPr="002B54BF">
              <w:rPr>
                <w:rFonts w:ascii="Times New Roman" w:eastAsia="Times New Roman" w:hAnsi="Times New Roman"/>
                <w:b/>
                <w:bCs/>
                <w:sz w:val="24"/>
                <w:szCs w:val="24"/>
                <w:lang w:eastAsia="pl-PL"/>
              </w:rPr>
              <w:t xml:space="preserve">„Lajkonik”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xml:space="preserve">, który przedstawia właściwości jakościowe </w:t>
            </w:r>
            <w:r w:rsidR="005635F2">
              <w:rPr>
                <w:rFonts w:ascii="Times New Roman" w:eastAsia="Times New Roman" w:hAnsi="Times New Roman"/>
                <w:sz w:val="24"/>
                <w:szCs w:val="24"/>
                <w:lang w:eastAsia="pl-PL"/>
              </w:rPr>
              <w:br/>
              <w:t>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69B7AE31"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46A28769" w14:textId="3F2129CE" w:rsidR="0083306C" w:rsidRPr="002B54BF" w:rsidRDefault="002F44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83306C" w:rsidRPr="002B54BF">
              <w:rPr>
                <w:rFonts w:ascii="Times New Roman" w:eastAsia="Times New Roman" w:hAnsi="Times New Roman"/>
                <w:sz w:val="24"/>
                <w:szCs w:val="24"/>
                <w:lang w:eastAsia="pl-PL"/>
              </w:rPr>
              <w:t>0</w:t>
            </w:r>
          </w:p>
        </w:tc>
      </w:tr>
      <w:tr w:rsidR="0083306C" w:rsidRPr="002B54BF" w14:paraId="2B34B142"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5DD76247" w14:textId="4A745825" w:rsidR="0083306C" w:rsidRPr="00A01E14"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w:t>
            </w:r>
            <w:r w:rsidR="0083306C" w:rsidRPr="00A01E14">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2AE237C7" w14:textId="77777777" w:rsidR="0083306C" w:rsidRPr="00A01E14" w:rsidRDefault="0083306C" w:rsidP="00A36B60">
            <w:pPr>
              <w:spacing w:after="0" w:line="240" w:lineRule="auto"/>
              <w:rPr>
                <w:rFonts w:ascii="Times New Roman" w:eastAsia="Times New Roman" w:hAnsi="Times New Roman"/>
                <w:b/>
                <w:bCs/>
                <w:sz w:val="24"/>
                <w:szCs w:val="24"/>
                <w:lang w:eastAsia="pl-PL"/>
              </w:rPr>
            </w:pPr>
            <w:r w:rsidRPr="00A01E14">
              <w:rPr>
                <w:rFonts w:ascii="Times New Roman" w:eastAsia="Times New Roman" w:hAnsi="Times New Roman"/>
                <w:b/>
                <w:bCs/>
                <w:sz w:val="24"/>
                <w:szCs w:val="24"/>
                <w:lang w:eastAsia="pl-PL"/>
              </w:rPr>
              <w:t>Paluszki</w:t>
            </w:r>
          </w:p>
        </w:tc>
        <w:tc>
          <w:tcPr>
            <w:tcW w:w="4620" w:type="dxa"/>
            <w:tcBorders>
              <w:top w:val="nil"/>
              <w:left w:val="nil"/>
              <w:bottom w:val="single" w:sz="4" w:space="0" w:color="auto"/>
              <w:right w:val="single" w:sz="4" w:space="0" w:color="auto"/>
            </w:tcBorders>
            <w:shd w:val="clear" w:color="000000" w:fill="FFFFFF"/>
            <w:vAlign w:val="bottom"/>
            <w:hideMark/>
          </w:tcPr>
          <w:p w14:paraId="43829C0B" w14:textId="3A5ABC2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Paluszki bez soli - opakowanie 250g ±10%, typu </w:t>
            </w:r>
            <w:r w:rsidRPr="002B54BF">
              <w:rPr>
                <w:rFonts w:ascii="Times New Roman" w:eastAsia="Times New Roman" w:hAnsi="Times New Roman"/>
                <w:b/>
                <w:bCs/>
                <w:sz w:val="24"/>
                <w:szCs w:val="24"/>
                <w:lang w:eastAsia="pl-PL"/>
              </w:rPr>
              <w:t xml:space="preserve">„Beskidzkie”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04A9282B"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6876A8C0" w14:textId="6C665483"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2F445C">
              <w:rPr>
                <w:rFonts w:ascii="Times New Roman" w:eastAsia="Times New Roman" w:hAnsi="Times New Roman"/>
                <w:sz w:val="24"/>
                <w:szCs w:val="24"/>
                <w:lang w:eastAsia="pl-PL"/>
              </w:rPr>
              <w:t>0</w:t>
            </w:r>
          </w:p>
        </w:tc>
      </w:tr>
      <w:tr w:rsidR="0083306C" w:rsidRPr="002B54BF" w14:paraId="1709E9EB"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1F80ECD9" w14:textId="2CC513F6" w:rsidR="0083306C" w:rsidRPr="002B54BF"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300AF95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Orzechy</w:t>
            </w:r>
          </w:p>
        </w:tc>
        <w:tc>
          <w:tcPr>
            <w:tcW w:w="4620" w:type="dxa"/>
            <w:tcBorders>
              <w:top w:val="nil"/>
              <w:left w:val="nil"/>
              <w:bottom w:val="single" w:sz="4" w:space="0" w:color="auto"/>
              <w:right w:val="single" w:sz="4" w:space="0" w:color="auto"/>
            </w:tcBorders>
            <w:shd w:val="clear" w:color="000000" w:fill="FFFFFF"/>
            <w:vAlign w:val="bottom"/>
            <w:hideMark/>
          </w:tcPr>
          <w:p w14:paraId="300BE3B5" w14:textId="724B0B34"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Orzechy nerkowce smażone i solone, opakowanie 240g ±10%, typu </w:t>
            </w:r>
            <w:r w:rsidRPr="002B54BF">
              <w:rPr>
                <w:rFonts w:ascii="Times New Roman" w:eastAsia="Times New Roman" w:hAnsi="Times New Roman"/>
                <w:b/>
                <w:bCs/>
                <w:sz w:val="24"/>
                <w:szCs w:val="24"/>
                <w:lang w:eastAsia="pl-PL"/>
              </w:rPr>
              <w:t>„Felix</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532B6893"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4357B6BB" w14:textId="1F9B8D46"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2F445C">
              <w:rPr>
                <w:rFonts w:ascii="Times New Roman" w:eastAsia="Times New Roman" w:hAnsi="Times New Roman"/>
                <w:sz w:val="24"/>
                <w:szCs w:val="24"/>
                <w:lang w:eastAsia="pl-PL"/>
              </w:rPr>
              <w:t>0</w:t>
            </w:r>
          </w:p>
        </w:tc>
      </w:tr>
      <w:tr w:rsidR="0083306C" w:rsidRPr="002B54BF" w14:paraId="4160C7A7"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25FA8DF" w14:textId="2D878628" w:rsidR="0083306C" w:rsidRPr="002B54BF"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7</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ADE5E4F"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Orzechy </w:t>
            </w:r>
          </w:p>
        </w:tc>
        <w:tc>
          <w:tcPr>
            <w:tcW w:w="4620" w:type="dxa"/>
            <w:tcBorders>
              <w:top w:val="nil"/>
              <w:left w:val="nil"/>
              <w:bottom w:val="single" w:sz="4" w:space="0" w:color="auto"/>
              <w:right w:val="single" w:sz="4" w:space="0" w:color="auto"/>
            </w:tcBorders>
            <w:shd w:val="clear" w:color="000000" w:fill="FFFFFF"/>
            <w:vAlign w:val="bottom"/>
            <w:hideMark/>
          </w:tcPr>
          <w:p w14:paraId="1FD4DABD" w14:textId="43F9C20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Orzechy ziemne solone, opakowanie   140g ±10%, typu </w:t>
            </w:r>
            <w:r w:rsidRPr="002B54BF">
              <w:rPr>
                <w:rFonts w:ascii="Times New Roman" w:eastAsia="Times New Roman" w:hAnsi="Times New Roman"/>
                <w:b/>
                <w:bCs/>
                <w:sz w:val="24"/>
                <w:szCs w:val="24"/>
                <w:lang w:eastAsia="pl-PL"/>
              </w:rPr>
              <w:t>„Felix</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43D83690"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8B20B1A" w14:textId="43326A33"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2F445C">
              <w:rPr>
                <w:rFonts w:ascii="Times New Roman" w:eastAsia="Times New Roman" w:hAnsi="Times New Roman"/>
                <w:sz w:val="24"/>
                <w:szCs w:val="24"/>
                <w:lang w:eastAsia="pl-PL"/>
              </w:rPr>
              <w:t>0</w:t>
            </w:r>
          </w:p>
        </w:tc>
      </w:tr>
      <w:tr w:rsidR="0083306C" w:rsidRPr="002B54BF" w14:paraId="49EFC0C2"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8D81807" w14:textId="0020ECD0" w:rsidR="0083306C" w:rsidRPr="002B54BF" w:rsidRDefault="002F445C"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8</w:t>
            </w:r>
            <w:r w:rsidR="00A1382C">
              <w:rPr>
                <w:rFonts w:ascii="Times New Roman" w:eastAsia="Times New Roman" w:hAnsi="Times New Roman"/>
                <w:color w:val="000000"/>
                <w:sz w:val="24"/>
                <w:szCs w:val="24"/>
                <w:lang w:eastAsia="pl-PL"/>
              </w:rPr>
              <w:t>.</w:t>
            </w:r>
            <w:r w:rsidR="0083306C" w:rsidRPr="002B54BF">
              <w:rPr>
                <w:rFonts w:ascii="Times New Roman" w:eastAsia="Times New Roman" w:hAnsi="Times New Roman"/>
                <w:color w:val="000000"/>
                <w:sz w:val="24"/>
                <w:szCs w:val="24"/>
                <w:lang w:eastAsia="pl-PL"/>
              </w:rPr>
              <w:t> </w:t>
            </w:r>
          </w:p>
        </w:tc>
        <w:tc>
          <w:tcPr>
            <w:tcW w:w="1280" w:type="dxa"/>
            <w:tcBorders>
              <w:top w:val="nil"/>
              <w:left w:val="nil"/>
              <w:bottom w:val="single" w:sz="4" w:space="0" w:color="auto"/>
              <w:right w:val="single" w:sz="4" w:space="0" w:color="auto"/>
            </w:tcBorders>
            <w:shd w:val="clear" w:color="000000" w:fill="FFFFFF"/>
            <w:vAlign w:val="center"/>
            <w:hideMark/>
          </w:tcPr>
          <w:p w14:paraId="551E8D86"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Orzechy</w:t>
            </w:r>
          </w:p>
        </w:tc>
        <w:tc>
          <w:tcPr>
            <w:tcW w:w="4620" w:type="dxa"/>
            <w:tcBorders>
              <w:top w:val="nil"/>
              <w:left w:val="nil"/>
              <w:bottom w:val="single" w:sz="4" w:space="0" w:color="auto"/>
              <w:right w:val="single" w:sz="4" w:space="0" w:color="auto"/>
            </w:tcBorders>
            <w:shd w:val="clear" w:color="auto" w:fill="auto"/>
            <w:vAlign w:val="center"/>
            <w:hideMark/>
          </w:tcPr>
          <w:p w14:paraId="10282460" w14:textId="5F945A6E"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Orzechy laskowe, opakowanie 100g ±10%, typu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Bakalland</w:t>
            </w:r>
            <w:proofErr w:type="spellEnd"/>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xml:space="preserve"> ,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6F08306B"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83665E5" w14:textId="0A29A994"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2F445C">
              <w:rPr>
                <w:rFonts w:ascii="Times New Roman" w:eastAsia="Times New Roman" w:hAnsi="Times New Roman"/>
                <w:sz w:val="24"/>
                <w:szCs w:val="24"/>
                <w:lang w:eastAsia="pl-PL"/>
              </w:rPr>
              <w:t>0</w:t>
            </w:r>
          </w:p>
        </w:tc>
      </w:tr>
      <w:tr w:rsidR="0083306C" w:rsidRPr="002B54BF" w14:paraId="75ACCCCD" w14:textId="77777777" w:rsidTr="00BF7162">
        <w:trPr>
          <w:trHeight w:val="126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DC29FA8" w14:textId="77C7F6E3" w:rsidR="0083306C" w:rsidRPr="00D52F61" w:rsidRDefault="004A4D5D"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9</w:t>
            </w:r>
            <w:r w:rsidR="0083306C" w:rsidRPr="00D52F6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E73A6F3" w14:textId="77777777" w:rsidR="0083306C" w:rsidRPr="00D52F61" w:rsidRDefault="0083306C" w:rsidP="00A36B60">
            <w:pPr>
              <w:spacing w:after="0" w:line="240" w:lineRule="auto"/>
              <w:rPr>
                <w:rFonts w:ascii="Times New Roman" w:eastAsia="Times New Roman" w:hAnsi="Times New Roman"/>
                <w:b/>
                <w:bCs/>
                <w:sz w:val="24"/>
                <w:szCs w:val="24"/>
                <w:lang w:eastAsia="pl-PL"/>
              </w:rPr>
            </w:pPr>
            <w:r w:rsidRPr="00D52F61">
              <w:rPr>
                <w:rFonts w:ascii="Times New Roman" w:eastAsia="Times New Roman" w:hAnsi="Times New Roman"/>
                <w:b/>
                <w:bCs/>
                <w:sz w:val="24"/>
                <w:szCs w:val="24"/>
                <w:lang w:eastAsia="pl-PL"/>
              </w:rPr>
              <w:t>Cukierki</w:t>
            </w:r>
          </w:p>
        </w:tc>
        <w:tc>
          <w:tcPr>
            <w:tcW w:w="4620" w:type="dxa"/>
            <w:tcBorders>
              <w:top w:val="nil"/>
              <w:left w:val="nil"/>
              <w:bottom w:val="single" w:sz="4" w:space="0" w:color="auto"/>
              <w:right w:val="single" w:sz="4" w:space="0" w:color="auto"/>
            </w:tcBorders>
            <w:shd w:val="clear" w:color="000000" w:fill="FFFFFF"/>
            <w:vAlign w:val="bottom"/>
            <w:hideMark/>
          </w:tcPr>
          <w:p w14:paraId="35D8BDF3" w14:textId="595E2565"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Cukierki - galaretki w czekoladzie o 4 smakach, opakowanie 1kg ±10%, typu </w:t>
            </w:r>
            <w:r w:rsidRPr="002B54BF">
              <w:rPr>
                <w:rFonts w:ascii="Times New Roman" w:eastAsia="Times New Roman" w:hAnsi="Times New Roman"/>
                <w:b/>
                <w:bCs/>
                <w:sz w:val="24"/>
                <w:szCs w:val="24"/>
                <w:lang w:eastAsia="pl-PL"/>
              </w:rPr>
              <w:t>„Mieszanka Krakowska Wawel</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56FBEEEA"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1A096678" w14:textId="4D57655D" w:rsidR="0083306C" w:rsidRPr="002B54BF" w:rsidRDefault="004A4D5D"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0083306C" w:rsidRPr="002B54BF">
              <w:rPr>
                <w:rFonts w:ascii="Times New Roman" w:eastAsia="Times New Roman" w:hAnsi="Times New Roman"/>
                <w:sz w:val="24"/>
                <w:szCs w:val="24"/>
                <w:lang w:eastAsia="pl-PL"/>
              </w:rPr>
              <w:t>0</w:t>
            </w:r>
          </w:p>
        </w:tc>
      </w:tr>
      <w:tr w:rsidR="0083306C" w:rsidRPr="002B54BF" w14:paraId="2BEC8D8A" w14:textId="77777777" w:rsidTr="00BF7162">
        <w:trPr>
          <w:trHeight w:val="126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139D20E" w14:textId="2CD8873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4A4D5D">
              <w:rPr>
                <w:rFonts w:ascii="Times New Roman" w:eastAsia="Times New Roman" w:hAnsi="Times New Roman"/>
                <w:color w:val="000000"/>
                <w:sz w:val="24"/>
                <w:szCs w:val="24"/>
                <w:lang w:eastAsia="pl-PL"/>
              </w:rPr>
              <w:t>0</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223C270C"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Cukierki</w:t>
            </w:r>
          </w:p>
        </w:tc>
        <w:tc>
          <w:tcPr>
            <w:tcW w:w="4620" w:type="dxa"/>
            <w:tcBorders>
              <w:top w:val="nil"/>
              <w:left w:val="nil"/>
              <w:bottom w:val="single" w:sz="4" w:space="0" w:color="auto"/>
              <w:right w:val="single" w:sz="4" w:space="0" w:color="auto"/>
            </w:tcBorders>
            <w:shd w:val="clear" w:color="000000" w:fill="FFFFFF"/>
            <w:vAlign w:val="bottom"/>
            <w:hideMark/>
          </w:tcPr>
          <w:p w14:paraId="78B2C788" w14:textId="0BCD821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Cukierki</w:t>
            </w:r>
            <w:r w:rsidR="00EA0954">
              <w:rPr>
                <w:rFonts w:ascii="Times New Roman" w:eastAsia="Times New Roman" w:hAnsi="Times New Roman"/>
                <w:sz w:val="24"/>
                <w:szCs w:val="24"/>
                <w:lang w:eastAsia="pl-PL"/>
              </w:rPr>
              <w:t xml:space="preserve"> </w:t>
            </w:r>
            <w:r w:rsidRPr="002B54BF">
              <w:rPr>
                <w:rFonts w:ascii="Times New Roman" w:eastAsia="Times New Roman" w:hAnsi="Times New Roman"/>
                <w:sz w:val="24"/>
                <w:szCs w:val="24"/>
                <w:lang w:eastAsia="pl-PL"/>
              </w:rPr>
              <w:t>- czekoladowe z marcepanem o smaku migdałowym, opakowanie 1kg ±10%, typu</w:t>
            </w:r>
            <w:r w:rsidRPr="002B54BF">
              <w:rPr>
                <w:rFonts w:ascii="Times New Roman" w:eastAsia="Times New Roman" w:hAnsi="Times New Roman"/>
                <w:b/>
                <w:bCs/>
                <w:sz w:val="24"/>
                <w:szCs w:val="24"/>
                <w:lang w:eastAsia="pl-PL"/>
              </w:rPr>
              <w:t xml:space="preserve"> „Marcepanki</w:t>
            </w:r>
            <w:r w:rsidR="00EA0954">
              <w:rPr>
                <w:rFonts w:ascii="Times New Roman" w:eastAsia="Times New Roman" w:hAnsi="Times New Roman"/>
                <w:b/>
                <w:bCs/>
                <w:sz w:val="24"/>
                <w:szCs w:val="24"/>
                <w:lang w:eastAsia="pl-PL"/>
              </w:rPr>
              <w:t>”</w:t>
            </w:r>
            <w:r w:rsidRPr="001011B0">
              <w:rPr>
                <w:rFonts w:ascii="Times New Roman" w:eastAsia="Times New Roman" w:hAnsi="Times New Roman"/>
                <w:bCs/>
                <w:sz w:val="24"/>
                <w:szCs w:val="24"/>
                <w:lang w:eastAsia="pl-PL"/>
              </w:rPr>
              <w: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auto" w:fill="auto"/>
            <w:noWrap/>
            <w:vAlign w:val="bottom"/>
            <w:hideMark/>
          </w:tcPr>
          <w:p w14:paraId="7D9D9F61"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2F85549" w14:textId="09C80813" w:rsidR="0083306C" w:rsidRPr="002B54BF" w:rsidRDefault="004A4D5D"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0083306C" w:rsidRPr="002B54BF">
              <w:rPr>
                <w:rFonts w:ascii="Times New Roman" w:eastAsia="Times New Roman" w:hAnsi="Times New Roman"/>
                <w:sz w:val="24"/>
                <w:szCs w:val="24"/>
                <w:lang w:eastAsia="pl-PL"/>
              </w:rPr>
              <w:t>0</w:t>
            </w:r>
          </w:p>
        </w:tc>
      </w:tr>
      <w:tr w:rsidR="0083306C" w:rsidRPr="002B54BF" w14:paraId="3DB3C6C2" w14:textId="77777777" w:rsidTr="00BF7162">
        <w:trPr>
          <w:trHeight w:val="126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CFEAD91" w14:textId="59EA7221"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965B97">
              <w:rPr>
                <w:rFonts w:ascii="Times New Roman" w:eastAsia="Times New Roman" w:hAnsi="Times New Roman"/>
                <w:color w:val="000000"/>
                <w:sz w:val="24"/>
                <w:szCs w:val="24"/>
                <w:lang w:eastAsia="pl-PL"/>
              </w:rPr>
              <w:t>1</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15563A0"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Cukierki</w:t>
            </w:r>
          </w:p>
        </w:tc>
        <w:tc>
          <w:tcPr>
            <w:tcW w:w="4620" w:type="dxa"/>
            <w:tcBorders>
              <w:top w:val="nil"/>
              <w:left w:val="nil"/>
              <w:bottom w:val="single" w:sz="4" w:space="0" w:color="auto"/>
              <w:right w:val="single" w:sz="4" w:space="0" w:color="auto"/>
            </w:tcBorders>
            <w:shd w:val="clear" w:color="000000" w:fill="FFFFFF"/>
            <w:vAlign w:val="bottom"/>
            <w:hideMark/>
          </w:tcPr>
          <w:p w14:paraId="03DBC3B3" w14:textId="2BD24AB3"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Cukierki - mieszanka czekoladek z kremami, opakowanie 1kg ±10%, typu </w:t>
            </w:r>
            <w:r w:rsidRPr="002B54BF">
              <w:rPr>
                <w:rFonts w:ascii="Times New Roman" w:eastAsia="Times New Roman" w:hAnsi="Times New Roman"/>
                <w:b/>
                <w:bCs/>
                <w:sz w:val="24"/>
                <w:szCs w:val="24"/>
                <w:lang w:eastAsia="pl-PL"/>
              </w:rPr>
              <w:t>„Złote Praliny</w:t>
            </w:r>
            <w:r w:rsidR="00EA0954">
              <w:rPr>
                <w:rFonts w:ascii="Times New Roman" w:eastAsia="Times New Roman" w:hAnsi="Times New Roman"/>
                <w:b/>
                <w:bCs/>
                <w:sz w:val="24"/>
                <w:szCs w:val="24"/>
                <w:lang w:eastAsia="pl-PL"/>
              </w:rPr>
              <w:t xml:space="preserve">” </w:t>
            </w:r>
            <w:r w:rsidRPr="002B54BF">
              <w:rPr>
                <w:rFonts w:ascii="Times New Roman" w:eastAsia="Times New Roman" w:hAnsi="Times New Roman"/>
                <w:b/>
                <w:bCs/>
                <w:sz w:val="24"/>
                <w:szCs w:val="24"/>
                <w:lang w:eastAsia="pl-PL"/>
              </w:rPr>
              <w:t>Solidarność</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20EF63F3"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1ADA246A"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20</w:t>
            </w:r>
          </w:p>
        </w:tc>
      </w:tr>
      <w:tr w:rsidR="0083306C" w:rsidRPr="002B54BF" w14:paraId="6B879D2A"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4DCC88F" w14:textId="122942CB" w:rsidR="0083306C" w:rsidRPr="00D52F61" w:rsidRDefault="0083306C" w:rsidP="00A36B60">
            <w:pPr>
              <w:spacing w:after="0" w:line="240" w:lineRule="auto"/>
              <w:jc w:val="center"/>
              <w:rPr>
                <w:rFonts w:ascii="Times New Roman" w:eastAsia="Times New Roman" w:hAnsi="Times New Roman"/>
                <w:color w:val="000000"/>
                <w:sz w:val="24"/>
                <w:szCs w:val="24"/>
                <w:lang w:eastAsia="pl-PL"/>
              </w:rPr>
            </w:pPr>
            <w:r w:rsidRPr="00D52F61">
              <w:rPr>
                <w:rFonts w:ascii="Times New Roman" w:eastAsia="Times New Roman" w:hAnsi="Times New Roman"/>
                <w:color w:val="000000"/>
                <w:sz w:val="24"/>
                <w:szCs w:val="24"/>
                <w:lang w:eastAsia="pl-PL"/>
              </w:rPr>
              <w:t>1</w:t>
            </w:r>
            <w:r w:rsidR="00965B97">
              <w:rPr>
                <w:rFonts w:ascii="Times New Roman" w:eastAsia="Times New Roman" w:hAnsi="Times New Roman"/>
                <w:color w:val="000000"/>
                <w:sz w:val="24"/>
                <w:szCs w:val="24"/>
                <w:lang w:eastAsia="pl-PL"/>
              </w:rPr>
              <w:t>2</w:t>
            </w:r>
            <w:r w:rsidRPr="00D52F6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1506E5C0" w14:textId="3D8876D1" w:rsidR="0083306C" w:rsidRPr="00D52F61" w:rsidRDefault="0083306C">
            <w:pPr>
              <w:spacing w:after="0" w:line="240" w:lineRule="auto"/>
              <w:rPr>
                <w:rFonts w:ascii="Times New Roman" w:eastAsia="Times New Roman" w:hAnsi="Times New Roman"/>
                <w:b/>
                <w:bCs/>
                <w:sz w:val="24"/>
                <w:szCs w:val="24"/>
                <w:lang w:eastAsia="pl-PL"/>
              </w:rPr>
            </w:pPr>
            <w:r w:rsidRPr="00D52F61">
              <w:rPr>
                <w:rFonts w:ascii="Times New Roman" w:eastAsia="Times New Roman" w:hAnsi="Times New Roman"/>
                <w:b/>
                <w:bCs/>
                <w:sz w:val="24"/>
                <w:szCs w:val="24"/>
                <w:lang w:eastAsia="pl-PL"/>
              </w:rPr>
              <w:t>Cukierki</w:t>
            </w:r>
          </w:p>
        </w:tc>
        <w:tc>
          <w:tcPr>
            <w:tcW w:w="4620" w:type="dxa"/>
            <w:tcBorders>
              <w:top w:val="nil"/>
              <w:left w:val="nil"/>
              <w:bottom w:val="single" w:sz="4" w:space="0" w:color="auto"/>
              <w:right w:val="single" w:sz="4" w:space="0" w:color="auto"/>
            </w:tcBorders>
            <w:shd w:val="clear" w:color="000000" w:fill="FFFFFF"/>
            <w:vAlign w:val="bottom"/>
            <w:hideMark/>
          </w:tcPr>
          <w:p w14:paraId="44A8BB62" w14:textId="1EDDD847"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Cukierki krówki o smaku mlecznym lub kakaowym, opakowanie 1kg ±10% </w:t>
            </w:r>
            <w:r w:rsidRPr="002B54BF">
              <w:rPr>
                <w:rFonts w:ascii="Times New Roman" w:eastAsia="Times New Roman" w:hAnsi="Times New Roman"/>
                <w:b/>
                <w:bCs/>
                <w:sz w:val="24"/>
                <w:szCs w:val="24"/>
                <w:lang w:eastAsia="pl-PL"/>
              </w:rPr>
              <w:t>,,Krówki Milanowskie”</w:t>
            </w:r>
            <w:r w:rsidR="005635F2" w:rsidRPr="002B54BF">
              <w:rPr>
                <w:rFonts w:ascii="Times New Roman" w:eastAsia="Times New Roman" w:hAnsi="Times New Roman"/>
                <w:sz w:val="24"/>
                <w:szCs w:val="24"/>
                <w:lang w:eastAsia="pl-PL"/>
              </w:rPr>
              <w:t xml:space="preserve"> , lub produkt równoważny</w:t>
            </w:r>
            <w:r w:rsidR="005635F2">
              <w:rPr>
                <w:rFonts w:ascii="Times New Roman" w:eastAsia="Times New Roman" w:hAnsi="Times New Roman"/>
                <w:sz w:val="24"/>
                <w:szCs w:val="24"/>
                <w:lang w:eastAsia="pl-PL"/>
              </w:rPr>
              <w:t>, który przedstawia właściwości jakościowe i smakowe takie same lub zbliżone</w:t>
            </w:r>
            <w:r w:rsidR="005635F2" w:rsidRPr="002B54BF">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8298721"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0C31BF61" w14:textId="2860E40D"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15</w:t>
            </w:r>
          </w:p>
        </w:tc>
      </w:tr>
      <w:tr w:rsidR="0083306C" w:rsidRPr="002B54BF" w14:paraId="2FB49FA6" w14:textId="77777777" w:rsidTr="00BF7162">
        <w:trPr>
          <w:trHeight w:val="283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CA5458D" w14:textId="53F42150"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147FA2">
              <w:rPr>
                <w:rFonts w:ascii="Times New Roman" w:eastAsia="Times New Roman" w:hAnsi="Times New Roman"/>
                <w:color w:val="000000"/>
                <w:sz w:val="24"/>
                <w:szCs w:val="24"/>
                <w:lang w:eastAsia="pl-PL"/>
              </w:rPr>
              <w:t>3</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B69FE46"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Cukierki</w:t>
            </w:r>
          </w:p>
        </w:tc>
        <w:tc>
          <w:tcPr>
            <w:tcW w:w="4620" w:type="dxa"/>
            <w:tcBorders>
              <w:top w:val="nil"/>
              <w:left w:val="nil"/>
              <w:bottom w:val="single" w:sz="4" w:space="0" w:color="auto"/>
              <w:right w:val="single" w:sz="4" w:space="0" w:color="auto"/>
            </w:tcBorders>
            <w:shd w:val="clear" w:color="auto" w:fill="auto"/>
            <w:vAlign w:val="center"/>
            <w:hideMark/>
          </w:tcPr>
          <w:p w14:paraId="2C4CAB48" w14:textId="7D557451"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Mieszanka cukierków w czekoladzie deserowej , o różnych smakach i rodzajach: zawierająca co najmniej 20 % czekolady deserowej, 47 % masy kakaowej, każdy cukierek pakowany oddzielnie, opakowanie o masie co najmniej 1 kg, typu. </w:t>
            </w:r>
            <w:r w:rsidRPr="002B54BF">
              <w:rPr>
                <w:rFonts w:ascii="Times New Roman" w:eastAsia="Times New Roman" w:hAnsi="Times New Roman"/>
                <w:b/>
                <w:bCs/>
                <w:sz w:val="24"/>
                <w:szCs w:val="24"/>
                <w:lang w:eastAsia="pl-PL"/>
              </w:rPr>
              <w:t xml:space="preserve">„E. Wedel. Mieszanka Wedlowska”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1453B9B5"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6B081258" w14:textId="5190E163" w:rsidR="0083306C" w:rsidRPr="002B54BF" w:rsidRDefault="00934AAA"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83306C" w:rsidRPr="002B54BF">
              <w:rPr>
                <w:rFonts w:ascii="Times New Roman" w:eastAsia="Times New Roman" w:hAnsi="Times New Roman"/>
                <w:sz w:val="24"/>
                <w:szCs w:val="24"/>
                <w:lang w:eastAsia="pl-PL"/>
              </w:rPr>
              <w:t>0</w:t>
            </w:r>
          </w:p>
        </w:tc>
      </w:tr>
      <w:tr w:rsidR="0083306C" w:rsidRPr="002B54BF" w14:paraId="7893ECA9"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F5D6983" w14:textId="57AEE369"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147FA2">
              <w:rPr>
                <w:rFonts w:ascii="Times New Roman" w:eastAsia="Times New Roman" w:hAnsi="Times New Roman"/>
                <w:color w:val="000000"/>
                <w:sz w:val="24"/>
                <w:szCs w:val="24"/>
                <w:lang w:eastAsia="pl-PL"/>
              </w:rPr>
              <w:t>4</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DA5A7FE"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Owoce suszone</w:t>
            </w:r>
          </w:p>
        </w:tc>
        <w:tc>
          <w:tcPr>
            <w:tcW w:w="4620" w:type="dxa"/>
            <w:tcBorders>
              <w:top w:val="nil"/>
              <w:left w:val="nil"/>
              <w:bottom w:val="single" w:sz="4" w:space="0" w:color="auto"/>
              <w:right w:val="single" w:sz="4" w:space="0" w:color="auto"/>
            </w:tcBorders>
            <w:shd w:val="clear" w:color="auto" w:fill="auto"/>
            <w:vAlign w:val="center"/>
            <w:hideMark/>
          </w:tcPr>
          <w:p w14:paraId="572AC092" w14:textId="2685DF7F" w:rsidR="0083306C" w:rsidRPr="002B54BF" w:rsidRDefault="0083306C" w:rsidP="00147FA2">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Migdały słodkie całe, opakowanie100g ±10%</w:t>
            </w:r>
            <w:r w:rsidR="00CA64A1" w:rsidRPr="002B54BF">
              <w:rPr>
                <w:rFonts w:ascii="Times New Roman" w:eastAsia="Times New Roman" w:hAnsi="Times New Roman"/>
                <w:sz w:val="24"/>
                <w:szCs w:val="24"/>
                <w:lang w:eastAsia="pl-PL"/>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E2A804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F87D219" w14:textId="22D8C271" w:rsidR="0083306C" w:rsidRPr="002B54BF" w:rsidRDefault="00147FA2"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r w:rsidR="0083306C" w:rsidRPr="002B54BF" w14:paraId="0FCC653F"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5DEAF898" w14:textId="70A8394C" w:rsidR="0083306C" w:rsidRPr="00D52F61" w:rsidRDefault="0083306C" w:rsidP="00A36B60">
            <w:pPr>
              <w:spacing w:after="0" w:line="240" w:lineRule="auto"/>
              <w:jc w:val="center"/>
              <w:rPr>
                <w:rFonts w:ascii="Times New Roman" w:eastAsia="Times New Roman" w:hAnsi="Times New Roman"/>
                <w:color w:val="000000"/>
                <w:sz w:val="24"/>
                <w:szCs w:val="24"/>
                <w:lang w:eastAsia="pl-PL"/>
              </w:rPr>
            </w:pPr>
            <w:r w:rsidRPr="00D52F61">
              <w:rPr>
                <w:rFonts w:ascii="Times New Roman" w:eastAsia="Times New Roman" w:hAnsi="Times New Roman"/>
                <w:color w:val="000000"/>
                <w:sz w:val="24"/>
                <w:szCs w:val="24"/>
                <w:lang w:eastAsia="pl-PL"/>
              </w:rPr>
              <w:t>1</w:t>
            </w:r>
            <w:r w:rsidR="00147FA2">
              <w:rPr>
                <w:rFonts w:ascii="Times New Roman" w:eastAsia="Times New Roman" w:hAnsi="Times New Roman"/>
                <w:color w:val="000000"/>
                <w:sz w:val="24"/>
                <w:szCs w:val="24"/>
                <w:lang w:eastAsia="pl-PL"/>
              </w:rPr>
              <w:t>5</w:t>
            </w:r>
            <w:r w:rsidRPr="00D52F6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1A4FB9F6" w14:textId="77777777" w:rsidR="0083306C" w:rsidRPr="00D52F61" w:rsidRDefault="0083306C" w:rsidP="00A36B60">
            <w:pPr>
              <w:spacing w:after="0" w:line="240" w:lineRule="auto"/>
              <w:rPr>
                <w:rFonts w:ascii="Times New Roman" w:eastAsia="Times New Roman" w:hAnsi="Times New Roman"/>
                <w:b/>
                <w:bCs/>
                <w:sz w:val="24"/>
                <w:szCs w:val="24"/>
                <w:lang w:eastAsia="pl-PL"/>
              </w:rPr>
            </w:pPr>
            <w:r w:rsidRPr="00D52F61">
              <w:rPr>
                <w:rFonts w:ascii="Times New Roman" w:eastAsia="Times New Roman" w:hAnsi="Times New Roman"/>
                <w:b/>
                <w:bCs/>
                <w:sz w:val="24"/>
                <w:szCs w:val="24"/>
                <w:lang w:eastAsia="pl-PL"/>
              </w:rPr>
              <w:t>Owoce suszone</w:t>
            </w:r>
          </w:p>
        </w:tc>
        <w:tc>
          <w:tcPr>
            <w:tcW w:w="4620" w:type="dxa"/>
            <w:tcBorders>
              <w:top w:val="nil"/>
              <w:left w:val="nil"/>
              <w:bottom w:val="single" w:sz="4" w:space="0" w:color="auto"/>
              <w:right w:val="single" w:sz="4" w:space="0" w:color="auto"/>
            </w:tcBorders>
            <w:shd w:val="clear" w:color="auto" w:fill="auto"/>
            <w:vAlign w:val="center"/>
            <w:hideMark/>
          </w:tcPr>
          <w:p w14:paraId="7F9DC491" w14:textId="3FBEE4D9"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Suszone morele, opakowanie 200g ±10%, typu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Bakalland</w:t>
            </w:r>
            <w:proofErr w:type="spellEnd"/>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628AE35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05405368" w14:textId="3C3A7409" w:rsidR="0083306C" w:rsidRPr="002B54BF" w:rsidRDefault="00147FA2"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83306C" w:rsidRPr="002B54BF" w14:paraId="0F5F47FD"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F54D8A9" w14:textId="29824FD8"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F822C7">
              <w:rPr>
                <w:rFonts w:ascii="Times New Roman" w:eastAsia="Times New Roman" w:hAnsi="Times New Roman"/>
                <w:color w:val="000000"/>
                <w:sz w:val="24"/>
                <w:szCs w:val="24"/>
                <w:lang w:eastAsia="pl-PL"/>
              </w:rPr>
              <w:t>6</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65089CC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Owoce suszone</w:t>
            </w:r>
          </w:p>
        </w:tc>
        <w:tc>
          <w:tcPr>
            <w:tcW w:w="4620" w:type="dxa"/>
            <w:tcBorders>
              <w:top w:val="nil"/>
              <w:left w:val="nil"/>
              <w:bottom w:val="single" w:sz="4" w:space="0" w:color="auto"/>
              <w:right w:val="single" w:sz="4" w:space="0" w:color="auto"/>
            </w:tcBorders>
            <w:shd w:val="clear" w:color="auto" w:fill="auto"/>
            <w:vAlign w:val="center"/>
            <w:hideMark/>
          </w:tcPr>
          <w:p w14:paraId="1672EF16" w14:textId="195E367F"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Rodzynki Sułtańskie, opakowanie 100g ±10%, typu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Bakalland</w:t>
            </w:r>
            <w:proofErr w:type="spellEnd"/>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3B10C2">
              <w:rPr>
                <w:rFonts w:ascii="Times New Roman" w:eastAsia="Times New Roman" w:hAnsi="Times New Roman"/>
                <w:sz w:val="24"/>
                <w:szCs w:val="24"/>
                <w:lang w:eastAsia="pl-PL"/>
              </w:rPr>
              <w:t xml:space="preserve">, który przedstawia właściwości </w:t>
            </w:r>
            <w:r w:rsidR="003B10C2">
              <w:rPr>
                <w:rFonts w:ascii="Times New Roman" w:eastAsia="Times New Roman" w:hAnsi="Times New Roman"/>
                <w:sz w:val="24"/>
                <w:szCs w:val="24"/>
                <w:lang w:eastAsia="pl-PL"/>
              </w:rPr>
              <w:lastRenderedPageBreak/>
              <w:t>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524AD75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lastRenderedPageBreak/>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1C33EEDD" w14:textId="6A684AAD" w:rsidR="0083306C" w:rsidRPr="002B54BF" w:rsidRDefault="00F822C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83306C" w:rsidRPr="002B54BF" w14:paraId="33FCBAC1"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5559751F" w14:textId="3E05B4C0"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1</w:t>
            </w:r>
            <w:r w:rsidR="00F822C7">
              <w:rPr>
                <w:rFonts w:ascii="Times New Roman" w:eastAsia="Times New Roman" w:hAnsi="Times New Roman"/>
                <w:color w:val="000000"/>
                <w:sz w:val="24"/>
                <w:szCs w:val="24"/>
                <w:lang w:eastAsia="pl-PL"/>
              </w:rPr>
              <w:t>7</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63EF19A6"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Owoce suszone</w:t>
            </w:r>
          </w:p>
        </w:tc>
        <w:tc>
          <w:tcPr>
            <w:tcW w:w="4620" w:type="dxa"/>
            <w:tcBorders>
              <w:top w:val="nil"/>
              <w:left w:val="nil"/>
              <w:bottom w:val="single" w:sz="4" w:space="0" w:color="auto"/>
              <w:right w:val="single" w:sz="4" w:space="0" w:color="auto"/>
            </w:tcBorders>
            <w:shd w:val="clear" w:color="auto" w:fill="auto"/>
            <w:vAlign w:val="center"/>
            <w:hideMark/>
          </w:tcPr>
          <w:p w14:paraId="66B7EB04" w14:textId="4E5D5B8F"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Suszona żurawina, opakowanie 200g ±10%, typu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Bakalland</w:t>
            </w:r>
            <w:proofErr w:type="spellEnd"/>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38BFE001"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34016141" w14:textId="5B688775" w:rsidR="0083306C" w:rsidRPr="002B54BF" w:rsidRDefault="00F822C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83306C" w:rsidRPr="002B54BF" w14:paraId="7BADE75D"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195442D" w14:textId="22FF0889" w:rsidR="0083306C" w:rsidRPr="002B54BF" w:rsidRDefault="00F822C7"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18</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6651F7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Owoce suszone</w:t>
            </w:r>
          </w:p>
        </w:tc>
        <w:tc>
          <w:tcPr>
            <w:tcW w:w="4620" w:type="dxa"/>
            <w:tcBorders>
              <w:top w:val="nil"/>
              <w:left w:val="nil"/>
              <w:bottom w:val="single" w:sz="4" w:space="0" w:color="auto"/>
              <w:right w:val="single" w:sz="4" w:space="0" w:color="auto"/>
            </w:tcBorders>
            <w:shd w:val="clear" w:color="auto" w:fill="auto"/>
            <w:vAlign w:val="center"/>
            <w:hideMark/>
          </w:tcPr>
          <w:p w14:paraId="00748C52" w14:textId="6E8E6A58"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Suszona śliwka, opakowanie 200g ±10%, </w:t>
            </w:r>
            <w:r w:rsidR="005635F2" w:rsidRPr="002B54BF">
              <w:rPr>
                <w:rFonts w:ascii="Times New Roman" w:eastAsia="Times New Roman" w:hAnsi="Times New Roman"/>
                <w:sz w:val="24"/>
                <w:szCs w:val="24"/>
                <w:lang w:eastAsia="pl-PL"/>
              </w:rPr>
              <w:t xml:space="preserve">typu </w:t>
            </w:r>
            <w:r w:rsidR="005635F2" w:rsidRPr="002B54BF">
              <w:rPr>
                <w:rFonts w:ascii="Times New Roman" w:eastAsia="Times New Roman" w:hAnsi="Times New Roman"/>
                <w:b/>
                <w:bCs/>
                <w:sz w:val="24"/>
                <w:szCs w:val="24"/>
                <w:lang w:eastAsia="pl-PL"/>
              </w:rPr>
              <w:t>„</w:t>
            </w:r>
            <w:proofErr w:type="spellStart"/>
            <w:r w:rsidR="005635F2" w:rsidRPr="002B54BF">
              <w:rPr>
                <w:rFonts w:ascii="Times New Roman" w:eastAsia="Times New Roman" w:hAnsi="Times New Roman"/>
                <w:b/>
                <w:bCs/>
                <w:sz w:val="24"/>
                <w:szCs w:val="24"/>
                <w:lang w:eastAsia="pl-PL"/>
              </w:rPr>
              <w:t>Bakalland</w:t>
            </w:r>
            <w:proofErr w:type="spellEnd"/>
            <w:r w:rsidR="00EA0954">
              <w:rPr>
                <w:rFonts w:ascii="Times New Roman" w:eastAsia="Times New Roman" w:hAnsi="Times New Roman"/>
                <w:b/>
                <w:bCs/>
                <w:sz w:val="24"/>
                <w:szCs w:val="24"/>
                <w:lang w:eastAsia="pl-PL"/>
              </w:rPr>
              <w:t>”</w:t>
            </w:r>
            <w:r w:rsidR="005635F2"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w:t>
            </w:r>
            <w:r w:rsidR="003B10C2">
              <w:rPr>
                <w:rFonts w:ascii="Times New Roman" w:eastAsia="Times New Roman" w:hAnsi="Times New Roman"/>
                <w:sz w:val="24"/>
                <w:szCs w:val="24"/>
                <w:lang w:eastAsia="pl-PL"/>
              </w:rPr>
              <w:t>e.</w:t>
            </w:r>
          </w:p>
        </w:tc>
        <w:tc>
          <w:tcPr>
            <w:tcW w:w="1559" w:type="dxa"/>
            <w:tcBorders>
              <w:top w:val="nil"/>
              <w:left w:val="nil"/>
              <w:bottom w:val="single" w:sz="4" w:space="0" w:color="auto"/>
              <w:right w:val="single" w:sz="4" w:space="0" w:color="auto"/>
            </w:tcBorders>
            <w:shd w:val="clear" w:color="auto" w:fill="auto"/>
            <w:noWrap/>
            <w:vAlign w:val="bottom"/>
            <w:hideMark/>
          </w:tcPr>
          <w:p w14:paraId="1237E94D"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05FDFBB4" w14:textId="2584FAB5" w:rsidR="0083306C" w:rsidRPr="002B54BF" w:rsidRDefault="00F822C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83306C" w:rsidRPr="002B54BF" w14:paraId="4C21DB7B"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2C69FC1" w14:textId="64A46770" w:rsidR="0083306C" w:rsidRPr="002B54BF" w:rsidRDefault="002041B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19</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8EB7B77"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Herbata </w:t>
            </w:r>
          </w:p>
        </w:tc>
        <w:tc>
          <w:tcPr>
            <w:tcW w:w="4620" w:type="dxa"/>
            <w:tcBorders>
              <w:top w:val="nil"/>
              <w:left w:val="nil"/>
              <w:bottom w:val="single" w:sz="4" w:space="0" w:color="auto"/>
              <w:right w:val="single" w:sz="4" w:space="0" w:color="auto"/>
            </w:tcBorders>
            <w:shd w:val="clear" w:color="000000" w:fill="FFFFFF"/>
            <w:vAlign w:val="bottom"/>
            <w:hideMark/>
          </w:tcPr>
          <w:p w14:paraId="5CEC6197" w14:textId="57B36593"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sz w:val="24"/>
                <w:szCs w:val="24"/>
                <w:lang w:eastAsia="pl-PL"/>
              </w:rPr>
              <w:t>Herbata mix owocowy 9</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smaków, opakowanie 90 kopert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typu</w:t>
            </w:r>
            <w:r w:rsidR="00EA0954">
              <w:rPr>
                <w:rFonts w:ascii="Times New Roman" w:eastAsia="Times New Roman" w:hAnsi="Times New Roman"/>
                <w:sz w:val="24"/>
                <w:szCs w:val="24"/>
                <w:lang w:eastAsia="pl-PL"/>
              </w:rPr>
              <w:t xml:space="preserve">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Vitax</w:t>
            </w:r>
            <w:proofErr w:type="spellEnd"/>
            <w:r w:rsidRPr="002B54BF">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xml:space="preserve">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7368C421"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153923DF" w14:textId="30B331D7" w:rsidR="0083306C" w:rsidRPr="002B54BF" w:rsidRDefault="001E00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r w:rsidR="0083306C" w:rsidRPr="002B54BF" w14:paraId="15037DD0"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9EDE3BC" w14:textId="12210DC1" w:rsidR="0083306C" w:rsidRPr="0096560B" w:rsidRDefault="0083306C" w:rsidP="00A36B60">
            <w:pPr>
              <w:spacing w:after="0" w:line="240" w:lineRule="auto"/>
              <w:jc w:val="center"/>
              <w:rPr>
                <w:rFonts w:ascii="Times New Roman" w:eastAsia="Times New Roman" w:hAnsi="Times New Roman"/>
                <w:color w:val="000000"/>
                <w:sz w:val="24"/>
                <w:szCs w:val="24"/>
                <w:lang w:eastAsia="pl-PL"/>
              </w:rPr>
            </w:pPr>
            <w:r w:rsidRPr="0096560B">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0</w:t>
            </w:r>
            <w:r w:rsidRPr="0096560B">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6468C45" w14:textId="77777777" w:rsidR="0083306C" w:rsidRPr="0096560B" w:rsidRDefault="0083306C" w:rsidP="00A36B60">
            <w:pPr>
              <w:spacing w:after="0" w:line="240" w:lineRule="auto"/>
              <w:rPr>
                <w:rFonts w:ascii="Times New Roman" w:eastAsia="Times New Roman" w:hAnsi="Times New Roman"/>
                <w:b/>
                <w:bCs/>
                <w:sz w:val="24"/>
                <w:szCs w:val="24"/>
                <w:lang w:eastAsia="pl-PL"/>
              </w:rPr>
            </w:pPr>
            <w:r w:rsidRPr="0096560B">
              <w:rPr>
                <w:rFonts w:ascii="Times New Roman" w:eastAsia="Times New Roman" w:hAnsi="Times New Roman"/>
                <w:b/>
                <w:bCs/>
                <w:sz w:val="24"/>
                <w:szCs w:val="24"/>
                <w:lang w:eastAsia="pl-PL"/>
              </w:rPr>
              <w:t xml:space="preserve">Herbata </w:t>
            </w:r>
          </w:p>
        </w:tc>
        <w:tc>
          <w:tcPr>
            <w:tcW w:w="4620" w:type="dxa"/>
            <w:tcBorders>
              <w:top w:val="nil"/>
              <w:left w:val="nil"/>
              <w:bottom w:val="single" w:sz="4" w:space="0" w:color="auto"/>
              <w:right w:val="single" w:sz="4" w:space="0" w:color="auto"/>
            </w:tcBorders>
            <w:shd w:val="clear" w:color="000000" w:fill="FFFFFF"/>
            <w:vAlign w:val="bottom"/>
            <w:hideMark/>
          </w:tcPr>
          <w:p w14:paraId="1B801F44" w14:textId="1ADBF1C5"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Herbata czarna, 100 kopert w opak., typu </w:t>
            </w:r>
            <w:r w:rsidRPr="002B54BF">
              <w:rPr>
                <w:rFonts w:ascii="Times New Roman" w:eastAsia="Times New Roman" w:hAnsi="Times New Roman"/>
                <w:b/>
                <w:bCs/>
                <w:sz w:val="24"/>
                <w:szCs w:val="24"/>
                <w:lang w:eastAsia="pl-PL"/>
              </w:rPr>
              <w:t>„Lipton”</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1D3C3245"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9614E3F"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10</w:t>
            </w:r>
          </w:p>
        </w:tc>
      </w:tr>
      <w:tr w:rsidR="0083306C" w:rsidRPr="002B54BF" w14:paraId="58A1126E"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1FE4D82" w14:textId="19196554"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1</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3F04FDD"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Herbata </w:t>
            </w:r>
          </w:p>
        </w:tc>
        <w:tc>
          <w:tcPr>
            <w:tcW w:w="4620" w:type="dxa"/>
            <w:tcBorders>
              <w:top w:val="nil"/>
              <w:left w:val="nil"/>
              <w:bottom w:val="single" w:sz="4" w:space="0" w:color="auto"/>
              <w:right w:val="single" w:sz="4" w:space="0" w:color="auto"/>
            </w:tcBorders>
            <w:shd w:val="clear" w:color="000000" w:fill="FFFFFF"/>
            <w:vAlign w:val="bottom"/>
            <w:hideMark/>
          </w:tcPr>
          <w:p w14:paraId="4534B0BE" w14:textId="05E2956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Herbata czarna w torebkach ze sznurkiem - 100 szt./opak., typu </w:t>
            </w:r>
            <w:r w:rsidRPr="002B54BF">
              <w:rPr>
                <w:rFonts w:ascii="Times New Roman" w:eastAsia="Times New Roman" w:hAnsi="Times New Roman"/>
                <w:b/>
                <w:bCs/>
                <w:sz w:val="24"/>
                <w:szCs w:val="24"/>
                <w:lang w:eastAsia="pl-PL"/>
              </w:rPr>
              <w:t>„Lipton”</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116D529A"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A068ECD" w14:textId="3B481327" w:rsidR="0083306C" w:rsidRPr="002B54BF" w:rsidRDefault="001E005C"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83306C" w:rsidRPr="002B54BF">
              <w:rPr>
                <w:rFonts w:ascii="Times New Roman" w:eastAsia="Times New Roman" w:hAnsi="Times New Roman"/>
                <w:sz w:val="24"/>
                <w:szCs w:val="24"/>
                <w:lang w:eastAsia="pl-PL"/>
              </w:rPr>
              <w:t>0</w:t>
            </w:r>
          </w:p>
        </w:tc>
      </w:tr>
      <w:tr w:rsidR="0083306C" w:rsidRPr="002B54BF" w14:paraId="1235CB1C"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64CFC80" w14:textId="7E51148A"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2</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27F7B9D"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Herbata Mięta </w:t>
            </w:r>
          </w:p>
        </w:tc>
        <w:tc>
          <w:tcPr>
            <w:tcW w:w="4620" w:type="dxa"/>
            <w:tcBorders>
              <w:top w:val="nil"/>
              <w:left w:val="nil"/>
              <w:bottom w:val="single" w:sz="4" w:space="0" w:color="auto"/>
              <w:right w:val="single" w:sz="4" w:space="0" w:color="auto"/>
            </w:tcBorders>
            <w:shd w:val="clear" w:color="000000" w:fill="FFFFFF"/>
            <w:vAlign w:val="bottom"/>
            <w:hideMark/>
          </w:tcPr>
          <w:p w14:paraId="2FB609F5" w14:textId="0DB8425C"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sz w:val="24"/>
                <w:szCs w:val="24"/>
                <w:lang w:eastAsia="pl-PL"/>
              </w:rPr>
              <w:t>Herbata ziołowa Mięta, opakowanie 40 g (20 torebek), typu</w:t>
            </w:r>
            <w:r w:rsidRPr="002B54BF">
              <w:rPr>
                <w:rFonts w:ascii="Times New Roman" w:eastAsia="Times New Roman" w:hAnsi="Times New Roman"/>
                <w:b/>
                <w:bCs/>
                <w:sz w:val="24"/>
                <w:szCs w:val="24"/>
                <w:lang w:eastAsia="pl-PL"/>
              </w:rPr>
              <w:t xml:space="preserve"> „Herbapol”</w:t>
            </w:r>
            <w:r w:rsidRPr="001011B0">
              <w:rPr>
                <w:rFonts w:ascii="Times New Roman" w:eastAsia="Times New Roman" w:hAnsi="Times New Roman"/>
                <w:bCs/>
                <w:sz w:val="24"/>
                <w:szCs w:val="24"/>
                <w:lang w:eastAsia="pl-PL"/>
              </w:rPr>
              <w: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75A8C043"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65E4B662" w14:textId="2363901C"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192473">
              <w:rPr>
                <w:rFonts w:ascii="Times New Roman" w:eastAsia="Times New Roman" w:hAnsi="Times New Roman"/>
                <w:sz w:val="24"/>
                <w:szCs w:val="24"/>
                <w:lang w:eastAsia="pl-PL"/>
              </w:rPr>
              <w:t>0</w:t>
            </w:r>
          </w:p>
        </w:tc>
      </w:tr>
      <w:tr w:rsidR="0083306C" w:rsidRPr="002B54BF" w14:paraId="6F667BCD"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4BDAE2A" w14:textId="078DE7D9" w:rsidR="0083306C" w:rsidRPr="0096560B" w:rsidRDefault="0083306C" w:rsidP="00A36B60">
            <w:pPr>
              <w:spacing w:after="0" w:line="240" w:lineRule="auto"/>
              <w:jc w:val="center"/>
              <w:rPr>
                <w:rFonts w:ascii="Times New Roman" w:eastAsia="Times New Roman" w:hAnsi="Times New Roman"/>
                <w:color w:val="000000"/>
                <w:sz w:val="24"/>
                <w:szCs w:val="24"/>
                <w:lang w:eastAsia="pl-PL"/>
              </w:rPr>
            </w:pPr>
            <w:r w:rsidRPr="0096560B">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3</w:t>
            </w:r>
            <w:r w:rsidRPr="0096560B">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6BCF558D" w14:textId="77777777" w:rsidR="0083306C" w:rsidRPr="0096560B" w:rsidRDefault="0083306C" w:rsidP="00A36B60">
            <w:pPr>
              <w:spacing w:after="0" w:line="240" w:lineRule="auto"/>
              <w:rPr>
                <w:rFonts w:ascii="Times New Roman" w:eastAsia="Times New Roman" w:hAnsi="Times New Roman"/>
                <w:b/>
                <w:bCs/>
                <w:sz w:val="24"/>
                <w:szCs w:val="24"/>
                <w:lang w:eastAsia="pl-PL"/>
              </w:rPr>
            </w:pPr>
            <w:r w:rsidRPr="0096560B">
              <w:rPr>
                <w:rFonts w:ascii="Times New Roman" w:eastAsia="Times New Roman" w:hAnsi="Times New Roman"/>
                <w:b/>
                <w:bCs/>
                <w:sz w:val="24"/>
                <w:szCs w:val="24"/>
                <w:lang w:eastAsia="pl-PL"/>
              </w:rPr>
              <w:t xml:space="preserve">Herbata Melisa </w:t>
            </w:r>
          </w:p>
        </w:tc>
        <w:tc>
          <w:tcPr>
            <w:tcW w:w="4620" w:type="dxa"/>
            <w:tcBorders>
              <w:top w:val="nil"/>
              <w:left w:val="nil"/>
              <w:bottom w:val="single" w:sz="4" w:space="0" w:color="auto"/>
              <w:right w:val="single" w:sz="4" w:space="0" w:color="auto"/>
            </w:tcBorders>
            <w:shd w:val="clear" w:color="000000" w:fill="FFFFFF"/>
            <w:vAlign w:val="bottom"/>
            <w:hideMark/>
          </w:tcPr>
          <w:p w14:paraId="0C11E954" w14:textId="71176AA5"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sz w:val="24"/>
                <w:szCs w:val="24"/>
                <w:lang w:eastAsia="pl-PL"/>
              </w:rPr>
              <w:t>Herbata ziołowa Melisa, opakowanie 40 g (20 torebek), typu</w:t>
            </w:r>
            <w:r w:rsidRPr="002B54BF">
              <w:rPr>
                <w:rFonts w:ascii="Times New Roman" w:eastAsia="Times New Roman" w:hAnsi="Times New Roman"/>
                <w:b/>
                <w:bCs/>
                <w:sz w:val="24"/>
                <w:szCs w:val="24"/>
                <w:lang w:eastAsia="pl-PL"/>
              </w:rPr>
              <w:t xml:space="preserve"> „Herbapol”</w:t>
            </w:r>
            <w:r w:rsidRPr="001011B0">
              <w:rPr>
                <w:rFonts w:ascii="Times New Roman" w:eastAsia="Times New Roman" w:hAnsi="Times New Roman"/>
                <w:bCs/>
                <w:sz w:val="24"/>
                <w:szCs w:val="24"/>
                <w:lang w:eastAsia="pl-PL"/>
              </w:rPr>
              <w: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2630EC98"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3DF15C16" w14:textId="31913BA0"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192473">
              <w:rPr>
                <w:rFonts w:ascii="Times New Roman" w:eastAsia="Times New Roman" w:hAnsi="Times New Roman"/>
                <w:sz w:val="24"/>
                <w:szCs w:val="24"/>
                <w:lang w:eastAsia="pl-PL"/>
              </w:rPr>
              <w:t>0</w:t>
            </w:r>
          </w:p>
        </w:tc>
      </w:tr>
      <w:tr w:rsidR="0083306C" w:rsidRPr="002B54BF" w14:paraId="0928A8A4"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9A85013" w14:textId="6A043118" w:rsidR="0083306C" w:rsidRPr="002B54BF" w:rsidRDefault="0019247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4</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914B242"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Cukier </w:t>
            </w:r>
          </w:p>
        </w:tc>
        <w:tc>
          <w:tcPr>
            <w:tcW w:w="4620" w:type="dxa"/>
            <w:tcBorders>
              <w:top w:val="nil"/>
              <w:left w:val="nil"/>
              <w:bottom w:val="single" w:sz="4" w:space="0" w:color="auto"/>
              <w:right w:val="single" w:sz="4" w:space="0" w:color="auto"/>
            </w:tcBorders>
            <w:shd w:val="clear" w:color="000000" w:fill="FFFFFF"/>
            <w:vAlign w:val="bottom"/>
            <w:hideMark/>
          </w:tcPr>
          <w:p w14:paraId="0A076127" w14:textId="05F66CD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Cukier biały drobnoziarnisty kryształ w torbie papierowej - 1 kg</w:t>
            </w:r>
          </w:p>
        </w:tc>
        <w:tc>
          <w:tcPr>
            <w:tcW w:w="1559" w:type="dxa"/>
            <w:tcBorders>
              <w:top w:val="nil"/>
              <w:left w:val="nil"/>
              <w:bottom w:val="single" w:sz="4" w:space="0" w:color="auto"/>
              <w:right w:val="single" w:sz="4" w:space="0" w:color="auto"/>
            </w:tcBorders>
            <w:shd w:val="clear" w:color="000000" w:fill="FFFFFF"/>
            <w:vAlign w:val="bottom"/>
            <w:hideMark/>
          </w:tcPr>
          <w:p w14:paraId="5826BA1B"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60BE8CB3"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10</w:t>
            </w:r>
          </w:p>
        </w:tc>
      </w:tr>
      <w:tr w:rsidR="0083306C" w:rsidRPr="002B54BF" w14:paraId="60FD579E"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7DA477C" w14:textId="3DDC4793" w:rsidR="0083306C" w:rsidRPr="002B54BF" w:rsidRDefault="0019247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5</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0BF54AD3"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Cukier </w:t>
            </w:r>
          </w:p>
        </w:tc>
        <w:tc>
          <w:tcPr>
            <w:tcW w:w="4620" w:type="dxa"/>
            <w:tcBorders>
              <w:top w:val="nil"/>
              <w:left w:val="nil"/>
              <w:bottom w:val="single" w:sz="4" w:space="0" w:color="auto"/>
              <w:right w:val="single" w:sz="4" w:space="0" w:color="auto"/>
            </w:tcBorders>
            <w:shd w:val="clear" w:color="000000" w:fill="FFFFFF"/>
            <w:vAlign w:val="bottom"/>
            <w:hideMark/>
          </w:tcPr>
          <w:p w14:paraId="5C442DFC" w14:textId="7777777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Cukier w saszetkach 5g, biały kryształ, sypki w op. po 200 szt.</w:t>
            </w:r>
          </w:p>
        </w:tc>
        <w:tc>
          <w:tcPr>
            <w:tcW w:w="1559" w:type="dxa"/>
            <w:tcBorders>
              <w:top w:val="nil"/>
              <w:left w:val="nil"/>
              <w:bottom w:val="single" w:sz="4" w:space="0" w:color="auto"/>
              <w:right w:val="single" w:sz="4" w:space="0" w:color="auto"/>
            </w:tcBorders>
            <w:shd w:val="clear" w:color="000000" w:fill="FFFFFF"/>
            <w:vAlign w:val="bottom"/>
            <w:hideMark/>
          </w:tcPr>
          <w:p w14:paraId="3EA4F244"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8EEECC0" w14:textId="0389A8DB"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192473">
              <w:rPr>
                <w:rFonts w:ascii="Times New Roman" w:eastAsia="Times New Roman" w:hAnsi="Times New Roman"/>
                <w:sz w:val="24"/>
                <w:szCs w:val="24"/>
                <w:lang w:eastAsia="pl-PL"/>
              </w:rPr>
              <w:t>0</w:t>
            </w:r>
          </w:p>
        </w:tc>
      </w:tr>
      <w:tr w:rsidR="0083306C" w:rsidRPr="002B54BF" w14:paraId="5B694BB2"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2172861" w14:textId="46B2B4C8" w:rsidR="0083306C" w:rsidRPr="002B54BF" w:rsidRDefault="0019247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6</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D750539"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Cukier </w:t>
            </w:r>
          </w:p>
        </w:tc>
        <w:tc>
          <w:tcPr>
            <w:tcW w:w="4620" w:type="dxa"/>
            <w:tcBorders>
              <w:top w:val="nil"/>
              <w:left w:val="nil"/>
              <w:bottom w:val="single" w:sz="4" w:space="0" w:color="auto"/>
              <w:right w:val="single" w:sz="4" w:space="0" w:color="auto"/>
            </w:tcBorders>
            <w:shd w:val="clear" w:color="000000" w:fill="FFFFFF"/>
            <w:vAlign w:val="bottom"/>
            <w:hideMark/>
          </w:tcPr>
          <w:p w14:paraId="0D5662CE" w14:textId="7777777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Cukier w saszetkach 5g, trzcinowy, sypki w op. po 200 szt.</w:t>
            </w:r>
          </w:p>
        </w:tc>
        <w:tc>
          <w:tcPr>
            <w:tcW w:w="1559" w:type="dxa"/>
            <w:tcBorders>
              <w:top w:val="nil"/>
              <w:left w:val="nil"/>
              <w:bottom w:val="single" w:sz="4" w:space="0" w:color="auto"/>
              <w:right w:val="single" w:sz="4" w:space="0" w:color="auto"/>
            </w:tcBorders>
            <w:shd w:val="clear" w:color="000000" w:fill="FFFFFF"/>
            <w:vAlign w:val="bottom"/>
            <w:hideMark/>
          </w:tcPr>
          <w:p w14:paraId="46193F7E"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1A5A9A0"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10</w:t>
            </w:r>
          </w:p>
        </w:tc>
      </w:tr>
      <w:tr w:rsidR="0083306C" w:rsidRPr="002B54BF" w14:paraId="39453F2F"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189CD11" w14:textId="50CE4974" w:rsidR="0083306C" w:rsidRPr="002B54BF" w:rsidRDefault="0019247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7</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E8D0A79"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Słodzik</w:t>
            </w:r>
          </w:p>
        </w:tc>
        <w:tc>
          <w:tcPr>
            <w:tcW w:w="4620" w:type="dxa"/>
            <w:tcBorders>
              <w:top w:val="nil"/>
              <w:left w:val="nil"/>
              <w:bottom w:val="single" w:sz="4" w:space="0" w:color="auto"/>
              <w:right w:val="single" w:sz="4" w:space="0" w:color="auto"/>
            </w:tcBorders>
            <w:shd w:val="clear" w:color="000000" w:fill="FFFFFF"/>
            <w:vAlign w:val="bottom"/>
            <w:hideMark/>
          </w:tcPr>
          <w:p w14:paraId="13D7A332" w14:textId="7777777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Słodzik, ilość w opakowaniu 1200 tabletek,</w:t>
            </w:r>
          </w:p>
        </w:tc>
        <w:tc>
          <w:tcPr>
            <w:tcW w:w="1559" w:type="dxa"/>
            <w:tcBorders>
              <w:top w:val="nil"/>
              <w:left w:val="nil"/>
              <w:bottom w:val="single" w:sz="4" w:space="0" w:color="auto"/>
              <w:right w:val="single" w:sz="4" w:space="0" w:color="auto"/>
            </w:tcBorders>
            <w:shd w:val="clear" w:color="000000" w:fill="FFFFFF"/>
            <w:vAlign w:val="bottom"/>
            <w:hideMark/>
          </w:tcPr>
          <w:p w14:paraId="529C6378"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4A0D62C"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5</w:t>
            </w:r>
          </w:p>
        </w:tc>
      </w:tr>
      <w:tr w:rsidR="0083306C" w:rsidRPr="002B54BF" w14:paraId="74F64D46" w14:textId="77777777" w:rsidTr="00BF7162">
        <w:trPr>
          <w:trHeight w:val="157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095C8D0" w14:textId="14E4B718" w:rsidR="0083306C" w:rsidRPr="00442851" w:rsidRDefault="00AB20B7"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2041B3">
              <w:rPr>
                <w:rFonts w:ascii="Times New Roman" w:eastAsia="Times New Roman" w:hAnsi="Times New Roman"/>
                <w:color w:val="000000"/>
                <w:sz w:val="24"/>
                <w:szCs w:val="24"/>
                <w:lang w:eastAsia="pl-PL"/>
              </w:rPr>
              <w:t>8</w:t>
            </w:r>
            <w:r w:rsidR="0083306C" w:rsidRPr="0044285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D45AC20" w14:textId="77777777" w:rsidR="0083306C" w:rsidRPr="00442851" w:rsidRDefault="0083306C" w:rsidP="00A36B60">
            <w:pPr>
              <w:spacing w:after="0" w:line="240" w:lineRule="auto"/>
              <w:rPr>
                <w:rFonts w:ascii="Times New Roman" w:eastAsia="Times New Roman" w:hAnsi="Times New Roman"/>
                <w:b/>
                <w:bCs/>
                <w:sz w:val="24"/>
                <w:szCs w:val="24"/>
                <w:lang w:eastAsia="pl-PL"/>
              </w:rPr>
            </w:pPr>
            <w:r w:rsidRPr="00442851">
              <w:rPr>
                <w:rFonts w:ascii="Times New Roman" w:eastAsia="Times New Roman" w:hAnsi="Times New Roman"/>
                <w:b/>
                <w:bCs/>
                <w:sz w:val="24"/>
                <w:szCs w:val="24"/>
                <w:lang w:eastAsia="pl-PL"/>
              </w:rPr>
              <w:t>Coca cola</w:t>
            </w:r>
          </w:p>
        </w:tc>
        <w:tc>
          <w:tcPr>
            <w:tcW w:w="4620" w:type="dxa"/>
            <w:tcBorders>
              <w:top w:val="nil"/>
              <w:left w:val="nil"/>
              <w:bottom w:val="single" w:sz="4" w:space="0" w:color="auto"/>
              <w:right w:val="single" w:sz="4" w:space="0" w:color="auto"/>
            </w:tcBorders>
            <w:shd w:val="clear" w:color="000000" w:fill="FFFFFF"/>
            <w:vAlign w:val="center"/>
            <w:hideMark/>
          </w:tcPr>
          <w:p w14:paraId="74E93C49" w14:textId="66C731CF"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Napój gazowany o smaku cola, o zawartości kwasu fosforowego, aromatu kofeiny, butelka szklana bezzwrotna 330 ml, typu </w:t>
            </w:r>
            <w:r w:rsidR="00EA0954">
              <w:rPr>
                <w:rFonts w:ascii="Times New Roman" w:eastAsia="Times New Roman" w:hAnsi="Times New Roman"/>
                <w:b/>
                <w:bCs/>
                <w:sz w:val="24"/>
                <w:szCs w:val="24"/>
                <w:lang w:eastAsia="pl-PL"/>
              </w:rPr>
              <w:t>„</w:t>
            </w:r>
            <w:r w:rsidRPr="002B54BF">
              <w:rPr>
                <w:rFonts w:ascii="Times New Roman" w:eastAsia="Times New Roman" w:hAnsi="Times New Roman"/>
                <w:b/>
                <w:bCs/>
                <w:sz w:val="24"/>
                <w:szCs w:val="24"/>
                <w:lang w:eastAsia="pl-PL"/>
              </w:rPr>
              <w:t>Coca Cola</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xml:space="preserve">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32BAB5AE"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3FD8A31C" w14:textId="4E551169"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w:t>
            </w:r>
            <w:r w:rsidR="00AB20B7">
              <w:rPr>
                <w:rFonts w:ascii="Times New Roman" w:eastAsia="Times New Roman" w:hAnsi="Times New Roman"/>
                <w:sz w:val="24"/>
                <w:szCs w:val="24"/>
                <w:lang w:eastAsia="pl-PL"/>
              </w:rPr>
              <w:t>2</w:t>
            </w:r>
            <w:r w:rsidRPr="002B54BF">
              <w:rPr>
                <w:rFonts w:ascii="Times New Roman" w:eastAsia="Times New Roman" w:hAnsi="Times New Roman"/>
                <w:sz w:val="24"/>
                <w:szCs w:val="24"/>
                <w:lang w:eastAsia="pl-PL"/>
              </w:rPr>
              <w:t>0</w:t>
            </w:r>
          </w:p>
        </w:tc>
      </w:tr>
      <w:tr w:rsidR="0083306C" w:rsidRPr="002B54BF" w14:paraId="479CB011" w14:textId="77777777" w:rsidTr="00BF7162">
        <w:trPr>
          <w:trHeight w:val="283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7FF6A0C" w14:textId="25DFC762" w:rsidR="0083306C" w:rsidRPr="002B54BF" w:rsidRDefault="002041B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29</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0C940C5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Coca cola</w:t>
            </w:r>
          </w:p>
        </w:tc>
        <w:tc>
          <w:tcPr>
            <w:tcW w:w="4620" w:type="dxa"/>
            <w:tcBorders>
              <w:top w:val="nil"/>
              <w:left w:val="nil"/>
              <w:bottom w:val="single" w:sz="4" w:space="0" w:color="auto"/>
              <w:right w:val="single" w:sz="4" w:space="0" w:color="auto"/>
            </w:tcBorders>
            <w:shd w:val="clear" w:color="auto" w:fill="auto"/>
            <w:vAlign w:val="center"/>
            <w:hideMark/>
          </w:tcPr>
          <w:p w14:paraId="26A9AE4F" w14:textId="4B46C7D5"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Napój gazowany o smaku cola, o zawartości kwasu fosforowego, aromatu kofeiny, zawierający co najmniej 10 g węglowodanów w 100 ml produktu, bez zawartości sodu, wartość energetyczna w 100 ml produktu nie mniej niż 42 kcal, butelka plastikowa o pojemności 0,5 l, typu </w:t>
            </w:r>
            <w:r w:rsidR="00EA0954">
              <w:rPr>
                <w:rFonts w:ascii="Times New Roman" w:eastAsia="Times New Roman" w:hAnsi="Times New Roman"/>
                <w:b/>
                <w:bCs/>
                <w:sz w:val="24"/>
                <w:szCs w:val="24"/>
                <w:lang w:eastAsia="pl-PL"/>
              </w:rPr>
              <w:t>„</w:t>
            </w:r>
            <w:r w:rsidRPr="002B54BF">
              <w:rPr>
                <w:rFonts w:ascii="Times New Roman" w:eastAsia="Times New Roman" w:hAnsi="Times New Roman"/>
                <w:b/>
                <w:bCs/>
                <w:sz w:val="24"/>
                <w:szCs w:val="24"/>
                <w:lang w:eastAsia="pl-PL"/>
              </w:rPr>
              <w:t>Coca Cola</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xml:space="preserve">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5690E497"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0F9E512C" w14:textId="5C5D791F" w:rsidR="0083306C" w:rsidRPr="002B54BF" w:rsidRDefault="00AB20B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120</w:t>
            </w:r>
          </w:p>
        </w:tc>
      </w:tr>
      <w:tr w:rsidR="0083306C" w:rsidRPr="002B54BF" w14:paraId="043ADA79"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611B6706" w14:textId="14F0BDBE"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0</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34C2BC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Kawa </w:t>
            </w:r>
          </w:p>
        </w:tc>
        <w:tc>
          <w:tcPr>
            <w:tcW w:w="4620" w:type="dxa"/>
            <w:tcBorders>
              <w:top w:val="nil"/>
              <w:left w:val="nil"/>
              <w:bottom w:val="single" w:sz="4" w:space="0" w:color="auto"/>
              <w:right w:val="single" w:sz="4" w:space="0" w:color="auto"/>
            </w:tcBorders>
            <w:shd w:val="clear" w:color="000000" w:fill="FFFFFF"/>
            <w:vAlign w:val="center"/>
            <w:hideMark/>
          </w:tcPr>
          <w:p w14:paraId="4C37EF32" w14:textId="756D0A4C"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Kawa rozpuszczalna, w opakowaniu 200g</w:t>
            </w:r>
            <w:r w:rsidRPr="002B54BF">
              <w:rPr>
                <w:rFonts w:ascii="Times New Roman" w:eastAsia="Times New Roman" w:hAnsi="Times New Roman"/>
                <w:sz w:val="24"/>
                <w:szCs w:val="24"/>
                <w:lang w:eastAsia="pl-PL"/>
              </w:rPr>
              <w:br/>
              <w:t xml:space="preserve">opakowaniu 200 g, </w:t>
            </w:r>
            <w:r w:rsidRPr="002B54BF">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Jakobs</w:t>
            </w:r>
            <w:proofErr w:type="spellEnd"/>
            <w:r w:rsidRPr="002B54BF">
              <w:rPr>
                <w:rFonts w:ascii="Times New Roman" w:eastAsia="Times New Roman" w:hAnsi="Times New Roman"/>
                <w:b/>
                <w:bCs/>
                <w:sz w:val="24"/>
                <w:szCs w:val="24"/>
                <w:lang w:eastAsia="pl-PL"/>
              </w:rPr>
              <w:t xml:space="preserve"> Gold</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 lub produkt równoważny</w:t>
            </w:r>
            <w:r w:rsidR="005635F2">
              <w:rPr>
                <w:rFonts w:ascii="Times New Roman" w:eastAsia="Times New Roman" w:hAnsi="Times New Roman"/>
                <w:sz w:val="24"/>
                <w:szCs w:val="24"/>
                <w:lang w:eastAsia="pl-PL"/>
              </w:rPr>
              <w:t>, który przedstawia właściwości jakościowe i smakowe takie same lub zbliżone.</w:t>
            </w:r>
          </w:p>
        </w:tc>
        <w:tc>
          <w:tcPr>
            <w:tcW w:w="1559" w:type="dxa"/>
            <w:tcBorders>
              <w:top w:val="nil"/>
              <w:left w:val="nil"/>
              <w:bottom w:val="single" w:sz="4" w:space="0" w:color="auto"/>
              <w:right w:val="single" w:sz="4" w:space="0" w:color="auto"/>
            </w:tcBorders>
            <w:shd w:val="clear" w:color="000000" w:fill="FFFFFF"/>
            <w:vAlign w:val="bottom"/>
            <w:hideMark/>
          </w:tcPr>
          <w:p w14:paraId="18E027B5"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 </w:t>
            </w:r>
          </w:p>
        </w:tc>
        <w:tc>
          <w:tcPr>
            <w:tcW w:w="1134" w:type="dxa"/>
            <w:tcBorders>
              <w:top w:val="nil"/>
              <w:left w:val="nil"/>
              <w:bottom w:val="single" w:sz="4" w:space="0" w:color="auto"/>
              <w:right w:val="single" w:sz="4" w:space="0" w:color="auto"/>
            </w:tcBorders>
            <w:shd w:val="clear" w:color="auto" w:fill="auto"/>
            <w:noWrap/>
            <w:vAlign w:val="center"/>
            <w:hideMark/>
          </w:tcPr>
          <w:p w14:paraId="6A601CB9"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10 </w:t>
            </w:r>
          </w:p>
        </w:tc>
      </w:tr>
      <w:tr w:rsidR="0083306C" w:rsidRPr="002B54BF" w14:paraId="763CFCBA"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60DC11B2" w14:textId="72ABCBE8" w:rsidR="0083306C" w:rsidRPr="00442851" w:rsidRDefault="0083306C" w:rsidP="00A36B60">
            <w:pPr>
              <w:spacing w:after="0" w:line="240" w:lineRule="auto"/>
              <w:jc w:val="center"/>
              <w:rPr>
                <w:rFonts w:ascii="Times New Roman" w:eastAsia="Times New Roman" w:hAnsi="Times New Roman"/>
                <w:color w:val="000000"/>
                <w:sz w:val="24"/>
                <w:szCs w:val="24"/>
                <w:lang w:eastAsia="pl-PL"/>
              </w:rPr>
            </w:pPr>
            <w:r w:rsidRPr="00442851">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1</w:t>
            </w:r>
            <w:r w:rsidRPr="0044285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59FCD47" w14:textId="77777777" w:rsidR="0083306C" w:rsidRPr="00442851" w:rsidRDefault="0083306C" w:rsidP="00A36B60">
            <w:pPr>
              <w:spacing w:after="0" w:line="240" w:lineRule="auto"/>
              <w:rPr>
                <w:rFonts w:ascii="Times New Roman" w:eastAsia="Times New Roman" w:hAnsi="Times New Roman"/>
                <w:b/>
                <w:bCs/>
                <w:sz w:val="24"/>
                <w:szCs w:val="24"/>
                <w:lang w:eastAsia="pl-PL"/>
              </w:rPr>
            </w:pPr>
            <w:r w:rsidRPr="00442851">
              <w:rPr>
                <w:rFonts w:ascii="Times New Roman" w:eastAsia="Times New Roman" w:hAnsi="Times New Roman"/>
                <w:b/>
                <w:bCs/>
                <w:sz w:val="24"/>
                <w:szCs w:val="24"/>
                <w:lang w:eastAsia="pl-PL"/>
              </w:rPr>
              <w:t xml:space="preserve">Kawa </w:t>
            </w:r>
          </w:p>
        </w:tc>
        <w:tc>
          <w:tcPr>
            <w:tcW w:w="4620" w:type="dxa"/>
            <w:tcBorders>
              <w:top w:val="nil"/>
              <w:left w:val="nil"/>
              <w:bottom w:val="single" w:sz="4" w:space="0" w:color="auto"/>
              <w:right w:val="single" w:sz="4" w:space="0" w:color="auto"/>
            </w:tcBorders>
            <w:shd w:val="clear" w:color="000000" w:fill="FFFFFF"/>
            <w:vAlign w:val="bottom"/>
            <w:hideMark/>
          </w:tcPr>
          <w:p w14:paraId="0E93010D" w14:textId="4F986C9F"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Kawa naturalna ziarnista palona (o składzie 50% </w:t>
            </w:r>
            <w:proofErr w:type="spellStart"/>
            <w:r w:rsidRPr="002B54BF">
              <w:rPr>
                <w:rFonts w:ascii="Times New Roman" w:eastAsia="Times New Roman" w:hAnsi="Times New Roman"/>
                <w:sz w:val="24"/>
                <w:szCs w:val="24"/>
                <w:lang w:eastAsia="pl-PL"/>
              </w:rPr>
              <w:t>Arabica</w:t>
            </w:r>
            <w:proofErr w:type="spellEnd"/>
            <w:r w:rsidRPr="002B54BF">
              <w:rPr>
                <w:rFonts w:ascii="Times New Roman" w:eastAsia="Times New Roman" w:hAnsi="Times New Roman"/>
                <w:sz w:val="24"/>
                <w:szCs w:val="24"/>
                <w:lang w:eastAsia="pl-PL"/>
              </w:rPr>
              <w:t xml:space="preserve">, 50% </w:t>
            </w:r>
            <w:proofErr w:type="spellStart"/>
            <w:r w:rsidRPr="002B54BF">
              <w:rPr>
                <w:rFonts w:ascii="Times New Roman" w:eastAsia="Times New Roman" w:hAnsi="Times New Roman"/>
                <w:sz w:val="24"/>
                <w:szCs w:val="24"/>
                <w:lang w:eastAsia="pl-PL"/>
              </w:rPr>
              <w:t>Robusta</w:t>
            </w:r>
            <w:proofErr w:type="spellEnd"/>
            <w:r w:rsidRPr="002B54BF">
              <w:rPr>
                <w:rFonts w:ascii="Times New Roman" w:eastAsia="Times New Roman" w:hAnsi="Times New Roman"/>
                <w:sz w:val="24"/>
                <w:szCs w:val="24"/>
                <w:lang w:eastAsia="pl-PL"/>
              </w:rPr>
              <w:t xml:space="preserve">) - 1 kg </w:t>
            </w:r>
            <w:r w:rsidRPr="002B54BF">
              <w:rPr>
                <w:rFonts w:ascii="Times New Roman" w:eastAsia="Times New Roman" w:hAnsi="Times New Roman"/>
                <w:b/>
                <w:bCs/>
                <w:sz w:val="24"/>
                <w:szCs w:val="24"/>
                <w:lang w:eastAsia="pl-PL"/>
              </w:rPr>
              <w:t xml:space="preserve">LAVAZZA </w:t>
            </w:r>
            <w:proofErr w:type="spellStart"/>
            <w:r w:rsidRPr="002B54BF">
              <w:rPr>
                <w:rFonts w:ascii="Times New Roman" w:eastAsia="Times New Roman" w:hAnsi="Times New Roman"/>
                <w:b/>
                <w:bCs/>
                <w:sz w:val="24"/>
                <w:szCs w:val="24"/>
                <w:lang w:eastAsia="pl-PL"/>
              </w:rPr>
              <w:t>Crema</w:t>
            </w:r>
            <w:proofErr w:type="spellEnd"/>
            <w:r w:rsidRPr="002B54BF">
              <w:rPr>
                <w:rFonts w:ascii="Times New Roman" w:eastAsia="Times New Roman" w:hAnsi="Times New Roman"/>
                <w:b/>
                <w:bCs/>
                <w:sz w:val="24"/>
                <w:szCs w:val="24"/>
                <w:lang w:eastAsia="pl-PL"/>
              </w:rPr>
              <w:t xml:space="preserve"> </w:t>
            </w:r>
            <w:proofErr w:type="spellStart"/>
            <w:r w:rsidRPr="002B54BF">
              <w:rPr>
                <w:rFonts w:ascii="Times New Roman" w:eastAsia="Times New Roman" w:hAnsi="Times New Roman"/>
                <w:b/>
                <w:bCs/>
                <w:sz w:val="24"/>
                <w:szCs w:val="24"/>
                <w:lang w:eastAsia="pl-PL"/>
              </w:rPr>
              <w:t>Aroma</w:t>
            </w:r>
            <w:proofErr w:type="spellEnd"/>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b/>
                <w:bCs/>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389C04B3"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46D0A9D" w14:textId="1275DDFB" w:rsidR="0083306C" w:rsidRPr="002B54BF" w:rsidRDefault="00AB20B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83306C" w:rsidRPr="002B54BF">
              <w:rPr>
                <w:rFonts w:ascii="Times New Roman" w:eastAsia="Times New Roman" w:hAnsi="Times New Roman"/>
                <w:sz w:val="24"/>
                <w:szCs w:val="24"/>
                <w:lang w:eastAsia="pl-PL"/>
              </w:rPr>
              <w:t>0</w:t>
            </w:r>
          </w:p>
        </w:tc>
      </w:tr>
      <w:tr w:rsidR="0083306C" w:rsidRPr="002B54BF" w14:paraId="5BD8C374"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1CB867A7" w14:textId="43BA71BA"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2</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696D43B6"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Kawa </w:t>
            </w:r>
          </w:p>
        </w:tc>
        <w:tc>
          <w:tcPr>
            <w:tcW w:w="4620" w:type="dxa"/>
            <w:tcBorders>
              <w:top w:val="nil"/>
              <w:left w:val="nil"/>
              <w:bottom w:val="single" w:sz="4" w:space="0" w:color="auto"/>
              <w:right w:val="single" w:sz="4" w:space="0" w:color="auto"/>
            </w:tcBorders>
            <w:shd w:val="clear" w:color="000000" w:fill="FFFFFF"/>
            <w:vAlign w:val="bottom"/>
            <w:hideMark/>
          </w:tcPr>
          <w:p w14:paraId="1FCB995A" w14:textId="5C44F915"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Kawa naturalna ziarnista palona (o składzie 50% </w:t>
            </w:r>
            <w:proofErr w:type="spellStart"/>
            <w:r w:rsidRPr="002B54BF">
              <w:rPr>
                <w:rFonts w:ascii="Times New Roman" w:eastAsia="Times New Roman" w:hAnsi="Times New Roman"/>
                <w:sz w:val="24"/>
                <w:szCs w:val="24"/>
                <w:lang w:eastAsia="pl-PL"/>
              </w:rPr>
              <w:t>Arabica</w:t>
            </w:r>
            <w:proofErr w:type="spellEnd"/>
            <w:r w:rsidRPr="002B54BF">
              <w:rPr>
                <w:rFonts w:ascii="Times New Roman" w:eastAsia="Times New Roman" w:hAnsi="Times New Roman"/>
                <w:sz w:val="24"/>
                <w:szCs w:val="24"/>
                <w:lang w:eastAsia="pl-PL"/>
              </w:rPr>
              <w:t xml:space="preserve">, 50% </w:t>
            </w:r>
            <w:proofErr w:type="spellStart"/>
            <w:r w:rsidRPr="002B54BF">
              <w:rPr>
                <w:rFonts w:ascii="Times New Roman" w:eastAsia="Times New Roman" w:hAnsi="Times New Roman"/>
                <w:sz w:val="24"/>
                <w:szCs w:val="24"/>
                <w:lang w:eastAsia="pl-PL"/>
              </w:rPr>
              <w:t>Robusta</w:t>
            </w:r>
            <w:proofErr w:type="spellEnd"/>
            <w:r w:rsidRPr="002B54BF">
              <w:rPr>
                <w:rFonts w:ascii="Times New Roman" w:eastAsia="Times New Roman" w:hAnsi="Times New Roman"/>
                <w:sz w:val="24"/>
                <w:szCs w:val="24"/>
                <w:lang w:eastAsia="pl-PL"/>
              </w:rPr>
              <w:t xml:space="preserve">) - 1 kg </w:t>
            </w:r>
            <w:r w:rsidRPr="002B54BF">
              <w:rPr>
                <w:rFonts w:ascii="Times New Roman" w:eastAsia="Times New Roman" w:hAnsi="Times New Roman"/>
                <w:b/>
                <w:bCs/>
                <w:sz w:val="24"/>
                <w:szCs w:val="24"/>
                <w:lang w:eastAsia="pl-PL"/>
              </w:rPr>
              <w:t xml:space="preserve"> AVAZZA </w:t>
            </w:r>
            <w:proofErr w:type="spellStart"/>
            <w:r w:rsidRPr="002B54BF">
              <w:rPr>
                <w:rFonts w:ascii="Times New Roman" w:eastAsia="Times New Roman" w:hAnsi="Times New Roman"/>
                <w:b/>
                <w:bCs/>
                <w:sz w:val="24"/>
                <w:szCs w:val="24"/>
                <w:lang w:eastAsia="pl-PL"/>
              </w:rPr>
              <w:t>Qualita</w:t>
            </w:r>
            <w:proofErr w:type="spellEnd"/>
            <w:r w:rsidRPr="002B54BF">
              <w:rPr>
                <w:rFonts w:ascii="Times New Roman" w:eastAsia="Times New Roman" w:hAnsi="Times New Roman"/>
                <w:b/>
                <w:bCs/>
                <w:sz w:val="24"/>
                <w:szCs w:val="24"/>
                <w:lang w:eastAsia="pl-PL"/>
              </w:rPr>
              <w:t xml:space="preserve"> Rossa</w:t>
            </w:r>
            <w:r w:rsidR="005635F2">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60C6CB50"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4572B00D" w14:textId="58EFA65A" w:rsidR="0083306C" w:rsidRPr="002B54BF" w:rsidRDefault="00AB20B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83306C" w:rsidRPr="002B54BF">
              <w:rPr>
                <w:rFonts w:ascii="Times New Roman" w:eastAsia="Times New Roman" w:hAnsi="Times New Roman"/>
                <w:sz w:val="24"/>
                <w:szCs w:val="24"/>
                <w:lang w:eastAsia="pl-PL"/>
              </w:rPr>
              <w:t>0</w:t>
            </w:r>
          </w:p>
        </w:tc>
      </w:tr>
      <w:tr w:rsidR="0083306C" w:rsidRPr="002B54BF" w14:paraId="2F778085"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5CF2617" w14:textId="62A9BC84"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3</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16F4F7E1"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Kawa </w:t>
            </w:r>
          </w:p>
        </w:tc>
        <w:tc>
          <w:tcPr>
            <w:tcW w:w="4620" w:type="dxa"/>
            <w:tcBorders>
              <w:top w:val="nil"/>
              <w:left w:val="nil"/>
              <w:bottom w:val="single" w:sz="4" w:space="0" w:color="auto"/>
              <w:right w:val="single" w:sz="4" w:space="0" w:color="auto"/>
            </w:tcBorders>
            <w:shd w:val="clear" w:color="000000" w:fill="FFFFFF"/>
            <w:vAlign w:val="bottom"/>
            <w:hideMark/>
          </w:tcPr>
          <w:p w14:paraId="4ED63D11" w14:textId="532B4BD6" w:rsidR="0083306C" w:rsidRPr="002B54BF" w:rsidRDefault="0083306C" w:rsidP="00C23F8E">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Kawa naturalna ziarnista palona (o składzie 50% </w:t>
            </w:r>
            <w:proofErr w:type="spellStart"/>
            <w:r w:rsidRPr="002B54BF">
              <w:rPr>
                <w:rFonts w:ascii="Times New Roman" w:eastAsia="Times New Roman" w:hAnsi="Times New Roman"/>
                <w:sz w:val="24"/>
                <w:szCs w:val="24"/>
                <w:lang w:eastAsia="pl-PL"/>
              </w:rPr>
              <w:t>Arabica</w:t>
            </w:r>
            <w:proofErr w:type="spellEnd"/>
            <w:r w:rsidRPr="002B54BF">
              <w:rPr>
                <w:rFonts w:ascii="Times New Roman" w:eastAsia="Times New Roman" w:hAnsi="Times New Roman"/>
                <w:sz w:val="24"/>
                <w:szCs w:val="24"/>
                <w:lang w:eastAsia="pl-PL"/>
              </w:rPr>
              <w:t xml:space="preserve">, 50% </w:t>
            </w:r>
            <w:proofErr w:type="spellStart"/>
            <w:r w:rsidRPr="002B54BF">
              <w:rPr>
                <w:rFonts w:ascii="Times New Roman" w:eastAsia="Times New Roman" w:hAnsi="Times New Roman"/>
                <w:sz w:val="24"/>
                <w:szCs w:val="24"/>
                <w:lang w:eastAsia="pl-PL"/>
              </w:rPr>
              <w:t>Robusta</w:t>
            </w:r>
            <w:proofErr w:type="spellEnd"/>
            <w:r w:rsidRPr="002B54BF">
              <w:rPr>
                <w:rFonts w:ascii="Times New Roman" w:eastAsia="Times New Roman" w:hAnsi="Times New Roman"/>
                <w:sz w:val="24"/>
                <w:szCs w:val="24"/>
                <w:lang w:eastAsia="pl-PL"/>
              </w:rPr>
              <w:t xml:space="preserve">) - 1 kg </w:t>
            </w:r>
            <w:r w:rsidRPr="002B54BF">
              <w:rPr>
                <w:rFonts w:ascii="Times New Roman" w:eastAsia="Times New Roman" w:hAnsi="Times New Roman"/>
                <w:b/>
                <w:bCs/>
                <w:sz w:val="24"/>
                <w:szCs w:val="24"/>
                <w:lang w:eastAsia="pl-PL"/>
              </w:rPr>
              <w:t xml:space="preserve">LAVAZZA Super </w:t>
            </w:r>
            <w:proofErr w:type="spellStart"/>
            <w:r w:rsidRPr="002B54BF">
              <w:rPr>
                <w:rFonts w:ascii="Times New Roman" w:eastAsia="Times New Roman" w:hAnsi="Times New Roman"/>
                <w:b/>
                <w:bCs/>
                <w:sz w:val="24"/>
                <w:szCs w:val="24"/>
                <w:lang w:eastAsia="pl-PL"/>
              </w:rPr>
              <w:t>Crema</w:t>
            </w:r>
            <w:proofErr w:type="spellEnd"/>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b/>
                <w:bCs/>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0BF1963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4E1C51B6" w14:textId="794A80A3" w:rsidR="0083306C" w:rsidRPr="002B54BF" w:rsidRDefault="00AB20B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83306C" w:rsidRPr="002B54BF">
              <w:rPr>
                <w:rFonts w:ascii="Times New Roman" w:eastAsia="Times New Roman" w:hAnsi="Times New Roman"/>
                <w:sz w:val="24"/>
                <w:szCs w:val="24"/>
                <w:lang w:eastAsia="pl-PL"/>
              </w:rPr>
              <w:t>0</w:t>
            </w:r>
          </w:p>
        </w:tc>
      </w:tr>
      <w:tr w:rsidR="0083306C" w:rsidRPr="002B54BF" w14:paraId="18DB4289"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168A3A26" w14:textId="5DA540BF" w:rsidR="0083306C" w:rsidRPr="00442851" w:rsidRDefault="00CD46D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4</w:t>
            </w:r>
            <w:r w:rsidR="0083306C" w:rsidRPr="0044285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FE57063" w14:textId="77777777" w:rsidR="0083306C" w:rsidRPr="00442851" w:rsidRDefault="0083306C" w:rsidP="00A36B60">
            <w:pPr>
              <w:spacing w:after="0" w:line="240" w:lineRule="auto"/>
              <w:rPr>
                <w:rFonts w:ascii="Times New Roman" w:eastAsia="Times New Roman" w:hAnsi="Times New Roman"/>
                <w:b/>
                <w:bCs/>
                <w:sz w:val="24"/>
                <w:szCs w:val="24"/>
                <w:lang w:eastAsia="pl-PL"/>
              </w:rPr>
            </w:pPr>
            <w:r w:rsidRPr="00442851">
              <w:rPr>
                <w:rFonts w:ascii="Times New Roman" w:eastAsia="Times New Roman" w:hAnsi="Times New Roman"/>
                <w:b/>
                <w:bCs/>
                <w:sz w:val="24"/>
                <w:szCs w:val="24"/>
                <w:lang w:eastAsia="pl-PL"/>
              </w:rPr>
              <w:t>Mleko</w:t>
            </w:r>
          </w:p>
        </w:tc>
        <w:tc>
          <w:tcPr>
            <w:tcW w:w="4620" w:type="dxa"/>
            <w:tcBorders>
              <w:top w:val="nil"/>
              <w:left w:val="nil"/>
              <w:bottom w:val="single" w:sz="4" w:space="0" w:color="auto"/>
              <w:right w:val="single" w:sz="4" w:space="0" w:color="auto"/>
            </w:tcBorders>
            <w:shd w:val="clear" w:color="000000" w:fill="FFFFFF"/>
            <w:vAlign w:val="bottom"/>
            <w:hideMark/>
          </w:tcPr>
          <w:p w14:paraId="301562BA" w14:textId="58D1B606"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Mleko UHT 2 % tłuszczu, w kartonie z nakrętką o pojemności 0,5l. typu </w:t>
            </w:r>
            <w:r w:rsidRPr="002B54BF">
              <w:rPr>
                <w:rFonts w:ascii="Times New Roman" w:eastAsia="Times New Roman" w:hAnsi="Times New Roman"/>
                <w:b/>
                <w:bCs/>
                <w:sz w:val="24"/>
                <w:szCs w:val="24"/>
                <w:lang w:eastAsia="pl-PL"/>
              </w:rPr>
              <w:t>„Łaciate”,</w:t>
            </w:r>
            <w:r w:rsidRPr="002B54BF">
              <w:rPr>
                <w:rFonts w:ascii="Times New Roman" w:eastAsia="Times New Roman" w:hAnsi="Times New Roman"/>
                <w:sz w:val="24"/>
                <w:szCs w:val="24"/>
                <w:lang w:eastAsia="pl-PL"/>
              </w:rPr>
              <w:t xml:space="preserve">  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3F794E77"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karton</w:t>
            </w:r>
          </w:p>
        </w:tc>
        <w:tc>
          <w:tcPr>
            <w:tcW w:w="1134" w:type="dxa"/>
            <w:tcBorders>
              <w:top w:val="nil"/>
              <w:left w:val="nil"/>
              <w:bottom w:val="single" w:sz="4" w:space="0" w:color="auto"/>
              <w:right w:val="single" w:sz="4" w:space="0" w:color="auto"/>
            </w:tcBorders>
            <w:shd w:val="clear" w:color="auto" w:fill="auto"/>
            <w:noWrap/>
            <w:vAlign w:val="center"/>
            <w:hideMark/>
          </w:tcPr>
          <w:p w14:paraId="2BC3FD5A" w14:textId="182ECD41" w:rsidR="0083306C" w:rsidRPr="002B54BF" w:rsidRDefault="00CD46D3"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500</w:t>
            </w:r>
          </w:p>
        </w:tc>
      </w:tr>
      <w:tr w:rsidR="0083306C" w:rsidRPr="002B54BF" w14:paraId="264692CE"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E943745" w14:textId="27B1C8E3" w:rsidR="0083306C" w:rsidRPr="002B54BF" w:rsidRDefault="00CD46D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5</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noWrap/>
            <w:vAlign w:val="bottom"/>
            <w:hideMark/>
          </w:tcPr>
          <w:p w14:paraId="07192012"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Mleko </w:t>
            </w:r>
          </w:p>
        </w:tc>
        <w:tc>
          <w:tcPr>
            <w:tcW w:w="4620" w:type="dxa"/>
            <w:tcBorders>
              <w:top w:val="nil"/>
              <w:left w:val="nil"/>
              <w:bottom w:val="single" w:sz="4" w:space="0" w:color="auto"/>
              <w:right w:val="single" w:sz="4" w:space="0" w:color="auto"/>
            </w:tcBorders>
            <w:shd w:val="clear" w:color="000000" w:fill="FFFFFF"/>
            <w:vAlign w:val="bottom"/>
            <w:hideMark/>
          </w:tcPr>
          <w:p w14:paraId="69F00962" w14:textId="5660D728"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Mleko UHT 3,2 % tłuszczu bez laktozy, w kartonie z nakrętką o pojemności 0,5l. </w:t>
            </w:r>
            <w:r w:rsidRPr="002B54BF">
              <w:rPr>
                <w:rFonts w:ascii="Times New Roman" w:eastAsia="Times New Roman" w:hAnsi="Times New Roman"/>
                <w:b/>
                <w:bCs/>
                <w:sz w:val="24"/>
                <w:szCs w:val="24"/>
                <w:lang w:eastAsia="pl-PL"/>
              </w:rPr>
              <w:t>„Łaciate”</w:t>
            </w:r>
            <w:r w:rsidRPr="002B54BF">
              <w:rPr>
                <w:rFonts w:ascii="Times New Roman" w:eastAsia="Times New Roman" w:hAnsi="Times New Roman"/>
                <w:sz w:val="24"/>
                <w:szCs w:val="24"/>
                <w:lang w:eastAsia="pl-PL"/>
              </w:rPr>
              <w:t>, 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38A4F34E"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karton</w:t>
            </w:r>
          </w:p>
        </w:tc>
        <w:tc>
          <w:tcPr>
            <w:tcW w:w="1134" w:type="dxa"/>
            <w:tcBorders>
              <w:top w:val="nil"/>
              <w:left w:val="nil"/>
              <w:bottom w:val="single" w:sz="4" w:space="0" w:color="auto"/>
              <w:right w:val="single" w:sz="4" w:space="0" w:color="auto"/>
            </w:tcBorders>
            <w:shd w:val="clear" w:color="auto" w:fill="auto"/>
            <w:noWrap/>
            <w:vAlign w:val="center"/>
            <w:hideMark/>
          </w:tcPr>
          <w:p w14:paraId="2B16D719" w14:textId="76B6F7ED" w:rsidR="0083306C" w:rsidRPr="002B54BF" w:rsidRDefault="00CD46D3"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0083306C" w:rsidRPr="002B54BF">
              <w:rPr>
                <w:rFonts w:ascii="Times New Roman" w:eastAsia="Times New Roman" w:hAnsi="Times New Roman"/>
                <w:sz w:val="24"/>
                <w:szCs w:val="24"/>
                <w:lang w:eastAsia="pl-PL"/>
              </w:rPr>
              <w:t>00</w:t>
            </w:r>
          </w:p>
        </w:tc>
      </w:tr>
      <w:tr w:rsidR="0083306C" w:rsidRPr="002B54BF" w14:paraId="2A83DD54"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25EF3F0" w14:textId="6A747CB6" w:rsidR="0083306C" w:rsidRPr="00442851" w:rsidRDefault="00611A81"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6</w:t>
            </w:r>
            <w:r w:rsidR="0083306C" w:rsidRPr="00442851">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FC10CA3" w14:textId="77777777" w:rsidR="0083306C" w:rsidRPr="00442851" w:rsidRDefault="0083306C" w:rsidP="00A36B60">
            <w:pPr>
              <w:spacing w:after="0" w:line="240" w:lineRule="auto"/>
              <w:rPr>
                <w:rFonts w:ascii="Times New Roman" w:eastAsia="Times New Roman" w:hAnsi="Times New Roman"/>
                <w:b/>
                <w:bCs/>
                <w:sz w:val="24"/>
                <w:szCs w:val="24"/>
                <w:lang w:eastAsia="pl-PL"/>
              </w:rPr>
            </w:pPr>
            <w:r w:rsidRPr="00442851">
              <w:rPr>
                <w:rFonts w:ascii="Times New Roman" w:eastAsia="Times New Roman" w:hAnsi="Times New Roman"/>
                <w:b/>
                <w:bCs/>
                <w:sz w:val="24"/>
                <w:szCs w:val="24"/>
                <w:lang w:eastAsia="pl-PL"/>
              </w:rPr>
              <w:t xml:space="preserve">Sok </w:t>
            </w:r>
          </w:p>
        </w:tc>
        <w:tc>
          <w:tcPr>
            <w:tcW w:w="4620" w:type="dxa"/>
            <w:tcBorders>
              <w:top w:val="nil"/>
              <w:left w:val="nil"/>
              <w:bottom w:val="single" w:sz="4" w:space="0" w:color="auto"/>
              <w:right w:val="single" w:sz="4" w:space="0" w:color="auto"/>
            </w:tcBorders>
            <w:shd w:val="clear" w:color="auto" w:fill="auto"/>
            <w:vAlign w:val="center"/>
            <w:hideMark/>
          </w:tcPr>
          <w:p w14:paraId="3C0EA9DF" w14:textId="677CBE54"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Sok jabłkowy 100 %, pasteryzowany, karton o pojemności 1 l, typu. </w:t>
            </w:r>
            <w:r w:rsidRPr="002B54BF">
              <w:rPr>
                <w:rFonts w:ascii="Times New Roman" w:eastAsia="Times New Roman" w:hAnsi="Times New Roman"/>
                <w:b/>
                <w:bCs/>
                <w:sz w:val="24"/>
                <w:szCs w:val="24"/>
                <w:lang w:eastAsia="pl-PL"/>
              </w:rPr>
              <w:t xml:space="preserve">„Tymbark”, </w:t>
            </w:r>
            <w:r w:rsidRPr="002B54BF">
              <w:rPr>
                <w:rFonts w:ascii="Times New Roman" w:eastAsia="Times New Roman" w:hAnsi="Times New Roman"/>
                <w:sz w:val="24"/>
                <w:szCs w:val="24"/>
                <w:lang w:eastAsia="pl-PL"/>
              </w:rPr>
              <w:t>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 xml:space="preserve">. </w:t>
            </w:r>
          </w:p>
        </w:tc>
        <w:tc>
          <w:tcPr>
            <w:tcW w:w="1559" w:type="dxa"/>
            <w:tcBorders>
              <w:top w:val="nil"/>
              <w:left w:val="nil"/>
              <w:bottom w:val="single" w:sz="4" w:space="0" w:color="auto"/>
              <w:right w:val="single" w:sz="4" w:space="0" w:color="auto"/>
            </w:tcBorders>
            <w:shd w:val="clear" w:color="000000" w:fill="FFFFFF"/>
            <w:vAlign w:val="bottom"/>
            <w:hideMark/>
          </w:tcPr>
          <w:p w14:paraId="1997B5FE"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karton</w:t>
            </w:r>
          </w:p>
        </w:tc>
        <w:tc>
          <w:tcPr>
            <w:tcW w:w="1134" w:type="dxa"/>
            <w:tcBorders>
              <w:top w:val="nil"/>
              <w:left w:val="nil"/>
              <w:bottom w:val="single" w:sz="4" w:space="0" w:color="auto"/>
              <w:right w:val="single" w:sz="4" w:space="0" w:color="auto"/>
            </w:tcBorders>
            <w:shd w:val="clear" w:color="auto" w:fill="auto"/>
            <w:noWrap/>
            <w:vAlign w:val="center"/>
            <w:hideMark/>
          </w:tcPr>
          <w:p w14:paraId="6C2D8CEA" w14:textId="04F15B5C" w:rsidR="0083306C" w:rsidRPr="002B54BF" w:rsidRDefault="00611A81"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83306C" w:rsidRPr="002B54BF">
              <w:rPr>
                <w:rFonts w:ascii="Times New Roman" w:eastAsia="Times New Roman" w:hAnsi="Times New Roman"/>
                <w:sz w:val="24"/>
                <w:szCs w:val="24"/>
                <w:lang w:eastAsia="pl-PL"/>
              </w:rPr>
              <w:t>0</w:t>
            </w:r>
          </w:p>
        </w:tc>
      </w:tr>
      <w:tr w:rsidR="0083306C" w:rsidRPr="002B54BF" w14:paraId="23B634AF" w14:textId="77777777" w:rsidTr="00BF7162">
        <w:trPr>
          <w:trHeight w:val="189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1FCE9DC9" w14:textId="11E14091" w:rsidR="0083306C" w:rsidRPr="002B54BF" w:rsidRDefault="00EA7797"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2041B3">
              <w:rPr>
                <w:rFonts w:ascii="Times New Roman" w:eastAsia="Times New Roman" w:hAnsi="Times New Roman"/>
                <w:color w:val="000000"/>
                <w:sz w:val="24"/>
                <w:szCs w:val="24"/>
                <w:lang w:eastAsia="pl-PL"/>
              </w:rPr>
              <w:t>7</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487D952"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Sok</w:t>
            </w:r>
          </w:p>
        </w:tc>
        <w:tc>
          <w:tcPr>
            <w:tcW w:w="4620" w:type="dxa"/>
            <w:tcBorders>
              <w:top w:val="nil"/>
              <w:left w:val="nil"/>
              <w:bottom w:val="single" w:sz="4" w:space="0" w:color="auto"/>
              <w:right w:val="single" w:sz="4" w:space="0" w:color="auto"/>
            </w:tcBorders>
            <w:shd w:val="clear" w:color="auto" w:fill="auto"/>
            <w:vAlign w:val="center"/>
            <w:hideMark/>
          </w:tcPr>
          <w:p w14:paraId="7AA90C8E" w14:textId="576B58FE"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Sok pomarańczowy 100 %, pasteryzowany, 100 ml produktu zawiera co najmniej: 0,5 g białka, 9,5 g węglowodanów, karton o pojemności 1 l, typu. </w:t>
            </w:r>
            <w:r w:rsidRPr="002B54BF">
              <w:rPr>
                <w:rFonts w:ascii="Times New Roman" w:eastAsia="Times New Roman" w:hAnsi="Times New Roman"/>
                <w:b/>
                <w:bCs/>
                <w:sz w:val="24"/>
                <w:szCs w:val="24"/>
                <w:lang w:eastAsia="pl-PL"/>
              </w:rPr>
              <w:t xml:space="preserve">„Tymbark”, </w:t>
            </w:r>
            <w:r w:rsidRPr="002B54BF">
              <w:rPr>
                <w:rFonts w:ascii="Times New Roman" w:eastAsia="Times New Roman" w:hAnsi="Times New Roman"/>
                <w:sz w:val="24"/>
                <w:szCs w:val="24"/>
                <w:lang w:eastAsia="pl-PL"/>
              </w:rPr>
              <w:t>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 xml:space="preserve">. </w:t>
            </w:r>
          </w:p>
        </w:tc>
        <w:tc>
          <w:tcPr>
            <w:tcW w:w="1559" w:type="dxa"/>
            <w:tcBorders>
              <w:top w:val="nil"/>
              <w:left w:val="nil"/>
              <w:bottom w:val="single" w:sz="4" w:space="0" w:color="auto"/>
              <w:right w:val="single" w:sz="4" w:space="0" w:color="auto"/>
            </w:tcBorders>
            <w:shd w:val="clear" w:color="000000" w:fill="FFFFFF"/>
            <w:vAlign w:val="bottom"/>
            <w:hideMark/>
          </w:tcPr>
          <w:p w14:paraId="4253A7C2"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karton</w:t>
            </w:r>
          </w:p>
        </w:tc>
        <w:tc>
          <w:tcPr>
            <w:tcW w:w="1134" w:type="dxa"/>
            <w:tcBorders>
              <w:top w:val="nil"/>
              <w:left w:val="nil"/>
              <w:bottom w:val="single" w:sz="4" w:space="0" w:color="auto"/>
              <w:right w:val="single" w:sz="4" w:space="0" w:color="auto"/>
            </w:tcBorders>
            <w:shd w:val="clear" w:color="auto" w:fill="auto"/>
            <w:noWrap/>
            <w:vAlign w:val="center"/>
            <w:hideMark/>
          </w:tcPr>
          <w:p w14:paraId="1E57A734" w14:textId="688CB4C6" w:rsidR="0083306C" w:rsidRPr="002B54BF" w:rsidRDefault="00EA779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83306C" w:rsidRPr="002B54BF">
              <w:rPr>
                <w:rFonts w:ascii="Times New Roman" w:eastAsia="Times New Roman" w:hAnsi="Times New Roman"/>
                <w:sz w:val="24"/>
                <w:szCs w:val="24"/>
                <w:lang w:eastAsia="pl-PL"/>
              </w:rPr>
              <w:t>0</w:t>
            </w:r>
          </w:p>
        </w:tc>
      </w:tr>
      <w:tr w:rsidR="0083306C" w:rsidRPr="002B54BF" w14:paraId="294CC9C0" w14:textId="77777777" w:rsidTr="00BF7162">
        <w:trPr>
          <w:trHeight w:val="126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200FD94B" w14:textId="0976A41D" w:rsidR="0083306C" w:rsidRPr="002B54BF" w:rsidRDefault="00EA7797"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3</w:t>
            </w:r>
            <w:r w:rsidR="002041B3">
              <w:rPr>
                <w:rFonts w:ascii="Times New Roman" w:eastAsia="Times New Roman" w:hAnsi="Times New Roman"/>
                <w:color w:val="000000"/>
                <w:sz w:val="24"/>
                <w:szCs w:val="24"/>
                <w:lang w:eastAsia="pl-PL"/>
              </w:rPr>
              <w:t>8</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1B0FE32C"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Sok </w:t>
            </w:r>
          </w:p>
        </w:tc>
        <w:tc>
          <w:tcPr>
            <w:tcW w:w="4620" w:type="dxa"/>
            <w:tcBorders>
              <w:top w:val="nil"/>
              <w:left w:val="nil"/>
              <w:bottom w:val="single" w:sz="4" w:space="0" w:color="auto"/>
              <w:right w:val="single" w:sz="4" w:space="0" w:color="auto"/>
            </w:tcBorders>
            <w:shd w:val="clear" w:color="000000" w:fill="FFFFFF"/>
            <w:vAlign w:val="bottom"/>
            <w:hideMark/>
          </w:tcPr>
          <w:p w14:paraId="4B8AC90E" w14:textId="1A0FFBBB"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sz w:val="24"/>
                <w:szCs w:val="24"/>
                <w:lang w:eastAsia="pl-PL"/>
              </w:rPr>
              <w:t>Sok czarna porzeczka 100%, pasteryzowany, karton o pojemności 1 l, typu.</w:t>
            </w:r>
            <w:r w:rsidRPr="002B54BF">
              <w:rPr>
                <w:rFonts w:ascii="Times New Roman" w:eastAsia="Times New Roman" w:hAnsi="Times New Roman"/>
                <w:b/>
                <w:bCs/>
                <w:sz w:val="24"/>
                <w:szCs w:val="24"/>
                <w:lang w:eastAsia="pl-PL"/>
              </w:rPr>
              <w:t xml:space="preserve"> „Tymbark”, </w:t>
            </w:r>
            <w:r w:rsidRPr="002B54BF">
              <w:rPr>
                <w:rFonts w:ascii="Times New Roman" w:eastAsia="Times New Roman" w:hAnsi="Times New Roman"/>
                <w:sz w:val="24"/>
                <w:szCs w:val="24"/>
                <w:lang w:eastAsia="pl-PL"/>
              </w:rPr>
              <w:t>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264FEF29"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karton</w:t>
            </w:r>
          </w:p>
        </w:tc>
        <w:tc>
          <w:tcPr>
            <w:tcW w:w="1134" w:type="dxa"/>
            <w:tcBorders>
              <w:top w:val="nil"/>
              <w:left w:val="nil"/>
              <w:bottom w:val="single" w:sz="4" w:space="0" w:color="auto"/>
              <w:right w:val="single" w:sz="4" w:space="0" w:color="auto"/>
            </w:tcBorders>
            <w:shd w:val="clear" w:color="auto" w:fill="auto"/>
            <w:noWrap/>
            <w:vAlign w:val="center"/>
            <w:hideMark/>
          </w:tcPr>
          <w:p w14:paraId="6396BFE6" w14:textId="4435F825" w:rsidR="0083306C" w:rsidRPr="002B54BF" w:rsidRDefault="00EA7797"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83306C" w:rsidRPr="002B54BF">
              <w:rPr>
                <w:rFonts w:ascii="Times New Roman" w:eastAsia="Times New Roman" w:hAnsi="Times New Roman"/>
                <w:sz w:val="24"/>
                <w:szCs w:val="24"/>
                <w:lang w:eastAsia="pl-PL"/>
              </w:rPr>
              <w:t>0</w:t>
            </w:r>
          </w:p>
        </w:tc>
      </w:tr>
      <w:tr w:rsidR="0083306C" w:rsidRPr="002B54BF" w14:paraId="7FE69E8F" w14:textId="77777777" w:rsidTr="00BF7162">
        <w:trPr>
          <w:trHeight w:val="315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1E49382" w14:textId="2782B12C" w:rsidR="0083306C" w:rsidRPr="002B54BF" w:rsidRDefault="002041B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39</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38FBA404"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Woda </w:t>
            </w:r>
          </w:p>
        </w:tc>
        <w:tc>
          <w:tcPr>
            <w:tcW w:w="4620" w:type="dxa"/>
            <w:tcBorders>
              <w:top w:val="nil"/>
              <w:left w:val="nil"/>
              <w:bottom w:val="single" w:sz="4" w:space="0" w:color="auto"/>
              <w:right w:val="single" w:sz="4" w:space="0" w:color="auto"/>
            </w:tcBorders>
            <w:shd w:val="clear" w:color="auto" w:fill="auto"/>
            <w:vAlign w:val="center"/>
            <w:hideMark/>
          </w:tcPr>
          <w:p w14:paraId="28CFF35E" w14:textId="5EBBDBE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Naturalna woda mineralna, wysokonasycona dwutlenkiem węgla, niskosodowa, o ogólnej zawartości składników powyżej 500 mg/l, zawierająca co najmniej kationy: wapnia powyżej 110 mg/l, magnezu powyżej 20 mg/l, butelka plastikowa o pojemności 0,5 l, typu. </w:t>
            </w:r>
            <w:r w:rsidR="00EA0954">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Cisowianka</w:t>
            </w:r>
            <w:proofErr w:type="spellEnd"/>
            <w:r w:rsidRPr="002B54BF">
              <w:rPr>
                <w:rFonts w:ascii="Times New Roman" w:eastAsia="Times New Roman" w:hAnsi="Times New Roman"/>
                <w:b/>
                <w:bCs/>
                <w:sz w:val="24"/>
                <w:szCs w:val="24"/>
                <w:lang w:eastAsia="pl-PL"/>
              </w:rPr>
              <w:t xml:space="preserve"> Naturalna woda mineralna gazowana 0,5 l</w:t>
            </w:r>
            <w:r w:rsidR="00EA0954">
              <w:rPr>
                <w:rFonts w:ascii="Times New Roman" w:eastAsia="Times New Roman" w:hAnsi="Times New Roman"/>
                <w:b/>
                <w:bCs/>
                <w:sz w:val="24"/>
                <w:szCs w:val="24"/>
                <w:lang w:eastAsia="pl-PL"/>
              </w:rPr>
              <w: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b/>
                <w:bCs/>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4CB81352"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4CCA1724" w14:textId="0DE9E21F" w:rsidR="0083306C" w:rsidRPr="002B54BF" w:rsidRDefault="004D2288"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13000</w:t>
            </w:r>
          </w:p>
        </w:tc>
      </w:tr>
      <w:tr w:rsidR="0083306C" w:rsidRPr="002B54BF" w14:paraId="108489C6" w14:textId="77777777" w:rsidTr="00BF7162">
        <w:trPr>
          <w:trHeight w:val="283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D5DD606" w14:textId="5BD3A725"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0</w:t>
            </w:r>
            <w:r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23E88A9C"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Woda </w:t>
            </w:r>
          </w:p>
        </w:tc>
        <w:tc>
          <w:tcPr>
            <w:tcW w:w="4620" w:type="dxa"/>
            <w:tcBorders>
              <w:top w:val="nil"/>
              <w:left w:val="nil"/>
              <w:bottom w:val="single" w:sz="4" w:space="0" w:color="auto"/>
              <w:right w:val="single" w:sz="4" w:space="0" w:color="auto"/>
            </w:tcBorders>
            <w:shd w:val="clear" w:color="auto" w:fill="auto"/>
            <w:vAlign w:val="center"/>
            <w:hideMark/>
          </w:tcPr>
          <w:p w14:paraId="2B1A41C3" w14:textId="3F23D86A"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Naturalna woda mineralna, </w:t>
            </w:r>
            <w:proofErr w:type="spellStart"/>
            <w:r w:rsidRPr="002B54BF">
              <w:rPr>
                <w:rFonts w:ascii="Times New Roman" w:eastAsia="Times New Roman" w:hAnsi="Times New Roman"/>
                <w:sz w:val="24"/>
                <w:szCs w:val="24"/>
                <w:lang w:eastAsia="pl-PL"/>
              </w:rPr>
              <w:t>niskonasycona</w:t>
            </w:r>
            <w:proofErr w:type="spellEnd"/>
            <w:r w:rsidRPr="002B54BF">
              <w:rPr>
                <w:rFonts w:ascii="Times New Roman" w:eastAsia="Times New Roman" w:hAnsi="Times New Roman"/>
                <w:sz w:val="24"/>
                <w:szCs w:val="24"/>
                <w:lang w:eastAsia="pl-PL"/>
              </w:rPr>
              <w:t xml:space="preserve"> dwutlenkiem węgla, niskosodowa, o ogólnej zawartości składników powyżej 500 mg/l, zawierająca co najmniej kationy: wapnia powyżej 110 mg/l, magnezu powyżej 20 mg/l, butelka plastikowa o pojemności 0,5 l, typu. </w:t>
            </w:r>
            <w:r w:rsidR="00EA0954">
              <w:rPr>
                <w:rFonts w:ascii="Times New Roman" w:eastAsia="Times New Roman" w:hAnsi="Times New Roman"/>
                <w:b/>
                <w:bCs/>
                <w:sz w:val="24"/>
                <w:szCs w:val="24"/>
                <w:lang w:eastAsia="pl-PL"/>
              </w:rPr>
              <w:t>„</w:t>
            </w:r>
            <w:proofErr w:type="spellStart"/>
            <w:r w:rsidRPr="002B54BF">
              <w:rPr>
                <w:rFonts w:ascii="Times New Roman" w:eastAsia="Times New Roman" w:hAnsi="Times New Roman"/>
                <w:b/>
                <w:bCs/>
                <w:sz w:val="24"/>
                <w:szCs w:val="24"/>
                <w:lang w:eastAsia="pl-PL"/>
              </w:rPr>
              <w:t>Cisowianka</w:t>
            </w:r>
            <w:proofErr w:type="spellEnd"/>
            <w:r w:rsidRPr="002B54BF">
              <w:rPr>
                <w:rFonts w:ascii="Times New Roman" w:eastAsia="Times New Roman" w:hAnsi="Times New Roman"/>
                <w:b/>
                <w:bCs/>
                <w:sz w:val="24"/>
                <w:szCs w:val="24"/>
                <w:lang w:eastAsia="pl-PL"/>
              </w:rPr>
              <w:t xml:space="preserve"> Naturalna woda mineralna niegazowana 0,5 l</w:t>
            </w:r>
            <w:r w:rsidR="00EA0954">
              <w:rPr>
                <w:rFonts w:ascii="Times New Roman" w:eastAsia="Times New Roman" w:hAnsi="Times New Roman"/>
                <w:b/>
                <w:bCs/>
                <w:sz w:val="24"/>
                <w:szCs w:val="24"/>
                <w:lang w:eastAsia="pl-PL"/>
              </w:rPr>
              <w:t>”</w:t>
            </w:r>
            <w:r w:rsidRPr="002B54BF">
              <w:rPr>
                <w:rFonts w:ascii="Times New Roman" w:eastAsia="Times New Roman" w:hAnsi="Times New Roman"/>
                <w:sz w:val="24"/>
                <w:szCs w:val="24"/>
                <w:lang w:eastAsia="pl-PL"/>
              </w:rPr>
              <w:t>,</w:t>
            </w:r>
            <w:r w:rsidRPr="002B54BF">
              <w:rPr>
                <w:rFonts w:ascii="Times New Roman" w:eastAsia="Times New Roman" w:hAnsi="Times New Roman"/>
                <w:b/>
                <w:bCs/>
                <w:sz w:val="24"/>
                <w:szCs w:val="24"/>
                <w:lang w:eastAsia="pl-PL"/>
              </w:rPr>
              <w:t xml:space="preserve"> </w:t>
            </w:r>
            <w:r w:rsidRPr="002B54BF">
              <w:rPr>
                <w:rFonts w:ascii="Times New Roman" w:eastAsia="Times New Roman" w:hAnsi="Times New Roman"/>
                <w:sz w:val="24"/>
                <w:szCs w:val="24"/>
                <w:lang w:eastAsia="pl-PL"/>
              </w:rPr>
              <w:t>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2959AD6F"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705F3BC3" w14:textId="7007BC38" w:rsidR="0083306C" w:rsidRPr="002B54BF" w:rsidRDefault="004D2288"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13000</w:t>
            </w:r>
          </w:p>
        </w:tc>
      </w:tr>
      <w:tr w:rsidR="0083306C" w:rsidRPr="002B54BF" w14:paraId="2EAE65D4" w14:textId="77777777" w:rsidTr="00BF7162">
        <w:trPr>
          <w:trHeight w:val="283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7A633FE" w14:textId="61C01F30"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1</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E25608E"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Woda </w:t>
            </w:r>
          </w:p>
        </w:tc>
        <w:tc>
          <w:tcPr>
            <w:tcW w:w="4620" w:type="dxa"/>
            <w:tcBorders>
              <w:top w:val="nil"/>
              <w:left w:val="nil"/>
              <w:bottom w:val="single" w:sz="4" w:space="0" w:color="auto"/>
              <w:right w:val="single" w:sz="4" w:space="0" w:color="auto"/>
            </w:tcBorders>
            <w:shd w:val="clear" w:color="auto" w:fill="auto"/>
            <w:vAlign w:val="center"/>
            <w:hideMark/>
          </w:tcPr>
          <w:p w14:paraId="0AF5F3CB" w14:textId="698D3EC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Naturalna woda źródlana lub mineralna nasycona dwutlenkiem węgla, niskosodowa,, butelka szklana o pojemności 0,3 l +/-10%, np. </w:t>
            </w:r>
            <w:r w:rsidRPr="002B54BF">
              <w:rPr>
                <w:rFonts w:ascii="Times New Roman" w:eastAsia="Times New Roman" w:hAnsi="Times New Roman"/>
                <w:b/>
                <w:bCs/>
                <w:sz w:val="24"/>
                <w:szCs w:val="24"/>
                <w:lang w:eastAsia="pl-PL"/>
              </w:rPr>
              <w:t>„Kinga Pienińska gazowana”,</w:t>
            </w:r>
            <w:r w:rsidRPr="002B54BF">
              <w:rPr>
                <w:rFonts w:ascii="Times New Roman" w:eastAsia="Times New Roman" w:hAnsi="Times New Roman"/>
                <w:sz w:val="24"/>
                <w:szCs w:val="24"/>
                <w:lang w:eastAsia="pl-PL"/>
              </w:rPr>
              <w:t xml:space="preserve"> 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18965BCF"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5B4CDC5B"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500</w:t>
            </w:r>
          </w:p>
        </w:tc>
      </w:tr>
      <w:tr w:rsidR="0083306C" w:rsidRPr="002B54BF" w14:paraId="01416074" w14:textId="77777777" w:rsidTr="00BF7162">
        <w:trPr>
          <w:trHeight w:val="283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3853687" w14:textId="48B5FBE9"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2</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889C1F1"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 xml:space="preserve">Woda </w:t>
            </w:r>
          </w:p>
        </w:tc>
        <w:tc>
          <w:tcPr>
            <w:tcW w:w="4620" w:type="dxa"/>
            <w:tcBorders>
              <w:top w:val="nil"/>
              <w:left w:val="nil"/>
              <w:bottom w:val="single" w:sz="4" w:space="0" w:color="auto"/>
              <w:right w:val="single" w:sz="4" w:space="0" w:color="auto"/>
            </w:tcBorders>
            <w:shd w:val="clear" w:color="auto" w:fill="auto"/>
            <w:vAlign w:val="center"/>
            <w:hideMark/>
          </w:tcPr>
          <w:p w14:paraId="37E21FC8" w14:textId="005B080A"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Naturalna woda źródlana lub mineralna nienasycona dwutlenkiem węgla, niskosodowa, , butelka szklana o pojemności 0,3 l +/-10%, typu.</w:t>
            </w:r>
            <w:r w:rsidRPr="002B54BF">
              <w:rPr>
                <w:rFonts w:ascii="Times New Roman" w:eastAsia="Times New Roman" w:hAnsi="Times New Roman"/>
                <w:b/>
                <w:bCs/>
                <w:sz w:val="24"/>
                <w:szCs w:val="24"/>
                <w:lang w:eastAsia="pl-PL"/>
              </w:rPr>
              <w:t xml:space="preserve"> „Kinga Pienińska niegazowana”,</w:t>
            </w:r>
            <w:r w:rsidRPr="002B54BF">
              <w:rPr>
                <w:rFonts w:ascii="Times New Roman" w:eastAsia="Times New Roman" w:hAnsi="Times New Roman"/>
                <w:sz w:val="24"/>
                <w:szCs w:val="24"/>
                <w:lang w:eastAsia="pl-PL"/>
              </w:rPr>
              <w:t xml:space="preserve"> lub produkt równoważny</w:t>
            </w:r>
            <w:r w:rsidR="00125996">
              <w:rPr>
                <w:rFonts w:ascii="Times New Roman" w:eastAsia="Times New Roman" w:hAnsi="Times New Roman"/>
                <w:sz w:val="24"/>
                <w:szCs w:val="24"/>
                <w:lang w:eastAsia="pl-PL"/>
              </w:rPr>
              <w:t>, który przedstawia właściwości jakościowe i smakowe takie same lub zbliżone</w:t>
            </w:r>
            <w:r w:rsidRPr="002B54BF">
              <w:rPr>
                <w:rFonts w:ascii="Times New Roman" w:eastAsia="Times New Roman" w:hAnsi="Times New Roman"/>
                <w:sz w:val="24"/>
                <w:szCs w:val="24"/>
                <w:lang w:eastAsia="pl-PL"/>
              </w:rPr>
              <w:t>.</w:t>
            </w:r>
          </w:p>
        </w:tc>
        <w:tc>
          <w:tcPr>
            <w:tcW w:w="1559" w:type="dxa"/>
            <w:tcBorders>
              <w:top w:val="nil"/>
              <w:left w:val="nil"/>
              <w:bottom w:val="single" w:sz="4" w:space="0" w:color="auto"/>
              <w:right w:val="single" w:sz="4" w:space="0" w:color="auto"/>
            </w:tcBorders>
            <w:shd w:val="clear" w:color="000000" w:fill="FFFFFF"/>
            <w:vAlign w:val="bottom"/>
            <w:hideMark/>
          </w:tcPr>
          <w:p w14:paraId="78E9FE57"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butelka</w:t>
            </w:r>
          </w:p>
        </w:tc>
        <w:tc>
          <w:tcPr>
            <w:tcW w:w="1134" w:type="dxa"/>
            <w:tcBorders>
              <w:top w:val="nil"/>
              <w:left w:val="nil"/>
              <w:bottom w:val="single" w:sz="4" w:space="0" w:color="auto"/>
              <w:right w:val="single" w:sz="4" w:space="0" w:color="auto"/>
            </w:tcBorders>
            <w:shd w:val="clear" w:color="auto" w:fill="auto"/>
            <w:noWrap/>
            <w:vAlign w:val="center"/>
            <w:hideMark/>
          </w:tcPr>
          <w:p w14:paraId="43CF42C5" w14:textId="77777777"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500</w:t>
            </w:r>
          </w:p>
        </w:tc>
      </w:tr>
      <w:tr w:rsidR="0083306C" w:rsidRPr="002B54BF" w14:paraId="611BC0F1" w14:textId="77777777" w:rsidTr="00BF7162">
        <w:trPr>
          <w:trHeight w:val="630"/>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441DF04C" w14:textId="22797218" w:rsidR="0083306C" w:rsidRPr="009315D6"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3</w:t>
            </w:r>
            <w:r w:rsidR="0083306C" w:rsidRPr="009315D6">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4B986941"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Serwetki</w:t>
            </w:r>
          </w:p>
        </w:tc>
        <w:tc>
          <w:tcPr>
            <w:tcW w:w="4620" w:type="dxa"/>
            <w:tcBorders>
              <w:top w:val="nil"/>
              <w:left w:val="nil"/>
              <w:bottom w:val="single" w:sz="4" w:space="0" w:color="auto"/>
              <w:right w:val="single" w:sz="4" w:space="0" w:color="auto"/>
            </w:tcBorders>
            <w:shd w:val="clear" w:color="auto" w:fill="auto"/>
            <w:vAlign w:val="center"/>
            <w:hideMark/>
          </w:tcPr>
          <w:p w14:paraId="310AB928" w14:textId="0FF00ED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Serwe</w:t>
            </w:r>
            <w:r w:rsidR="00A76A6B">
              <w:rPr>
                <w:rFonts w:ascii="Times New Roman" w:eastAsia="Times New Roman" w:hAnsi="Times New Roman"/>
                <w:sz w:val="24"/>
                <w:szCs w:val="24"/>
                <w:lang w:eastAsia="pl-PL"/>
              </w:rPr>
              <w:t>t</w:t>
            </w:r>
            <w:r w:rsidRPr="002B54BF">
              <w:rPr>
                <w:rFonts w:ascii="Times New Roman" w:eastAsia="Times New Roman" w:hAnsi="Times New Roman"/>
                <w:sz w:val="24"/>
                <w:szCs w:val="24"/>
                <w:lang w:eastAsia="pl-PL"/>
              </w:rPr>
              <w:t>ki 33x33 trójwarstwowe, pakowane po 20 szt</w:t>
            </w:r>
            <w:r w:rsidR="00EA0954">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 xml:space="preserve"> w opakowaniu.</w:t>
            </w:r>
          </w:p>
        </w:tc>
        <w:tc>
          <w:tcPr>
            <w:tcW w:w="1559" w:type="dxa"/>
            <w:tcBorders>
              <w:top w:val="nil"/>
              <w:left w:val="nil"/>
              <w:bottom w:val="single" w:sz="4" w:space="0" w:color="auto"/>
              <w:right w:val="single" w:sz="4" w:space="0" w:color="auto"/>
            </w:tcBorders>
            <w:shd w:val="clear" w:color="000000" w:fill="FFFFFF"/>
            <w:vAlign w:val="bottom"/>
            <w:hideMark/>
          </w:tcPr>
          <w:p w14:paraId="036E0582"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ED5F4C4" w14:textId="4824D9E9" w:rsidR="0083306C" w:rsidRPr="002B54BF" w:rsidRDefault="0083306C" w:rsidP="00A36B60">
            <w:pPr>
              <w:spacing w:after="0" w:line="240" w:lineRule="auto"/>
              <w:jc w:val="center"/>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2</w:t>
            </w:r>
          </w:p>
        </w:tc>
      </w:tr>
      <w:tr w:rsidR="0083306C" w:rsidRPr="002B54BF" w14:paraId="028B5DAD"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0C5D12B" w14:textId="281ACDA6"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4</w:t>
            </w:r>
            <w:r w:rsidR="002041B3">
              <w:rPr>
                <w:rFonts w:ascii="Times New Roman" w:eastAsia="Times New Roman" w:hAnsi="Times New Roman"/>
                <w:color w:val="000000"/>
                <w:sz w:val="24"/>
                <w:szCs w:val="24"/>
                <w:lang w:eastAsia="pl-PL"/>
              </w:rPr>
              <w:t>4</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3FF61C83" w14:textId="77777777" w:rsidR="0083306C" w:rsidRPr="002B54BF" w:rsidRDefault="0083306C" w:rsidP="00A36B60">
            <w:pPr>
              <w:spacing w:after="0" w:line="240" w:lineRule="auto"/>
              <w:rPr>
                <w:rFonts w:ascii="Times New Roman" w:eastAsia="Times New Roman" w:hAnsi="Times New Roman"/>
                <w:b/>
                <w:bCs/>
                <w:sz w:val="24"/>
                <w:szCs w:val="24"/>
                <w:lang w:eastAsia="pl-PL"/>
              </w:rPr>
            </w:pPr>
            <w:r w:rsidRPr="002B54BF">
              <w:rPr>
                <w:rFonts w:ascii="Times New Roman" w:eastAsia="Times New Roman" w:hAnsi="Times New Roman"/>
                <w:b/>
                <w:bCs/>
                <w:sz w:val="24"/>
                <w:szCs w:val="24"/>
                <w:lang w:eastAsia="pl-PL"/>
              </w:rPr>
              <w:t>Łyżeczka</w:t>
            </w:r>
          </w:p>
        </w:tc>
        <w:tc>
          <w:tcPr>
            <w:tcW w:w="4620" w:type="dxa"/>
            <w:tcBorders>
              <w:top w:val="nil"/>
              <w:left w:val="nil"/>
              <w:bottom w:val="single" w:sz="4" w:space="0" w:color="auto"/>
              <w:right w:val="single" w:sz="4" w:space="0" w:color="auto"/>
            </w:tcBorders>
            <w:shd w:val="clear" w:color="auto" w:fill="auto"/>
            <w:vAlign w:val="center"/>
            <w:hideMark/>
          </w:tcPr>
          <w:p w14:paraId="5FB0A8C7" w14:textId="2351DF6D"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Łyżeczka plastikowa biała jednorazowa, długość 13 cm, pakowana po 100 szt. w op</w:t>
            </w:r>
            <w:r w:rsidR="00BF0090">
              <w:rPr>
                <w:rFonts w:ascii="Times New Roman" w:eastAsia="Times New Roman" w:hAnsi="Times New Roman"/>
                <w:sz w:val="24"/>
                <w:szCs w:val="24"/>
                <w:lang w:eastAsia="pl-PL"/>
              </w:rPr>
              <w:t>akow</w:t>
            </w:r>
            <w:r w:rsidRPr="002B54BF">
              <w:rPr>
                <w:rFonts w:ascii="Times New Roman" w:eastAsia="Times New Roman" w:hAnsi="Times New Roman"/>
                <w:sz w:val="24"/>
                <w:szCs w:val="24"/>
                <w:lang w:eastAsia="pl-PL"/>
              </w:rPr>
              <w:t>aniu.</w:t>
            </w:r>
          </w:p>
        </w:tc>
        <w:tc>
          <w:tcPr>
            <w:tcW w:w="1559" w:type="dxa"/>
            <w:tcBorders>
              <w:top w:val="nil"/>
              <w:left w:val="nil"/>
              <w:bottom w:val="single" w:sz="4" w:space="0" w:color="auto"/>
              <w:right w:val="single" w:sz="4" w:space="0" w:color="auto"/>
            </w:tcBorders>
            <w:shd w:val="clear" w:color="000000" w:fill="FFFFFF"/>
            <w:vAlign w:val="bottom"/>
            <w:hideMark/>
          </w:tcPr>
          <w:p w14:paraId="1747C1C6"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36E1767D" w14:textId="0A1C81A4"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83306C" w:rsidRPr="002B54BF" w14:paraId="04C7B528"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3795552B" w14:textId="2750255C"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5</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6F1299D" w14:textId="77777777" w:rsidR="0083306C" w:rsidRPr="00C23F8E" w:rsidRDefault="0083306C" w:rsidP="00A36B60">
            <w:pPr>
              <w:spacing w:after="0" w:line="240" w:lineRule="auto"/>
              <w:rPr>
                <w:rFonts w:ascii="Times New Roman" w:eastAsia="Times New Roman" w:hAnsi="Times New Roman"/>
                <w:b/>
                <w:bCs/>
                <w:sz w:val="24"/>
                <w:szCs w:val="24"/>
                <w:lang w:eastAsia="pl-PL"/>
              </w:rPr>
            </w:pPr>
            <w:r w:rsidRPr="00C23F8E">
              <w:rPr>
                <w:rFonts w:ascii="Times New Roman" w:eastAsia="Times New Roman" w:hAnsi="Times New Roman"/>
                <w:b/>
                <w:bCs/>
                <w:sz w:val="24"/>
                <w:szCs w:val="24"/>
                <w:lang w:eastAsia="pl-PL"/>
              </w:rPr>
              <w:t>Łyżka</w:t>
            </w:r>
          </w:p>
        </w:tc>
        <w:tc>
          <w:tcPr>
            <w:tcW w:w="4620" w:type="dxa"/>
            <w:tcBorders>
              <w:top w:val="nil"/>
              <w:left w:val="nil"/>
              <w:bottom w:val="single" w:sz="4" w:space="0" w:color="auto"/>
              <w:right w:val="single" w:sz="4" w:space="0" w:color="auto"/>
            </w:tcBorders>
            <w:shd w:val="clear" w:color="auto" w:fill="auto"/>
            <w:vAlign w:val="center"/>
            <w:hideMark/>
          </w:tcPr>
          <w:p w14:paraId="1CD65875" w14:textId="7777777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Łyżka plastikowa biała jednorazowa, długość 18 cm, pakowana po 100 szt. w opakowaniu.</w:t>
            </w:r>
          </w:p>
        </w:tc>
        <w:tc>
          <w:tcPr>
            <w:tcW w:w="1559" w:type="dxa"/>
            <w:tcBorders>
              <w:top w:val="nil"/>
              <w:left w:val="nil"/>
              <w:bottom w:val="single" w:sz="4" w:space="0" w:color="auto"/>
              <w:right w:val="single" w:sz="4" w:space="0" w:color="auto"/>
            </w:tcBorders>
            <w:shd w:val="clear" w:color="000000" w:fill="FFFFFF"/>
            <w:vAlign w:val="bottom"/>
            <w:hideMark/>
          </w:tcPr>
          <w:p w14:paraId="660C540C"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02013E82" w14:textId="25475CDD"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83306C" w:rsidRPr="002B54BF" w14:paraId="2FD9E634"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7C7D6E49" w14:textId="088DEA0C" w:rsidR="0083306C" w:rsidRPr="009315D6"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6</w:t>
            </w:r>
            <w:r w:rsidR="0083306C" w:rsidRPr="009315D6">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72FCE489" w14:textId="77777777" w:rsidR="0083306C" w:rsidRPr="001011B0" w:rsidRDefault="0083306C" w:rsidP="00A36B60">
            <w:pPr>
              <w:spacing w:after="0" w:line="240" w:lineRule="auto"/>
              <w:rPr>
                <w:rFonts w:ascii="Times New Roman" w:eastAsia="Times New Roman" w:hAnsi="Times New Roman"/>
                <w:b/>
                <w:bCs/>
                <w:sz w:val="24"/>
                <w:szCs w:val="24"/>
                <w:lang w:eastAsia="pl-PL"/>
              </w:rPr>
            </w:pPr>
            <w:r w:rsidRPr="001011B0">
              <w:rPr>
                <w:rFonts w:ascii="Times New Roman" w:eastAsia="Times New Roman" w:hAnsi="Times New Roman"/>
                <w:b/>
                <w:bCs/>
                <w:sz w:val="24"/>
                <w:szCs w:val="24"/>
                <w:lang w:eastAsia="pl-PL"/>
              </w:rPr>
              <w:t xml:space="preserve">Widelec </w:t>
            </w:r>
          </w:p>
        </w:tc>
        <w:tc>
          <w:tcPr>
            <w:tcW w:w="4620" w:type="dxa"/>
            <w:tcBorders>
              <w:top w:val="nil"/>
              <w:left w:val="nil"/>
              <w:bottom w:val="single" w:sz="4" w:space="0" w:color="auto"/>
              <w:right w:val="single" w:sz="4" w:space="0" w:color="auto"/>
            </w:tcBorders>
            <w:shd w:val="clear" w:color="auto" w:fill="auto"/>
            <w:vAlign w:val="center"/>
            <w:hideMark/>
          </w:tcPr>
          <w:p w14:paraId="6AD860C4" w14:textId="77777777"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Widelec plastikowy biały jednorazowy, długość 18 cm, pakowany po 100 szt. w opakowaniu.</w:t>
            </w:r>
          </w:p>
        </w:tc>
        <w:tc>
          <w:tcPr>
            <w:tcW w:w="1559" w:type="dxa"/>
            <w:tcBorders>
              <w:top w:val="nil"/>
              <w:left w:val="nil"/>
              <w:bottom w:val="single" w:sz="4" w:space="0" w:color="auto"/>
              <w:right w:val="single" w:sz="4" w:space="0" w:color="auto"/>
            </w:tcBorders>
            <w:shd w:val="clear" w:color="000000" w:fill="FFFFFF"/>
            <w:vAlign w:val="bottom"/>
            <w:hideMark/>
          </w:tcPr>
          <w:p w14:paraId="0A0528EE"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02FFF154" w14:textId="7C452849"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83306C" w:rsidRPr="002B54BF" w14:paraId="7D140CAF"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556125B2" w14:textId="47587E03"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7</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0AEFEF1D" w14:textId="77777777" w:rsidR="0083306C" w:rsidRPr="001011B0" w:rsidRDefault="0083306C" w:rsidP="00A36B60">
            <w:pPr>
              <w:spacing w:after="0" w:line="240" w:lineRule="auto"/>
              <w:rPr>
                <w:rFonts w:ascii="Times New Roman" w:eastAsia="Times New Roman" w:hAnsi="Times New Roman"/>
                <w:b/>
                <w:bCs/>
                <w:sz w:val="24"/>
                <w:szCs w:val="24"/>
                <w:lang w:eastAsia="pl-PL"/>
              </w:rPr>
            </w:pPr>
            <w:r w:rsidRPr="001011B0">
              <w:rPr>
                <w:rFonts w:ascii="Times New Roman" w:eastAsia="Times New Roman" w:hAnsi="Times New Roman"/>
                <w:b/>
                <w:bCs/>
                <w:sz w:val="24"/>
                <w:szCs w:val="24"/>
                <w:lang w:eastAsia="pl-PL"/>
              </w:rPr>
              <w:t xml:space="preserve">Kubeczek </w:t>
            </w:r>
          </w:p>
        </w:tc>
        <w:tc>
          <w:tcPr>
            <w:tcW w:w="4620" w:type="dxa"/>
            <w:tcBorders>
              <w:top w:val="nil"/>
              <w:left w:val="nil"/>
              <w:bottom w:val="single" w:sz="4" w:space="0" w:color="auto"/>
              <w:right w:val="single" w:sz="4" w:space="0" w:color="auto"/>
            </w:tcBorders>
            <w:shd w:val="clear" w:color="auto" w:fill="auto"/>
            <w:vAlign w:val="center"/>
            <w:hideMark/>
          </w:tcPr>
          <w:p w14:paraId="31B4F005" w14:textId="077601A9"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Kubek plastikowy jednorazowy do zimnych napojów o pojemności 0,2 l, pakowane po 100 szt</w:t>
            </w:r>
            <w:r w:rsidR="00EA0954">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 xml:space="preserve"> w opakowaniu.</w:t>
            </w:r>
          </w:p>
        </w:tc>
        <w:tc>
          <w:tcPr>
            <w:tcW w:w="1559" w:type="dxa"/>
            <w:tcBorders>
              <w:top w:val="nil"/>
              <w:left w:val="nil"/>
              <w:bottom w:val="single" w:sz="4" w:space="0" w:color="auto"/>
              <w:right w:val="single" w:sz="4" w:space="0" w:color="auto"/>
            </w:tcBorders>
            <w:shd w:val="clear" w:color="000000" w:fill="FFFFFF"/>
            <w:vAlign w:val="bottom"/>
            <w:hideMark/>
          </w:tcPr>
          <w:p w14:paraId="0568CA69"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029C269" w14:textId="56181571"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83306C" w:rsidRPr="002B54BF" w14:paraId="3361FFCC"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05378DEA" w14:textId="28E72703" w:rsidR="0083306C" w:rsidRPr="002B54BF" w:rsidRDefault="00804B69"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r w:rsidR="002041B3">
              <w:rPr>
                <w:rFonts w:ascii="Times New Roman" w:eastAsia="Times New Roman" w:hAnsi="Times New Roman"/>
                <w:color w:val="000000"/>
                <w:sz w:val="24"/>
                <w:szCs w:val="24"/>
                <w:lang w:eastAsia="pl-PL"/>
              </w:rPr>
              <w:t>8</w:t>
            </w:r>
            <w:r w:rsidR="0083306C" w:rsidRPr="002B54BF">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3F4BF2B2" w14:textId="77777777" w:rsidR="0083306C" w:rsidRPr="001011B0" w:rsidRDefault="0083306C" w:rsidP="00A36B60">
            <w:pPr>
              <w:spacing w:after="0" w:line="240" w:lineRule="auto"/>
              <w:rPr>
                <w:rFonts w:ascii="Times New Roman" w:eastAsia="Times New Roman" w:hAnsi="Times New Roman"/>
                <w:b/>
                <w:bCs/>
                <w:sz w:val="24"/>
                <w:szCs w:val="24"/>
                <w:lang w:eastAsia="pl-PL"/>
              </w:rPr>
            </w:pPr>
            <w:r w:rsidRPr="001011B0">
              <w:rPr>
                <w:rFonts w:ascii="Times New Roman" w:eastAsia="Times New Roman" w:hAnsi="Times New Roman"/>
                <w:b/>
                <w:bCs/>
                <w:sz w:val="24"/>
                <w:szCs w:val="24"/>
                <w:lang w:eastAsia="pl-PL"/>
              </w:rPr>
              <w:t xml:space="preserve">Kubeczek </w:t>
            </w:r>
          </w:p>
        </w:tc>
        <w:tc>
          <w:tcPr>
            <w:tcW w:w="4620" w:type="dxa"/>
            <w:tcBorders>
              <w:top w:val="nil"/>
              <w:left w:val="nil"/>
              <w:bottom w:val="single" w:sz="4" w:space="0" w:color="auto"/>
              <w:right w:val="single" w:sz="4" w:space="0" w:color="auto"/>
            </w:tcBorders>
            <w:shd w:val="clear" w:color="auto" w:fill="auto"/>
            <w:vAlign w:val="center"/>
            <w:hideMark/>
          </w:tcPr>
          <w:p w14:paraId="5FAA6257" w14:textId="552A62AC"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Kubek plastikowy jednorazowy do gorących napojów o pojemności 0,2 l, pakowane po 100 szt</w:t>
            </w:r>
            <w:r w:rsidR="00EA0954">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 xml:space="preserve"> w opakowaniu.</w:t>
            </w:r>
          </w:p>
        </w:tc>
        <w:tc>
          <w:tcPr>
            <w:tcW w:w="1559" w:type="dxa"/>
            <w:tcBorders>
              <w:top w:val="nil"/>
              <w:left w:val="nil"/>
              <w:bottom w:val="single" w:sz="4" w:space="0" w:color="auto"/>
              <w:right w:val="single" w:sz="4" w:space="0" w:color="auto"/>
            </w:tcBorders>
            <w:shd w:val="clear" w:color="000000" w:fill="FFFFFF"/>
            <w:vAlign w:val="bottom"/>
            <w:hideMark/>
          </w:tcPr>
          <w:p w14:paraId="268B8EFB"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52F8F1D3" w14:textId="2E02A7F9"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83306C" w:rsidRPr="002B54BF" w14:paraId="0D28E5D1" w14:textId="77777777" w:rsidTr="00BF7162">
        <w:trPr>
          <w:trHeight w:val="945"/>
        </w:trPr>
        <w:tc>
          <w:tcPr>
            <w:tcW w:w="763" w:type="dxa"/>
            <w:tcBorders>
              <w:top w:val="nil"/>
              <w:left w:val="single" w:sz="4" w:space="0" w:color="auto"/>
              <w:bottom w:val="single" w:sz="4" w:space="0" w:color="auto"/>
              <w:right w:val="single" w:sz="4" w:space="0" w:color="auto"/>
            </w:tcBorders>
            <w:shd w:val="clear" w:color="auto" w:fill="auto"/>
            <w:vAlign w:val="bottom"/>
            <w:hideMark/>
          </w:tcPr>
          <w:p w14:paraId="519F0E46" w14:textId="4384FA70" w:rsidR="0083306C" w:rsidRPr="009315D6" w:rsidRDefault="002041B3" w:rsidP="00A36B60">
            <w:pPr>
              <w:spacing w:after="0"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49</w:t>
            </w:r>
            <w:r w:rsidR="0083306C" w:rsidRPr="009315D6">
              <w:rPr>
                <w:rFonts w:ascii="Times New Roman" w:eastAsia="Times New Roman" w:hAnsi="Times New Roman"/>
                <w:color w:val="000000"/>
                <w:sz w:val="24"/>
                <w:szCs w:val="24"/>
                <w:lang w:eastAsia="pl-PL"/>
              </w:rPr>
              <w:t>.</w:t>
            </w:r>
          </w:p>
        </w:tc>
        <w:tc>
          <w:tcPr>
            <w:tcW w:w="1280" w:type="dxa"/>
            <w:tcBorders>
              <w:top w:val="nil"/>
              <w:left w:val="nil"/>
              <w:bottom w:val="single" w:sz="4" w:space="0" w:color="auto"/>
              <w:right w:val="single" w:sz="4" w:space="0" w:color="auto"/>
            </w:tcBorders>
            <w:shd w:val="clear" w:color="000000" w:fill="FFFFFF"/>
            <w:vAlign w:val="bottom"/>
            <w:hideMark/>
          </w:tcPr>
          <w:p w14:paraId="5DF3731D" w14:textId="77777777" w:rsidR="0083306C" w:rsidRPr="001011B0" w:rsidRDefault="0083306C" w:rsidP="00A36B60">
            <w:pPr>
              <w:spacing w:after="0" w:line="240" w:lineRule="auto"/>
              <w:rPr>
                <w:rFonts w:ascii="Times New Roman" w:eastAsia="Times New Roman" w:hAnsi="Times New Roman"/>
                <w:b/>
                <w:bCs/>
                <w:sz w:val="24"/>
                <w:szCs w:val="24"/>
                <w:lang w:eastAsia="pl-PL"/>
              </w:rPr>
            </w:pPr>
            <w:r w:rsidRPr="001011B0">
              <w:rPr>
                <w:rFonts w:ascii="Times New Roman" w:eastAsia="Times New Roman" w:hAnsi="Times New Roman"/>
                <w:b/>
                <w:bCs/>
                <w:sz w:val="24"/>
                <w:szCs w:val="24"/>
                <w:lang w:eastAsia="pl-PL"/>
              </w:rPr>
              <w:t>Talerz</w:t>
            </w:r>
          </w:p>
        </w:tc>
        <w:tc>
          <w:tcPr>
            <w:tcW w:w="4620" w:type="dxa"/>
            <w:tcBorders>
              <w:top w:val="nil"/>
              <w:left w:val="nil"/>
              <w:bottom w:val="single" w:sz="4" w:space="0" w:color="auto"/>
              <w:right w:val="single" w:sz="4" w:space="0" w:color="auto"/>
            </w:tcBorders>
            <w:shd w:val="clear" w:color="auto" w:fill="auto"/>
            <w:vAlign w:val="center"/>
            <w:hideMark/>
          </w:tcPr>
          <w:p w14:paraId="5F93F7A6" w14:textId="561835C0" w:rsidR="0083306C" w:rsidRPr="002B54BF" w:rsidRDefault="0083306C" w:rsidP="00A36B60">
            <w:pPr>
              <w:spacing w:after="0" w:line="240" w:lineRule="auto"/>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 xml:space="preserve">Talerz jednorazowy papierowy biały 23,5 cm +/-10% pakowany po 50 </w:t>
            </w:r>
            <w:proofErr w:type="spellStart"/>
            <w:r w:rsidRPr="002B54BF">
              <w:rPr>
                <w:rFonts w:ascii="Times New Roman" w:eastAsia="Times New Roman" w:hAnsi="Times New Roman"/>
                <w:sz w:val="24"/>
                <w:szCs w:val="24"/>
                <w:lang w:eastAsia="pl-PL"/>
              </w:rPr>
              <w:t>szt</w:t>
            </w:r>
            <w:proofErr w:type="spellEnd"/>
            <w:r w:rsidRPr="002B54BF">
              <w:rPr>
                <w:rFonts w:ascii="Times New Roman" w:eastAsia="Times New Roman" w:hAnsi="Times New Roman"/>
                <w:sz w:val="24"/>
                <w:szCs w:val="24"/>
                <w:lang w:eastAsia="pl-PL"/>
              </w:rPr>
              <w:t xml:space="preserve"> </w:t>
            </w:r>
            <w:r w:rsidR="00EA0954">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w opakowaniu.</w:t>
            </w:r>
          </w:p>
        </w:tc>
        <w:tc>
          <w:tcPr>
            <w:tcW w:w="1559" w:type="dxa"/>
            <w:tcBorders>
              <w:top w:val="nil"/>
              <w:left w:val="nil"/>
              <w:bottom w:val="single" w:sz="4" w:space="0" w:color="auto"/>
              <w:right w:val="single" w:sz="4" w:space="0" w:color="auto"/>
            </w:tcBorders>
            <w:shd w:val="clear" w:color="000000" w:fill="FFFFFF"/>
            <w:vAlign w:val="bottom"/>
            <w:hideMark/>
          </w:tcPr>
          <w:p w14:paraId="4A908C85" w14:textId="77777777" w:rsidR="0083306C" w:rsidRPr="002B54BF" w:rsidRDefault="0083306C" w:rsidP="00A36B60">
            <w:pPr>
              <w:spacing w:after="0" w:line="240" w:lineRule="auto"/>
              <w:jc w:val="center"/>
              <w:rPr>
                <w:rFonts w:ascii="Times New Roman" w:eastAsia="Times New Roman" w:hAnsi="Times New Roman"/>
                <w:color w:val="000000"/>
                <w:sz w:val="24"/>
                <w:szCs w:val="24"/>
                <w:lang w:eastAsia="pl-PL"/>
              </w:rPr>
            </w:pPr>
            <w:r w:rsidRPr="002B54BF">
              <w:rPr>
                <w:rFonts w:ascii="Times New Roman" w:eastAsia="Times New Roman" w:hAnsi="Times New Roman"/>
                <w:color w:val="000000"/>
                <w:sz w:val="24"/>
                <w:szCs w:val="24"/>
                <w:lang w:eastAsia="pl-PL"/>
              </w:rPr>
              <w:t>opakowanie</w:t>
            </w:r>
          </w:p>
        </w:tc>
        <w:tc>
          <w:tcPr>
            <w:tcW w:w="1134" w:type="dxa"/>
            <w:tcBorders>
              <w:top w:val="nil"/>
              <w:left w:val="nil"/>
              <w:bottom w:val="single" w:sz="4" w:space="0" w:color="auto"/>
              <w:right w:val="single" w:sz="4" w:space="0" w:color="auto"/>
            </w:tcBorders>
            <w:shd w:val="clear" w:color="auto" w:fill="auto"/>
            <w:noWrap/>
            <w:vAlign w:val="center"/>
            <w:hideMark/>
          </w:tcPr>
          <w:p w14:paraId="266BB5C4" w14:textId="4213FB01" w:rsidR="0083306C" w:rsidRPr="002B54BF" w:rsidRDefault="00D0172B" w:rsidP="00A36B6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bl>
    <w:p w14:paraId="75052C95" w14:textId="77777777" w:rsidR="0083306C" w:rsidRPr="002B54BF" w:rsidRDefault="0083306C" w:rsidP="0083306C">
      <w:pPr>
        <w:autoSpaceDE w:val="0"/>
        <w:autoSpaceDN w:val="0"/>
        <w:adjustRightInd w:val="0"/>
        <w:spacing w:after="0" w:line="240" w:lineRule="auto"/>
        <w:jc w:val="both"/>
        <w:rPr>
          <w:rFonts w:ascii="Times New Roman" w:hAnsi="Times New Roman"/>
          <w:b/>
          <w:bCs/>
          <w:color w:val="000000"/>
          <w:sz w:val="24"/>
          <w:szCs w:val="24"/>
          <w:lang w:eastAsia="pl-PL"/>
        </w:rPr>
      </w:pPr>
    </w:p>
    <w:p w14:paraId="27BC21A6" w14:textId="77777777" w:rsidR="0083306C" w:rsidRPr="002B54BF" w:rsidRDefault="0083306C" w:rsidP="0083306C">
      <w:pPr>
        <w:pStyle w:val="Akapitzlist"/>
        <w:autoSpaceDE w:val="0"/>
        <w:autoSpaceDN w:val="0"/>
        <w:adjustRightInd w:val="0"/>
        <w:spacing w:after="0" w:line="240" w:lineRule="auto"/>
        <w:ind w:left="792"/>
        <w:jc w:val="both"/>
        <w:rPr>
          <w:rFonts w:ascii="Times New Roman" w:hAnsi="Times New Roman"/>
          <w:sz w:val="24"/>
          <w:szCs w:val="24"/>
        </w:rPr>
      </w:pPr>
    </w:p>
    <w:p w14:paraId="09D489A7" w14:textId="50D7641B" w:rsidR="00F43AB6" w:rsidRPr="002B54BF" w:rsidRDefault="00F43AB6" w:rsidP="00EA7F6B">
      <w:pPr>
        <w:pStyle w:val="Akapitzlist"/>
        <w:numPr>
          <w:ilvl w:val="0"/>
          <w:numId w:val="20"/>
        </w:numPr>
        <w:spacing w:after="0" w:line="240" w:lineRule="auto"/>
        <w:rPr>
          <w:rFonts w:ascii="Times New Roman" w:hAnsi="Times New Roman"/>
          <w:b/>
          <w:sz w:val="24"/>
          <w:szCs w:val="24"/>
        </w:rPr>
      </w:pPr>
      <w:r w:rsidRPr="002B54BF">
        <w:rPr>
          <w:rFonts w:ascii="Times New Roman" w:hAnsi="Times New Roman"/>
          <w:b/>
          <w:sz w:val="24"/>
          <w:szCs w:val="24"/>
        </w:rPr>
        <w:t>Wymagania</w:t>
      </w:r>
    </w:p>
    <w:p w14:paraId="26874B81" w14:textId="0F7BA643" w:rsidR="00FB4818" w:rsidRPr="002B54BF" w:rsidRDefault="00FB4818" w:rsidP="00917506">
      <w:pPr>
        <w:pStyle w:val="Akapitzlist"/>
        <w:numPr>
          <w:ilvl w:val="1"/>
          <w:numId w:val="20"/>
        </w:numPr>
        <w:spacing w:after="0" w:line="240" w:lineRule="auto"/>
        <w:jc w:val="both"/>
        <w:rPr>
          <w:rFonts w:ascii="Times New Roman" w:hAnsi="Times New Roman"/>
          <w:sz w:val="24"/>
          <w:szCs w:val="24"/>
        </w:rPr>
      </w:pPr>
      <w:r w:rsidRPr="002B54BF">
        <w:rPr>
          <w:rFonts w:ascii="Times New Roman" w:hAnsi="Times New Roman"/>
          <w:sz w:val="24"/>
          <w:szCs w:val="24"/>
        </w:rPr>
        <w:t xml:space="preserve">Na </w:t>
      </w:r>
      <w:r w:rsidR="00C9139E" w:rsidRPr="002B54BF">
        <w:rPr>
          <w:rFonts w:ascii="Times New Roman" w:hAnsi="Times New Roman"/>
          <w:sz w:val="24"/>
          <w:szCs w:val="24"/>
        </w:rPr>
        <w:t>każdym opakowaniu</w:t>
      </w:r>
      <w:r w:rsidR="007C5CDC" w:rsidRPr="002B54BF">
        <w:rPr>
          <w:rFonts w:ascii="Times New Roman" w:hAnsi="Times New Roman"/>
          <w:sz w:val="24"/>
          <w:szCs w:val="24"/>
        </w:rPr>
        <w:t xml:space="preserve"> produktów będących przedmiotem zamówienia</w:t>
      </w:r>
      <w:r w:rsidR="00C9139E" w:rsidRPr="002B54BF">
        <w:rPr>
          <w:rFonts w:ascii="Times New Roman" w:hAnsi="Times New Roman"/>
          <w:sz w:val="24"/>
          <w:szCs w:val="24"/>
        </w:rPr>
        <w:t xml:space="preserve"> muszą obligatoryjnie znajdować się następujące czytelne dane, sporządzone w języku polskim:</w:t>
      </w:r>
    </w:p>
    <w:p w14:paraId="7CB73932" w14:textId="120F8476" w:rsidR="00FB4818" w:rsidRPr="00030322" w:rsidRDefault="00664F08" w:rsidP="00917506">
      <w:pPr>
        <w:pStyle w:val="Akapitzlist"/>
        <w:numPr>
          <w:ilvl w:val="0"/>
          <w:numId w:val="19"/>
        </w:numPr>
        <w:spacing w:after="0" w:line="240" w:lineRule="auto"/>
        <w:jc w:val="both"/>
        <w:rPr>
          <w:rFonts w:ascii="Times New Roman" w:hAnsi="Times New Roman"/>
          <w:sz w:val="24"/>
          <w:szCs w:val="24"/>
        </w:rPr>
      </w:pPr>
      <w:r w:rsidRPr="00030322">
        <w:rPr>
          <w:rFonts w:ascii="Times New Roman" w:hAnsi="Times New Roman"/>
          <w:sz w:val="24"/>
          <w:szCs w:val="24"/>
        </w:rPr>
        <w:t xml:space="preserve">nazwa </w:t>
      </w:r>
      <w:r w:rsidR="00C9139E" w:rsidRPr="00030322">
        <w:rPr>
          <w:rFonts w:ascii="Times New Roman" w:hAnsi="Times New Roman"/>
          <w:sz w:val="24"/>
          <w:szCs w:val="24"/>
        </w:rPr>
        <w:t>artykułu spożywczego,</w:t>
      </w:r>
    </w:p>
    <w:p w14:paraId="5787D34D" w14:textId="48D2EF3F" w:rsidR="00C9139E" w:rsidRPr="00030322" w:rsidRDefault="00C9139E" w:rsidP="00917506">
      <w:pPr>
        <w:pStyle w:val="Akapitzlist"/>
        <w:numPr>
          <w:ilvl w:val="0"/>
          <w:numId w:val="19"/>
        </w:numPr>
        <w:spacing w:after="0" w:line="240" w:lineRule="auto"/>
        <w:jc w:val="both"/>
        <w:rPr>
          <w:rFonts w:ascii="Times New Roman" w:hAnsi="Times New Roman"/>
          <w:sz w:val="24"/>
          <w:szCs w:val="24"/>
        </w:rPr>
      </w:pPr>
      <w:r w:rsidRPr="00030322">
        <w:rPr>
          <w:rFonts w:ascii="Times New Roman" w:hAnsi="Times New Roman"/>
          <w:sz w:val="24"/>
          <w:szCs w:val="24"/>
        </w:rPr>
        <w:t>dane dotyczące składników,</w:t>
      </w:r>
    </w:p>
    <w:p w14:paraId="3DC850DC" w14:textId="16C4B7A2" w:rsidR="00C9139E" w:rsidRPr="002B54BF" w:rsidRDefault="00664F08" w:rsidP="00917506">
      <w:pPr>
        <w:pStyle w:val="Akapitzlist"/>
        <w:numPr>
          <w:ilvl w:val="0"/>
          <w:numId w:val="19"/>
        </w:numPr>
        <w:spacing w:after="0" w:line="240" w:lineRule="auto"/>
        <w:jc w:val="both"/>
        <w:rPr>
          <w:rFonts w:ascii="Times New Roman" w:hAnsi="Times New Roman"/>
          <w:sz w:val="24"/>
          <w:szCs w:val="24"/>
        </w:rPr>
      </w:pPr>
      <w:r w:rsidRPr="00030322">
        <w:rPr>
          <w:rFonts w:ascii="Times New Roman" w:hAnsi="Times New Roman"/>
          <w:sz w:val="24"/>
          <w:szCs w:val="24"/>
        </w:rPr>
        <w:t xml:space="preserve">produkt musi posiadać </w:t>
      </w:r>
      <w:r w:rsidRPr="00A74100">
        <w:rPr>
          <w:rFonts w:ascii="Times New Roman" w:hAnsi="Times New Roman"/>
          <w:b/>
          <w:sz w:val="24"/>
          <w:szCs w:val="24"/>
        </w:rPr>
        <w:t xml:space="preserve">minimalną datę </w:t>
      </w:r>
      <w:r w:rsidR="00C9139E" w:rsidRPr="00A74100">
        <w:rPr>
          <w:rFonts w:ascii="Times New Roman" w:hAnsi="Times New Roman"/>
          <w:b/>
          <w:sz w:val="24"/>
          <w:szCs w:val="24"/>
        </w:rPr>
        <w:t>przydatności</w:t>
      </w:r>
      <w:r w:rsidR="00917506" w:rsidRPr="00A74100">
        <w:rPr>
          <w:rFonts w:ascii="Times New Roman" w:hAnsi="Times New Roman"/>
          <w:b/>
          <w:sz w:val="24"/>
          <w:szCs w:val="24"/>
        </w:rPr>
        <w:t xml:space="preserve"> do spożycia</w:t>
      </w:r>
      <w:r w:rsidRPr="00A74100">
        <w:rPr>
          <w:rFonts w:ascii="Times New Roman" w:hAnsi="Times New Roman"/>
          <w:b/>
          <w:sz w:val="24"/>
          <w:szCs w:val="24"/>
        </w:rPr>
        <w:t>: nie krótszą niż</w:t>
      </w:r>
      <w:r w:rsidR="00C9139E" w:rsidRPr="00A74100">
        <w:rPr>
          <w:rFonts w:ascii="Times New Roman" w:hAnsi="Times New Roman"/>
          <w:b/>
          <w:sz w:val="24"/>
          <w:szCs w:val="24"/>
        </w:rPr>
        <w:t xml:space="preserve"> 6 miesięcy</w:t>
      </w:r>
      <w:r w:rsidR="009315D6" w:rsidRPr="00A74100">
        <w:rPr>
          <w:rFonts w:ascii="Times New Roman" w:hAnsi="Times New Roman"/>
          <w:b/>
          <w:sz w:val="24"/>
          <w:szCs w:val="24"/>
        </w:rPr>
        <w:t xml:space="preserve"> od dnia jego dostarczenia Zamawiającemu</w:t>
      </w:r>
      <w:r w:rsidR="009315D6">
        <w:rPr>
          <w:rFonts w:ascii="Times New Roman" w:hAnsi="Times New Roman"/>
          <w:sz w:val="24"/>
          <w:szCs w:val="24"/>
        </w:rPr>
        <w:t>,</w:t>
      </w:r>
    </w:p>
    <w:p w14:paraId="30F69083" w14:textId="3784F8D5" w:rsidR="00C9139E" w:rsidRPr="002B54BF" w:rsidRDefault="00C9139E"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dane identyfikujące producenta,</w:t>
      </w:r>
    </w:p>
    <w:p w14:paraId="31D0EF9C" w14:textId="3B2375A0" w:rsidR="00C9139E" w:rsidRPr="002B54BF" w:rsidRDefault="00C9139E"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dane identyfikujące kraj, w którym wyprodukowano artykuł spożywczy,</w:t>
      </w:r>
    </w:p>
    <w:p w14:paraId="27EC9BD8" w14:textId="5E007934" w:rsidR="00C9139E" w:rsidRPr="002B54BF" w:rsidRDefault="00C9139E"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zawartość netto opakowania,</w:t>
      </w:r>
    </w:p>
    <w:p w14:paraId="42B2BCC4" w14:textId="347562DD" w:rsidR="00C9139E" w:rsidRPr="002B54BF" w:rsidRDefault="00C9139E"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warunki przechowywania, w przypadku gdy jego jakość zależy od warunków przechowywania,</w:t>
      </w:r>
    </w:p>
    <w:p w14:paraId="0E6E31B3" w14:textId="48DA5770" w:rsidR="00C9139E" w:rsidRPr="002B54BF" w:rsidRDefault="00BB4789"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oznaczenie partii produkcji</w:t>
      </w:r>
      <w:r w:rsidR="00664F08" w:rsidRPr="002B54BF">
        <w:rPr>
          <w:rFonts w:ascii="Times New Roman" w:hAnsi="Times New Roman"/>
          <w:sz w:val="24"/>
          <w:szCs w:val="24"/>
        </w:rPr>
        <w:t>,</w:t>
      </w:r>
    </w:p>
    <w:p w14:paraId="18C2510A" w14:textId="2039AA6A" w:rsidR="00664F08" w:rsidRPr="00030322" w:rsidRDefault="00F0692F" w:rsidP="00917506">
      <w:pPr>
        <w:pStyle w:val="Akapitzlist"/>
        <w:numPr>
          <w:ilvl w:val="0"/>
          <w:numId w:val="19"/>
        </w:numPr>
        <w:spacing w:after="0" w:line="240" w:lineRule="auto"/>
        <w:jc w:val="both"/>
        <w:rPr>
          <w:rFonts w:ascii="Times New Roman" w:hAnsi="Times New Roman"/>
          <w:sz w:val="24"/>
          <w:szCs w:val="24"/>
        </w:rPr>
      </w:pPr>
      <w:r w:rsidRPr="002B54BF">
        <w:rPr>
          <w:rFonts w:ascii="Times New Roman" w:hAnsi="Times New Roman"/>
          <w:sz w:val="24"/>
          <w:szCs w:val="24"/>
        </w:rPr>
        <w:t xml:space="preserve">inne informacje wymagane na </w:t>
      </w:r>
      <w:r w:rsidRPr="00030322">
        <w:rPr>
          <w:rFonts w:ascii="Times New Roman" w:hAnsi="Times New Roman"/>
          <w:sz w:val="24"/>
          <w:szCs w:val="24"/>
        </w:rPr>
        <w:t>podstawie powszechnie obowiązujących przepisów prawa i norm branżowych</w:t>
      </w:r>
      <w:r w:rsidR="00664F08" w:rsidRPr="00030322">
        <w:rPr>
          <w:rFonts w:ascii="Times New Roman" w:hAnsi="Times New Roman"/>
          <w:sz w:val="24"/>
          <w:szCs w:val="24"/>
        </w:rPr>
        <w:t>.</w:t>
      </w:r>
    </w:p>
    <w:p w14:paraId="46BB5AC4" w14:textId="278F0D41" w:rsidR="00BB4789" w:rsidRPr="00030322" w:rsidRDefault="001A2100" w:rsidP="00917506">
      <w:pPr>
        <w:pStyle w:val="Akapitzlist"/>
        <w:numPr>
          <w:ilvl w:val="1"/>
          <w:numId w:val="20"/>
        </w:numPr>
        <w:spacing w:after="0" w:line="240" w:lineRule="auto"/>
        <w:jc w:val="both"/>
        <w:rPr>
          <w:rFonts w:ascii="Times New Roman" w:hAnsi="Times New Roman"/>
          <w:sz w:val="24"/>
          <w:szCs w:val="24"/>
        </w:rPr>
      </w:pPr>
      <w:r w:rsidRPr="00030322">
        <w:rPr>
          <w:rFonts w:ascii="Times New Roman" w:hAnsi="Times New Roman"/>
          <w:sz w:val="24"/>
          <w:szCs w:val="24"/>
        </w:rPr>
        <w:t>Wykonawca zobowiązuje się dostarczyć przedmiot zamówienia z odpowiednim terminem</w:t>
      </w:r>
      <w:r w:rsidR="00917506" w:rsidRPr="00030322">
        <w:rPr>
          <w:rFonts w:ascii="Times New Roman" w:hAnsi="Times New Roman"/>
          <w:sz w:val="24"/>
          <w:szCs w:val="24"/>
        </w:rPr>
        <w:t xml:space="preserve"> przydatności do spożycia</w:t>
      </w:r>
      <w:r w:rsidRPr="00030322">
        <w:rPr>
          <w:rFonts w:ascii="Times New Roman" w:hAnsi="Times New Roman"/>
          <w:sz w:val="24"/>
          <w:szCs w:val="24"/>
        </w:rPr>
        <w:t xml:space="preserve"> </w:t>
      </w:r>
      <w:r w:rsidR="008D24F4" w:rsidRPr="00030322">
        <w:rPr>
          <w:rFonts w:ascii="Times New Roman" w:hAnsi="Times New Roman"/>
          <w:sz w:val="24"/>
          <w:szCs w:val="24"/>
        </w:rPr>
        <w:t>wynoszącym</w:t>
      </w:r>
      <w:r w:rsidRPr="00030322">
        <w:rPr>
          <w:rFonts w:ascii="Times New Roman" w:hAnsi="Times New Roman"/>
          <w:sz w:val="24"/>
          <w:szCs w:val="24"/>
        </w:rPr>
        <w:t xml:space="preserve"> </w:t>
      </w:r>
      <w:r w:rsidR="00917506" w:rsidRPr="00030322">
        <w:rPr>
          <w:rFonts w:ascii="Times New Roman" w:hAnsi="Times New Roman"/>
          <w:sz w:val="24"/>
          <w:szCs w:val="24"/>
        </w:rPr>
        <w:t xml:space="preserve">minimum </w:t>
      </w:r>
      <w:r w:rsidRPr="00030322">
        <w:rPr>
          <w:rFonts w:ascii="Times New Roman" w:hAnsi="Times New Roman"/>
          <w:sz w:val="24"/>
          <w:szCs w:val="24"/>
        </w:rPr>
        <w:t>6 miesięcy, licz</w:t>
      </w:r>
      <w:r w:rsidR="008D24F4" w:rsidRPr="00030322">
        <w:rPr>
          <w:rFonts w:ascii="Times New Roman" w:hAnsi="Times New Roman"/>
          <w:sz w:val="24"/>
          <w:szCs w:val="24"/>
        </w:rPr>
        <w:t xml:space="preserve">onym </w:t>
      </w:r>
      <w:r w:rsidRPr="00030322">
        <w:rPr>
          <w:rFonts w:ascii="Times New Roman" w:hAnsi="Times New Roman"/>
          <w:sz w:val="24"/>
          <w:szCs w:val="24"/>
        </w:rPr>
        <w:t>od dnia ich dostawy Zamawiającemu.</w:t>
      </w:r>
    </w:p>
    <w:p w14:paraId="6D9F05BC" w14:textId="1F711ADB" w:rsidR="008110E9" w:rsidRPr="00F25185" w:rsidRDefault="008110E9" w:rsidP="00917506">
      <w:pPr>
        <w:pStyle w:val="Akapitzlist"/>
        <w:numPr>
          <w:ilvl w:val="1"/>
          <w:numId w:val="20"/>
        </w:numPr>
        <w:spacing w:after="0" w:line="240" w:lineRule="auto"/>
        <w:jc w:val="both"/>
        <w:rPr>
          <w:rFonts w:ascii="Times New Roman" w:hAnsi="Times New Roman"/>
          <w:sz w:val="24"/>
          <w:szCs w:val="24"/>
        </w:rPr>
      </w:pPr>
      <w:r w:rsidRPr="00F25185">
        <w:rPr>
          <w:rFonts w:ascii="Times New Roman" w:hAnsi="Times New Roman"/>
          <w:sz w:val="24"/>
          <w:szCs w:val="24"/>
        </w:rPr>
        <w:t xml:space="preserve">Zamówione towary winny być dostarczone do Zamawiającego w nienaruszonych opakowaniach jednostkowych, umożliwiających potwierdzenie ich oryginalności.  </w:t>
      </w:r>
      <w:r w:rsidRPr="00F25185">
        <w:rPr>
          <w:rFonts w:ascii="Times New Roman" w:hAnsi="Times New Roman"/>
          <w:sz w:val="24"/>
          <w:szCs w:val="24"/>
        </w:rPr>
        <w:br/>
        <w:t xml:space="preserve">W przypadku dostarczenia artykułów wadliwych, niespełniających warunków </w:t>
      </w:r>
      <w:r w:rsidR="00525553" w:rsidRPr="00F25185">
        <w:rPr>
          <w:rFonts w:ascii="Times New Roman" w:hAnsi="Times New Roman"/>
          <w:sz w:val="24"/>
          <w:szCs w:val="24"/>
        </w:rPr>
        <w:t xml:space="preserve">zamówienia lub niezgodnych z asortymentem wskazanym </w:t>
      </w:r>
      <w:r w:rsidRPr="00F25185">
        <w:rPr>
          <w:rFonts w:ascii="Times New Roman" w:hAnsi="Times New Roman"/>
          <w:sz w:val="24"/>
          <w:szCs w:val="24"/>
        </w:rPr>
        <w:t>w załączniku</w:t>
      </w:r>
      <w:r w:rsidR="008D24F4" w:rsidRPr="00F25185">
        <w:rPr>
          <w:rFonts w:ascii="Times New Roman" w:hAnsi="Times New Roman"/>
          <w:sz w:val="24"/>
          <w:szCs w:val="24"/>
        </w:rPr>
        <w:t xml:space="preserve"> nr</w:t>
      </w:r>
      <w:r w:rsidRPr="00F25185">
        <w:rPr>
          <w:rFonts w:ascii="Times New Roman" w:hAnsi="Times New Roman"/>
          <w:sz w:val="24"/>
          <w:szCs w:val="24"/>
        </w:rPr>
        <w:t xml:space="preserve"> 2 </w:t>
      </w:r>
      <w:r w:rsidR="00EA0954">
        <w:rPr>
          <w:rFonts w:ascii="Times New Roman" w:hAnsi="Times New Roman"/>
          <w:sz w:val="24"/>
          <w:szCs w:val="24"/>
        </w:rPr>
        <w:br/>
      </w:r>
      <w:r w:rsidRPr="00F25185">
        <w:rPr>
          <w:rFonts w:ascii="Times New Roman" w:hAnsi="Times New Roman"/>
          <w:sz w:val="24"/>
          <w:szCs w:val="24"/>
        </w:rPr>
        <w:t>do</w:t>
      </w:r>
      <w:r w:rsidR="008D24F4" w:rsidRPr="00F25185">
        <w:rPr>
          <w:rFonts w:ascii="Times New Roman" w:hAnsi="Times New Roman"/>
          <w:sz w:val="24"/>
          <w:szCs w:val="24"/>
        </w:rPr>
        <w:t xml:space="preserve"> niniejszego</w:t>
      </w:r>
      <w:r w:rsidRPr="00F25185">
        <w:rPr>
          <w:rFonts w:ascii="Times New Roman" w:hAnsi="Times New Roman"/>
          <w:sz w:val="24"/>
          <w:szCs w:val="24"/>
        </w:rPr>
        <w:t xml:space="preserve"> zaproszenia</w:t>
      </w:r>
      <w:r w:rsidR="008D24F4" w:rsidRPr="00F25185">
        <w:rPr>
          <w:rFonts w:ascii="Times New Roman" w:hAnsi="Times New Roman"/>
          <w:sz w:val="24"/>
          <w:szCs w:val="24"/>
        </w:rPr>
        <w:t xml:space="preserve"> do składania ofert</w:t>
      </w:r>
      <w:r w:rsidR="00FC03E9" w:rsidRPr="00F25185">
        <w:rPr>
          <w:rFonts w:ascii="Times New Roman" w:hAnsi="Times New Roman"/>
          <w:sz w:val="24"/>
          <w:szCs w:val="24"/>
        </w:rPr>
        <w:t xml:space="preserve"> (dalej określanego również jako: </w:t>
      </w:r>
      <w:r w:rsidR="00FC03E9" w:rsidRPr="00F25185">
        <w:rPr>
          <w:rFonts w:ascii="Times New Roman" w:hAnsi="Times New Roman"/>
          <w:b/>
          <w:sz w:val="24"/>
          <w:szCs w:val="24"/>
        </w:rPr>
        <w:t>„Zaproszenie”)</w:t>
      </w:r>
      <w:r w:rsidRPr="00F25185">
        <w:rPr>
          <w:rFonts w:ascii="Times New Roman" w:hAnsi="Times New Roman"/>
          <w:sz w:val="24"/>
          <w:szCs w:val="24"/>
        </w:rPr>
        <w:t>, Wykonawca zobowiązany jest</w:t>
      </w:r>
      <w:r w:rsidR="007C5CDC" w:rsidRPr="00F25185">
        <w:rPr>
          <w:rFonts w:ascii="Times New Roman" w:hAnsi="Times New Roman"/>
          <w:sz w:val="24"/>
          <w:szCs w:val="24"/>
        </w:rPr>
        <w:t>, na swój koszt i ryzyko,</w:t>
      </w:r>
      <w:r w:rsidRPr="00F25185">
        <w:rPr>
          <w:rFonts w:ascii="Times New Roman" w:hAnsi="Times New Roman"/>
          <w:sz w:val="24"/>
          <w:szCs w:val="24"/>
        </w:rPr>
        <w:t xml:space="preserve"> do ich wymiany na nowe, wolne </w:t>
      </w:r>
      <w:r w:rsidR="00BF110C" w:rsidRPr="00F25185">
        <w:rPr>
          <w:rFonts w:ascii="Times New Roman" w:hAnsi="Times New Roman"/>
          <w:sz w:val="24"/>
          <w:szCs w:val="24"/>
        </w:rPr>
        <w:t>od wad lu</w:t>
      </w:r>
      <w:r w:rsidRPr="00F25185">
        <w:rPr>
          <w:rFonts w:ascii="Times New Roman" w:hAnsi="Times New Roman"/>
          <w:sz w:val="24"/>
          <w:szCs w:val="24"/>
        </w:rPr>
        <w:t xml:space="preserve">b zgodne z warunkami zamówienia, w terminie </w:t>
      </w:r>
      <w:r w:rsidR="00EA0954">
        <w:rPr>
          <w:rFonts w:ascii="Times New Roman" w:hAnsi="Times New Roman"/>
          <w:sz w:val="24"/>
          <w:szCs w:val="24"/>
        </w:rPr>
        <w:br/>
      </w:r>
      <w:r w:rsidRPr="00F25185">
        <w:rPr>
          <w:rFonts w:ascii="Times New Roman" w:hAnsi="Times New Roman"/>
          <w:sz w:val="24"/>
          <w:szCs w:val="24"/>
        </w:rPr>
        <w:t>3 dni roboczych od dnia</w:t>
      </w:r>
      <w:r w:rsidR="008D24F4" w:rsidRPr="00F25185">
        <w:rPr>
          <w:rFonts w:ascii="Times New Roman" w:hAnsi="Times New Roman"/>
          <w:sz w:val="24"/>
          <w:szCs w:val="24"/>
        </w:rPr>
        <w:t xml:space="preserve"> </w:t>
      </w:r>
      <w:r w:rsidR="009D5943">
        <w:rPr>
          <w:rFonts w:ascii="Times New Roman" w:hAnsi="Times New Roman"/>
          <w:sz w:val="24"/>
          <w:szCs w:val="24"/>
        </w:rPr>
        <w:t>otrzymania</w:t>
      </w:r>
      <w:r w:rsidRPr="00F25185">
        <w:rPr>
          <w:rFonts w:ascii="Times New Roman" w:hAnsi="Times New Roman"/>
          <w:sz w:val="24"/>
          <w:szCs w:val="24"/>
        </w:rPr>
        <w:t xml:space="preserve"> zgłoszenia.</w:t>
      </w:r>
      <w:r w:rsidR="009D5943">
        <w:rPr>
          <w:rFonts w:ascii="Times New Roman" w:hAnsi="Times New Roman"/>
          <w:sz w:val="24"/>
          <w:szCs w:val="24"/>
        </w:rPr>
        <w:t xml:space="preserve"> Zgłoszenie</w:t>
      </w:r>
      <w:r w:rsidR="00820B8F">
        <w:rPr>
          <w:rFonts w:ascii="Times New Roman" w:hAnsi="Times New Roman"/>
          <w:sz w:val="24"/>
          <w:szCs w:val="24"/>
        </w:rPr>
        <w:t xml:space="preserve"> to</w:t>
      </w:r>
      <w:r w:rsidR="009D5943">
        <w:rPr>
          <w:rFonts w:ascii="Times New Roman" w:hAnsi="Times New Roman"/>
          <w:sz w:val="24"/>
          <w:szCs w:val="24"/>
        </w:rPr>
        <w:t xml:space="preserve"> może być wysłane </w:t>
      </w:r>
      <w:r w:rsidR="00820B8F">
        <w:rPr>
          <w:rFonts w:ascii="Times New Roman" w:hAnsi="Times New Roman"/>
          <w:sz w:val="24"/>
          <w:szCs w:val="24"/>
        </w:rPr>
        <w:t>na adres</w:t>
      </w:r>
      <w:r w:rsidR="009D5943">
        <w:rPr>
          <w:rFonts w:ascii="Times New Roman" w:hAnsi="Times New Roman"/>
          <w:sz w:val="24"/>
          <w:szCs w:val="24"/>
        </w:rPr>
        <w:t xml:space="preserve"> poczty elektronicznej</w:t>
      </w:r>
      <w:r w:rsidR="00820B8F">
        <w:rPr>
          <w:rFonts w:ascii="Times New Roman" w:hAnsi="Times New Roman"/>
          <w:sz w:val="24"/>
          <w:szCs w:val="24"/>
        </w:rPr>
        <w:t xml:space="preserve"> Wykonawcy</w:t>
      </w:r>
      <w:r w:rsidR="009D5943">
        <w:rPr>
          <w:rFonts w:ascii="Times New Roman" w:hAnsi="Times New Roman"/>
          <w:sz w:val="24"/>
          <w:szCs w:val="24"/>
        </w:rPr>
        <w:t xml:space="preserve">, lub w formie pisemnej na adres do doręczeń </w:t>
      </w:r>
      <w:r w:rsidR="009D5943">
        <w:rPr>
          <w:rFonts w:ascii="Times New Roman" w:hAnsi="Times New Roman"/>
          <w:sz w:val="24"/>
          <w:szCs w:val="24"/>
        </w:rPr>
        <w:lastRenderedPageBreak/>
        <w:t>Wykonawcy.</w:t>
      </w:r>
      <w:r w:rsidRPr="00F25185">
        <w:rPr>
          <w:rFonts w:ascii="Times New Roman" w:hAnsi="Times New Roman"/>
          <w:sz w:val="24"/>
          <w:szCs w:val="24"/>
        </w:rPr>
        <w:t xml:space="preserve"> Wszelkie koszty związane z</w:t>
      </w:r>
      <w:r w:rsidR="00342BE9" w:rsidRPr="00F25185">
        <w:rPr>
          <w:rFonts w:ascii="Times New Roman" w:hAnsi="Times New Roman"/>
          <w:sz w:val="24"/>
          <w:szCs w:val="24"/>
        </w:rPr>
        <w:t>e zwrotem i z</w:t>
      </w:r>
      <w:r w:rsidRPr="00F25185">
        <w:rPr>
          <w:rFonts w:ascii="Times New Roman" w:hAnsi="Times New Roman"/>
          <w:sz w:val="24"/>
          <w:szCs w:val="24"/>
        </w:rPr>
        <w:t xml:space="preserve"> ponownym dostarczeniem towaru ponosi Wykonawca.</w:t>
      </w:r>
    </w:p>
    <w:p w14:paraId="178BAF12" w14:textId="266BA3D4" w:rsidR="0037411C" w:rsidRPr="00030322" w:rsidRDefault="0037411C" w:rsidP="00917506">
      <w:pPr>
        <w:pStyle w:val="Akapitzlist"/>
        <w:numPr>
          <w:ilvl w:val="1"/>
          <w:numId w:val="20"/>
        </w:numPr>
        <w:spacing w:after="0" w:line="240" w:lineRule="auto"/>
        <w:jc w:val="both"/>
        <w:rPr>
          <w:rFonts w:ascii="Times New Roman" w:hAnsi="Times New Roman"/>
          <w:sz w:val="24"/>
          <w:szCs w:val="24"/>
        </w:rPr>
      </w:pPr>
      <w:r w:rsidRPr="00030322">
        <w:rPr>
          <w:rFonts w:ascii="Times New Roman" w:hAnsi="Times New Roman"/>
          <w:sz w:val="24"/>
          <w:szCs w:val="24"/>
        </w:rPr>
        <w:t>Cechy dyskwalifikujące artykuły spożywcze</w:t>
      </w:r>
      <w:r w:rsidR="00CA49A2">
        <w:rPr>
          <w:rFonts w:ascii="Times New Roman" w:hAnsi="Times New Roman"/>
          <w:sz w:val="24"/>
          <w:szCs w:val="24"/>
        </w:rPr>
        <w:t>, zgodnie z powyższym pkt 2.3.,</w:t>
      </w:r>
      <w:r w:rsidR="00EA0954">
        <w:rPr>
          <w:rFonts w:ascii="Times New Roman" w:hAnsi="Times New Roman"/>
          <w:sz w:val="24"/>
          <w:szCs w:val="24"/>
        </w:rPr>
        <w:t xml:space="preserve"> </w:t>
      </w:r>
      <w:r w:rsidR="00EA0954">
        <w:rPr>
          <w:rFonts w:ascii="Times New Roman" w:hAnsi="Times New Roman"/>
          <w:sz w:val="24"/>
          <w:szCs w:val="24"/>
        </w:rPr>
        <w:br/>
      </w:r>
      <w:r w:rsidR="00342BE9" w:rsidRPr="00030322">
        <w:rPr>
          <w:rFonts w:ascii="Times New Roman" w:hAnsi="Times New Roman"/>
          <w:sz w:val="24"/>
          <w:szCs w:val="24"/>
        </w:rPr>
        <w:t>to w szczególności:</w:t>
      </w:r>
      <w:r w:rsidRPr="00030322">
        <w:rPr>
          <w:rFonts w:ascii="Times New Roman" w:hAnsi="Times New Roman"/>
          <w:sz w:val="24"/>
          <w:szCs w:val="24"/>
        </w:rPr>
        <w:t xml:space="preserve"> pogniecione lub potłuczone butelki, pogięte </w:t>
      </w:r>
      <w:r w:rsidR="008F1144" w:rsidRPr="00030322">
        <w:rPr>
          <w:rFonts w:ascii="Times New Roman" w:hAnsi="Times New Roman"/>
          <w:sz w:val="24"/>
          <w:szCs w:val="24"/>
        </w:rPr>
        <w:t xml:space="preserve">lub uszkodzone </w:t>
      </w:r>
      <w:r w:rsidRPr="00030322">
        <w:rPr>
          <w:rFonts w:ascii="Times New Roman" w:hAnsi="Times New Roman"/>
          <w:sz w:val="24"/>
          <w:szCs w:val="24"/>
        </w:rPr>
        <w:t>opakowania, przekroczony lub zbyt krótki termin do spożycia</w:t>
      </w:r>
      <w:r w:rsidR="004B7CEC">
        <w:rPr>
          <w:rFonts w:ascii="Times New Roman" w:hAnsi="Times New Roman"/>
          <w:sz w:val="24"/>
          <w:szCs w:val="24"/>
        </w:rPr>
        <w:t xml:space="preserve"> (nie krótszy niż 6 miesięcy od daty dostawy danej partii)</w:t>
      </w:r>
      <w:r w:rsidR="00E61BAA" w:rsidRPr="00030322">
        <w:rPr>
          <w:rFonts w:ascii="Times New Roman" w:hAnsi="Times New Roman"/>
          <w:sz w:val="24"/>
          <w:szCs w:val="24"/>
        </w:rPr>
        <w:t>,</w:t>
      </w:r>
      <w:r w:rsidR="004B7CEC">
        <w:rPr>
          <w:rFonts w:ascii="Times New Roman" w:hAnsi="Times New Roman"/>
          <w:sz w:val="24"/>
          <w:szCs w:val="24"/>
        </w:rPr>
        <w:t xml:space="preserve"> </w:t>
      </w:r>
      <w:r w:rsidR="00E61BAA" w:rsidRPr="00030322">
        <w:rPr>
          <w:rFonts w:ascii="Times New Roman" w:hAnsi="Times New Roman"/>
          <w:sz w:val="24"/>
          <w:szCs w:val="24"/>
        </w:rPr>
        <w:t>widoczne uszkodzenia mechaniczne</w:t>
      </w:r>
      <w:r w:rsidR="00132013" w:rsidRPr="00030322">
        <w:rPr>
          <w:rFonts w:ascii="Times New Roman" w:hAnsi="Times New Roman"/>
          <w:sz w:val="24"/>
          <w:szCs w:val="24"/>
        </w:rPr>
        <w:t xml:space="preserve"> produktów spożywczych</w:t>
      </w:r>
      <w:r w:rsidR="00E61BAA" w:rsidRPr="00030322">
        <w:rPr>
          <w:rFonts w:ascii="Times New Roman" w:hAnsi="Times New Roman"/>
          <w:sz w:val="24"/>
          <w:szCs w:val="24"/>
        </w:rPr>
        <w:t>, takie jak</w:t>
      </w:r>
      <w:r w:rsidR="00F20252" w:rsidRPr="00030322">
        <w:rPr>
          <w:rFonts w:ascii="Times New Roman" w:hAnsi="Times New Roman"/>
          <w:sz w:val="24"/>
          <w:szCs w:val="24"/>
        </w:rPr>
        <w:t xml:space="preserve"> np.</w:t>
      </w:r>
      <w:r w:rsidR="00E61BAA" w:rsidRPr="00030322">
        <w:rPr>
          <w:rFonts w:ascii="Times New Roman" w:hAnsi="Times New Roman"/>
          <w:sz w:val="24"/>
          <w:szCs w:val="24"/>
        </w:rPr>
        <w:t xml:space="preserve"> </w:t>
      </w:r>
      <w:r w:rsidR="009B2FF2" w:rsidRPr="00030322">
        <w:rPr>
          <w:rFonts w:ascii="Times New Roman" w:hAnsi="Times New Roman"/>
          <w:sz w:val="24"/>
          <w:szCs w:val="24"/>
        </w:rPr>
        <w:t>pokruszenie lub złamanie.</w:t>
      </w:r>
    </w:p>
    <w:p w14:paraId="462BEC55" w14:textId="6AA7AC12" w:rsidR="00E672FB" w:rsidRPr="008A199A" w:rsidRDefault="00E672FB" w:rsidP="00917506">
      <w:pPr>
        <w:pStyle w:val="Akapitzlist"/>
        <w:numPr>
          <w:ilvl w:val="1"/>
          <w:numId w:val="20"/>
        </w:numPr>
        <w:spacing w:after="0" w:line="240" w:lineRule="auto"/>
        <w:jc w:val="both"/>
        <w:rPr>
          <w:rFonts w:ascii="Times New Roman" w:hAnsi="Times New Roman"/>
          <w:sz w:val="24"/>
          <w:szCs w:val="24"/>
        </w:rPr>
      </w:pPr>
      <w:r w:rsidRPr="008A199A">
        <w:rPr>
          <w:rFonts w:ascii="Times New Roman" w:hAnsi="Times New Roman"/>
          <w:sz w:val="24"/>
          <w:szCs w:val="24"/>
        </w:rPr>
        <w:t>Zamówione towary winny być dostarczone do Zamawiającego samochodem wyposażonym w windę.</w:t>
      </w:r>
    </w:p>
    <w:p w14:paraId="3901732B" w14:textId="77777777" w:rsidR="00D734E9" w:rsidRPr="002A3048" w:rsidRDefault="00D734E9" w:rsidP="00417B53">
      <w:pPr>
        <w:spacing w:after="0" w:line="240" w:lineRule="auto"/>
        <w:rPr>
          <w:rFonts w:ascii="Times New Roman" w:hAnsi="Times New Roman"/>
          <w:sz w:val="24"/>
          <w:szCs w:val="24"/>
        </w:rPr>
      </w:pPr>
    </w:p>
    <w:p w14:paraId="528FB495" w14:textId="58B5F6B5" w:rsidR="00A93CF4" w:rsidRPr="00C46AF8" w:rsidRDefault="00B83568" w:rsidP="00EA7F6B">
      <w:pPr>
        <w:pStyle w:val="Tekstpodstawowy"/>
        <w:keepLines/>
        <w:numPr>
          <w:ilvl w:val="0"/>
          <w:numId w:val="20"/>
        </w:numPr>
        <w:jc w:val="both"/>
        <w:rPr>
          <w:rFonts w:ascii="Times New Roman" w:hAnsi="Times New Roman" w:cs="Times New Roman"/>
          <w:b/>
          <w:szCs w:val="24"/>
        </w:rPr>
      </w:pPr>
      <w:r w:rsidRPr="00C46AF8">
        <w:rPr>
          <w:rFonts w:ascii="Times New Roman" w:hAnsi="Times New Roman" w:cs="Times New Roman"/>
          <w:b/>
          <w:szCs w:val="24"/>
        </w:rPr>
        <w:t>Opis sposobu realizacji przedmiotu zamówienia</w:t>
      </w:r>
    </w:p>
    <w:p w14:paraId="3B4BBB6C" w14:textId="37F7FF1F" w:rsidR="005D2CF5" w:rsidRPr="00277D93" w:rsidRDefault="002335D0" w:rsidP="00BB2A65">
      <w:pPr>
        <w:pStyle w:val="Tekstpodstawowy"/>
        <w:keepLines/>
        <w:numPr>
          <w:ilvl w:val="1"/>
          <w:numId w:val="20"/>
        </w:numPr>
        <w:jc w:val="both"/>
        <w:rPr>
          <w:rFonts w:ascii="Times New Roman" w:hAnsi="Times New Roman" w:cs="Times New Roman"/>
          <w:b/>
          <w:szCs w:val="24"/>
        </w:rPr>
      </w:pPr>
      <w:r w:rsidRPr="002B54BF">
        <w:rPr>
          <w:rFonts w:ascii="Times New Roman" w:hAnsi="Times New Roman" w:cs="Times New Roman"/>
          <w:szCs w:val="24"/>
        </w:rPr>
        <w:t>Wykonawca</w:t>
      </w:r>
      <w:r w:rsidR="00C56117" w:rsidRPr="002B54BF">
        <w:rPr>
          <w:rFonts w:ascii="Times New Roman" w:hAnsi="Times New Roman" w:cs="Times New Roman"/>
          <w:szCs w:val="24"/>
        </w:rPr>
        <w:t xml:space="preserve"> w ramach przedmiotu zamówienia jest</w:t>
      </w:r>
      <w:r w:rsidRPr="002B54BF">
        <w:rPr>
          <w:rFonts w:ascii="Times New Roman" w:hAnsi="Times New Roman" w:cs="Times New Roman"/>
          <w:szCs w:val="24"/>
        </w:rPr>
        <w:t xml:space="preserve"> </w:t>
      </w:r>
      <w:r w:rsidR="00C56117" w:rsidRPr="002B54BF">
        <w:rPr>
          <w:rFonts w:ascii="Times New Roman" w:hAnsi="Times New Roman" w:cs="Times New Roman"/>
          <w:szCs w:val="24"/>
        </w:rPr>
        <w:t>z</w:t>
      </w:r>
      <w:r w:rsidRPr="002B54BF">
        <w:rPr>
          <w:rFonts w:ascii="Times New Roman" w:hAnsi="Times New Roman" w:cs="Times New Roman"/>
          <w:szCs w:val="24"/>
        </w:rPr>
        <w:t>obowiązany do realizacj</w:t>
      </w:r>
      <w:r w:rsidR="00723B46" w:rsidRPr="002B54BF">
        <w:rPr>
          <w:rFonts w:ascii="Times New Roman" w:hAnsi="Times New Roman" w:cs="Times New Roman"/>
          <w:szCs w:val="24"/>
        </w:rPr>
        <w:t>i dostaw sukcesywnych przedmiotu</w:t>
      </w:r>
      <w:r w:rsidRPr="002B54BF">
        <w:rPr>
          <w:rFonts w:ascii="Times New Roman" w:hAnsi="Times New Roman" w:cs="Times New Roman"/>
          <w:szCs w:val="24"/>
        </w:rPr>
        <w:t xml:space="preserve"> zamówienia</w:t>
      </w:r>
      <w:r w:rsidR="006A29D3" w:rsidRPr="002B54BF">
        <w:rPr>
          <w:rFonts w:ascii="Times New Roman" w:hAnsi="Times New Roman" w:cs="Times New Roman"/>
          <w:szCs w:val="24"/>
        </w:rPr>
        <w:t>,</w:t>
      </w:r>
      <w:r w:rsidR="007B58E1" w:rsidRPr="002B54BF">
        <w:rPr>
          <w:rFonts w:ascii="Times New Roman" w:hAnsi="Times New Roman" w:cs="Times New Roman"/>
          <w:szCs w:val="24"/>
        </w:rPr>
        <w:t xml:space="preserve"> tzn. dostaw partiami,</w:t>
      </w:r>
      <w:r w:rsidR="006A29D3" w:rsidRPr="002B54BF">
        <w:rPr>
          <w:rFonts w:ascii="Times New Roman" w:hAnsi="Times New Roman" w:cs="Times New Roman"/>
          <w:szCs w:val="24"/>
        </w:rPr>
        <w:t xml:space="preserve"> </w:t>
      </w:r>
      <w:r w:rsidR="00541163" w:rsidRPr="002B54BF">
        <w:rPr>
          <w:rFonts w:ascii="Times New Roman" w:hAnsi="Times New Roman" w:cs="Times New Roman"/>
          <w:szCs w:val="24"/>
        </w:rPr>
        <w:t>w</w:t>
      </w:r>
      <w:r w:rsidR="006A29D3" w:rsidRPr="002B54BF">
        <w:rPr>
          <w:rFonts w:ascii="Times New Roman" w:hAnsi="Times New Roman" w:cs="Times New Roman"/>
          <w:szCs w:val="24"/>
        </w:rPr>
        <w:t xml:space="preserve"> zależności od potrzeb</w:t>
      </w:r>
      <w:r w:rsidR="004D5D42" w:rsidRPr="002B54BF">
        <w:rPr>
          <w:rFonts w:ascii="Times New Roman" w:hAnsi="Times New Roman" w:cs="Times New Roman"/>
          <w:szCs w:val="24"/>
        </w:rPr>
        <w:t xml:space="preserve"> Zamawiają</w:t>
      </w:r>
      <w:r w:rsidR="006A29D3" w:rsidRPr="002B54BF">
        <w:rPr>
          <w:rFonts w:ascii="Times New Roman" w:hAnsi="Times New Roman" w:cs="Times New Roman"/>
          <w:szCs w:val="24"/>
        </w:rPr>
        <w:t>cego,</w:t>
      </w:r>
      <w:r w:rsidR="00F20252" w:rsidRPr="002B54BF">
        <w:rPr>
          <w:rFonts w:ascii="Times New Roman" w:hAnsi="Times New Roman" w:cs="Times New Roman"/>
          <w:szCs w:val="24"/>
        </w:rPr>
        <w:t xml:space="preserve"> w</w:t>
      </w:r>
      <w:r w:rsidR="00541163" w:rsidRPr="002B54BF">
        <w:rPr>
          <w:rFonts w:ascii="Times New Roman" w:hAnsi="Times New Roman" w:cs="Times New Roman"/>
          <w:szCs w:val="24"/>
        </w:rPr>
        <w:t xml:space="preserve"> ram</w:t>
      </w:r>
      <w:r w:rsidR="009C1E0D" w:rsidRPr="002B54BF">
        <w:rPr>
          <w:rFonts w:ascii="Times New Roman" w:hAnsi="Times New Roman" w:cs="Times New Roman"/>
          <w:szCs w:val="24"/>
        </w:rPr>
        <w:t xml:space="preserve">ach asortymentu wskazanego </w:t>
      </w:r>
      <w:r w:rsidR="00CA49A2">
        <w:rPr>
          <w:rFonts w:ascii="Times New Roman" w:hAnsi="Times New Roman" w:cs="Times New Roman"/>
          <w:szCs w:val="24"/>
        </w:rPr>
        <w:t>w</w:t>
      </w:r>
      <w:r w:rsidR="00B35ED8" w:rsidRPr="002B54BF">
        <w:rPr>
          <w:rFonts w:ascii="Times New Roman" w:hAnsi="Times New Roman" w:cs="Times New Roman"/>
          <w:szCs w:val="24"/>
        </w:rPr>
        <w:t xml:space="preserve"> ofercie Wykonawcy</w:t>
      </w:r>
      <w:r w:rsidR="00F20252" w:rsidRPr="002B54BF">
        <w:rPr>
          <w:rFonts w:ascii="Times New Roman" w:hAnsi="Times New Roman" w:cs="Times New Roman"/>
          <w:szCs w:val="24"/>
        </w:rPr>
        <w:t>,</w:t>
      </w:r>
      <w:r w:rsidRPr="002B54BF">
        <w:rPr>
          <w:rFonts w:ascii="Times New Roman" w:hAnsi="Times New Roman" w:cs="Times New Roman"/>
          <w:szCs w:val="24"/>
        </w:rPr>
        <w:t xml:space="preserve"> przez </w:t>
      </w:r>
      <w:r w:rsidRPr="00277D93">
        <w:rPr>
          <w:rFonts w:ascii="Times New Roman" w:hAnsi="Times New Roman" w:cs="Times New Roman"/>
          <w:b/>
          <w:szCs w:val="24"/>
        </w:rPr>
        <w:t>okres 12 miesięcy od daty zawarcia umowy albo do wyczerpania środków finansowych przeznaczonych na realizację umowy, w zależności od tego, które z tych zdarzeń nastąpi wcześniej.</w:t>
      </w:r>
    </w:p>
    <w:p w14:paraId="64DDDAFD" w14:textId="544B6517" w:rsidR="00BB4789" w:rsidRPr="00030322" w:rsidRDefault="007B58E1" w:rsidP="00EA7F6B">
      <w:pPr>
        <w:pStyle w:val="Tekstpodstawowy"/>
        <w:keepLines/>
        <w:numPr>
          <w:ilvl w:val="1"/>
          <w:numId w:val="20"/>
        </w:numPr>
        <w:jc w:val="both"/>
        <w:rPr>
          <w:rFonts w:ascii="Times New Roman" w:hAnsi="Times New Roman" w:cs="Times New Roman"/>
          <w:szCs w:val="24"/>
        </w:rPr>
      </w:pPr>
      <w:r w:rsidRPr="00030322">
        <w:rPr>
          <w:rFonts w:ascii="Times New Roman" w:hAnsi="Times New Roman" w:cs="Times New Roman"/>
          <w:szCs w:val="24"/>
        </w:rPr>
        <w:t>Strony przewidują dostawę przedmiotu umowy partiami. Przedmiot zamówienia, zgodny z ofertą Wykonawcy i zawartą na jej podstawie umową, może być dostarczony w jednej albo w wielu partiach, według swobodnego wyboru Zamawiającego.</w:t>
      </w:r>
      <w:r w:rsidR="00F20252" w:rsidRPr="002B54BF">
        <w:rPr>
          <w:rFonts w:ascii="Times New Roman" w:hAnsi="Times New Roman" w:cs="Times New Roman"/>
          <w:szCs w:val="24"/>
        </w:rPr>
        <w:t xml:space="preserve"> Wykonawcy nie przysługuje z tytułu transportu przedmiotu zamó</w:t>
      </w:r>
      <w:r w:rsidR="00F20252" w:rsidRPr="00030322">
        <w:rPr>
          <w:rFonts w:ascii="Times New Roman" w:hAnsi="Times New Roman" w:cs="Times New Roman"/>
          <w:szCs w:val="24"/>
        </w:rPr>
        <w:t>wienia jakiekolwiek wynagrodzenie.</w:t>
      </w:r>
      <w:r w:rsidR="00414921">
        <w:rPr>
          <w:rFonts w:ascii="Times New Roman" w:hAnsi="Times New Roman" w:cs="Times New Roman"/>
          <w:szCs w:val="24"/>
        </w:rPr>
        <w:t xml:space="preserve"> </w:t>
      </w:r>
    </w:p>
    <w:p w14:paraId="100A1DA7" w14:textId="3F339D32" w:rsidR="002335D0" w:rsidRPr="00C46AF8" w:rsidRDefault="00607EC4" w:rsidP="00EA7F6B">
      <w:pPr>
        <w:pStyle w:val="Tekstpodstawowy"/>
        <w:keepLines/>
        <w:numPr>
          <w:ilvl w:val="1"/>
          <w:numId w:val="20"/>
        </w:numPr>
        <w:jc w:val="both"/>
        <w:rPr>
          <w:rFonts w:ascii="Times New Roman" w:hAnsi="Times New Roman" w:cs="Times New Roman"/>
          <w:szCs w:val="24"/>
        </w:rPr>
      </w:pPr>
      <w:r w:rsidRPr="00030322">
        <w:rPr>
          <w:rFonts w:ascii="Times New Roman" w:hAnsi="Times New Roman" w:cs="Times New Roman"/>
          <w:szCs w:val="24"/>
        </w:rPr>
        <w:t>Wykonawca zobowiązuje się do realizacji</w:t>
      </w:r>
      <w:r w:rsidR="00F20252" w:rsidRPr="00030322">
        <w:rPr>
          <w:rFonts w:ascii="Times New Roman" w:hAnsi="Times New Roman" w:cs="Times New Roman"/>
          <w:szCs w:val="24"/>
        </w:rPr>
        <w:t xml:space="preserve"> każdej partii przedmiotu</w:t>
      </w:r>
      <w:r w:rsidR="009B1CE1" w:rsidRPr="00030322">
        <w:rPr>
          <w:rFonts w:ascii="Times New Roman" w:hAnsi="Times New Roman" w:cs="Times New Roman"/>
          <w:szCs w:val="24"/>
        </w:rPr>
        <w:t xml:space="preserve"> zamówienia</w:t>
      </w:r>
      <w:r w:rsidRPr="00030322">
        <w:rPr>
          <w:rFonts w:ascii="Times New Roman" w:hAnsi="Times New Roman" w:cs="Times New Roman"/>
          <w:szCs w:val="24"/>
        </w:rPr>
        <w:t xml:space="preserve"> </w:t>
      </w:r>
      <w:r w:rsidR="00EA0954">
        <w:rPr>
          <w:rFonts w:ascii="Times New Roman" w:hAnsi="Times New Roman" w:cs="Times New Roman"/>
          <w:szCs w:val="24"/>
        </w:rPr>
        <w:br/>
      </w:r>
      <w:r w:rsidRPr="00030322">
        <w:rPr>
          <w:rFonts w:ascii="Times New Roman" w:hAnsi="Times New Roman" w:cs="Times New Roman"/>
          <w:szCs w:val="24"/>
        </w:rPr>
        <w:t>w ilości</w:t>
      </w:r>
      <w:r w:rsidR="00C56117" w:rsidRPr="00030322">
        <w:rPr>
          <w:rFonts w:ascii="Times New Roman" w:hAnsi="Times New Roman" w:cs="Times New Roman"/>
          <w:szCs w:val="24"/>
        </w:rPr>
        <w:t xml:space="preserve"> wskazanej</w:t>
      </w:r>
      <w:r w:rsidRPr="00030322">
        <w:rPr>
          <w:rFonts w:ascii="Times New Roman" w:hAnsi="Times New Roman" w:cs="Times New Roman"/>
          <w:szCs w:val="24"/>
        </w:rPr>
        <w:t xml:space="preserve"> </w:t>
      </w:r>
      <w:r w:rsidRPr="00E87C17">
        <w:rPr>
          <w:rFonts w:ascii="Times New Roman" w:hAnsi="Times New Roman" w:cs="Times New Roman"/>
          <w:szCs w:val="24"/>
        </w:rPr>
        <w:t>w zamówieniu</w:t>
      </w:r>
      <w:r w:rsidRPr="00030322">
        <w:rPr>
          <w:rFonts w:ascii="Times New Roman" w:hAnsi="Times New Roman" w:cs="Times New Roman"/>
          <w:szCs w:val="24"/>
        </w:rPr>
        <w:t xml:space="preserve"> składanym przez Zamawiającego, w terminie </w:t>
      </w:r>
      <w:r w:rsidR="002D330A" w:rsidRPr="00030322">
        <w:rPr>
          <w:rFonts w:ascii="Times New Roman" w:hAnsi="Times New Roman" w:cs="Times New Roman"/>
          <w:szCs w:val="24"/>
        </w:rPr>
        <w:t xml:space="preserve">wskazanym w ofercie </w:t>
      </w:r>
      <w:r w:rsidR="002D330A" w:rsidRPr="007D3915">
        <w:rPr>
          <w:rFonts w:ascii="Times New Roman" w:hAnsi="Times New Roman" w:cs="Times New Roman"/>
          <w:szCs w:val="24"/>
        </w:rPr>
        <w:t>Wykonawcy</w:t>
      </w:r>
      <w:r w:rsidR="0083527F" w:rsidRPr="007D3915">
        <w:rPr>
          <w:rFonts w:ascii="Times New Roman" w:hAnsi="Times New Roman" w:cs="Times New Roman"/>
          <w:szCs w:val="24"/>
        </w:rPr>
        <w:t xml:space="preserve"> </w:t>
      </w:r>
      <w:r w:rsidR="0083527F" w:rsidRPr="00535AE5">
        <w:rPr>
          <w:rFonts w:ascii="Times New Roman" w:hAnsi="Times New Roman" w:cs="Times New Roman"/>
          <w:szCs w:val="24"/>
        </w:rPr>
        <w:t>licząc od daty założenia zamówienia</w:t>
      </w:r>
      <w:r w:rsidR="003117E9" w:rsidRPr="007D3915">
        <w:rPr>
          <w:rFonts w:ascii="Times New Roman" w:hAnsi="Times New Roman" w:cs="Times New Roman"/>
          <w:szCs w:val="24"/>
        </w:rPr>
        <w:t>,</w:t>
      </w:r>
      <w:r w:rsidR="003117E9" w:rsidRPr="00030322">
        <w:rPr>
          <w:rFonts w:ascii="Times New Roman" w:hAnsi="Times New Roman" w:cs="Times New Roman"/>
          <w:szCs w:val="24"/>
        </w:rPr>
        <w:t xml:space="preserve"> </w:t>
      </w:r>
      <w:r w:rsidR="0083527F" w:rsidRPr="00030322">
        <w:rPr>
          <w:rFonts w:ascii="Times New Roman" w:hAnsi="Times New Roman" w:cs="Times New Roman"/>
          <w:szCs w:val="24"/>
        </w:rPr>
        <w:t xml:space="preserve">w dniach roboczych </w:t>
      </w:r>
      <w:r w:rsidR="001A4C03" w:rsidRPr="00A024DB">
        <w:rPr>
          <w:rFonts w:ascii="Times New Roman" w:hAnsi="Times New Roman" w:cs="Times New Roman"/>
          <w:szCs w:val="24"/>
        </w:rPr>
        <w:t xml:space="preserve">od </w:t>
      </w:r>
      <w:r w:rsidR="002335D0" w:rsidRPr="00A024DB">
        <w:rPr>
          <w:rFonts w:ascii="Times New Roman" w:hAnsi="Times New Roman" w:cs="Times New Roman"/>
          <w:szCs w:val="24"/>
        </w:rPr>
        <w:t>poniedziałku do piątku, w</w:t>
      </w:r>
      <w:r w:rsidR="0083527F" w:rsidRPr="002A3048">
        <w:rPr>
          <w:rFonts w:ascii="Times New Roman" w:hAnsi="Times New Roman" w:cs="Times New Roman"/>
          <w:szCs w:val="24"/>
        </w:rPr>
        <w:t> </w:t>
      </w:r>
      <w:r w:rsidR="002335D0" w:rsidRPr="002A3048">
        <w:rPr>
          <w:rFonts w:ascii="Times New Roman" w:hAnsi="Times New Roman" w:cs="Times New Roman"/>
          <w:szCs w:val="24"/>
        </w:rPr>
        <w:t>godzinach od 9</w:t>
      </w:r>
      <w:r w:rsidR="00C23F8E">
        <w:rPr>
          <w:rFonts w:ascii="Times New Roman" w:hAnsi="Times New Roman" w:cs="Times New Roman"/>
          <w:szCs w:val="24"/>
        </w:rPr>
        <w:t>:</w:t>
      </w:r>
      <w:r w:rsidR="002335D0" w:rsidRPr="002A3048">
        <w:rPr>
          <w:rFonts w:ascii="Times New Roman" w:hAnsi="Times New Roman" w:cs="Times New Roman"/>
          <w:szCs w:val="24"/>
        </w:rPr>
        <w:t>00 do 15</w:t>
      </w:r>
      <w:r w:rsidR="00C23F8E">
        <w:rPr>
          <w:rFonts w:ascii="Times New Roman" w:hAnsi="Times New Roman" w:cs="Times New Roman"/>
          <w:szCs w:val="24"/>
        </w:rPr>
        <w:t>:</w:t>
      </w:r>
      <w:r w:rsidR="002335D0" w:rsidRPr="002A3048">
        <w:rPr>
          <w:rFonts w:ascii="Times New Roman" w:hAnsi="Times New Roman" w:cs="Times New Roman"/>
          <w:szCs w:val="24"/>
        </w:rPr>
        <w:t>00</w:t>
      </w:r>
      <w:r w:rsidR="002335D0" w:rsidRPr="00C46AF8">
        <w:rPr>
          <w:rFonts w:ascii="Times New Roman" w:hAnsi="Times New Roman" w:cs="Times New Roman"/>
          <w:szCs w:val="24"/>
        </w:rPr>
        <w:t>.</w:t>
      </w:r>
    </w:p>
    <w:p w14:paraId="6F205B1E" w14:textId="63732619" w:rsidR="002335D0" w:rsidRPr="00281C3D" w:rsidRDefault="002335D0" w:rsidP="00EA7F6B">
      <w:pPr>
        <w:pStyle w:val="Tekstpodstawowy"/>
        <w:keepLines/>
        <w:numPr>
          <w:ilvl w:val="1"/>
          <w:numId w:val="20"/>
        </w:numPr>
        <w:jc w:val="both"/>
        <w:rPr>
          <w:rFonts w:ascii="Times New Roman" w:hAnsi="Times New Roman" w:cs="Times New Roman"/>
          <w:szCs w:val="24"/>
        </w:rPr>
      </w:pPr>
      <w:r w:rsidRPr="00281C3D">
        <w:rPr>
          <w:rFonts w:ascii="Times New Roman" w:hAnsi="Times New Roman" w:cs="Times New Roman"/>
          <w:szCs w:val="24"/>
        </w:rPr>
        <w:t xml:space="preserve">Zamówienia będą składane na adres </w:t>
      </w:r>
      <w:r w:rsidR="003117E9" w:rsidRPr="00281C3D">
        <w:rPr>
          <w:rFonts w:ascii="Times New Roman" w:hAnsi="Times New Roman" w:cs="Times New Roman"/>
          <w:szCs w:val="24"/>
        </w:rPr>
        <w:t xml:space="preserve">poczty elektronicznej </w:t>
      </w:r>
      <w:r w:rsidRPr="00281C3D">
        <w:rPr>
          <w:rFonts w:ascii="Times New Roman" w:hAnsi="Times New Roman" w:cs="Times New Roman"/>
          <w:szCs w:val="24"/>
        </w:rPr>
        <w:t>Wykonawcy. Wykonawca jest zobowiązany do niezwłocznego potwierdzenia przyjęcia zamówienia</w:t>
      </w:r>
      <w:r w:rsidR="0027496E" w:rsidRPr="00281C3D">
        <w:rPr>
          <w:rFonts w:ascii="Times New Roman" w:hAnsi="Times New Roman" w:cs="Times New Roman"/>
          <w:szCs w:val="24"/>
        </w:rPr>
        <w:t xml:space="preserve">, poprzez wysłanie odpowiedzi na adres poczty elektronicznej </w:t>
      </w:r>
    </w:p>
    <w:p w14:paraId="115AF317" w14:textId="538A8C46" w:rsidR="002335D0" w:rsidRPr="002B54BF" w:rsidRDefault="002335D0" w:rsidP="00EA7F6B">
      <w:pPr>
        <w:pStyle w:val="Tekstpodstawowy"/>
        <w:keepLines/>
        <w:numPr>
          <w:ilvl w:val="1"/>
          <w:numId w:val="20"/>
        </w:numPr>
        <w:jc w:val="both"/>
        <w:rPr>
          <w:rFonts w:ascii="Times New Roman" w:hAnsi="Times New Roman" w:cs="Times New Roman"/>
          <w:szCs w:val="24"/>
        </w:rPr>
      </w:pPr>
      <w:r w:rsidRPr="002B54BF">
        <w:rPr>
          <w:rFonts w:ascii="Times New Roman" w:hAnsi="Times New Roman" w:cs="Times New Roman"/>
          <w:szCs w:val="24"/>
        </w:rPr>
        <w:t>Dostawy odbyw</w:t>
      </w:r>
      <w:r w:rsidR="000145AF" w:rsidRPr="002B54BF">
        <w:rPr>
          <w:rFonts w:ascii="Times New Roman" w:hAnsi="Times New Roman" w:cs="Times New Roman"/>
          <w:szCs w:val="24"/>
        </w:rPr>
        <w:t xml:space="preserve">ać się będą na koszt </w:t>
      </w:r>
      <w:r w:rsidR="003117E9" w:rsidRPr="002B54BF">
        <w:rPr>
          <w:rFonts w:ascii="Times New Roman" w:hAnsi="Times New Roman" w:cs="Times New Roman"/>
          <w:szCs w:val="24"/>
        </w:rPr>
        <w:t xml:space="preserve">i ryzyko </w:t>
      </w:r>
      <w:r w:rsidR="000145AF" w:rsidRPr="002B54BF">
        <w:rPr>
          <w:rFonts w:ascii="Times New Roman" w:hAnsi="Times New Roman" w:cs="Times New Roman"/>
          <w:szCs w:val="24"/>
        </w:rPr>
        <w:t>Wykonawcy.</w:t>
      </w:r>
    </w:p>
    <w:p w14:paraId="692C73F2" w14:textId="3D76147E" w:rsidR="002335D0" w:rsidRPr="002B54BF" w:rsidRDefault="002335D0" w:rsidP="00EA7F6B">
      <w:pPr>
        <w:pStyle w:val="Tekstpodstawowy"/>
        <w:keepLines/>
        <w:numPr>
          <w:ilvl w:val="1"/>
          <w:numId w:val="20"/>
        </w:numPr>
        <w:jc w:val="both"/>
        <w:rPr>
          <w:rFonts w:ascii="Times New Roman" w:hAnsi="Times New Roman" w:cs="Times New Roman"/>
          <w:szCs w:val="24"/>
        </w:rPr>
      </w:pPr>
      <w:r w:rsidRPr="002B54BF">
        <w:rPr>
          <w:rFonts w:ascii="Times New Roman" w:hAnsi="Times New Roman" w:cs="Times New Roman"/>
          <w:szCs w:val="24"/>
        </w:rPr>
        <w:t>Odbiór artykułów</w:t>
      </w:r>
      <w:r w:rsidR="009B1CE1" w:rsidRPr="002B54BF">
        <w:rPr>
          <w:rFonts w:ascii="Times New Roman" w:hAnsi="Times New Roman" w:cs="Times New Roman"/>
          <w:szCs w:val="24"/>
        </w:rPr>
        <w:t xml:space="preserve"> wchodzących w skład przedmiotu zamówienia</w:t>
      </w:r>
      <w:r w:rsidRPr="002B54BF">
        <w:rPr>
          <w:rFonts w:ascii="Times New Roman" w:hAnsi="Times New Roman" w:cs="Times New Roman"/>
          <w:szCs w:val="24"/>
        </w:rPr>
        <w:t xml:space="preserve"> nastąpi na podstawie podpisanego przez Zamawiającego protokołu odbioru.</w:t>
      </w:r>
    </w:p>
    <w:p w14:paraId="16EEDAB7" w14:textId="5A849A06" w:rsidR="008919B8" w:rsidRPr="00EA0954" w:rsidRDefault="002520A1" w:rsidP="001011B0">
      <w:pPr>
        <w:pStyle w:val="Tekstpodstawowy"/>
        <w:keepLines/>
        <w:numPr>
          <w:ilvl w:val="1"/>
          <w:numId w:val="20"/>
        </w:numPr>
        <w:jc w:val="both"/>
        <w:rPr>
          <w:rFonts w:ascii="Times New Roman" w:hAnsi="Times New Roman"/>
          <w:szCs w:val="24"/>
        </w:rPr>
      </w:pPr>
      <w:r w:rsidRPr="00C23F8E">
        <w:rPr>
          <w:rFonts w:ascii="Times New Roman" w:hAnsi="Times New Roman" w:cs="Times New Roman"/>
          <w:szCs w:val="24"/>
        </w:rPr>
        <w:t>Zamawiający gwarantuje</w:t>
      </w:r>
      <w:r w:rsidR="004C6E82" w:rsidRPr="00C23F8E">
        <w:rPr>
          <w:rFonts w:ascii="Times New Roman" w:hAnsi="Times New Roman" w:cs="Times New Roman"/>
          <w:szCs w:val="24"/>
        </w:rPr>
        <w:t xml:space="preserve">, że zrealizuje </w:t>
      </w:r>
      <w:r w:rsidR="00281C3D" w:rsidRPr="00A322A0">
        <w:rPr>
          <w:rFonts w:ascii="Times New Roman" w:hAnsi="Times New Roman" w:cs="Times New Roman"/>
          <w:szCs w:val="24"/>
        </w:rPr>
        <w:t xml:space="preserve">przedmiot zamówienia </w:t>
      </w:r>
      <w:r w:rsidR="004C6E82" w:rsidRPr="00A322A0">
        <w:rPr>
          <w:rFonts w:ascii="Times New Roman" w:hAnsi="Times New Roman" w:cs="Times New Roman"/>
          <w:szCs w:val="24"/>
        </w:rPr>
        <w:t>do wysokości minimum 50</w:t>
      </w:r>
      <w:r w:rsidR="004C6E82" w:rsidRPr="00804B69">
        <w:rPr>
          <w:rFonts w:ascii="Times New Roman" w:hAnsi="Times New Roman" w:cs="Times New Roman"/>
          <w:szCs w:val="24"/>
        </w:rPr>
        <w:t>%</w:t>
      </w:r>
      <w:r w:rsidR="00281C3D" w:rsidRPr="00804B69">
        <w:rPr>
          <w:rFonts w:ascii="Times New Roman" w:hAnsi="Times New Roman" w:cs="Times New Roman"/>
          <w:szCs w:val="24"/>
        </w:rPr>
        <w:t xml:space="preserve"> (pięćdziesiąt procent)</w:t>
      </w:r>
      <w:r w:rsidR="004C6E82" w:rsidRPr="00804B69">
        <w:rPr>
          <w:rFonts w:ascii="Times New Roman" w:hAnsi="Times New Roman" w:cs="Times New Roman"/>
          <w:szCs w:val="24"/>
        </w:rPr>
        <w:t xml:space="preserve"> wartości wskazanej w </w:t>
      </w:r>
      <w:r w:rsidR="00EA0954">
        <w:rPr>
          <w:rFonts w:ascii="Times New Roman" w:hAnsi="Times New Roman" w:cs="Times New Roman"/>
          <w:szCs w:val="24"/>
        </w:rPr>
        <w:t>u</w:t>
      </w:r>
      <w:r w:rsidR="004C6E82" w:rsidRPr="00C23F8E">
        <w:rPr>
          <w:rFonts w:ascii="Times New Roman" w:hAnsi="Times New Roman" w:cs="Times New Roman"/>
          <w:szCs w:val="24"/>
        </w:rPr>
        <w:t>mowie</w:t>
      </w:r>
      <w:r w:rsidR="00281C3D" w:rsidRPr="00A322A0">
        <w:rPr>
          <w:rFonts w:ascii="Times New Roman" w:hAnsi="Times New Roman" w:cs="Times New Roman"/>
          <w:szCs w:val="24"/>
        </w:rPr>
        <w:t xml:space="preserve"> i ofercie</w:t>
      </w:r>
      <w:r w:rsidR="004C6E82" w:rsidRPr="00A322A0">
        <w:rPr>
          <w:rFonts w:ascii="Times New Roman" w:hAnsi="Times New Roman" w:cs="Times New Roman"/>
          <w:szCs w:val="24"/>
        </w:rPr>
        <w:t xml:space="preserve">. </w:t>
      </w:r>
      <w:r w:rsidR="00EA0954">
        <w:rPr>
          <w:rFonts w:ascii="Times New Roman" w:hAnsi="Times New Roman" w:cs="Times New Roman"/>
          <w:szCs w:val="24"/>
        </w:rPr>
        <w:br/>
      </w:r>
      <w:r w:rsidR="004C6E82" w:rsidRPr="00C23F8E">
        <w:rPr>
          <w:rFonts w:ascii="Times New Roman" w:hAnsi="Times New Roman" w:cs="Times New Roman"/>
          <w:szCs w:val="24"/>
        </w:rPr>
        <w:t xml:space="preserve">W przypadku </w:t>
      </w:r>
      <w:r w:rsidR="009B1CE1" w:rsidRPr="00C23F8E">
        <w:rPr>
          <w:rFonts w:ascii="Times New Roman" w:hAnsi="Times New Roman" w:cs="Times New Roman"/>
          <w:szCs w:val="24"/>
        </w:rPr>
        <w:t xml:space="preserve">niezrealizowania przez Zamawiającego przedmiotu zamówienia </w:t>
      </w:r>
      <w:r w:rsidR="00EA0954">
        <w:rPr>
          <w:rFonts w:ascii="Times New Roman" w:hAnsi="Times New Roman" w:cs="Times New Roman"/>
          <w:szCs w:val="24"/>
        </w:rPr>
        <w:br/>
      </w:r>
      <w:r w:rsidR="009B1CE1" w:rsidRPr="00C23F8E">
        <w:rPr>
          <w:rFonts w:ascii="Times New Roman" w:hAnsi="Times New Roman" w:cs="Times New Roman"/>
          <w:szCs w:val="24"/>
        </w:rPr>
        <w:t xml:space="preserve">w zakresie większym niż 50% wartości wskazanej w </w:t>
      </w:r>
      <w:r w:rsidR="00EA0954">
        <w:rPr>
          <w:rFonts w:ascii="Times New Roman" w:hAnsi="Times New Roman" w:cs="Times New Roman"/>
          <w:szCs w:val="24"/>
        </w:rPr>
        <w:t>u</w:t>
      </w:r>
      <w:r w:rsidR="009B1CE1" w:rsidRPr="00C23F8E">
        <w:rPr>
          <w:rFonts w:ascii="Times New Roman" w:hAnsi="Times New Roman" w:cs="Times New Roman"/>
          <w:szCs w:val="24"/>
        </w:rPr>
        <w:t>mowie</w:t>
      </w:r>
      <w:r w:rsidR="00281C3D" w:rsidRPr="00A322A0">
        <w:rPr>
          <w:rFonts w:ascii="Times New Roman" w:hAnsi="Times New Roman" w:cs="Times New Roman"/>
          <w:szCs w:val="24"/>
        </w:rPr>
        <w:t xml:space="preserve"> i ofercie</w:t>
      </w:r>
      <w:r w:rsidR="009B1CE1" w:rsidRPr="00A322A0">
        <w:rPr>
          <w:rFonts w:ascii="Times New Roman" w:hAnsi="Times New Roman" w:cs="Times New Roman"/>
          <w:szCs w:val="24"/>
        </w:rPr>
        <w:t>,</w:t>
      </w:r>
      <w:r w:rsidR="004C6E82" w:rsidRPr="00A322A0">
        <w:rPr>
          <w:rFonts w:ascii="Times New Roman" w:hAnsi="Times New Roman" w:cs="Times New Roman"/>
          <w:szCs w:val="24"/>
        </w:rPr>
        <w:t xml:space="preserve"> Wykonawcy nie </w:t>
      </w:r>
      <w:r w:rsidR="009B1CE1" w:rsidRPr="00804B69">
        <w:rPr>
          <w:rFonts w:ascii="Times New Roman" w:hAnsi="Times New Roman" w:cs="Times New Roman"/>
          <w:szCs w:val="24"/>
        </w:rPr>
        <w:t>przysługuj</w:t>
      </w:r>
      <w:r w:rsidR="00FD6A9E" w:rsidRPr="00804B69">
        <w:rPr>
          <w:rFonts w:ascii="Times New Roman" w:hAnsi="Times New Roman" w:cs="Times New Roman"/>
          <w:szCs w:val="24"/>
        </w:rPr>
        <w:t>ą</w:t>
      </w:r>
      <w:r w:rsidR="004C6E82" w:rsidRPr="00804B69">
        <w:rPr>
          <w:rFonts w:ascii="Times New Roman" w:hAnsi="Times New Roman" w:cs="Times New Roman"/>
          <w:szCs w:val="24"/>
        </w:rPr>
        <w:t xml:space="preserve"> żadne </w:t>
      </w:r>
      <w:r w:rsidR="00FD6A9E" w:rsidRPr="004A069C">
        <w:rPr>
          <w:rFonts w:ascii="Times New Roman" w:hAnsi="Times New Roman" w:cs="Times New Roman"/>
          <w:szCs w:val="24"/>
        </w:rPr>
        <w:t xml:space="preserve">roszczenia </w:t>
      </w:r>
      <w:r w:rsidR="004C6E82" w:rsidRPr="004A069C">
        <w:rPr>
          <w:rFonts w:ascii="Times New Roman" w:hAnsi="Times New Roman" w:cs="Times New Roman"/>
          <w:szCs w:val="24"/>
        </w:rPr>
        <w:t>w stosunku do Zamawiającego.</w:t>
      </w:r>
    </w:p>
    <w:p w14:paraId="0FC14E03" w14:textId="77777777" w:rsidR="00DD1E0E" w:rsidRPr="002B54BF" w:rsidRDefault="00477903" w:rsidP="00EA7F6B">
      <w:pPr>
        <w:numPr>
          <w:ilvl w:val="0"/>
          <w:numId w:val="20"/>
        </w:numPr>
        <w:autoSpaceDE w:val="0"/>
        <w:autoSpaceDN w:val="0"/>
        <w:adjustRightInd w:val="0"/>
        <w:spacing w:after="0" w:line="240" w:lineRule="auto"/>
        <w:jc w:val="both"/>
        <w:rPr>
          <w:rFonts w:ascii="Times New Roman" w:hAnsi="Times New Roman"/>
          <w:b/>
          <w:bCs/>
          <w:color w:val="000000"/>
          <w:sz w:val="24"/>
          <w:szCs w:val="24"/>
          <w:lang w:eastAsia="pl-PL"/>
        </w:rPr>
      </w:pPr>
      <w:r w:rsidRPr="002B54BF">
        <w:rPr>
          <w:rFonts w:ascii="Times New Roman" w:hAnsi="Times New Roman"/>
          <w:b/>
          <w:color w:val="000000"/>
          <w:sz w:val="24"/>
          <w:szCs w:val="24"/>
          <w:lang w:eastAsia="pl-PL"/>
        </w:rPr>
        <w:t>Termin wykonania przedmiotu zamówienia</w:t>
      </w:r>
      <w:r w:rsidR="00DD1E0E" w:rsidRPr="002B54BF">
        <w:rPr>
          <w:rFonts w:ascii="Times New Roman" w:hAnsi="Times New Roman"/>
          <w:b/>
          <w:color w:val="000000"/>
          <w:sz w:val="24"/>
          <w:szCs w:val="24"/>
          <w:lang w:eastAsia="pl-PL"/>
        </w:rPr>
        <w:t xml:space="preserve"> i czas obowiązywania umowy</w:t>
      </w:r>
      <w:r w:rsidRPr="002B54BF">
        <w:rPr>
          <w:rFonts w:ascii="Times New Roman" w:hAnsi="Times New Roman"/>
          <w:b/>
          <w:color w:val="000000"/>
          <w:sz w:val="24"/>
          <w:szCs w:val="24"/>
          <w:lang w:eastAsia="pl-PL"/>
        </w:rPr>
        <w:t>:</w:t>
      </w:r>
    </w:p>
    <w:p w14:paraId="64FDB939" w14:textId="589091EB" w:rsidR="00735305" w:rsidRPr="002B54BF" w:rsidRDefault="00E16716" w:rsidP="00EA7F6B">
      <w:pPr>
        <w:pStyle w:val="Akapitzlist"/>
        <w:numPr>
          <w:ilvl w:val="1"/>
          <w:numId w:val="20"/>
        </w:numPr>
        <w:autoSpaceDE w:val="0"/>
        <w:autoSpaceDN w:val="0"/>
        <w:adjustRightInd w:val="0"/>
        <w:spacing w:after="0" w:line="240" w:lineRule="auto"/>
        <w:jc w:val="both"/>
        <w:rPr>
          <w:rFonts w:ascii="Times New Roman" w:hAnsi="Times New Roman"/>
          <w:color w:val="000000"/>
          <w:sz w:val="24"/>
          <w:szCs w:val="24"/>
          <w:lang w:eastAsia="pl-PL"/>
        </w:rPr>
      </w:pPr>
      <w:r w:rsidRPr="00030322">
        <w:rPr>
          <w:rFonts w:ascii="Times New Roman" w:hAnsi="Times New Roman"/>
          <w:sz w:val="24"/>
          <w:szCs w:val="24"/>
        </w:rPr>
        <w:t xml:space="preserve">Termin wykonania </w:t>
      </w:r>
      <w:r w:rsidR="00A9130D" w:rsidRPr="00030322">
        <w:rPr>
          <w:rFonts w:ascii="Times New Roman" w:hAnsi="Times New Roman"/>
          <w:sz w:val="24"/>
          <w:szCs w:val="24"/>
        </w:rPr>
        <w:t xml:space="preserve">przedmiotu </w:t>
      </w:r>
      <w:r w:rsidRPr="00030322">
        <w:rPr>
          <w:rFonts w:ascii="Times New Roman" w:hAnsi="Times New Roman"/>
          <w:sz w:val="24"/>
          <w:szCs w:val="24"/>
        </w:rPr>
        <w:t>zamówienia</w:t>
      </w:r>
      <w:r w:rsidR="0071296B">
        <w:rPr>
          <w:rFonts w:ascii="Times New Roman" w:hAnsi="Times New Roman"/>
          <w:sz w:val="24"/>
          <w:szCs w:val="24"/>
        </w:rPr>
        <w:t xml:space="preserve"> (</w:t>
      </w:r>
      <w:r w:rsidR="0071296B" w:rsidRPr="00C61A66">
        <w:rPr>
          <w:rFonts w:ascii="Times New Roman" w:hAnsi="Times New Roman"/>
          <w:sz w:val="24"/>
          <w:szCs w:val="24"/>
        </w:rPr>
        <w:t xml:space="preserve">w Zaproszeniu określany również jako </w:t>
      </w:r>
      <w:r w:rsidR="0071296B" w:rsidRPr="00C61A66">
        <w:rPr>
          <w:rFonts w:ascii="Times New Roman" w:hAnsi="Times New Roman"/>
          <w:b/>
          <w:sz w:val="24"/>
          <w:szCs w:val="24"/>
        </w:rPr>
        <w:t>„Termin realizacji”</w:t>
      </w:r>
      <w:r w:rsidR="00180655" w:rsidRPr="00C61A66">
        <w:rPr>
          <w:rFonts w:ascii="Times New Roman" w:hAnsi="Times New Roman"/>
          <w:sz w:val="24"/>
          <w:szCs w:val="24"/>
        </w:rPr>
        <w:t xml:space="preserve">, lub </w:t>
      </w:r>
      <w:r w:rsidR="00180655" w:rsidRPr="00C61A66">
        <w:rPr>
          <w:rFonts w:ascii="Times New Roman" w:hAnsi="Times New Roman"/>
          <w:b/>
          <w:sz w:val="24"/>
          <w:szCs w:val="24"/>
        </w:rPr>
        <w:t>„Termin realizacji zamówienia”</w:t>
      </w:r>
      <w:r w:rsidR="0071296B">
        <w:rPr>
          <w:rFonts w:ascii="Times New Roman" w:hAnsi="Times New Roman"/>
          <w:sz w:val="24"/>
          <w:szCs w:val="24"/>
        </w:rPr>
        <w:t>)</w:t>
      </w:r>
      <w:r w:rsidRPr="00030322">
        <w:rPr>
          <w:rFonts w:ascii="Times New Roman" w:hAnsi="Times New Roman"/>
          <w:sz w:val="24"/>
          <w:szCs w:val="24"/>
        </w:rPr>
        <w:t xml:space="preserve"> oznacza czas, w ciągu którego Wykonawca zobowiązany jest do dostawy Zamawiającemu danej partii przedmiotu zamówienia. </w:t>
      </w:r>
      <w:r w:rsidRPr="00165F71">
        <w:rPr>
          <w:rFonts w:ascii="Times New Roman" w:hAnsi="Times New Roman"/>
          <w:b/>
          <w:sz w:val="24"/>
          <w:szCs w:val="24"/>
        </w:rPr>
        <w:t xml:space="preserve">Termin </w:t>
      </w:r>
      <w:r w:rsidR="00A9130D" w:rsidRPr="00165F71">
        <w:rPr>
          <w:rFonts w:ascii="Times New Roman" w:hAnsi="Times New Roman"/>
          <w:b/>
          <w:sz w:val="24"/>
          <w:szCs w:val="24"/>
        </w:rPr>
        <w:t xml:space="preserve">wykonania </w:t>
      </w:r>
      <w:r w:rsidR="00AE036C" w:rsidRPr="00165F71">
        <w:rPr>
          <w:rFonts w:ascii="Times New Roman" w:hAnsi="Times New Roman"/>
          <w:b/>
          <w:sz w:val="24"/>
          <w:szCs w:val="24"/>
        </w:rPr>
        <w:t xml:space="preserve">przedmiotu </w:t>
      </w:r>
      <w:r w:rsidRPr="00165F71">
        <w:rPr>
          <w:rFonts w:ascii="Times New Roman" w:hAnsi="Times New Roman"/>
          <w:b/>
          <w:sz w:val="24"/>
          <w:szCs w:val="24"/>
        </w:rPr>
        <w:t xml:space="preserve">zamówienia liczony jest od dnia złożenia przez Zamawiającego zamówienia na daną partię </w:t>
      </w:r>
      <w:r w:rsidR="00A9130D" w:rsidRPr="00165F71">
        <w:rPr>
          <w:rFonts w:ascii="Times New Roman" w:hAnsi="Times New Roman"/>
          <w:b/>
          <w:sz w:val="24"/>
          <w:szCs w:val="24"/>
        </w:rPr>
        <w:t>przedmiotu zamówienia</w:t>
      </w:r>
      <w:r w:rsidRPr="00F5441F">
        <w:rPr>
          <w:rFonts w:ascii="Times New Roman" w:hAnsi="Times New Roman"/>
          <w:sz w:val="24"/>
          <w:szCs w:val="24"/>
        </w:rPr>
        <w:t>. Przedmiot zamówienia</w:t>
      </w:r>
      <w:r w:rsidR="00A9130D" w:rsidRPr="00F5441F">
        <w:rPr>
          <w:rFonts w:ascii="Times New Roman" w:hAnsi="Times New Roman"/>
          <w:sz w:val="24"/>
          <w:szCs w:val="24"/>
        </w:rPr>
        <w:t>, zgodny z ofertą Wykonawcy i zawartą na jej podstawie umową,</w:t>
      </w:r>
      <w:r w:rsidRPr="00F5441F">
        <w:rPr>
          <w:rFonts w:ascii="Times New Roman" w:hAnsi="Times New Roman"/>
          <w:sz w:val="24"/>
          <w:szCs w:val="24"/>
        </w:rPr>
        <w:t xml:space="preserve"> może być dostarczony w jednej albo w </w:t>
      </w:r>
      <w:r w:rsidR="00A9130D" w:rsidRPr="00F5441F">
        <w:rPr>
          <w:rFonts w:ascii="Times New Roman" w:hAnsi="Times New Roman"/>
          <w:sz w:val="24"/>
          <w:szCs w:val="24"/>
        </w:rPr>
        <w:t>wielu</w:t>
      </w:r>
      <w:r w:rsidRPr="00F5441F">
        <w:rPr>
          <w:rFonts w:ascii="Times New Roman" w:hAnsi="Times New Roman"/>
          <w:sz w:val="24"/>
          <w:szCs w:val="24"/>
        </w:rPr>
        <w:t xml:space="preserve"> partiach, według swobodnego wyboru Zamawiającego.</w:t>
      </w:r>
      <w:r w:rsidRPr="002B54BF">
        <w:rPr>
          <w:rFonts w:ascii="Times New Roman" w:hAnsi="Times New Roman"/>
          <w:color w:val="000000"/>
          <w:sz w:val="24"/>
          <w:szCs w:val="24"/>
          <w:lang w:eastAsia="pl-PL"/>
        </w:rPr>
        <w:t xml:space="preserve"> </w:t>
      </w:r>
      <w:r w:rsidR="00A9130D" w:rsidRPr="002B54BF">
        <w:rPr>
          <w:rFonts w:ascii="Times New Roman" w:hAnsi="Times New Roman"/>
          <w:color w:val="000000"/>
          <w:sz w:val="24"/>
          <w:szCs w:val="24"/>
          <w:lang w:eastAsia="pl-PL"/>
        </w:rPr>
        <w:t>Termin wyko</w:t>
      </w:r>
      <w:r w:rsidR="00A9130D" w:rsidRPr="00030322">
        <w:rPr>
          <w:rFonts w:ascii="Times New Roman" w:hAnsi="Times New Roman"/>
          <w:color w:val="000000"/>
          <w:sz w:val="24"/>
          <w:szCs w:val="24"/>
          <w:lang w:eastAsia="pl-PL"/>
        </w:rPr>
        <w:t>nania</w:t>
      </w:r>
      <w:r w:rsidR="0015765D" w:rsidRPr="00030322">
        <w:rPr>
          <w:rFonts w:ascii="Times New Roman" w:hAnsi="Times New Roman"/>
          <w:color w:val="000000"/>
          <w:sz w:val="24"/>
          <w:szCs w:val="24"/>
          <w:lang w:eastAsia="pl-PL"/>
        </w:rPr>
        <w:t xml:space="preserve"> </w:t>
      </w:r>
      <w:r w:rsidR="00A9130D" w:rsidRPr="00030322">
        <w:rPr>
          <w:rFonts w:ascii="Times New Roman" w:hAnsi="Times New Roman"/>
          <w:color w:val="000000"/>
          <w:sz w:val="24"/>
          <w:szCs w:val="24"/>
          <w:lang w:eastAsia="pl-PL"/>
        </w:rPr>
        <w:t>przedmiotu zamówienia jest wskazany w ofercie Wykonawcy, której formularz stanowi załącznik nr 1 do Zaproszenia, jedn</w:t>
      </w:r>
      <w:r w:rsidR="00A9130D" w:rsidRPr="00A024DB">
        <w:rPr>
          <w:rFonts w:ascii="Times New Roman" w:hAnsi="Times New Roman"/>
          <w:color w:val="000000"/>
          <w:sz w:val="24"/>
          <w:szCs w:val="24"/>
          <w:lang w:eastAsia="pl-PL"/>
        </w:rPr>
        <w:t>ak nie może on wynosić</w:t>
      </w:r>
      <w:r w:rsidR="00541163" w:rsidRPr="00A024DB">
        <w:rPr>
          <w:rFonts w:ascii="Times New Roman" w:hAnsi="Times New Roman"/>
          <w:color w:val="000000"/>
          <w:sz w:val="24"/>
          <w:szCs w:val="24"/>
          <w:lang w:eastAsia="pl-PL"/>
        </w:rPr>
        <w:t xml:space="preserve"> </w:t>
      </w:r>
      <w:r w:rsidR="00A9130D" w:rsidRPr="002A3048">
        <w:rPr>
          <w:rFonts w:ascii="Times New Roman" w:hAnsi="Times New Roman"/>
          <w:color w:val="000000"/>
          <w:sz w:val="24"/>
          <w:szCs w:val="24"/>
          <w:lang w:eastAsia="pl-PL"/>
        </w:rPr>
        <w:t xml:space="preserve">więcej niż </w:t>
      </w:r>
      <w:r w:rsidR="000D5343" w:rsidRPr="002A3048">
        <w:rPr>
          <w:rFonts w:ascii="Times New Roman" w:hAnsi="Times New Roman"/>
          <w:color w:val="000000"/>
          <w:sz w:val="24"/>
          <w:szCs w:val="24"/>
          <w:lang w:eastAsia="pl-PL"/>
        </w:rPr>
        <w:t>5 dni</w:t>
      </w:r>
      <w:r w:rsidR="0015765D" w:rsidRPr="00C46AF8">
        <w:rPr>
          <w:rFonts w:ascii="Times New Roman" w:hAnsi="Times New Roman"/>
          <w:color w:val="000000"/>
          <w:sz w:val="24"/>
          <w:szCs w:val="24"/>
          <w:lang w:eastAsia="pl-PL"/>
        </w:rPr>
        <w:t xml:space="preserve"> roboczych</w:t>
      </w:r>
      <w:r w:rsidR="00BE7926" w:rsidRPr="002B54BF">
        <w:rPr>
          <w:rFonts w:ascii="Times New Roman" w:hAnsi="Times New Roman"/>
          <w:color w:val="000000"/>
          <w:sz w:val="24"/>
          <w:szCs w:val="24"/>
          <w:lang w:eastAsia="pl-PL"/>
        </w:rPr>
        <w:t xml:space="preserve"> licząc od</w:t>
      </w:r>
      <w:r w:rsidR="002F1ABE" w:rsidRPr="002B54BF">
        <w:rPr>
          <w:rFonts w:ascii="Times New Roman" w:hAnsi="Times New Roman"/>
          <w:color w:val="000000"/>
          <w:sz w:val="24"/>
          <w:szCs w:val="24"/>
          <w:lang w:eastAsia="pl-PL"/>
        </w:rPr>
        <w:t xml:space="preserve"> dnia</w:t>
      </w:r>
      <w:r w:rsidR="00BE7926" w:rsidRPr="002B54BF">
        <w:rPr>
          <w:rFonts w:ascii="Times New Roman" w:hAnsi="Times New Roman"/>
          <w:color w:val="000000"/>
          <w:sz w:val="24"/>
          <w:szCs w:val="24"/>
          <w:lang w:eastAsia="pl-PL"/>
        </w:rPr>
        <w:t xml:space="preserve"> złoż</w:t>
      </w:r>
      <w:r w:rsidR="002F1ABE" w:rsidRPr="002B54BF">
        <w:rPr>
          <w:rFonts w:ascii="Times New Roman" w:hAnsi="Times New Roman"/>
          <w:color w:val="000000"/>
          <w:sz w:val="24"/>
          <w:szCs w:val="24"/>
          <w:lang w:eastAsia="pl-PL"/>
        </w:rPr>
        <w:t>enia</w:t>
      </w:r>
      <w:r w:rsidR="00BE7926" w:rsidRPr="002B54BF">
        <w:rPr>
          <w:rFonts w:ascii="Times New Roman" w:hAnsi="Times New Roman"/>
          <w:color w:val="000000"/>
          <w:sz w:val="24"/>
          <w:szCs w:val="24"/>
          <w:lang w:eastAsia="pl-PL"/>
        </w:rPr>
        <w:t xml:space="preserve"> zamówienia</w:t>
      </w:r>
      <w:r w:rsidR="00A9130D" w:rsidRPr="002B54BF">
        <w:rPr>
          <w:rFonts w:ascii="Times New Roman" w:hAnsi="Times New Roman"/>
          <w:color w:val="000000"/>
          <w:sz w:val="24"/>
          <w:szCs w:val="24"/>
          <w:lang w:eastAsia="pl-PL"/>
        </w:rPr>
        <w:t xml:space="preserve"> na daną partię przedmiotu zamówienia</w:t>
      </w:r>
      <w:r w:rsidR="002F1ABE" w:rsidRPr="002B54BF">
        <w:rPr>
          <w:rFonts w:ascii="Times New Roman" w:hAnsi="Times New Roman"/>
          <w:color w:val="000000"/>
          <w:sz w:val="24"/>
          <w:szCs w:val="24"/>
          <w:lang w:eastAsia="pl-PL"/>
        </w:rPr>
        <w:t>.</w:t>
      </w:r>
    </w:p>
    <w:p w14:paraId="1CEA0DFF" w14:textId="1468AFB8" w:rsidR="00EF4201" w:rsidRPr="002B54BF" w:rsidRDefault="0015765D" w:rsidP="00EA7F6B">
      <w:pPr>
        <w:pStyle w:val="Akapitzlist"/>
        <w:numPr>
          <w:ilvl w:val="1"/>
          <w:numId w:val="20"/>
        </w:numPr>
        <w:autoSpaceDE w:val="0"/>
        <w:autoSpaceDN w:val="0"/>
        <w:adjustRightInd w:val="0"/>
        <w:spacing w:after="0" w:line="240" w:lineRule="auto"/>
        <w:jc w:val="both"/>
        <w:rPr>
          <w:rFonts w:ascii="Times New Roman" w:hAnsi="Times New Roman"/>
          <w:color w:val="000000"/>
          <w:sz w:val="24"/>
          <w:szCs w:val="24"/>
          <w:lang w:eastAsia="pl-PL"/>
        </w:rPr>
      </w:pPr>
      <w:r w:rsidRPr="002B54BF">
        <w:rPr>
          <w:rFonts w:ascii="Times New Roman" w:hAnsi="Times New Roman"/>
          <w:color w:val="000000"/>
          <w:sz w:val="24"/>
          <w:szCs w:val="24"/>
          <w:lang w:eastAsia="pl-PL"/>
        </w:rPr>
        <w:t xml:space="preserve">Umowa dotycząca przedmiotu </w:t>
      </w:r>
      <w:r w:rsidR="003117E9" w:rsidRPr="002B54BF">
        <w:rPr>
          <w:rFonts w:ascii="Times New Roman" w:hAnsi="Times New Roman"/>
          <w:color w:val="000000"/>
          <w:sz w:val="24"/>
          <w:szCs w:val="24"/>
          <w:lang w:eastAsia="pl-PL"/>
        </w:rPr>
        <w:t xml:space="preserve">zamówienia </w:t>
      </w:r>
      <w:r w:rsidRPr="002B54BF">
        <w:rPr>
          <w:rFonts w:ascii="Times New Roman" w:hAnsi="Times New Roman"/>
          <w:color w:val="000000"/>
          <w:sz w:val="24"/>
          <w:szCs w:val="24"/>
          <w:lang w:eastAsia="pl-PL"/>
        </w:rPr>
        <w:t>będzie obowiązywała przez okres</w:t>
      </w:r>
      <w:r w:rsidR="003117E9" w:rsidRPr="002B54BF">
        <w:rPr>
          <w:rFonts w:ascii="Times New Roman" w:hAnsi="Times New Roman"/>
          <w:color w:val="000000"/>
          <w:sz w:val="24"/>
          <w:szCs w:val="24"/>
          <w:lang w:eastAsia="pl-PL"/>
        </w:rPr>
        <w:t xml:space="preserve"> </w:t>
      </w:r>
      <w:r w:rsidR="00EA0954">
        <w:rPr>
          <w:rFonts w:ascii="Times New Roman" w:hAnsi="Times New Roman"/>
          <w:color w:val="000000"/>
          <w:sz w:val="24"/>
          <w:szCs w:val="24"/>
          <w:lang w:eastAsia="pl-PL"/>
        </w:rPr>
        <w:br/>
      </w:r>
      <w:r w:rsidR="0076707E" w:rsidRPr="002B54BF">
        <w:rPr>
          <w:rFonts w:ascii="Times New Roman" w:hAnsi="Times New Roman"/>
          <w:color w:val="000000"/>
          <w:sz w:val="24"/>
          <w:szCs w:val="24"/>
          <w:lang w:eastAsia="pl-PL"/>
        </w:rPr>
        <w:t>12 miesięcy od dnia jej zawarcia lub do wykorzystania</w:t>
      </w:r>
      <w:r w:rsidR="00BE50EB" w:rsidRPr="002B54BF">
        <w:rPr>
          <w:rFonts w:ascii="Times New Roman" w:hAnsi="Times New Roman"/>
          <w:color w:val="000000"/>
          <w:sz w:val="24"/>
          <w:szCs w:val="24"/>
          <w:lang w:eastAsia="pl-PL"/>
        </w:rPr>
        <w:t xml:space="preserve"> </w:t>
      </w:r>
      <w:r w:rsidR="00BE50EB" w:rsidRPr="00C61A66">
        <w:rPr>
          <w:rFonts w:ascii="Times New Roman" w:hAnsi="Times New Roman"/>
          <w:color w:val="000000"/>
          <w:sz w:val="24"/>
          <w:szCs w:val="24"/>
          <w:lang w:eastAsia="pl-PL"/>
        </w:rPr>
        <w:t>maksymalnej</w:t>
      </w:r>
      <w:r w:rsidR="0076707E" w:rsidRPr="00C61A66">
        <w:rPr>
          <w:rFonts w:ascii="Times New Roman" w:hAnsi="Times New Roman"/>
          <w:color w:val="000000"/>
          <w:sz w:val="24"/>
          <w:szCs w:val="24"/>
          <w:lang w:eastAsia="pl-PL"/>
        </w:rPr>
        <w:t xml:space="preserve"> kwoty wskazanej</w:t>
      </w:r>
      <w:r w:rsidR="00541163" w:rsidRPr="00C61A66">
        <w:rPr>
          <w:rFonts w:ascii="Times New Roman" w:hAnsi="Times New Roman"/>
          <w:color w:val="000000"/>
          <w:sz w:val="24"/>
          <w:szCs w:val="24"/>
          <w:lang w:eastAsia="pl-PL"/>
        </w:rPr>
        <w:t xml:space="preserve"> w</w:t>
      </w:r>
      <w:r w:rsidR="0076707E" w:rsidRPr="00C61A66">
        <w:rPr>
          <w:rFonts w:ascii="Times New Roman" w:hAnsi="Times New Roman"/>
          <w:color w:val="000000"/>
          <w:sz w:val="24"/>
          <w:szCs w:val="24"/>
          <w:lang w:eastAsia="pl-PL"/>
        </w:rPr>
        <w:t xml:space="preserve"> umowie</w:t>
      </w:r>
      <w:r w:rsidR="0076707E" w:rsidRPr="002B54BF">
        <w:rPr>
          <w:rFonts w:ascii="Times New Roman" w:hAnsi="Times New Roman"/>
          <w:color w:val="000000"/>
          <w:sz w:val="24"/>
          <w:szCs w:val="24"/>
          <w:lang w:eastAsia="pl-PL"/>
        </w:rPr>
        <w:t xml:space="preserve"> zależnie od tego, które </w:t>
      </w:r>
      <w:r w:rsidR="00C61A66">
        <w:rPr>
          <w:rFonts w:ascii="Times New Roman" w:hAnsi="Times New Roman"/>
          <w:color w:val="000000"/>
          <w:sz w:val="24"/>
          <w:szCs w:val="24"/>
          <w:lang w:eastAsia="pl-PL"/>
        </w:rPr>
        <w:t>z tych zdarzeń</w:t>
      </w:r>
      <w:r w:rsidR="00C61A66" w:rsidRPr="002B54BF">
        <w:rPr>
          <w:rFonts w:ascii="Times New Roman" w:hAnsi="Times New Roman"/>
          <w:color w:val="000000"/>
          <w:sz w:val="24"/>
          <w:szCs w:val="24"/>
          <w:lang w:eastAsia="pl-PL"/>
        </w:rPr>
        <w:t xml:space="preserve"> </w:t>
      </w:r>
      <w:r w:rsidR="0076707E" w:rsidRPr="002B54BF">
        <w:rPr>
          <w:rFonts w:ascii="Times New Roman" w:hAnsi="Times New Roman"/>
          <w:color w:val="000000"/>
          <w:sz w:val="24"/>
          <w:szCs w:val="24"/>
          <w:lang w:eastAsia="pl-PL"/>
        </w:rPr>
        <w:t>nastąpi wcześniej.</w:t>
      </w:r>
      <w:r w:rsidR="00A9130D" w:rsidRPr="002B54BF">
        <w:rPr>
          <w:rFonts w:ascii="Times New Roman" w:hAnsi="Times New Roman"/>
          <w:color w:val="000000"/>
          <w:sz w:val="24"/>
          <w:szCs w:val="24"/>
          <w:lang w:eastAsia="pl-PL"/>
        </w:rPr>
        <w:t xml:space="preserve"> </w:t>
      </w:r>
      <w:r w:rsidR="00EA0954">
        <w:rPr>
          <w:rFonts w:ascii="Times New Roman" w:hAnsi="Times New Roman"/>
          <w:color w:val="000000"/>
          <w:sz w:val="24"/>
          <w:szCs w:val="24"/>
          <w:lang w:eastAsia="pl-PL"/>
        </w:rPr>
        <w:br/>
      </w:r>
      <w:r w:rsidR="00A9130D" w:rsidRPr="002B54BF">
        <w:rPr>
          <w:rFonts w:ascii="Times New Roman" w:hAnsi="Times New Roman"/>
          <w:color w:val="000000"/>
          <w:sz w:val="24"/>
          <w:szCs w:val="24"/>
          <w:lang w:eastAsia="pl-PL"/>
        </w:rPr>
        <w:lastRenderedPageBreak/>
        <w:t>W okresie obowiązywania umowy Zamawiający może składać Wykonawcy zamówienia na dane partie przedmiotu zamówienia, o których mowa w pkt 4.1. powyżej.</w:t>
      </w:r>
    </w:p>
    <w:p w14:paraId="5B35EA06" w14:textId="508D951F" w:rsidR="00B83568" w:rsidRPr="002B54BF" w:rsidRDefault="00477903" w:rsidP="00EA7F6B">
      <w:pPr>
        <w:numPr>
          <w:ilvl w:val="0"/>
          <w:numId w:val="20"/>
        </w:numPr>
        <w:autoSpaceDE w:val="0"/>
        <w:autoSpaceDN w:val="0"/>
        <w:adjustRightInd w:val="0"/>
        <w:spacing w:after="0" w:line="240" w:lineRule="auto"/>
        <w:jc w:val="both"/>
        <w:rPr>
          <w:rFonts w:ascii="Times New Roman" w:hAnsi="Times New Roman"/>
          <w:b/>
          <w:bCs/>
          <w:color w:val="000000"/>
          <w:sz w:val="24"/>
          <w:szCs w:val="24"/>
          <w:lang w:eastAsia="pl-PL"/>
        </w:rPr>
      </w:pPr>
      <w:r w:rsidRPr="002B54BF">
        <w:rPr>
          <w:rFonts w:ascii="Times New Roman" w:hAnsi="Times New Roman"/>
          <w:b/>
          <w:color w:val="000000"/>
          <w:sz w:val="24"/>
          <w:szCs w:val="24"/>
          <w:lang w:eastAsia="pl-PL"/>
        </w:rPr>
        <w:t>Miejsce odbioru</w:t>
      </w:r>
      <w:r w:rsidR="00AE036C" w:rsidRPr="002B54BF">
        <w:rPr>
          <w:rFonts w:ascii="Times New Roman" w:hAnsi="Times New Roman"/>
          <w:b/>
          <w:color w:val="000000"/>
          <w:sz w:val="24"/>
          <w:szCs w:val="24"/>
          <w:lang w:eastAsia="pl-PL"/>
        </w:rPr>
        <w:t xml:space="preserve"> przedmiotu zamówienia. </w:t>
      </w:r>
    </w:p>
    <w:p w14:paraId="204DFC45" w14:textId="7D92D308" w:rsidR="004A5645" w:rsidRPr="002B54BF" w:rsidRDefault="002266BE" w:rsidP="00EA7F6B">
      <w:pPr>
        <w:numPr>
          <w:ilvl w:val="1"/>
          <w:numId w:val="20"/>
        </w:numPr>
        <w:autoSpaceDE w:val="0"/>
        <w:autoSpaceDN w:val="0"/>
        <w:adjustRightInd w:val="0"/>
        <w:spacing w:after="0" w:line="240" w:lineRule="auto"/>
        <w:jc w:val="both"/>
        <w:rPr>
          <w:rFonts w:ascii="Times New Roman" w:hAnsi="Times New Roman"/>
          <w:b/>
          <w:bCs/>
          <w:color w:val="000000"/>
          <w:sz w:val="24"/>
          <w:szCs w:val="24"/>
          <w:lang w:eastAsia="pl-PL"/>
        </w:rPr>
      </w:pPr>
      <w:r w:rsidRPr="002B54BF">
        <w:rPr>
          <w:rFonts w:ascii="Times New Roman" w:hAnsi="Times New Roman"/>
          <w:bCs/>
          <w:color w:val="000000"/>
          <w:sz w:val="24"/>
          <w:szCs w:val="24"/>
          <w:lang w:eastAsia="pl-PL"/>
        </w:rPr>
        <w:t xml:space="preserve">Wykonawca </w:t>
      </w:r>
      <w:r w:rsidR="00AE036C" w:rsidRPr="002B54BF">
        <w:rPr>
          <w:rFonts w:ascii="Times New Roman" w:hAnsi="Times New Roman"/>
          <w:bCs/>
          <w:color w:val="000000"/>
          <w:sz w:val="24"/>
          <w:szCs w:val="24"/>
          <w:lang w:eastAsia="pl-PL"/>
        </w:rPr>
        <w:t xml:space="preserve">każdorazowo </w:t>
      </w:r>
      <w:r w:rsidRPr="002B54BF">
        <w:rPr>
          <w:rFonts w:ascii="Times New Roman" w:hAnsi="Times New Roman"/>
          <w:bCs/>
          <w:color w:val="000000"/>
          <w:sz w:val="24"/>
          <w:szCs w:val="24"/>
          <w:lang w:eastAsia="pl-PL"/>
        </w:rPr>
        <w:t xml:space="preserve">dostarczy przedmiot zamówienia do siedziby Zamawiającego </w:t>
      </w:r>
      <w:r w:rsidR="00AE036C" w:rsidRPr="002B54BF">
        <w:rPr>
          <w:rFonts w:ascii="Times New Roman" w:hAnsi="Times New Roman"/>
          <w:bCs/>
          <w:color w:val="000000"/>
          <w:sz w:val="24"/>
          <w:szCs w:val="24"/>
          <w:lang w:eastAsia="pl-PL"/>
        </w:rPr>
        <w:t xml:space="preserve">na adres: </w:t>
      </w:r>
      <w:r w:rsidR="00614D8C" w:rsidRPr="002B54BF">
        <w:rPr>
          <w:rFonts w:ascii="Times New Roman" w:hAnsi="Times New Roman"/>
          <w:bCs/>
          <w:color w:val="000000"/>
          <w:sz w:val="24"/>
          <w:szCs w:val="24"/>
          <w:lang w:eastAsia="pl-PL"/>
        </w:rPr>
        <w:t>Al. Jerozolimskie 94, 00-807 Warszawa</w:t>
      </w:r>
      <w:r w:rsidR="009C1B09" w:rsidRPr="002B54BF">
        <w:rPr>
          <w:rFonts w:ascii="Times New Roman" w:hAnsi="Times New Roman"/>
          <w:bCs/>
          <w:color w:val="000000"/>
          <w:sz w:val="24"/>
          <w:szCs w:val="24"/>
          <w:lang w:eastAsia="pl-PL"/>
        </w:rPr>
        <w:t>.</w:t>
      </w:r>
    </w:p>
    <w:p w14:paraId="316D8852" w14:textId="076676CE" w:rsidR="00BE09C8" w:rsidRPr="002B54BF" w:rsidRDefault="00BE09C8" w:rsidP="00E03438">
      <w:pPr>
        <w:pStyle w:val="Tekstpodstawowy"/>
        <w:keepLines/>
        <w:numPr>
          <w:ilvl w:val="0"/>
          <w:numId w:val="2"/>
        </w:numPr>
        <w:spacing w:before="240"/>
        <w:jc w:val="both"/>
        <w:rPr>
          <w:rFonts w:ascii="Times New Roman" w:hAnsi="Times New Roman" w:cs="Times New Roman"/>
          <w:b/>
          <w:szCs w:val="24"/>
        </w:rPr>
      </w:pPr>
      <w:r w:rsidRPr="002B54BF">
        <w:rPr>
          <w:rFonts w:ascii="Times New Roman" w:hAnsi="Times New Roman" w:cs="Times New Roman"/>
          <w:b/>
          <w:szCs w:val="24"/>
        </w:rPr>
        <w:t>Kryteria oceny ofert</w:t>
      </w:r>
      <w:r w:rsidR="006935C4" w:rsidRPr="002B54BF">
        <w:rPr>
          <w:rFonts w:ascii="Times New Roman" w:hAnsi="Times New Roman" w:cs="Times New Roman"/>
          <w:b/>
          <w:szCs w:val="24"/>
        </w:rPr>
        <w:t xml:space="preserve"> i sposób przyznawania punktów</w:t>
      </w:r>
    </w:p>
    <w:p w14:paraId="779FF1A3" w14:textId="4E05DFE4" w:rsidR="00D57DB3" w:rsidRPr="002B54BF" w:rsidRDefault="00D57DB3" w:rsidP="00EA7F6B">
      <w:pPr>
        <w:pStyle w:val="Akapitzlist"/>
        <w:numPr>
          <w:ilvl w:val="0"/>
          <w:numId w:val="6"/>
        </w:numPr>
        <w:spacing w:after="0" w:line="240" w:lineRule="auto"/>
        <w:jc w:val="both"/>
        <w:rPr>
          <w:rFonts w:ascii="Times New Roman" w:hAnsi="Times New Roman"/>
          <w:b/>
          <w:sz w:val="24"/>
          <w:szCs w:val="24"/>
        </w:rPr>
      </w:pPr>
      <w:r w:rsidRPr="002B54BF">
        <w:rPr>
          <w:rFonts w:ascii="Times New Roman" w:hAnsi="Times New Roman"/>
          <w:b/>
          <w:sz w:val="24"/>
          <w:szCs w:val="24"/>
        </w:rPr>
        <w:t>Kryteria i ich wagi</w:t>
      </w:r>
    </w:p>
    <w:p w14:paraId="5C2BD74F" w14:textId="77777777" w:rsidR="00D57DB3" w:rsidRPr="002B54BF" w:rsidRDefault="00D57DB3" w:rsidP="00EA7F6B">
      <w:pPr>
        <w:pStyle w:val="Akapitzlist"/>
        <w:numPr>
          <w:ilvl w:val="1"/>
          <w:numId w:val="6"/>
        </w:numPr>
        <w:spacing w:after="0" w:line="240" w:lineRule="auto"/>
        <w:jc w:val="both"/>
        <w:rPr>
          <w:rFonts w:ascii="Times New Roman" w:hAnsi="Times New Roman"/>
          <w:sz w:val="24"/>
          <w:szCs w:val="24"/>
        </w:rPr>
      </w:pPr>
      <w:r w:rsidRPr="002B54BF">
        <w:rPr>
          <w:rFonts w:ascii="Times New Roman" w:hAnsi="Times New Roman"/>
          <w:sz w:val="24"/>
          <w:szCs w:val="24"/>
        </w:rPr>
        <w:t>Przy dokonywaniu wyboru najkorzystniejszej oferty Zamawiający stosować będzie następujące kryteria i ich wagi:</w:t>
      </w:r>
    </w:p>
    <w:p w14:paraId="750A1AB8" w14:textId="76B83B27" w:rsidR="006935C4" w:rsidRPr="002B54BF" w:rsidRDefault="00D57DB3" w:rsidP="00E03438">
      <w:pPr>
        <w:pStyle w:val="Akapitzlist"/>
        <w:numPr>
          <w:ilvl w:val="1"/>
          <w:numId w:val="2"/>
        </w:numPr>
        <w:spacing w:after="0" w:line="240" w:lineRule="auto"/>
        <w:jc w:val="both"/>
        <w:rPr>
          <w:rFonts w:ascii="Times New Roman" w:hAnsi="Times New Roman"/>
          <w:bCs/>
          <w:sz w:val="24"/>
          <w:szCs w:val="24"/>
        </w:rPr>
      </w:pPr>
      <w:r w:rsidRPr="002B54BF">
        <w:rPr>
          <w:rFonts w:ascii="Times New Roman" w:hAnsi="Times New Roman"/>
          <w:bCs/>
          <w:sz w:val="24"/>
          <w:szCs w:val="24"/>
        </w:rPr>
        <w:t xml:space="preserve">Cena – waga </w:t>
      </w:r>
      <w:r w:rsidR="000D5343" w:rsidRPr="002B54BF">
        <w:rPr>
          <w:rFonts w:ascii="Times New Roman" w:hAnsi="Times New Roman"/>
          <w:bCs/>
          <w:sz w:val="24"/>
          <w:szCs w:val="24"/>
        </w:rPr>
        <w:t>7</w:t>
      </w:r>
      <w:r w:rsidR="009F62EF" w:rsidRPr="002B54BF">
        <w:rPr>
          <w:rFonts w:ascii="Times New Roman" w:hAnsi="Times New Roman"/>
          <w:bCs/>
          <w:sz w:val="24"/>
          <w:szCs w:val="24"/>
        </w:rPr>
        <w:t>0</w:t>
      </w:r>
      <w:r w:rsidRPr="002B54BF">
        <w:rPr>
          <w:rFonts w:ascii="Times New Roman" w:hAnsi="Times New Roman"/>
          <w:bCs/>
          <w:sz w:val="24"/>
          <w:szCs w:val="24"/>
        </w:rPr>
        <w:t>%</w:t>
      </w:r>
    </w:p>
    <w:p w14:paraId="610A0635" w14:textId="46255457" w:rsidR="0038193A" w:rsidRPr="002B54BF" w:rsidRDefault="0038193A" w:rsidP="00E03438">
      <w:pPr>
        <w:pStyle w:val="Akapitzlist"/>
        <w:numPr>
          <w:ilvl w:val="1"/>
          <w:numId w:val="2"/>
        </w:numPr>
        <w:spacing w:after="0" w:line="240" w:lineRule="auto"/>
        <w:jc w:val="both"/>
        <w:rPr>
          <w:rFonts w:ascii="Times New Roman" w:hAnsi="Times New Roman"/>
          <w:bCs/>
          <w:sz w:val="24"/>
          <w:szCs w:val="24"/>
        </w:rPr>
      </w:pPr>
      <w:r w:rsidRPr="002B54BF">
        <w:rPr>
          <w:rFonts w:ascii="Times New Roman" w:hAnsi="Times New Roman"/>
          <w:bCs/>
          <w:sz w:val="24"/>
          <w:szCs w:val="24"/>
        </w:rPr>
        <w:t>Termin realizacji zamówienia –</w:t>
      </w:r>
      <w:r w:rsidR="000D5343" w:rsidRPr="002B54BF">
        <w:rPr>
          <w:rFonts w:ascii="Times New Roman" w:hAnsi="Times New Roman"/>
          <w:bCs/>
          <w:sz w:val="24"/>
          <w:szCs w:val="24"/>
        </w:rPr>
        <w:t xml:space="preserve"> waga 3</w:t>
      </w:r>
      <w:r w:rsidR="00810264" w:rsidRPr="002B54BF">
        <w:rPr>
          <w:rFonts w:ascii="Times New Roman" w:hAnsi="Times New Roman"/>
          <w:bCs/>
          <w:sz w:val="24"/>
          <w:szCs w:val="24"/>
        </w:rPr>
        <w:t>0</w:t>
      </w:r>
      <w:r w:rsidRPr="002B54BF">
        <w:rPr>
          <w:rFonts w:ascii="Times New Roman" w:hAnsi="Times New Roman"/>
          <w:bCs/>
          <w:sz w:val="24"/>
          <w:szCs w:val="24"/>
        </w:rPr>
        <w:t>%</w:t>
      </w:r>
    </w:p>
    <w:p w14:paraId="21536823" w14:textId="2F5F305E" w:rsidR="00D57DB3" w:rsidRPr="002B54BF" w:rsidRDefault="00D57DB3" w:rsidP="00EA7F6B">
      <w:pPr>
        <w:pStyle w:val="Akapitzlist"/>
        <w:numPr>
          <w:ilvl w:val="0"/>
          <w:numId w:val="21"/>
        </w:numPr>
        <w:spacing w:after="0" w:line="240" w:lineRule="auto"/>
        <w:jc w:val="both"/>
        <w:rPr>
          <w:rFonts w:ascii="Times New Roman" w:hAnsi="Times New Roman"/>
          <w:sz w:val="24"/>
          <w:szCs w:val="24"/>
        </w:rPr>
      </w:pPr>
      <w:r w:rsidRPr="002B54BF">
        <w:rPr>
          <w:rFonts w:ascii="Times New Roman" w:hAnsi="Times New Roman"/>
          <w:b/>
          <w:bCs/>
          <w:sz w:val="24"/>
          <w:szCs w:val="24"/>
        </w:rPr>
        <w:t xml:space="preserve">Kryterium „Cena” </w:t>
      </w:r>
      <w:r w:rsidRPr="002B54BF">
        <w:rPr>
          <w:rFonts w:ascii="Times New Roman" w:hAnsi="Times New Roman"/>
          <w:b/>
          <w:sz w:val="24"/>
          <w:szCs w:val="24"/>
        </w:rPr>
        <w:t>– „C”</w:t>
      </w:r>
    </w:p>
    <w:p w14:paraId="261A7743" w14:textId="094466AC" w:rsidR="00D57DB3" w:rsidRPr="002B54BF" w:rsidRDefault="00D57DB3" w:rsidP="00E03438">
      <w:pPr>
        <w:pStyle w:val="Akapitzlist"/>
        <w:suppressAutoHyphens/>
        <w:spacing w:after="0" w:line="240" w:lineRule="auto"/>
        <w:ind w:left="360"/>
        <w:jc w:val="both"/>
        <w:rPr>
          <w:rFonts w:ascii="Times New Roman" w:hAnsi="Times New Roman"/>
          <w:sz w:val="24"/>
          <w:szCs w:val="24"/>
        </w:rPr>
      </w:pPr>
      <w:r w:rsidRPr="002B54BF">
        <w:rPr>
          <w:rFonts w:ascii="Times New Roman" w:hAnsi="Times New Roman"/>
          <w:sz w:val="24"/>
          <w:szCs w:val="24"/>
        </w:rPr>
        <w:t>W ramach kryterium „</w:t>
      </w:r>
      <w:r w:rsidRPr="002B54BF">
        <w:rPr>
          <w:rFonts w:ascii="Times New Roman" w:hAnsi="Times New Roman"/>
          <w:b/>
          <w:sz w:val="24"/>
          <w:szCs w:val="24"/>
        </w:rPr>
        <w:t>Cena</w:t>
      </w:r>
      <w:r w:rsidRPr="002B54BF">
        <w:rPr>
          <w:rFonts w:ascii="Times New Roman" w:hAnsi="Times New Roman"/>
          <w:b/>
          <w:bCs/>
          <w:sz w:val="24"/>
          <w:szCs w:val="24"/>
        </w:rPr>
        <w:t>”</w:t>
      </w:r>
      <w:r w:rsidRPr="002B54BF">
        <w:rPr>
          <w:rFonts w:ascii="Times New Roman" w:hAnsi="Times New Roman"/>
          <w:bCs/>
          <w:sz w:val="24"/>
          <w:szCs w:val="24"/>
        </w:rPr>
        <w:t xml:space="preserve"> </w:t>
      </w:r>
      <w:r w:rsidRPr="002B54BF">
        <w:rPr>
          <w:rFonts w:ascii="Times New Roman" w:hAnsi="Times New Roman"/>
          <w:b/>
          <w:bCs/>
          <w:sz w:val="24"/>
          <w:szCs w:val="24"/>
        </w:rPr>
        <w:t>– dalej „C”</w:t>
      </w:r>
      <w:r w:rsidRPr="002B54BF">
        <w:rPr>
          <w:rFonts w:ascii="Times New Roman" w:hAnsi="Times New Roman"/>
          <w:b/>
          <w:sz w:val="24"/>
          <w:szCs w:val="24"/>
        </w:rPr>
        <w:t xml:space="preserve"> </w:t>
      </w:r>
      <w:r w:rsidRPr="002B54BF">
        <w:rPr>
          <w:rFonts w:ascii="Times New Roman" w:hAnsi="Times New Roman"/>
          <w:sz w:val="24"/>
          <w:szCs w:val="24"/>
        </w:rPr>
        <w:t xml:space="preserve">każda </w:t>
      </w:r>
      <w:r w:rsidR="003F0FCC" w:rsidRPr="002B54BF">
        <w:rPr>
          <w:rFonts w:ascii="Times New Roman" w:hAnsi="Times New Roman"/>
          <w:sz w:val="24"/>
          <w:szCs w:val="24"/>
        </w:rPr>
        <w:t xml:space="preserve">oferta uzyskać może maksymalnie </w:t>
      </w:r>
      <w:r w:rsidR="0015765D" w:rsidRPr="002B54BF">
        <w:rPr>
          <w:rFonts w:ascii="Times New Roman" w:hAnsi="Times New Roman"/>
          <w:sz w:val="24"/>
          <w:szCs w:val="24"/>
        </w:rPr>
        <w:t>70 </w:t>
      </w:r>
      <w:r w:rsidR="001C36EE" w:rsidRPr="002B54BF">
        <w:rPr>
          <w:rFonts w:ascii="Times New Roman" w:hAnsi="Times New Roman"/>
          <w:sz w:val="24"/>
          <w:szCs w:val="24"/>
        </w:rPr>
        <w:t>punktów.</w:t>
      </w:r>
    </w:p>
    <w:p w14:paraId="605E1031" w14:textId="55EF8E95" w:rsidR="00D57DB3" w:rsidRPr="002B54BF" w:rsidRDefault="00D57DB3" w:rsidP="00E03438">
      <w:pPr>
        <w:pStyle w:val="Akapitzlist"/>
        <w:suppressAutoHyphens/>
        <w:spacing w:after="0" w:line="240" w:lineRule="auto"/>
        <w:ind w:left="360"/>
        <w:jc w:val="both"/>
        <w:rPr>
          <w:rFonts w:ascii="Times New Roman" w:hAnsi="Times New Roman"/>
          <w:b/>
          <w:sz w:val="24"/>
          <w:szCs w:val="24"/>
        </w:rPr>
      </w:pPr>
      <w:r w:rsidRPr="002B54BF">
        <w:rPr>
          <w:rFonts w:ascii="Times New Roman" w:hAnsi="Times New Roman"/>
          <w:sz w:val="24"/>
          <w:szCs w:val="24"/>
        </w:rPr>
        <w:t xml:space="preserve">Ocena w zakresie kryterium zostanie przyznana na podstawie deklaracji Wykonawcy zawartej w pkt. </w:t>
      </w:r>
      <w:r w:rsidR="0018079C" w:rsidRPr="002B54BF">
        <w:rPr>
          <w:rFonts w:ascii="Times New Roman" w:hAnsi="Times New Roman"/>
          <w:sz w:val="24"/>
          <w:szCs w:val="24"/>
        </w:rPr>
        <w:t>3. 1)</w:t>
      </w:r>
      <w:r w:rsidRPr="002B54BF">
        <w:rPr>
          <w:rFonts w:ascii="Times New Roman" w:hAnsi="Times New Roman"/>
          <w:sz w:val="24"/>
          <w:szCs w:val="24"/>
        </w:rPr>
        <w:t xml:space="preserve"> wypełnionego przez Wykonawcę Formularza ofertowego, zgodnie z następującym wzorem:</w:t>
      </w:r>
    </w:p>
    <w:p w14:paraId="7F0F43DB" w14:textId="1898DCF4" w:rsidR="00D57DB3" w:rsidRPr="002B54BF" w:rsidRDefault="00D57DB3" w:rsidP="00E03438">
      <w:pPr>
        <w:pStyle w:val="Akapitzlist"/>
        <w:suppressAutoHyphens/>
        <w:spacing w:after="0" w:line="240" w:lineRule="auto"/>
        <w:ind w:left="360"/>
        <w:jc w:val="center"/>
        <w:rPr>
          <w:rFonts w:ascii="Times New Roman" w:hAnsi="Times New Roman"/>
          <w:b/>
          <w:sz w:val="24"/>
          <w:szCs w:val="24"/>
        </w:rPr>
      </w:pPr>
      <w:r w:rsidRPr="002B54BF">
        <w:rPr>
          <w:rFonts w:ascii="Times New Roman" w:hAnsi="Times New Roman"/>
          <w:b/>
          <w:sz w:val="24"/>
          <w:szCs w:val="24"/>
        </w:rPr>
        <w:t>C= (</w:t>
      </w:r>
      <w:proofErr w:type="spellStart"/>
      <w:r w:rsidRPr="002B54BF">
        <w:rPr>
          <w:rFonts w:ascii="Times New Roman" w:hAnsi="Times New Roman"/>
          <w:b/>
          <w:sz w:val="24"/>
          <w:szCs w:val="24"/>
        </w:rPr>
        <w:t>C</w:t>
      </w:r>
      <w:r w:rsidRPr="002B54BF">
        <w:rPr>
          <w:rFonts w:ascii="Times New Roman" w:hAnsi="Times New Roman"/>
          <w:b/>
          <w:sz w:val="24"/>
          <w:szCs w:val="24"/>
          <w:vertAlign w:val="subscript"/>
        </w:rPr>
        <w:t>min</w:t>
      </w:r>
      <w:proofErr w:type="spellEnd"/>
      <w:r w:rsidRPr="002B54BF">
        <w:rPr>
          <w:rFonts w:ascii="Times New Roman" w:hAnsi="Times New Roman"/>
          <w:b/>
          <w:sz w:val="24"/>
          <w:szCs w:val="24"/>
        </w:rPr>
        <w:t>/</w:t>
      </w:r>
      <w:proofErr w:type="spellStart"/>
      <w:r w:rsidRPr="002B54BF">
        <w:rPr>
          <w:rFonts w:ascii="Times New Roman" w:hAnsi="Times New Roman"/>
          <w:b/>
          <w:sz w:val="24"/>
          <w:szCs w:val="24"/>
        </w:rPr>
        <w:t>C</w:t>
      </w:r>
      <w:r w:rsidRPr="002B54BF">
        <w:rPr>
          <w:rFonts w:ascii="Times New Roman" w:hAnsi="Times New Roman"/>
          <w:b/>
          <w:sz w:val="24"/>
          <w:szCs w:val="24"/>
          <w:vertAlign w:val="subscript"/>
        </w:rPr>
        <w:t>of</w:t>
      </w:r>
      <w:proofErr w:type="spellEnd"/>
      <w:r w:rsidRPr="002B54BF">
        <w:rPr>
          <w:rFonts w:ascii="Times New Roman" w:hAnsi="Times New Roman"/>
          <w:b/>
          <w:sz w:val="24"/>
          <w:szCs w:val="24"/>
        </w:rPr>
        <w:t xml:space="preserve">)* </w:t>
      </w:r>
      <w:r w:rsidR="000D5343" w:rsidRPr="002B54BF">
        <w:rPr>
          <w:rFonts w:ascii="Times New Roman" w:hAnsi="Times New Roman"/>
          <w:b/>
          <w:sz w:val="24"/>
          <w:szCs w:val="24"/>
        </w:rPr>
        <w:t>7</w:t>
      </w:r>
      <w:r w:rsidR="003F0FCC" w:rsidRPr="002B54BF">
        <w:rPr>
          <w:rFonts w:ascii="Times New Roman" w:hAnsi="Times New Roman"/>
          <w:b/>
          <w:sz w:val="24"/>
          <w:szCs w:val="24"/>
        </w:rPr>
        <w:t>0</w:t>
      </w:r>
    </w:p>
    <w:p w14:paraId="4ACF0374" w14:textId="77777777" w:rsidR="00D57DB3" w:rsidRPr="002B54BF" w:rsidRDefault="00D57DB3" w:rsidP="00E03438">
      <w:pPr>
        <w:pStyle w:val="Akapitzlist"/>
        <w:suppressAutoHyphens/>
        <w:spacing w:after="0" w:line="240" w:lineRule="auto"/>
        <w:ind w:left="360"/>
        <w:rPr>
          <w:rFonts w:ascii="Times New Roman" w:hAnsi="Times New Roman"/>
          <w:sz w:val="24"/>
          <w:szCs w:val="24"/>
        </w:rPr>
      </w:pPr>
      <w:r w:rsidRPr="002B54BF">
        <w:rPr>
          <w:rFonts w:ascii="Times New Roman" w:hAnsi="Times New Roman"/>
          <w:sz w:val="24"/>
          <w:szCs w:val="24"/>
        </w:rPr>
        <w:t>gdzie:</w:t>
      </w:r>
    </w:p>
    <w:p w14:paraId="02C4554E" w14:textId="77777777" w:rsidR="00D57DB3" w:rsidRPr="002B54BF" w:rsidRDefault="00D57DB3" w:rsidP="00E03438">
      <w:pPr>
        <w:pStyle w:val="Akapitzlist"/>
        <w:tabs>
          <w:tab w:val="left" w:pos="1418"/>
        </w:tabs>
        <w:suppressAutoHyphens/>
        <w:spacing w:after="0" w:line="240" w:lineRule="auto"/>
        <w:ind w:left="1418" w:hanging="1058"/>
        <w:jc w:val="both"/>
        <w:rPr>
          <w:rFonts w:ascii="Times New Roman" w:hAnsi="Times New Roman"/>
          <w:sz w:val="24"/>
          <w:szCs w:val="24"/>
        </w:rPr>
      </w:pPr>
      <w:r w:rsidRPr="002B54BF">
        <w:rPr>
          <w:rFonts w:ascii="Times New Roman" w:hAnsi="Times New Roman"/>
          <w:sz w:val="24"/>
          <w:szCs w:val="24"/>
        </w:rPr>
        <w:t xml:space="preserve">C: </w:t>
      </w:r>
      <w:r w:rsidRPr="002B54BF">
        <w:rPr>
          <w:rFonts w:ascii="Times New Roman" w:hAnsi="Times New Roman"/>
          <w:sz w:val="24"/>
          <w:szCs w:val="24"/>
        </w:rPr>
        <w:tab/>
        <w:t>liczba punktów, jakie otrzyma badana oferta za kryterium „Cena”,</w:t>
      </w:r>
    </w:p>
    <w:p w14:paraId="410954D9" w14:textId="77777777" w:rsidR="00D57DB3" w:rsidRPr="002B54BF" w:rsidRDefault="00D57DB3" w:rsidP="00E03438">
      <w:pPr>
        <w:pStyle w:val="Akapitzlist"/>
        <w:tabs>
          <w:tab w:val="left" w:pos="1418"/>
        </w:tabs>
        <w:suppressAutoHyphens/>
        <w:spacing w:after="0" w:line="240" w:lineRule="auto"/>
        <w:ind w:left="1418" w:hanging="1058"/>
        <w:jc w:val="both"/>
        <w:rPr>
          <w:rFonts w:ascii="Times New Roman" w:hAnsi="Times New Roman"/>
          <w:sz w:val="24"/>
          <w:szCs w:val="24"/>
        </w:rPr>
      </w:pPr>
      <w:proofErr w:type="spellStart"/>
      <w:r w:rsidRPr="002B54BF">
        <w:rPr>
          <w:rFonts w:ascii="Times New Roman" w:hAnsi="Times New Roman"/>
          <w:sz w:val="24"/>
          <w:szCs w:val="24"/>
        </w:rPr>
        <w:t>C</w:t>
      </w:r>
      <w:r w:rsidRPr="002B54BF">
        <w:rPr>
          <w:rFonts w:ascii="Times New Roman" w:hAnsi="Times New Roman"/>
          <w:sz w:val="24"/>
          <w:szCs w:val="24"/>
          <w:vertAlign w:val="subscript"/>
        </w:rPr>
        <w:t>min</w:t>
      </w:r>
      <w:proofErr w:type="spellEnd"/>
      <w:r w:rsidRPr="002B54BF">
        <w:rPr>
          <w:rFonts w:ascii="Times New Roman" w:hAnsi="Times New Roman"/>
          <w:sz w:val="24"/>
          <w:szCs w:val="24"/>
        </w:rPr>
        <w:t xml:space="preserve">: </w:t>
      </w:r>
      <w:r w:rsidRPr="002B54BF">
        <w:rPr>
          <w:rFonts w:ascii="Times New Roman" w:hAnsi="Times New Roman"/>
          <w:sz w:val="24"/>
          <w:szCs w:val="24"/>
        </w:rPr>
        <w:tab/>
        <w:t>najniższa cena brutto wykonania przedmiotu zamówienia wśród ofert złożonych przez Wykonawców,</w:t>
      </w:r>
    </w:p>
    <w:p w14:paraId="71CF4948" w14:textId="1E08D590" w:rsidR="00D57DB3" w:rsidRPr="002B54BF" w:rsidRDefault="00D57DB3" w:rsidP="00E03438">
      <w:pPr>
        <w:pStyle w:val="Akapitzlist"/>
        <w:spacing w:after="0" w:line="240" w:lineRule="auto"/>
        <w:ind w:left="1418" w:hanging="1058"/>
        <w:jc w:val="both"/>
        <w:rPr>
          <w:rFonts w:ascii="Times New Roman" w:hAnsi="Times New Roman"/>
          <w:sz w:val="24"/>
          <w:szCs w:val="24"/>
        </w:rPr>
      </w:pPr>
      <w:proofErr w:type="spellStart"/>
      <w:r w:rsidRPr="002B54BF">
        <w:rPr>
          <w:rFonts w:ascii="Times New Roman" w:hAnsi="Times New Roman"/>
          <w:sz w:val="24"/>
          <w:szCs w:val="24"/>
        </w:rPr>
        <w:t>C</w:t>
      </w:r>
      <w:r w:rsidRPr="002B54BF">
        <w:rPr>
          <w:rFonts w:ascii="Times New Roman" w:hAnsi="Times New Roman"/>
          <w:sz w:val="24"/>
          <w:szCs w:val="24"/>
          <w:vertAlign w:val="subscript"/>
        </w:rPr>
        <w:t>of</w:t>
      </w:r>
      <w:proofErr w:type="spellEnd"/>
      <w:r w:rsidRPr="002B54BF">
        <w:rPr>
          <w:rFonts w:ascii="Times New Roman" w:hAnsi="Times New Roman"/>
          <w:sz w:val="24"/>
          <w:szCs w:val="24"/>
        </w:rPr>
        <w:t xml:space="preserve">: </w:t>
      </w:r>
      <w:r w:rsidRPr="002B54BF">
        <w:rPr>
          <w:rFonts w:ascii="Times New Roman" w:hAnsi="Times New Roman"/>
          <w:sz w:val="24"/>
          <w:szCs w:val="24"/>
        </w:rPr>
        <w:tab/>
        <w:t>cena brutto badanej oferty.</w:t>
      </w:r>
    </w:p>
    <w:p w14:paraId="16BCD8A6" w14:textId="11B91F6D" w:rsidR="006935C4" w:rsidRPr="002B54BF" w:rsidRDefault="00991684" w:rsidP="00EA7F6B">
      <w:pPr>
        <w:pStyle w:val="Akapitzlist"/>
        <w:numPr>
          <w:ilvl w:val="0"/>
          <w:numId w:val="21"/>
        </w:numPr>
        <w:spacing w:after="0" w:line="240" w:lineRule="auto"/>
        <w:jc w:val="both"/>
        <w:rPr>
          <w:rFonts w:ascii="Times New Roman" w:hAnsi="Times New Roman"/>
          <w:b/>
          <w:sz w:val="24"/>
          <w:szCs w:val="24"/>
        </w:rPr>
      </w:pPr>
      <w:r w:rsidRPr="00C61A66">
        <w:rPr>
          <w:rFonts w:ascii="Times New Roman" w:hAnsi="Times New Roman"/>
          <w:b/>
          <w:bCs/>
          <w:sz w:val="24"/>
          <w:szCs w:val="24"/>
        </w:rPr>
        <w:t>Kryterium „Termin realizacji” – „T</w:t>
      </w:r>
      <w:r w:rsidR="006935C4" w:rsidRPr="00C61A66">
        <w:rPr>
          <w:rFonts w:ascii="Times New Roman" w:hAnsi="Times New Roman"/>
          <w:b/>
          <w:bCs/>
          <w:sz w:val="24"/>
          <w:szCs w:val="24"/>
        </w:rPr>
        <w:t>”</w:t>
      </w:r>
    </w:p>
    <w:p w14:paraId="1A2559E5" w14:textId="1A90FFCC" w:rsidR="006935C4" w:rsidRPr="002B54BF" w:rsidRDefault="006935C4" w:rsidP="00E03438">
      <w:pPr>
        <w:pStyle w:val="Akapitzlist"/>
        <w:suppressAutoHyphens/>
        <w:spacing w:line="240" w:lineRule="auto"/>
        <w:ind w:left="360"/>
        <w:jc w:val="both"/>
        <w:rPr>
          <w:rFonts w:ascii="Times New Roman" w:hAnsi="Times New Roman"/>
          <w:bCs/>
          <w:sz w:val="24"/>
          <w:szCs w:val="24"/>
        </w:rPr>
      </w:pPr>
      <w:r w:rsidRPr="002B54BF">
        <w:rPr>
          <w:rFonts w:ascii="Times New Roman" w:hAnsi="Times New Roman"/>
          <w:bCs/>
          <w:sz w:val="24"/>
          <w:szCs w:val="24"/>
        </w:rPr>
        <w:t>W ramach kryterium "</w:t>
      </w:r>
      <w:r w:rsidR="00AA12CD" w:rsidRPr="002B54BF">
        <w:rPr>
          <w:rFonts w:ascii="Times New Roman" w:hAnsi="Times New Roman"/>
          <w:b/>
          <w:bCs/>
          <w:sz w:val="24"/>
          <w:szCs w:val="24"/>
        </w:rPr>
        <w:t>Termin realizacji</w:t>
      </w:r>
      <w:r w:rsidRPr="002B54BF">
        <w:rPr>
          <w:rFonts w:ascii="Times New Roman" w:hAnsi="Times New Roman"/>
          <w:b/>
          <w:bCs/>
          <w:sz w:val="24"/>
          <w:szCs w:val="24"/>
        </w:rPr>
        <w:t>”</w:t>
      </w:r>
      <w:r w:rsidRPr="002B54BF">
        <w:rPr>
          <w:rFonts w:ascii="Times New Roman" w:hAnsi="Times New Roman"/>
          <w:bCs/>
          <w:sz w:val="24"/>
          <w:szCs w:val="24"/>
        </w:rPr>
        <w:t xml:space="preserve"> </w:t>
      </w:r>
      <w:r w:rsidR="008550FD" w:rsidRPr="002B54BF">
        <w:rPr>
          <w:rFonts w:ascii="Times New Roman" w:hAnsi="Times New Roman"/>
          <w:b/>
          <w:bCs/>
          <w:sz w:val="24"/>
          <w:szCs w:val="24"/>
        </w:rPr>
        <w:t>– dalej „</w:t>
      </w:r>
      <w:r w:rsidR="00AA12CD" w:rsidRPr="002B54BF">
        <w:rPr>
          <w:rFonts w:ascii="Times New Roman" w:hAnsi="Times New Roman"/>
          <w:b/>
          <w:bCs/>
          <w:sz w:val="24"/>
          <w:szCs w:val="24"/>
        </w:rPr>
        <w:t>T</w:t>
      </w:r>
      <w:r w:rsidRPr="002B54BF">
        <w:rPr>
          <w:rFonts w:ascii="Times New Roman" w:hAnsi="Times New Roman"/>
          <w:b/>
          <w:bCs/>
          <w:sz w:val="24"/>
          <w:szCs w:val="24"/>
        </w:rPr>
        <w:t>”</w:t>
      </w:r>
      <w:r w:rsidRPr="002B54BF">
        <w:rPr>
          <w:rFonts w:ascii="Times New Roman" w:hAnsi="Times New Roman"/>
          <w:bCs/>
          <w:sz w:val="24"/>
          <w:szCs w:val="24"/>
        </w:rPr>
        <w:t xml:space="preserve"> oferta Wykonawcy</w:t>
      </w:r>
      <w:r w:rsidR="0074606E" w:rsidRPr="002B54BF">
        <w:rPr>
          <w:rFonts w:ascii="Times New Roman" w:hAnsi="Times New Roman"/>
          <w:bCs/>
          <w:sz w:val="24"/>
          <w:szCs w:val="24"/>
        </w:rPr>
        <w:t xml:space="preserve"> może uzyskać maksymalnie </w:t>
      </w:r>
      <w:r w:rsidR="000D5343" w:rsidRPr="002B54BF">
        <w:rPr>
          <w:rFonts w:ascii="Times New Roman" w:hAnsi="Times New Roman"/>
          <w:bCs/>
          <w:sz w:val="24"/>
          <w:szCs w:val="24"/>
        </w:rPr>
        <w:t>3</w:t>
      </w:r>
      <w:r w:rsidR="00E45243" w:rsidRPr="002B54BF">
        <w:rPr>
          <w:rFonts w:ascii="Times New Roman" w:hAnsi="Times New Roman"/>
          <w:bCs/>
          <w:sz w:val="24"/>
          <w:szCs w:val="24"/>
        </w:rPr>
        <w:t>0</w:t>
      </w:r>
      <w:r w:rsidR="0074606E" w:rsidRPr="002B54BF">
        <w:rPr>
          <w:rFonts w:ascii="Times New Roman" w:hAnsi="Times New Roman"/>
          <w:bCs/>
          <w:sz w:val="24"/>
          <w:szCs w:val="24"/>
        </w:rPr>
        <w:t xml:space="preserve"> punktów.</w:t>
      </w:r>
    </w:p>
    <w:p w14:paraId="49900A7B" w14:textId="71C989A6" w:rsidR="006935C4" w:rsidRPr="002B54BF" w:rsidRDefault="006935C4" w:rsidP="00E03438">
      <w:pPr>
        <w:pStyle w:val="Akapitzlist"/>
        <w:spacing w:after="0" w:line="240" w:lineRule="auto"/>
        <w:ind w:left="360"/>
        <w:jc w:val="both"/>
        <w:rPr>
          <w:rFonts w:ascii="Times New Roman" w:hAnsi="Times New Roman"/>
          <w:bCs/>
          <w:sz w:val="24"/>
          <w:szCs w:val="24"/>
        </w:rPr>
      </w:pPr>
      <w:r w:rsidRPr="002B54BF">
        <w:rPr>
          <w:rFonts w:ascii="Times New Roman" w:hAnsi="Times New Roman"/>
          <w:bCs/>
          <w:sz w:val="24"/>
          <w:szCs w:val="24"/>
        </w:rPr>
        <w:t xml:space="preserve">Ocena w zakresie kryterium zostanie przyznana na podstawie deklaracji Wykonawcy zawartej </w:t>
      </w:r>
      <w:r w:rsidRPr="002B54BF">
        <w:rPr>
          <w:rFonts w:ascii="Times New Roman" w:hAnsi="Times New Roman"/>
          <w:sz w:val="24"/>
          <w:szCs w:val="24"/>
        </w:rPr>
        <w:t xml:space="preserve">w </w:t>
      </w:r>
      <w:r w:rsidR="00E52F05" w:rsidRPr="002B54BF">
        <w:rPr>
          <w:rFonts w:ascii="Times New Roman" w:hAnsi="Times New Roman"/>
          <w:sz w:val="24"/>
          <w:szCs w:val="24"/>
        </w:rPr>
        <w:t>pkt.: 3. 2</w:t>
      </w:r>
      <w:r w:rsidRPr="002B54BF">
        <w:rPr>
          <w:rFonts w:ascii="Times New Roman" w:hAnsi="Times New Roman"/>
          <w:sz w:val="24"/>
          <w:szCs w:val="24"/>
        </w:rPr>
        <w:t>)</w:t>
      </w:r>
      <w:r w:rsidRPr="002B54BF">
        <w:rPr>
          <w:rFonts w:ascii="Times New Roman" w:hAnsi="Times New Roman"/>
          <w:bCs/>
          <w:sz w:val="24"/>
          <w:szCs w:val="24"/>
        </w:rPr>
        <w:t xml:space="preserve"> wypełnionego przez Wykonawcę Formularza ofertowego, zgodnie z poniższą tabelą:</w:t>
      </w:r>
    </w:p>
    <w:p w14:paraId="0E6ADDCC" w14:textId="77777777" w:rsidR="00E06A83" w:rsidRPr="002B54BF" w:rsidRDefault="00E06A83" w:rsidP="00E03438">
      <w:pPr>
        <w:spacing w:after="0" w:line="240" w:lineRule="auto"/>
        <w:jc w:val="both"/>
        <w:rPr>
          <w:rFonts w:ascii="Times New Roman" w:hAnsi="Times New Roman"/>
          <w:b/>
          <w:sz w:val="24"/>
          <w:szCs w:val="24"/>
        </w:rPr>
      </w:pPr>
    </w:p>
    <w:tbl>
      <w:tblPr>
        <w:tblW w:w="0" w:type="auto"/>
        <w:jc w:val="center"/>
        <w:tblLayout w:type="fixed"/>
        <w:tblLook w:val="0000" w:firstRow="0" w:lastRow="0" w:firstColumn="0" w:lastColumn="0" w:noHBand="0" w:noVBand="0"/>
      </w:tblPr>
      <w:tblGrid>
        <w:gridCol w:w="6746"/>
        <w:gridCol w:w="1247"/>
      </w:tblGrid>
      <w:tr w:rsidR="006935C4" w:rsidRPr="002B54BF" w14:paraId="70D10132" w14:textId="77777777" w:rsidTr="009C1B09">
        <w:trPr>
          <w:trHeight w:val="340"/>
          <w:jc w:val="center"/>
        </w:trPr>
        <w:tc>
          <w:tcPr>
            <w:tcW w:w="6746" w:type="dxa"/>
            <w:tcBorders>
              <w:top w:val="single" w:sz="4" w:space="0" w:color="000000"/>
              <w:left w:val="single" w:sz="4" w:space="0" w:color="000000"/>
              <w:bottom w:val="single" w:sz="4" w:space="0" w:color="000000"/>
            </w:tcBorders>
            <w:shd w:val="clear" w:color="auto" w:fill="auto"/>
            <w:vAlign w:val="center"/>
          </w:tcPr>
          <w:p w14:paraId="43F88BCF" w14:textId="77777777" w:rsidR="00541163" w:rsidRPr="002B54BF" w:rsidRDefault="00E06A83"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Termin realizacji zamówienia</w:t>
            </w:r>
          </w:p>
          <w:p w14:paraId="52D284B9" w14:textId="0D23E58D" w:rsidR="006935C4" w:rsidRPr="002B54BF" w:rsidRDefault="00541163" w:rsidP="0015765D">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(liczony</w:t>
            </w:r>
            <w:r w:rsidR="0015765D" w:rsidRPr="002B54BF">
              <w:rPr>
                <w:rFonts w:ascii="Times New Roman" w:hAnsi="Times New Roman"/>
                <w:sz w:val="24"/>
                <w:szCs w:val="24"/>
              </w:rPr>
              <w:t xml:space="preserve"> w dniach roboczych</w:t>
            </w:r>
            <w:r w:rsidRPr="002B54BF">
              <w:rPr>
                <w:rFonts w:ascii="Times New Roman" w:hAnsi="Times New Roman"/>
                <w:sz w:val="24"/>
                <w:szCs w:val="24"/>
              </w:rPr>
              <w:t xml:space="preserve"> od momentu złożenia zamówienia)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9E1F" w14:textId="77777777" w:rsidR="006935C4" w:rsidRPr="002B54BF" w:rsidRDefault="006935C4"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 xml:space="preserve">Liczba punktów </w:t>
            </w:r>
          </w:p>
        </w:tc>
      </w:tr>
      <w:tr w:rsidR="006935C4" w:rsidRPr="002B54BF" w14:paraId="7B0534CB" w14:textId="77777777" w:rsidTr="009C1B09">
        <w:trPr>
          <w:trHeight w:val="340"/>
          <w:jc w:val="center"/>
        </w:trPr>
        <w:tc>
          <w:tcPr>
            <w:tcW w:w="6746" w:type="dxa"/>
            <w:tcBorders>
              <w:top w:val="single" w:sz="4" w:space="0" w:color="000000"/>
              <w:left w:val="single" w:sz="4" w:space="0" w:color="000000"/>
              <w:bottom w:val="single" w:sz="4" w:space="0" w:color="000000"/>
            </w:tcBorders>
            <w:shd w:val="clear" w:color="auto" w:fill="auto"/>
            <w:vAlign w:val="center"/>
          </w:tcPr>
          <w:p w14:paraId="1D27D7C6" w14:textId="14C6AFDA" w:rsidR="006935C4" w:rsidRPr="00030322" w:rsidRDefault="00173057"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2</w:t>
            </w:r>
            <w:r w:rsidR="00554C79" w:rsidRPr="002B54BF">
              <w:rPr>
                <w:rFonts w:ascii="Times New Roman" w:hAnsi="Times New Roman"/>
                <w:sz w:val="24"/>
                <w:szCs w:val="24"/>
              </w:rPr>
              <w:t xml:space="preserve"> dni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7D1B" w14:textId="112E7D68" w:rsidR="006935C4" w:rsidRPr="00030322" w:rsidRDefault="000D5343" w:rsidP="00E03438">
            <w:pPr>
              <w:suppressAutoHyphens/>
              <w:spacing w:after="0" w:line="240" w:lineRule="auto"/>
              <w:jc w:val="center"/>
              <w:rPr>
                <w:rFonts w:ascii="Times New Roman" w:hAnsi="Times New Roman"/>
                <w:sz w:val="24"/>
                <w:szCs w:val="24"/>
              </w:rPr>
            </w:pPr>
            <w:r w:rsidRPr="00030322">
              <w:rPr>
                <w:rFonts w:ascii="Times New Roman" w:hAnsi="Times New Roman"/>
                <w:sz w:val="24"/>
                <w:szCs w:val="24"/>
              </w:rPr>
              <w:t>3</w:t>
            </w:r>
            <w:r w:rsidR="00E06A83" w:rsidRPr="00030322">
              <w:rPr>
                <w:rFonts w:ascii="Times New Roman" w:hAnsi="Times New Roman"/>
                <w:sz w:val="24"/>
                <w:szCs w:val="24"/>
              </w:rPr>
              <w:t>0</w:t>
            </w:r>
          </w:p>
        </w:tc>
      </w:tr>
      <w:tr w:rsidR="00541163" w:rsidRPr="002B54BF" w14:paraId="5AC7588C" w14:textId="77777777" w:rsidTr="009C1B09">
        <w:trPr>
          <w:trHeight w:val="340"/>
          <w:jc w:val="center"/>
        </w:trPr>
        <w:tc>
          <w:tcPr>
            <w:tcW w:w="6746" w:type="dxa"/>
            <w:tcBorders>
              <w:top w:val="single" w:sz="4" w:space="0" w:color="000000"/>
              <w:left w:val="single" w:sz="4" w:space="0" w:color="000000"/>
              <w:bottom w:val="single" w:sz="4" w:space="0" w:color="000000"/>
            </w:tcBorders>
            <w:shd w:val="clear" w:color="auto" w:fill="auto"/>
            <w:vAlign w:val="center"/>
          </w:tcPr>
          <w:p w14:paraId="34A6B63A" w14:textId="4DB4D00E" w:rsidR="00541163" w:rsidRPr="002B54BF" w:rsidRDefault="00554C79"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3 dni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AFB9" w14:textId="3A751A38" w:rsidR="00541163" w:rsidRPr="00030322" w:rsidRDefault="000D5343" w:rsidP="00E03438">
            <w:pPr>
              <w:suppressAutoHyphens/>
              <w:spacing w:after="0" w:line="240" w:lineRule="auto"/>
              <w:jc w:val="center"/>
              <w:rPr>
                <w:rFonts w:ascii="Times New Roman" w:hAnsi="Times New Roman"/>
                <w:sz w:val="24"/>
                <w:szCs w:val="24"/>
              </w:rPr>
            </w:pPr>
            <w:r w:rsidRPr="00030322">
              <w:rPr>
                <w:rFonts w:ascii="Times New Roman" w:hAnsi="Times New Roman"/>
                <w:sz w:val="24"/>
                <w:szCs w:val="24"/>
              </w:rPr>
              <w:t>2</w:t>
            </w:r>
            <w:r w:rsidR="00CB04B7" w:rsidRPr="00030322">
              <w:rPr>
                <w:rFonts w:ascii="Times New Roman" w:hAnsi="Times New Roman"/>
                <w:sz w:val="24"/>
                <w:szCs w:val="24"/>
              </w:rPr>
              <w:t>0</w:t>
            </w:r>
          </w:p>
        </w:tc>
      </w:tr>
      <w:tr w:rsidR="00E06A83" w:rsidRPr="002B54BF" w14:paraId="0D56A550" w14:textId="77777777" w:rsidTr="009C1B09">
        <w:trPr>
          <w:trHeight w:val="340"/>
          <w:jc w:val="center"/>
        </w:trPr>
        <w:tc>
          <w:tcPr>
            <w:tcW w:w="6746" w:type="dxa"/>
            <w:tcBorders>
              <w:top w:val="single" w:sz="4" w:space="0" w:color="000000"/>
              <w:left w:val="single" w:sz="4" w:space="0" w:color="000000"/>
              <w:bottom w:val="single" w:sz="4" w:space="0" w:color="000000"/>
            </w:tcBorders>
            <w:shd w:val="clear" w:color="auto" w:fill="auto"/>
            <w:vAlign w:val="center"/>
          </w:tcPr>
          <w:p w14:paraId="46E57805" w14:textId="291DB55A" w:rsidR="00E06A83" w:rsidRPr="002B54BF" w:rsidRDefault="00554C79"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4 dni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22D1" w14:textId="56206F68" w:rsidR="00E06A83" w:rsidRPr="00030322" w:rsidRDefault="000D5343" w:rsidP="00E03438">
            <w:pPr>
              <w:suppressAutoHyphens/>
              <w:spacing w:after="0" w:line="240" w:lineRule="auto"/>
              <w:jc w:val="center"/>
              <w:rPr>
                <w:rFonts w:ascii="Times New Roman" w:hAnsi="Times New Roman"/>
                <w:sz w:val="24"/>
                <w:szCs w:val="24"/>
              </w:rPr>
            </w:pPr>
            <w:r w:rsidRPr="00030322">
              <w:rPr>
                <w:rFonts w:ascii="Times New Roman" w:hAnsi="Times New Roman"/>
                <w:sz w:val="24"/>
                <w:szCs w:val="24"/>
              </w:rPr>
              <w:t>1</w:t>
            </w:r>
            <w:r w:rsidR="00E06A83" w:rsidRPr="00030322">
              <w:rPr>
                <w:rFonts w:ascii="Times New Roman" w:hAnsi="Times New Roman"/>
                <w:sz w:val="24"/>
                <w:szCs w:val="24"/>
              </w:rPr>
              <w:t>0</w:t>
            </w:r>
          </w:p>
        </w:tc>
      </w:tr>
      <w:tr w:rsidR="00541163" w:rsidRPr="002B54BF" w14:paraId="0A4F88DE" w14:textId="77777777" w:rsidTr="009C1B09">
        <w:trPr>
          <w:trHeight w:val="340"/>
          <w:jc w:val="center"/>
        </w:trPr>
        <w:tc>
          <w:tcPr>
            <w:tcW w:w="6746" w:type="dxa"/>
            <w:tcBorders>
              <w:top w:val="single" w:sz="4" w:space="0" w:color="000000"/>
              <w:left w:val="single" w:sz="4" w:space="0" w:color="000000"/>
              <w:bottom w:val="single" w:sz="4" w:space="0" w:color="000000"/>
            </w:tcBorders>
            <w:shd w:val="clear" w:color="auto" w:fill="auto"/>
            <w:vAlign w:val="center"/>
          </w:tcPr>
          <w:p w14:paraId="682D587B" w14:textId="40B44671" w:rsidR="00541163" w:rsidRPr="002B54BF" w:rsidRDefault="00554C79" w:rsidP="00E03438">
            <w:pPr>
              <w:suppressAutoHyphens/>
              <w:spacing w:after="0" w:line="240" w:lineRule="auto"/>
              <w:jc w:val="center"/>
              <w:rPr>
                <w:rFonts w:ascii="Times New Roman" w:hAnsi="Times New Roman"/>
                <w:sz w:val="24"/>
                <w:szCs w:val="24"/>
              </w:rPr>
            </w:pPr>
            <w:r w:rsidRPr="002B54BF">
              <w:rPr>
                <w:rFonts w:ascii="Times New Roman" w:hAnsi="Times New Roman"/>
                <w:sz w:val="24"/>
                <w:szCs w:val="24"/>
              </w:rPr>
              <w:t>5 dni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519C" w14:textId="355EBA14" w:rsidR="00541163" w:rsidRPr="00030322" w:rsidRDefault="00CB04B7" w:rsidP="00E03438">
            <w:pPr>
              <w:suppressAutoHyphens/>
              <w:spacing w:after="0" w:line="240" w:lineRule="auto"/>
              <w:jc w:val="center"/>
              <w:rPr>
                <w:rFonts w:ascii="Times New Roman" w:hAnsi="Times New Roman"/>
                <w:sz w:val="24"/>
                <w:szCs w:val="24"/>
              </w:rPr>
            </w:pPr>
            <w:r w:rsidRPr="00030322">
              <w:rPr>
                <w:rFonts w:ascii="Times New Roman" w:hAnsi="Times New Roman"/>
                <w:sz w:val="24"/>
                <w:szCs w:val="24"/>
              </w:rPr>
              <w:t>0</w:t>
            </w:r>
          </w:p>
        </w:tc>
      </w:tr>
    </w:tbl>
    <w:p w14:paraId="6D0704D0" w14:textId="70269EDC" w:rsidR="006935C4" w:rsidRPr="0054254B" w:rsidRDefault="006935C4" w:rsidP="00EA7F6B">
      <w:pPr>
        <w:pStyle w:val="Akapitzlist"/>
        <w:numPr>
          <w:ilvl w:val="0"/>
          <w:numId w:val="21"/>
        </w:numPr>
        <w:spacing w:after="0" w:line="240" w:lineRule="auto"/>
        <w:jc w:val="both"/>
        <w:rPr>
          <w:rFonts w:ascii="Times New Roman" w:hAnsi="Times New Roman"/>
          <w:b/>
          <w:sz w:val="24"/>
          <w:szCs w:val="24"/>
        </w:rPr>
      </w:pPr>
      <w:r w:rsidRPr="0054254B">
        <w:rPr>
          <w:rFonts w:ascii="Times New Roman" w:hAnsi="Times New Roman"/>
          <w:b/>
          <w:bCs/>
          <w:sz w:val="24"/>
          <w:szCs w:val="24"/>
        </w:rPr>
        <w:t>Łączna suma punktów w ramach kryteriów oceny ofert</w:t>
      </w:r>
    </w:p>
    <w:p w14:paraId="3E4FF8CD" w14:textId="77777777" w:rsidR="006935C4" w:rsidRPr="00030322" w:rsidRDefault="006935C4" w:rsidP="00E03438">
      <w:pPr>
        <w:pStyle w:val="Akapitzlist10"/>
        <w:spacing w:line="240" w:lineRule="auto"/>
        <w:ind w:left="360"/>
        <w:jc w:val="both"/>
        <w:rPr>
          <w:b/>
        </w:rPr>
      </w:pPr>
      <w:r w:rsidRPr="00030322">
        <w:t>Łączna ocena końcowa oferty w ramach wszystkich kryteriów oceny ofert stanowi sumę ocen cząstkowych w ramach poszczególnych kryteriów oceny ofert, obliczoną zgodnie z następującym wzorem:</w:t>
      </w:r>
    </w:p>
    <w:p w14:paraId="1D08AA77" w14:textId="68AF18B7" w:rsidR="006935C4" w:rsidRPr="00030322" w:rsidRDefault="006935C4" w:rsidP="00E03438">
      <w:pPr>
        <w:pStyle w:val="Akapitzlist"/>
        <w:suppressAutoHyphens/>
        <w:spacing w:before="120" w:after="120" w:line="240" w:lineRule="auto"/>
        <w:ind w:left="360"/>
        <w:jc w:val="center"/>
        <w:rPr>
          <w:rFonts w:ascii="Times New Roman" w:hAnsi="Times New Roman"/>
          <w:sz w:val="24"/>
          <w:szCs w:val="24"/>
        </w:rPr>
      </w:pPr>
      <w:r w:rsidRPr="00030322">
        <w:rPr>
          <w:rFonts w:ascii="Times New Roman" w:hAnsi="Times New Roman"/>
          <w:b/>
          <w:sz w:val="24"/>
          <w:szCs w:val="24"/>
        </w:rPr>
        <w:t>O</w:t>
      </w:r>
      <w:r w:rsidRPr="00030322">
        <w:rPr>
          <w:rFonts w:ascii="Times New Roman" w:hAnsi="Times New Roman"/>
          <w:b/>
          <w:sz w:val="24"/>
          <w:szCs w:val="24"/>
          <w:vertAlign w:val="subscript"/>
        </w:rPr>
        <w:t>KO</w:t>
      </w:r>
      <w:r w:rsidR="00301DB5" w:rsidRPr="00030322">
        <w:rPr>
          <w:rFonts w:ascii="Times New Roman" w:hAnsi="Times New Roman"/>
          <w:b/>
          <w:sz w:val="24"/>
          <w:szCs w:val="24"/>
        </w:rPr>
        <w:t xml:space="preserve"> = C + T</w:t>
      </w:r>
    </w:p>
    <w:p w14:paraId="70805079" w14:textId="77777777" w:rsidR="006935C4" w:rsidRPr="00030322" w:rsidRDefault="006935C4" w:rsidP="00E03438">
      <w:pPr>
        <w:pStyle w:val="Akapitzlist"/>
        <w:suppressAutoHyphens/>
        <w:spacing w:after="0" w:line="240" w:lineRule="auto"/>
        <w:ind w:left="360"/>
        <w:jc w:val="both"/>
        <w:rPr>
          <w:rFonts w:ascii="Times New Roman" w:hAnsi="Times New Roman"/>
          <w:b/>
          <w:sz w:val="24"/>
          <w:szCs w:val="24"/>
        </w:rPr>
      </w:pPr>
      <w:r w:rsidRPr="00030322">
        <w:rPr>
          <w:rFonts w:ascii="Times New Roman" w:hAnsi="Times New Roman"/>
          <w:sz w:val="24"/>
          <w:szCs w:val="24"/>
        </w:rPr>
        <w:t>gdzie:</w:t>
      </w:r>
    </w:p>
    <w:p w14:paraId="059C2979" w14:textId="77777777" w:rsidR="006935C4" w:rsidRPr="00A024DB" w:rsidRDefault="006935C4" w:rsidP="00E03438">
      <w:pPr>
        <w:pStyle w:val="Akapitzlist"/>
        <w:suppressAutoHyphens/>
        <w:spacing w:after="0" w:line="240" w:lineRule="auto"/>
        <w:ind w:left="360"/>
        <w:jc w:val="both"/>
        <w:rPr>
          <w:rFonts w:ascii="Times New Roman" w:hAnsi="Times New Roman"/>
          <w:b/>
          <w:sz w:val="24"/>
          <w:szCs w:val="24"/>
        </w:rPr>
      </w:pPr>
      <w:r w:rsidRPr="00A024DB">
        <w:rPr>
          <w:rFonts w:ascii="Times New Roman" w:hAnsi="Times New Roman"/>
          <w:b/>
          <w:sz w:val="24"/>
          <w:szCs w:val="24"/>
        </w:rPr>
        <w:t>O</w:t>
      </w:r>
      <w:r w:rsidRPr="00A024DB">
        <w:rPr>
          <w:rFonts w:ascii="Times New Roman" w:hAnsi="Times New Roman"/>
          <w:b/>
          <w:sz w:val="24"/>
          <w:szCs w:val="24"/>
          <w:vertAlign w:val="subscript"/>
        </w:rPr>
        <w:t>KO</w:t>
      </w:r>
      <w:r w:rsidRPr="00A024DB">
        <w:rPr>
          <w:rFonts w:ascii="Times New Roman" w:hAnsi="Times New Roman"/>
          <w:b/>
          <w:sz w:val="24"/>
          <w:szCs w:val="24"/>
        </w:rPr>
        <w:t>:</w:t>
      </w:r>
      <w:r w:rsidRPr="00A024DB">
        <w:rPr>
          <w:rFonts w:ascii="Times New Roman" w:hAnsi="Times New Roman"/>
          <w:sz w:val="24"/>
          <w:szCs w:val="24"/>
        </w:rPr>
        <w:tab/>
        <w:t>łączna ocena końcowa oferty,</w:t>
      </w:r>
    </w:p>
    <w:p w14:paraId="52EFAFA4" w14:textId="77777777" w:rsidR="006935C4" w:rsidRPr="002B54BF" w:rsidRDefault="006935C4" w:rsidP="00E03438">
      <w:pPr>
        <w:pStyle w:val="Akapitzlist"/>
        <w:suppressAutoHyphens/>
        <w:spacing w:after="0" w:line="240" w:lineRule="auto"/>
        <w:ind w:left="360"/>
        <w:jc w:val="both"/>
        <w:rPr>
          <w:rFonts w:ascii="Times New Roman" w:hAnsi="Times New Roman"/>
          <w:b/>
          <w:sz w:val="24"/>
          <w:szCs w:val="24"/>
        </w:rPr>
      </w:pPr>
      <w:r w:rsidRPr="002A3048">
        <w:rPr>
          <w:rFonts w:ascii="Times New Roman" w:hAnsi="Times New Roman"/>
          <w:b/>
          <w:sz w:val="24"/>
          <w:szCs w:val="24"/>
        </w:rPr>
        <w:t>C:</w:t>
      </w:r>
      <w:r w:rsidRPr="002A3048">
        <w:rPr>
          <w:rFonts w:ascii="Times New Roman" w:hAnsi="Times New Roman"/>
          <w:sz w:val="24"/>
          <w:szCs w:val="24"/>
        </w:rPr>
        <w:tab/>
        <w:t>ocena oferty w ramach kryterium „</w:t>
      </w:r>
      <w:r w:rsidRPr="00C46AF8">
        <w:rPr>
          <w:rFonts w:ascii="Times New Roman" w:hAnsi="Times New Roman"/>
          <w:b/>
          <w:sz w:val="24"/>
          <w:szCs w:val="24"/>
        </w:rPr>
        <w:t>Cena</w:t>
      </w:r>
      <w:r w:rsidRPr="00C46AF8">
        <w:rPr>
          <w:rFonts w:ascii="Times New Roman" w:hAnsi="Times New Roman"/>
          <w:sz w:val="24"/>
          <w:szCs w:val="24"/>
        </w:rPr>
        <w:t>”,</w:t>
      </w:r>
    </w:p>
    <w:p w14:paraId="14A961CD" w14:textId="30EE7A51" w:rsidR="006935C4" w:rsidRPr="002B54BF" w:rsidRDefault="00301DB5" w:rsidP="00E03438">
      <w:pPr>
        <w:pStyle w:val="Akapitzlist"/>
        <w:spacing w:after="0" w:line="240" w:lineRule="auto"/>
        <w:ind w:left="360"/>
        <w:jc w:val="both"/>
        <w:rPr>
          <w:rFonts w:ascii="Times New Roman" w:hAnsi="Times New Roman"/>
          <w:b/>
          <w:sz w:val="24"/>
          <w:szCs w:val="24"/>
        </w:rPr>
      </w:pPr>
      <w:r w:rsidRPr="002B54BF">
        <w:rPr>
          <w:rFonts w:ascii="Times New Roman" w:hAnsi="Times New Roman"/>
          <w:b/>
          <w:sz w:val="24"/>
          <w:szCs w:val="24"/>
        </w:rPr>
        <w:t>T</w:t>
      </w:r>
      <w:r w:rsidR="006935C4" w:rsidRPr="002B54BF">
        <w:rPr>
          <w:rFonts w:ascii="Times New Roman" w:hAnsi="Times New Roman"/>
          <w:b/>
          <w:sz w:val="24"/>
          <w:szCs w:val="24"/>
        </w:rPr>
        <w:t>:</w:t>
      </w:r>
      <w:r w:rsidR="006935C4" w:rsidRPr="002B54BF">
        <w:rPr>
          <w:rFonts w:ascii="Times New Roman" w:hAnsi="Times New Roman"/>
          <w:sz w:val="24"/>
          <w:szCs w:val="24"/>
        </w:rPr>
        <w:tab/>
        <w:t>ocena oferty w ramach kryterium „</w:t>
      </w:r>
      <w:r w:rsidRPr="002B54BF">
        <w:rPr>
          <w:rFonts w:ascii="Times New Roman" w:hAnsi="Times New Roman"/>
          <w:b/>
          <w:bCs/>
          <w:sz w:val="24"/>
          <w:szCs w:val="24"/>
        </w:rPr>
        <w:t>Termin realizacji zamówienia</w:t>
      </w:r>
      <w:r w:rsidR="006935C4" w:rsidRPr="002B54BF">
        <w:rPr>
          <w:rFonts w:ascii="Times New Roman" w:hAnsi="Times New Roman"/>
          <w:sz w:val="24"/>
          <w:szCs w:val="24"/>
        </w:rPr>
        <w:t>”,</w:t>
      </w:r>
    </w:p>
    <w:p w14:paraId="526B1A66" w14:textId="1C254E35" w:rsidR="00D57DB3" w:rsidRPr="002B54BF" w:rsidRDefault="00D57DB3" w:rsidP="00EA7F6B">
      <w:pPr>
        <w:pStyle w:val="Akapitzlist"/>
        <w:numPr>
          <w:ilvl w:val="0"/>
          <w:numId w:val="21"/>
        </w:numPr>
        <w:spacing w:after="0" w:line="240" w:lineRule="auto"/>
        <w:jc w:val="both"/>
        <w:rPr>
          <w:rFonts w:ascii="Times New Roman" w:hAnsi="Times New Roman"/>
          <w:b/>
          <w:sz w:val="24"/>
          <w:szCs w:val="24"/>
        </w:rPr>
      </w:pPr>
      <w:r w:rsidRPr="002B54BF">
        <w:rPr>
          <w:rFonts w:ascii="Times New Roman" w:hAnsi="Times New Roman"/>
          <w:b/>
          <w:sz w:val="24"/>
          <w:szCs w:val="24"/>
        </w:rPr>
        <w:t xml:space="preserve">Informacje dotyczące </w:t>
      </w:r>
      <w:r w:rsidR="00630E6B" w:rsidRPr="002B54BF">
        <w:rPr>
          <w:rFonts w:ascii="Times New Roman" w:hAnsi="Times New Roman"/>
          <w:b/>
          <w:sz w:val="24"/>
          <w:szCs w:val="24"/>
        </w:rPr>
        <w:t>przyznawania</w:t>
      </w:r>
      <w:r w:rsidRPr="002B54BF">
        <w:rPr>
          <w:rFonts w:ascii="Times New Roman" w:hAnsi="Times New Roman"/>
          <w:b/>
          <w:sz w:val="24"/>
          <w:szCs w:val="24"/>
        </w:rPr>
        <w:t xml:space="preserve"> punktów w ramach kryteriów</w:t>
      </w:r>
    </w:p>
    <w:p w14:paraId="63438317" w14:textId="77777777" w:rsidR="00D57DB3" w:rsidRPr="002B54BF" w:rsidRDefault="00D57DB3" w:rsidP="00EA7F6B">
      <w:pPr>
        <w:pStyle w:val="Akapitzlist10"/>
        <w:numPr>
          <w:ilvl w:val="1"/>
          <w:numId w:val="21"/>
        </w:numPr>
        <w:spacing w:line="240" w:lineRule="auto"/>
        <w:jc w:val="both"/>
      </w:pPr>
      <w:r w:rsidRPr="002B54BF">
        <w:t>Maksymalna liczba punktów do uzyskania przez Wykonawców wynosi 100 punktów.</w:t>
      </w:r>
    </w:p>
    <w:p w14:paraId="3008F0C2" w14:textId="77777777" w:rsidR="00D57DB3" w:rsidRPr="002B54BF" w:rsidRDefault="00D57DB3" w:rsidP="00EA7F6B">
      <w:pPr>
        <w:pStyle w:val="Normalny1"/>
        <w:widowControl w:val="0"/>
        <w:numPr>
          <w:ilvl w:val="1"/>
          <w:numId w:val="21"/>
        </w:numPr>
        <w:spacing w:line="240" w:lineRule="auto"/>
        <w:jc w:val="both"/>
        <w:rPr>
          <w:szCs w:val="24"/>
        </w:rPr>
      </w:pPr>
      <w:r w:rsidRPr="002B54BF">
        <w:rPr>
          <w:szCs w:val="24"/>
        </w:rPr>
        <w:t xml:space="preserve">Za najkorzystniejszą zostanie uznana oferta, która przedstawia najkorzystniejszy bilans (najwyższa liczba punktów przyznanych w oparciu o ustalone kryteria), pozostałe </w:t>
      </w:r>
      <w:r w:rsidRPr="002B54BF">
        <w:rPr>
          <w:szCs w:val="24"/>
        </w:rPr>
        <w:lastRenderedPageBreak/>
        <w:t>oferty zostaną sklasyfikowane zgodnie z ilością uzyskanych punktów.</w:t>
      </w:r>
    </w:p>
    <w:p w14:paraId="62090F6D" w14:textId="77777777" w:rsidR="00D57DB3" w:rsidRPr="002B54BF" w:rsidRDefault="00D57DB3" w:rsidP="00EA7F6B">
      <w:pPr>
        <w:pStyle w:val="Akapitzlist10"/>
        <w:numPr>
          <w:ilvl w:val="1"/>
          <w:numId w:val="21"/>
        </w:numPr>
        <w:spacing w:line="240" w:lineRule="auto"/>
        <w:jc w:val="both"/>
        <w:rPr>
          <w:kern w:val="2"/>
        </w:rPr>
      </w:pPr>
      <w:r w:rsidRPr="002B54BF">
        <w:t>Wagi kryteriów określone w procentach będą w ramach poszczególnych kryteriów oceny ofert odzwierciedlone w punktacji za dane kryterium wg zasady 1% = 1 punkt.</w:t>
      </w:r>
    </w:p>
    <w:p w14:paraId="10A1B758" w14:textId="11ECEF4E" w:rsidR="00D57DB3" w:rsidRPr="002B54BF" w:rsidRDefault="00D57DB3" w:rsidP="00EA7F6B">
      <w:pPr>
        <w:pStyle w:val="Normalny1"/>
        <w:widowControl w:val="0"/>
        <w:numPr>
          <w:ilvl w:val="1"/>
          <w:numId w:val="21"/>
        </w:numPr>
        <w:spacing w:line="240" w:lineRule="auto"/>
        <w:jc w:val="both"/>
        <w:rPr>
          <w:szCs w:val="24"/>
        </w:rPr>
      </w:pPr>
      <w:r w:rsidRPr="002B54BF">
        <w:rPr>
          <w:szCs w:val="24"/>
        </w:rPr>
        <w:t xml:space="preserve">Realizacja zamówienia zostanie powierzona Wykonawcy, którego oferta odpowiadać będzie wszystkim wymaganiom przedstawionym </w:t>
      </w:r>
      <w:r w:rsidR="0081666A" w:rsidRPr="002B54BF">
        <w:rPr>
          <w:szCs w:val="24"/>
        </w:rPr>
        <w:t>w Zaproszeniu</w:t>
      </w:r>
      <w:r w:rsidRPr="002B54BF">
        <w:rPr>
          <w:szCs w:val="24"/>
        </w:rPr>
        <w:t xml:space="preserve"> i zostanie oceniona jako najkorzystniejsza w oparciu o podane kryteria wyboru. </w:t>
      </w:r>
    </w:p>
    <w:p w14:paraId="27037047" w14:textId="77777777" w:rsidR="00D57DB3" w:rsidRPr="002B54BF" w:rsidRDefault="00D57DB3" w:rsidP="00EA7F6B">
      <w:pPr>
        <w:pStyle w:val="Normalny1"/>
        <w:widowControl w:val="0"/>
        <w:numPr>
          <w:ilvl w:val="1"/>
          <w:numId w:val="21"/>
        </w:numPr>
        <w:spacing w:line="240" w:lineRule="auto"/>
        <w:jc w:val="both"/>
        <w:rPr>
          <w:szCs w:val="24"/>
        </w:rPr>
      </w:pPr>
      <w:r w:rsidRPr="002B54BF">
        <w:rPr>
          <w:szCs w:val="24"/>
        </w:rPr>
        <w:t xml:space="preserve">Każdorazowo ocena oferty w ramach danego kryterium zaokrąglona będzie do setnych części punktu, zgodnie z zasadą, iż części </w:t>
      </w:r>
      <w:r w:rsidRPr="002B54BF">
        <w:rPr>
          <w:rStyle w:val="Brak"/>
          <w:szCs w:val="24"/>
          <w:vertAlign w:val="superscript"/>
        </w:rPr>
        <w:t>1</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2</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3</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4</w:t>
      </w:r>
      <w:r w:rsidRPr="002B54BF">
        <w:rPr>
          <w:szCs w:val="24"/>
        </w:rPr>
        <w:t>/</w:t>
      </w:r>
      <w:r w:rsidRPr="002B54BF">
        <w:rPr>
          <w:rStyle w:val="Brak"/>
          <w:szCs w:val="24"/>
          <w:vertAlign w:val="subscript"/>
        </w:rPr>
        <w:t>1000</w:t>
      </w:r>
      <w:r w:rsidRPr="002B54BF">
        <w:rPr>
          <w:szCs w:val="24"/>
        </w:rPr>
        <w:t xml:space="preserve"> zaokrąglane będą „w dół”, a części </w:t>
      </w:r>
      <w:r w:rsidRPr="002B54BF">
        <w:rPr>
          <w:rStyle w:val="Brak"/>
          <w:szCs w:val="24"/>
          <w:vertAlign w:val="superscript"/>
        </w:rPr>
        <w:t>5</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6</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7</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8</w:t>
      </w:r>
      <w:r w:rsidRPr="002B54BF">
        <w:rPr>
          <w:szCs w:val="24"/>
        </w:rPr>
        <w:t>/</w:t>
      </w:r>
      <w:r w:rsidRPr="002B54BF">
        <w:rPr>
          <w:rStyle w:val="Brak"/>
          <w:szCs w:val="24"/>
          <w:vertAlign w:val="subscript"/>
        </w:rPr>
        <w:t>1000</w:t>
      </w:r>
      <w:r w:rsidRPr="002B54BF">
        <w:rPr>
          <w:szCs w:val="24"/>
        </w:rPr>
        <w:t xml:space="preserve">, </w:t>
      </w:r>
      <w:r w:rsidRPr="002B54BF">
        <w:rPr>
          <w:rStyle w:val="Brak"/>
          <w:szCs w:val="24"/>
          <w:vertAlign w:val="superscript"/>
        </w:rPr>
        <w:t>9</w:t>
      </w:r>
      <w:r w:rsidRPr="002B54BF">
        <w:rPr>
          <w:szCs w:val="24"/>
        </w:rPr>
        <w:t>/</w:t>
      </w:r>
      <w:r w:rsidRPr="002B54BF">
        <w:rPr>
          <w:rStyle w:val="Brak"/>
          <w:szCs w:val="24"/>
          <w:vertAlign w:val="subscript"/>
        </w:rPr>
        <w:t>1000</w:t>
      </w:r>
      <w:r w:rsidRPr="002B54BF">
        <w:rPr>
          <w:szCs w:val="24"/>
        </w:rPr>
        <w:t xml:space="preserve"> zaokrąglane będą „w górę”.</w:t>
      </w:r>
    </w:p>
    <w:p w14:paraId="58A23AC1" w14:textId="77777777" w:rsidR="00424A9F" w:rsidRDefault="00D57DB3" w:rsidP="00EA7F6B">
      <w:pPr>
        <w:pStyle w:val="Akapitzlist"/>
        <w:numPr>
          <w:ilvl w:val="1"/>
          <w:numId w:val="21"/>
        </w:numPr>
        <w:spacing w:after="0" w:line="240" w:lineRule="auto"/>
        <w:jc w:val="both"/>
        <w:rPr>
          <w:rStyle w:val="Brak"/>
          <w:rFonts w:ascii="Times New Roman" w:hAnsi="Times New Roman"/>
          <w:sz w:val="24"/>
          <w:szCs w:val="24"/>
        </w:rPr>
      </w:pPr>
      <w:r w:rsidRPr="002B54BF">
        <w:rPr>
          <w:rStyle w:val="Brak"/>
          <w:rFonts w:ascii="Times New Roman" w:hAnsi="Times New Roman"/>
          <w:sz w:val="24"/>
          <w:szCs w:val="24"/>
        </w:rPr>
        <w:t>Ocena końcowa oferty w ramach wszystkich kryteriów oceny ofert stanowi sumę ocen cząstkowych w ramach poszczególnych kryteriów oceny ofert.</w:t>
      </w:r>
    </w:p>
    <w:p w14:paraId="14BCF7CC" w14:textId="6CB1E9A3" w:rsidR="00165F71" w:rsidRPr="00D034D8" w:rsidRDefault="00D034D8" w:rsidP="00D034D8">
      <w:pPr>
        <w:pStyle w:val="Akapitzlist"/>
        <w:numPr>
          <w:ilvl w:val="1"/>
          <w:numId w:val="21"/>
        </w:numPr>
        <w:spacing w:after="0" w:line="240" w:lineRule="auto"/>
        <w:jc w:val="both"/>
        <w:rPr>
          <w:rStyle w:val="Brak"/>
          <w:rFonts w:ascii="Times New Roman" w:hAnsi="Times New Roman"/>
          <w:sz w:val="24"/>
          <w:szCs w:val="24"/>
        </w:rPr>
      </w:pPr>
      <w:r w:rsidRPr="00D034D8">
        <w:rPr>
          <w:rFonts w:ascii="Times New Roman" w:hAnsi="Times New Roman"/>
          <w:sz w:val="24"/>
          <w:szCs w:val="24"/>
        </w:rPr>
        <w:t xml:space="preserve">Jeżeli w postępowaniu nie można dokonać wyboru najkorzystniejszej oferty ze względu na to, że </w:t>
      </w:r>
      <w:r w:rsidR="00165F71" w:rsidRPr="00D034D8">
        <w:rPr>
          <w:rFonts w:ascii="Times New Roman" w:hAnsi="Times New Roman"/>
          <w:sz w:val="24"/>
          <w:szCs w:val="24"/>
        </w:rPr>
        <w:t>ofert</w:t>
      </w:r>
      <w:r w:rsidRPr="00D034D8">
        <w:rPr>
          <w:rFonts w:ascii="Times New Roman" w:hAnsi="Times New Roman"/>
          <w:sz w:val="24"/>
          <w:szCs w:val="24"/>
        </w:rPr>
        <w:t>y</w:t>
      </w:r>
      <w:r>
        <w:rPr>
          <w:rFonts w:ascii="Times New Roman" w:hAnsi="Times New Roman"/>
          <w:sz w:val="24"/>
          <w:szCs w:val="24"/>
        </w:rPr>
        <w:t xml:space="preserve"> otrzymały taką</w:t>
      </w:r>
      <w:r w:rsidR="00165F71" w:rsidRPr="00D034D8">
        <w:rPr>
          <w:rFonts w:ascii="Times New Roman" w:hAnsi="Times New Roman"/>
          <w:sz w:val="24"/>
          <w:szCs w:val="24"/>
        </w:rPr>
        <w:t xml:space="preserve"> samą punktację, Zamawiają</w:t>
      </w:r>
      <w:r>
        <w:rPr>
          <w:rFonts w:ascii="Times New Roman" w:hAnsi="Times New Roman"/>
          <w:sz w:val="24"/>
          <w:szCs w:val="24"/>
        </w:rPr>
        <w:t>cy wybiera spośród tych ofert tą</w:t>
      </w:r>
      <w:r w:rsidR="00165F71" w:rsidRPr="00D034D8">
        <w:rPr>
          <w:rFonts w:ascii="Times New Roman" w:hAnsi="Times New Roman"/>
          <w:sz w:val="24"/>
          <w:szCs w:val="24"/>
        </w:rPr>
        <w:t>, która otrzymała najwięcej punktów w ramach kryterium „Cena”. Jeśli oferty te otrzymały taką samą punktację w ramach kryterium „Cena”, Zamawiający wzywa Wykonawców, którzy złożyli te oferty, do złożenia w terminie określonym przez Zamawiającego ofert dodatkowych.</w:t>
      </w:r>
      <w:r>
        <w:rPr>
          <w:rFonts w:ascii="Times New Roman" w:hAnsi="Times New Roman"/>
          <w:sz w:val="24"/>
          <w:szCs w:val="24"/>
        </w:rPr>
        <w:t xml:space="preserve"> </w:t>
      </w:r>
      <w:r w:rsidRPr="00D034D8">
        <w:rPr>
          <w:rStyle w:val="markedcontent"/>
          <w:rFonts w:ascii="Times New Roman" w:hAnsi="Times New Roman"/>
          <w:sz w:val="24"/>
          <w:szCs w:val="24"/>
        </w:rPr>
        <w:t xml:space="preserve">Wykonawcy, składając </w:t>
      </w:r>
      <w:r w:rsidRPr="00D034D8">
        <w:rPr>
          <w:rStyle w:val="highlight"/>
          <w:rFonts w:ascii="Times New Roman" w:hAnsi="Times New Roman"/>
          <w:sz w:val="24"/>
          <w:szCs w:val="24"/>
        </w:rPr>
        <w:t>oferty dodatkowe</w:t>
      </w:r>
      <w:r w:rsidRPr="00D034D8">
        <w:rPr>
          <w:rStyle w:val="markedcontent"/>
          <w:rFonts w:ascii="Times New Roman" w:hAnsi="Times New Roman"/>
          <w:sz w:val="24"/>
          <w:szCs w:val="24"/>
        </w:rPr>
        <w:t>, nie mogą oferować cen wyższych niż zaoferowane w uprzednio złożonych przez nich ofertach</w:t>
      </w:r>
    </w:p>
    <w:p w14:paraId="0240CFE5" w14:textId="7F509C41" w:rsidR="00FE2BA1" w:rsidRPr="002B54BF" w:rsidRDefault="00FE2BA1" w:rsidP="00E03438">
      <w:pPr>
        <w:pStyle w:val="Akapitzlist"/>
        <w:numPr>
          <w:ilvl w:val="0"/>
          <w:numId w:val="2"/>
        </w:numPr>
        <w:spacing w:before="240" w:after="0" w:line="240" w:lineRule="auto"/>
        <w:ind w:left="357" w:hanging="357"/>
        <w:contextualSpacing w:val="0"/>
        <w:jc w:val="both"/>
        <w:rPr>
          <w:rFonts w:ascii="Times New Roman" w:hAnsi="Times New Roman"/>
          <w:sz w:val="24"/>
          <w:szCs w:val="24"/>
        </w:rPr>
      </w:pPr>
      <w:r w:rsidRPr="002B54BF">
        <w:rPr>
          <w:rFonts w:ascii="Times New Roman" w:hAnsi="Times New Roman"/>
          <w:b/>
          <w:sz w:val="24"/>
          <w:szCs w:val="24"/>
        </w:rPr>
        <w:t>P</w:t>
      </w:r>
      <w:r w:rsidR="00DD1E0E" w:rsidRPr="002B54BF">
        <w:rPr>
          <w:rFonts w:ascii="Times New Roman" w:hAnsi="Times New Roman"/>
          <w:b/>
          <w:sz w:val="24"/>
          <w:szCs w:val="24"/>
        </w:rPr>
        <w:t>rocedura</w:t>
      </w:r>
      <w:r w:rsidRPr="002B54BF">
        <w:rPr>
          <w:rFonts w:ascii="Times New Roman" w:hAnsi="Times New Roman"/>
          <w:b/>
          <w:bCs/>
          <w:sz w:val="24"/>
          <w:szCs w:val="24"/>
        </w:rPr>
        <w:t>:</w:t>
      </w:r>
    </w:p>
    <w:p w14:paraId="0B74405D" w14:textId="77777777" w:rsidR="00FE2BA1" w:rsidRPr="002B54BF" w:rsidRDefault="00FE2BA1" w:rsidP="00EA7F6B">
      <w:pPr>
        <w:pStyle w:val="Akapitzlist"/>
        <w:numPr>
          <w:ilvl w:val="0"/>
          <w:numId w:val="10"/>
        </w:numPr>
        <w:spacing w:after="0" w:line="240" w:lineRule="auto"/>
        <w:ind w:left="426" w:hanging="426"/>
        <w:jc w:val="both"/>
        <w:rPr>
          <w:rFonts w:ascii="Times New Roman" w:hAnsi="Times New Roman"/>
          <w:sz w:val="24"/>
          <w:szCs w:val="24"/>
        </w:rPr>
      </w:pPr>
      <w:r w:rsidRPr="002B54BF">
        <w:rPr>
          <w:rFonts w:ascii="Times New Roman" w:eastAsia="Times New Roman" w:hAnsi="Times New Roman"/>
          <w:color w:val="000000"/>
          <w:sz w:val="24"/>
          <w:szCs w:val="24"/>
        </w:rPr>
        <w:t>Postępowanie prowadzone jest w języku polskim.</w:t>
      </w:r>
    </w:p>
    <w:p w14:paraId="05D5E94B" w14:textId="2B080D9D" w:rsidR="00FE2BA1" w:rsidRPr="00C61A66" w:rsidRDefault="00FE2BA1" w:rsidP="00EA7F6B">
      <w:pPr>
        <w:widowControl w:val="0"/>
        <w:numPr>
          <w:ilvl w:val="0"/>
          <w:numId w:val="10"/>
        </w:numPr>
        <w:spacing w:after="0" w:line="240" w:lineRule="auto"/>
        <w:ind w:left="426" w:hanging="426"/>
        <w:jc w:val="both"/>
        <w:rPr>
          <w:rFonts w:ascii="Times New Roman" w:hAnsi="Times New Roman"/>
          <w:sz w:val="24"/>
          <w:szCs w:val="24"/>
          <w:u w:color="000000"/>
        </w:rPr>
      </w:pPr>
      <w:r w:rsidRPr="00C61A66">
        <w:rPr>
          <w:rFonts w:ascii="Times New Roman" w:hAnsi="Times New Roman"/>
          <w:sz w:val="24"/>
          <w:szCs w:val="24"/>
        </w:rPr>
        <w:t xml:space="preserve">Wszelkie pytania dotyczące niniejszego postępowania prosimy kierować na adres email: </w:t>
      </w:r>
      <w:hyperlink r:id="rId9" w:history="1">
        <w:r w:rsidR="002B6051" w:rsidRPr="00C61A66">
          <w:rPr>
            <w:rStyle w:val="Hipercze"/>
            <w:rFonts w:ascii="Times New Roman" w:eastAsia="TimesNewRoman" w:hAnsi="Times New Roman"/>
            <w:sz w:val="24"/>
            <w:szCs w:val="24"/>
            <w:lang w:eastAsia="pl-PL"/>
          </w:rPr>
          <w:t>urszula.wrona@gitd.gov.pl</w:t>
        </w:r>
      </w:hyperlink>
    </w:p>
    <w:p w14:paraId="7A63A19B" w14:textId="512402ED" w:rsidR="00FE2BA1" w:rsidRPr="00030322" w:rsidRDefault="00FE2BA1" w:rsidP="00EA7F6B">
      <w:pPr>
        <w:widowControl w:val="0"/>
        <w:numPr>
          <w:ilvl w:val="0"/>
          <w:numId w:val="10"/>
        </w:numPr>
        <w:spacing w:after="0" w:line="240" w:lineRule="auto"/>
        <w:ind w:left="426" w:hanging="426"/>
        <w:jc w:val="both"/>
        <w:rPr>
          <w:rFonts w:ascii="Times New Roman" w:hAnsi="Times New Roman"/>
          <w:b/>
          <w:sz w:val="24"/>
          <w:szCs w:val="24"/>
          <w:u w:color="000000"/>
        </w:rPr>
      </w:pPr>
      <w:r w:rsidRPr="00030322">
        <w:rPr>
          <w:rFonts w:ascii="Times New Roman" w:hAnsi="Times New Roman"/>
          <w:b/>
          <w:sz w:val="24"/>
          <w:szCs w:val="24"/>
        </w:rPr>
        <w:t>Wyjaśnienia i zmiana treści Zaproszenia:</w:t>
      </w:r>
    </w:p>
    <w:p w14:paraId="5B3BA35D" w14:textId="7FCB309C" w:rsidR="00FE2BA1" w:rsidRPr="00030322"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030322">
        <w:rPr>
          <w:rFonts w:ascii="Times New Roman" w:hAnsi="Times New Roman"/>
          <w:sz w:val="24"/>
          <w:szCs w:val="24"/>
        </w:rPr>
        <w:t xml:space="preserve">Wykonawca może zwrócić się do Zamawiającego o wyjaśnienie treści </w:t>
      </w:r>
      <w:r w:rsidR="00210F6E" w:rsidRPr="00030322">
        <w:rPr>
          <w:rFonts w:ascii="Times New Roman" w:hAnsi="Times New Roman"/>
          <w:sz w:val="24"/>
          <w:szCs w:val="24"/>
        </w:rPr>
        <w:t xml:space="preserve">niniejszego </w:t>
      </w:r>
      <w:r w:rsidRPr="00030322">
        <w:rPr>
          <w:rFonts w:ascii="Times New Roman" w:hAnsi="Times New Roman"/>
          <w:sz w:val="24"/>
          <w:szCs w:val="24"/>
        </w:rPr>
        <w:t>Zaproszenia</w:t>
      </w:r>
      <w:r w:rsidR="00210F6E" w:rsidRPr="00030322">
        <w:rPr>
          <w:rFonts w:ascii="Times New Roman" w:hAnsi="Times New Roman"/>
          <w:sz w:val="24"/>
          <w:szCs w:val="24"/>
        </w:rPr>
        <w:t xml:space="preserve"> do składania ofert</w:t>
      </w:r>
      <w:r w:rsidRPr="00030322">
        <w:rPr>
          <w:rFonts w:ascii="Times New Roman" w:hAnsi="Times New Roman"/>
          <w:sz w:val="24"/>
          <w:szCs w:val="24"/>
        </w:rPr>
        <w:t xml:space="preserve">. </w:t>
      </w:r>
    </w:p>
    <w:p w14:paraId="19F70D11" w14:textId="6E2B687F" w:rsidR="00FE2BA1" w:rsidRPr="00030322"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030322">
        <w:rPr>
          <w:rFonts w:ascii="Times New Roman" w:hAnsi="Times New Roman"/>
          <w:sz w:val="24"/>
          <w:szCs w:val="24"/>
        </w:rPr>
        <w:t>Zamawiający jest obowiązany udzielić wyjaśnień niezwłocznie, przed upływem terminu składania ofert</w:t>
      </w:r>
      <w:r w:rsidR="005B1661" w:rsidRPr="00030322">
        <w:rPr>
          <w:rFonts w:ascii="Times New Roman" w:hAnsi="Times New Roman"/>
          <w:sz w:val="24"/>
          <w:szCs w:val="24"/>
        </w:rPr>
        <w:t>,</w:t>
      </w:r>
      <w:r w:rsidRPr="002B54BF">
        <w:rPr>
          <w:rFonts w:ascii="Times New Roman" w:hAnsi="Times New Roman"/>
          <w:sz w:val="24"/>
          <w:szCs w:val="24"/>
        </w:rPr>
        <w:t xml:space="preserve"> pod warunkiem</w:t>
      </w:r>
      <w:r w:rsidR="005B1661" w:rsidRPr="00030322">
        <w:rPr>
          <w:rFonts w:ascii="Times New Roman" w:hAnsi="Times New Roman"/>
          <w:sz w:val="24"/>
          <w:szCs w:val="24"/>
        </w:rPr>
        <w:t>,</w:t>
      </w:r>
      <w:r w:rsidRPr="002B54BF">
        <w:rPr>
          <w:rFonts w:ascii="Times New Roman" w:hAnsi="Times New Roman"/>
          <w:sz w:val="24"/>
          <w:szCs w:val="24"/>
        </w:rPr>
        <w:t xml:space="preserve"> że wniosek o wyjaśnienie treści Zaprosze</w:t>
      </w:r>
      <w:r w:rsidRPr="00030322">
        <w:rPr>
          <w:rFonts w:ascii="Times New Roman" w:hAnsi="Times New Roman"/>
          <w:sz w:val="24"/>
          <w:szCs w:val="24"/>
        </w:rPr>
        <w:t>nia wpłynął do Zamawiającego nie później niż do końca dnia, w którym upływa połowa wyznaczonego terminu składania ofert.</w:t>
      </w:r>
    </w:p>
    <w:p w14:paraId="35BCF654" w14:textId="05674631" w:rsidR="00FE2BA1" w:rsidRPr="00A024DB"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030322">
        <w:rPr>
          <w:rFonts w:ascii="Times New Roman" w:hAnsi="Times New Roman"/>
          <w:sz w:val="24"/>
          <w:szCs w:val="24"/>
        </w:rPr>
        <w:t xml:space="preserve">Jeżeli wniosek o wyjaśnienie treści Zaproszenia wpłynął po upływie terminu składania wniosku, o którym mowa w cz. </w:t>
      </w:r>
      <w:r w:rsidR="00CE1ACB" w:rsidRPr="00030322">
        <w:rPr>
          <w:rFonts w:ascii="Times New Roman" w:hAnsi="Times New Roman"/>
          <w:sz w:val="24"/>
          <w:szCs w:val="24"/>
        </w:rPr>
        <w:t>I</w:t>
      </w:r>
      <w:r w:rsidRPr="00030322">
        <w:rPr>
          <w:rFonts w:ascii="Times New Roman" w:hAnsi="Times New Roman"/>
          <w:sz w:val="24"/>
          <w:szCs w:val="24"/>
        </w:rPr>
        <w:t>V – Procedura, pkt 3.2</w:t>
      </w:r>
      <w:r w:rsidR="00BF67FA">
        <w:rPr>
          <w:rFonts w:ascii="Times New Roman" w:hAnsi="Times New Roman"/>
          <w:sz w:val="24"/>
          <w:szCs w:val="24"/>
        </w:rPr>
        <w:t>)</w:t>
      </w:r>
      <w:r w:rsidRPr="00030322">
        <w:rPr>
          <w:rFonts w:ascii="Times New Roman" w:hAnsi="Times New Roman"/>
          <w:sz w:val="24"/>
          <w:szCs w:val="24"/>
        </w:rPr>
        <w:t>. Zaproszenia, lub dotyczy udzielonych</w:t>
      </w:r>
      <w:r w:rsidR="0065113B" w:rsidRPr="00030322">
        <w:rPr>
          <w:rFonts w:ascii="Times New Roman" w:hAnsi="Times New Roman"/>
          <w:sz w:val="24"/>
          <w:szCs w:val="24"/>
        </w:rPr>
        <w:t xml:space="preserve"> wcześniej</w:t>
      </w:r>
      <w:r w:rsidRPr="00030322">
        <w:rPr>
          <w:rFonts w:ascii="Times New Roman" w:hAnsi="Times New Roman"/>
          <w:sz w:val="24"/>
          <w:szCs w:val="24"/>
        </w:rPr>
        <w:t xml:space="preserve"> wyjaśnień, Zamawiający może udzielić wyjaśnień albo pozostawić wniosek bez rozpoznania.</w:t>
      </w:r>
    </w:p>
    <w:p w14:paraId="2D42D45A" w14:textId="54EA740E" w:rsidR="00FE2BA1" w:rsidRPr="00A024DB"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A024DB">
        <w:rPr>
          <w:rFonts w:ascii="Times New Roman" w:hAnsi="Times New Roman"/>
          <w:sz w:val="24"/>
          <w:szCs w:val="24"/>
        </w:rPr>
        <w:t xml:space="preserve">Przedłużenie terminu składania ofert nie wpływa na bieg terminu składania wniosku, o którym mowa w cz. </w:t>
      </w:r>
      <w:r w:rsidR="00CE1ACB" w:rsidRPr="00A024DB">
        <w:rPr>
          <w:rFonts w:ascii="Times New Roman" w:hAnsi="Times New Roman"/>
          <w:sz w:val="24"/>
          <w:szCs w:val="24"/>
        </w:rPr>
        <w:t>I</w:t>
      </w:r>
      <w:r w:rsidRPr="00A024DB">
        <w:rPr>
          <w:rFonts w:ascii="Times New Roman" w:hAnsi="Times New Roman"/>
          <w:sz w:val="24"/>
          <w:szCs w:val="24"/>
        </w:rPr>
        <w:t>V – Procedura, pkt 3.2. Zaproszenia.</w:t>
      </w:r>
    </w:p>
    <w:p w14:paraId="77D94062" w14:textId="3A1BA76E" w:rsidR="00FE2BA1" w:rsidRPr="00C2792A"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A024DB">
        <w:rPr>
          <w:rFonts w:ascii="Times New Roman" w:hAnsi="Times New Roman"/>
          <w:sz w:val="24"/>
          <w:szCs w:val="24"/>
        </w:rPr>
        <w:t>W uzasadnionych przypadkach Zamawiający może przed upływem terminu składania ofert zmienić treść Zaproszenia. Dokonaną zmianę treści</w:t>
      </w:r>
      <w:r w:rsidR="009F2378" w:rsidRPr="00A024DB">
        <w:rPr>
          <w:rFonts w:ascii="Times New Roman" w:hAnsi="Times New Roman"/>
          <w:sz w:val="24"/>
          <w:szCs w:val="24"/>
        </w:rPr>
        <w:t xml:space="preserve"> Zaproszenia</w:t>
      </w:r>
      <w:r w:rsidRPr="00A024DB">
        <w:rPr>
          <w:rFonts w:ascii="Times New Roman" w:hAnsi="Times New Roman"/>
          <w:sz w:val="24"/>
          <w:szCs w:val="24"/>
        </w:rPr>
        <w:t xml:space="preserve"> Zamawiający udos</w:t>
      </w:r>
      <w:r w:rsidR="004A0B47" w:rsidRPr="00A024DB">
        <w:rPr>
          <w:rFonts w:ascii="Times New Roman" w:hAnsi="Times New Roman"/>
          <w:sz w:val="24"/>
          <w:szCs w:val="24"/>
        </w:rPr>
        <w:t>tępnia na</w:t>
      </w:r>
      <w:r w:rsidR="0065113B" w:rsidRPr="00A024DB">
        <w:rPr>
          <w:rFonts w:ascii="Times New Roman" w:hAnsi="Times New Roman"/>
          <w:sz w:val="24"/>
          <w:szCs w:val="24"/>
        </w:rPr>
        <w:t xml:space="preserve"> swojej</w:t>
      </w:r>
      <w:r w:rsidR="004A0B47" w:rsidRPr="002B54BF">
        <w:rPr>
          <w:rFonts w:ascii="Times New Roman" w:hAnsi="Times New Roman"/>
          <w:sz w:val="24"/>
          <w:szCs w:val="24"/>
        </w:rPr>
        <w:t xml:space="preserve"> stronie internetowej</w:t>
      </w:r>
    </w:p>
    <w:p w14:paraId="4A8C6BAC" w14:textId="7C4A8C19" w:rsidR="00FE2BA1" w:rsidRPr="00030322" w:rsidRDefault="00FE2BA1" w:rsidP="00EA7F6B">
      <w:pPr>
        <w:widowControl w:val="0"/>
        <w:numPr>
          <w:ilvl w:val="0"/>
          <w:numId w:val="10"/>
        </w:numPr>
        <w:spacing w:after="0" w:line="240" w:lineRule="auto"/>
        <w:ind w:left="426" w:hanging="426"/>
        <w:jc w:val="both"/>
        <w:rPr>
          <w:rFonts w:ascii="Times New Roman" w:hAnsi="Times New Roman"/>
          <w:sz w:val="24"/>
          <w:szCs w:val="24"/>
          <w:u w:color="000000"/>
        </w:rPr>
      </w:pPr>
      <w:r w:rsidRPr="00030322">
        <w:rPr>
          <w:rFonts w:ascii="Times New Roman" w:hAnsi="Times New Roman"/>
          <w:sz w:val="24"/>
          <w:szCs w:val="24"/>
        </w:rPr>
        <w:t>Niezwłocznie po otwarciu ofert Zamawiający zamieści na stronie internetow</w:t>
      </w:r>
      <w:r w:rsidR="004A0B47" w:rsidRPr="00030322">
        <w:rPr>
          <w:rFonts w:ascii="Times New Roman" w:hAnsi="Times New Roman"/>
          <w:sz w:val="24"/>
          <w:szCs w:val="24"/>
        </w:rPr>
        <w:t>ej informacje dotyczące:</w:t>
      </w:r>
    </w:p>
    <w:p w14:paraId="080B9163" w14:textId="36B1A301" w:rsidR="00FE2BA1" w:rsidRPr="00030322"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030322">
        <w:rPr>
          <w:rFonts w:ascii="Times New Roman" w:hAnsi="Times New Roman"/>
          <w:sz w:val="24"/>
          <w:szCs w:val="24"/>
        </w:rPr>
        <w:t>firm oraz adresów wykonawców, kt</w:t>
      </w:r>
      <w:r w:rsidR="00B9661B" w:rsidRPr="00030322">
        <w:rPr>
          <w:rFonts w:ascii="Times New Roman" w:hAnsi="Times New Roman"/>
          <w:sz w:val="24"/>
          <w:szCs w:val="24"/>
        </w:rPr>
        <w:t>órzy złożyli oferty w terminie;</w:t>
      </w:r>
    </w:p>
    <w:p w14:paraId="3ED525A8" w14:textId="388AF59F" w:rsidR="00FE2BA1" w:rsidRPr="0054254B" w:rsidRDefault="00FE2BA1" w:rsidP="00EA7F6B">
      <w:pPr>
        <w:widowControl w:val="0"/>
        <w:numPr>
          <w:ilvl w:val="1"/>
          <w:numId w:val="10"/>
        </w:numPr>
        <w:spacing w:after="0" w:line="240" w:lineRule="auto"/>
        <w:ind w:left="1134" w:hanging="708"/>
        <w:jc w:val="both"/>
        <w:rPr>
          <w:rFonts w:ascii="Times New Roman" w:hAnsi="Times New Roman"/>
          <w:sz w:val="24"/>
          <w:szCs w:val="24"/>
          <w:u w:color="000000"/>
        </w:rPr>
      </w:pPr>
      <w:r w:rsidRPr="0054254B">
        <w:rPr>
          <w:rFonts w:ascii="Times New Roman" w:hAnsi="Times New Roman"/>
          <w:sz w:val="24"/>
          <w:szCs w:val="24"/>
        </w:rPr>
        <w:t>ceny</w:t>
      </w:r>
      <w:r w:rsidR="009F2378" w:rsidRPr="00034C5E">
        <w:rPr>
          <w:rFonts w:ascii="Times New Roman" w:hAnsi="Times New Roman"/>
          <w:sz w:val="24"/>
          <w:szCs w:val="24"/>
        </w:rPr>
        <w:t xml:space="preserve"> i</w:t>
      </w:r>
      <w:r w:rsidRPr="00FE0D8B">
        <w:rPr>
          <w:rFonts w:ascii="Times New Roman" w:hAnsi="Times New Roman"/>
          <w:sz w:val="24"/>
          <w:szCs w:val="24"/>
        </w:rPr>
        <w:t xml:space="preserve"> terminu wykonania</w:t>
      </w:r>
      <w:r w:rsidR="0054254B" w:rsidRPr="00C61A66">
        <w:rPr>
          <w:rFonts w:ascii="Times New Roman" w:hAnsi="Times New Roman"/>
          <w:sz w:val="24"/>
          <w:szCs w:val="24"/>
        </w:rPr>
        <w:t xml:space="preserve"> przedmiotu</w:t>
      </w:r>
      <w:r w:rsidRPr="0054254B">
        <w:rPr>
          <w:rFonts w:ascii="Times New Roman" w:hAnsi="Times New Roman"/>
          <w:sz w:val="24"/>
          <w:szCs w:val="24"/>
        </w:rPr>
        <w:t xml:space="preserve"> zamówienia.</w:t>
      </w:r>
    </w:p>
    <w:p w14:paraId="6B488276" w14:textId="3D68A7D2" w:rsidR="00934E35" w:rsidRPr="00FE0D8B" w:rsidRDefault="00934E35" w:rsidP="00EA7F6B">
      <w:pPr>
        <w:widowControl w:val="0"/>
        <w:numPr>
          <w:ilvl w:val="0"/>
          <w:numId w:val="10"/>
        </w:numPr>
        <w:spacing w:after="0" w:line="240" w:lineRule="auto"/>
        <w:ind w:left="426" w:hanging="426"/>
        <w:jc w:val="both"/>
        <w:rPr>
          <w:rFonts w:ascii="Times New Roman" w:hAnsi="Times New Roman"/>
          <w:sz w:val="24"/>
          <w:szCs w:val="24"/>
          <w:u w:color="000000"/>
        </w:rPr>
      </w:pPr>
      <w:r w:rsidRPr="00034C5E">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65113B" w:rsidRPr="00FE0D8B">
        <w:rPr>
          <w:rFonts w:ascii="Times New Roman" w:hAnsi="Times New Roman"/>
          <w:sz w:val="24"/>
          <w:szCs w:val="24"/>
        </w:rPr>
        <w:t>,</w:t>
      </w:r>
      <w:r w:rsidRPr="00FE0D8B">
        <w:rPr>
          <w:rFonts w:ascii="Times New Roman" w:hAnsi="Times New Roman"/>
          <w:sz w:val="24"/>
          <w:szCs w:val="24"/>
        </w:rPr>
        <w:t xml:space="preserve"> nie dłuższy jednak niż 60 dni.</w:t>
      </w:r>
    </w:p>
    <w:p w14:paraId="750DCCA6" w14:textId="32576F12" w:rsidR="00FE2BA1" w:rsidRPr="00A024DB" w:rsidRDefault="00FE2BA1" w:rsidP="00EA7F6B">
      <w:pPr>
        <w:widowControl w:val="0"/>
        <w:numPr>
          <w:ilvl w:val="0"/>
          <w:numId w:val="10"/>
        </w:numPr>
        <w:spacing w:after="0" w:line="240" w:lineRule="auto"/>
        <w:ind w:left="426" w:hanging="426"/>
        <w:jc w:val="both"/>
        <w:rPr>
          <w:rFonts w:ascii="Times New Roman" w:hAnsi="Times New Roman"/>
          <w:sz w:val="24"/>
          <w:szCs w:val="24"/>
          <w:u w:color="000000"/>
        </w:rPr>
      </w:pPr>
      <w:r w:rsidRPr="00A024DB">
        <w:rPr>
          <w:rFonts w:ascii="Times New Roman" w:hAnsi="Times New Roman"/>
          <w:b/>
          <w:sz w:val="24"/>
          <w:szCs w:val="24"/>
          <w:u w:color="000000"/>
        </w:rPr>
        <w:t xml:space="preserve">Zamawiający unieważni postępowanie </w:t>
      </w:r>
      <w:r w:rsidRPr="00A024DB">
        <w:rPr>
          <w:rFonts w:ascii="Times New Roman" w:hAnsi="Times New Roman"/>
          <w:b/>
          <w:bCs/>
          <w:sz w:val="24"/>
          <w:szCs w:val="24"/>
        </w:rPr>
        <w:t>w następujących przypadkach</w:t>
      </w:r>
      <w:r w:rsidRPr="00A024DB">
        <w:rPr>
          <w:rFonts w:ascii="Times New Roman" w:hAnsi="Times New Roman"/>
          <w:b/>
          <w:sz w:val="24"/>
          <w:szCs w:val="24"/>
          <w:u w:color="000000"/>
        </w:rPr>
        <w:t>:</w:t>
      </w:r>
    </w:p>
    <w:p w14:paraId="2F8A48FC" w14:textId="0C9C152A" w:rsidR="00BC2E39" w:rsidRPr="00C61A66" w:rsidRDefault="00FE2BA1" w:rsidP="00C61A66">
      <w:pPr>
        <w:pStyle w:val="Akapitzlist"/>
        <w:widowControl w:val="0"/>
        <w:numPr>
          <w:ilvl w:val="1"/>
          <w:numId w:val="10"/>
        </w:numPr>
        <w:spacing w:after="0" w:line="240" w:lineRule="auto"/>
        <w:jc w:val="both"/>
        <w:rPr>
          <w:rFonts w:ascii="Times New Roman" w:hAnsi="Times New Roman"/>
          <w:sz w:val="24"/>
          <w:szCs w:val="24"/>
          <w:u w:color="000000"/>
        </w:rPr>
      </w:pPr>
      <w:r w:rsidRPr="00C61A66">
        <w:rPr>
          <w:rFonts w:ascii="Times New Roman" w:hAnsi="Times New Roman"/>
          <w:sz w:val="24"/>
          <w:szCs w:val="24"/>
        </w:rPr>
        <w:t>nie złożono żadnej oferty niepodlegającej odrzuceniu;</w:t>
      </w:r>
    </w:p>
    <w:p w14:paraId="59D5D55D" w14:textId="0F29DDE5" w:rsidR="00BC2E39" w:rsidRPr="00C61A66" w:rsidRDefault="002C7B7D" w:rsidP="00C61A66">
      <w:pPr>
        <w:pStyle w:val="Akapitzlist"/>
        <w:widowControl w:val="0"/>
        <w:numPr>
          <w:ilvl w:val="1"/>
          <w:numId w:val="10"/>
        </w:numPr>
        <w:spacing w:after="0" w:line="240" w:lineRule="auto"/>
        <w:jc w:val="both"/>
        <w:rPr>
          <w:rFonts w:ascii="Times New Roman" w:hAnsi="Times New Roman"/>
          <w:sz w:val="24"/>
          <w:szCs w:val="24"/>
          <w:u w:color="000000"/>
        </w:rPr>
      </w:pPr>
      <w:r w:rsidRPr="00C61A66">
        <w:rPr>
          <w:rFonts w:ascii="Times New Roman" w:hAnsi="Times New Roman"/>
          <w:sz w:val="24"/>
          <w:szCs w:val="24"/>
        </w:rPr>
        <w:t xml:space="preserve">wybór najkorzystniejszej oferty </w:t>
      </w:r>
      <w:r w:rsidR="00FE2BA1" w:rsidRPr="00C61A66">
        <w:rPr>
          <w:rFonts w:ascii="Times New Roman" w:hAnsi="Times New Roman"/>
          <w:sz w:val="24"/>
          <w:szCs w:val="24"/>
        </w:rPr>
        <w:t xml:space="preserve">lub </w:t>
      </w:r>
      <w:r w:rsidRPr="00C61A66">
        <w:rPr>
          <w:rFonts w:ascii="Times New Roman" w:hAnsi="Times New Roman"/>
          <w:sz w:val="24"/>
          <w:szCs w:val="24"/>
        </w:rPr>
        <w:t xml:space="preserve">oferty </w:t>
      </w:r>
      <w:r w:rsidR="00FE2BA1" w:rsidRPr="00C61A66">
        <w:rPr>
          <w:rFonts w:ascii="Times New Roman" w:hAnsi="Times New Roman"/>
          <w:sz w:val="24"/>
          <w:szCs w:val="24"/>
        </w:rPr>
        <w:t>z najniższą ceną</w:t>
      </w:r>
      <w:r w:rsidRPr="00C61A66">
        <w:rPr>
          <w:rFonts w:ascii="Times New Roman" w:hAnsi="Times New Roman"/>
          <w:sz w:val="24"/>
          <w:szCs w:val="24"/>
        </w:rPr>
        <w:t xml:space="preserve"> stałby w sprzeczności </w:t>
      </w:r>
      <w:r w:rsidR="00EA0954">
        <w:rPr>
          <w:rFonts w:ascii="Times New Roman" w:hAnsi="Times New Roman"/>
          <w:sz w:val="24"/>
          <w:szCs w:val="24"/>
        </w:rPr>
        <w:br/>
      </w:r>
      <w:r w:rsidRPr="00C61A66">
        <w:rPr>
          <w:rFonts w:ascii="Times New Roman" w:hAnsi="Times New Roman"/>
          <w:sz w:val="24"/>
          <w:szCs w:val="24"/>
        </w:rPr>
        <w:t>z zasadami celowego i oszczędnego gospodarowania środkami publicznymi</w:t>
      </w:r>
      <w:r w:rsidR="005A417F" w:rsidRPr="00C61A66">
        <w:rPr>
          <w:rFonts w:ascii="Times New Roman" w:hAnsi="Times New Roman"/>
          <w:sz w:val="24"/>
          <w:szCs w:val="24"/>
        </w:rPr>
        <w:t>;</w:t>
      </w:r>
      <w:r w:rsidR="00FE2BA1" w:rsidRPr="00C61A66">
        <w:rPr>
          <w:rFonts w:ascii="Times New Roman" w:hAnsi="Times New Roman"/>
          <w:sz w:val="24"/>
          <w:szCs w:val="24"/>
        </w:rPr>
        <w:t xml:space="preserve"> </w:t>
      </w:r>
    </w:p>
    <w:p w14:paraId="4267AEF5" w14:textId="3AA7F2F9" w:rsidR="00BC2E39" w:rsidRPr="00C61A66" w:rsidRDefault="00FE2BA1" w:rsidP="00C61A66">
      <w:pPr>
        <w:pStyle w:val="Akapitzlist"/>
        <w:widowControl w:val="0"/>
        <w:numPr>
          <w:ilvl w:val="1"/>
          <w:numId w:val="10"/>
        </w:numPr>
        <w:spacing w:after="0" w:line="240" w:lineRule="auto"/>
        <w:jc w:val="both"/>
        <w:rPr>
          <w:rFonts w:ascii="Times New Roman" w:hAnsi="Times New Roman"/>
          <w:sz w:val="24"/>
          <w:szCs w:val="24"/>
          <w:u w:color="000000"/>
        </w:rPr>
      </w:pPr>
      <w:r w:rsidRPr="00C61A66">
        <w:rPr>
          <w:rFonts w:ascii="Times New Roman" w:hAnsi="Times New Roman"/>
          <w:sz w:val="24"/>
          <w:szCs w:val="24"/>
        </w:rPr>
        <w:lastRenderedPageBreak/>
        <w:t>wystąpiła istotna zmiana okoliczności powodująca, że prowadzenie postępowania lub wykonanie zamówienia nie leży w interesie publicznym, czego nie można było wcześniej przewidzieć;</w:t>
      </w:r>
    </w:p>
    <w:p w14:paraId="20ECE41F" w14:textId="77777777" w:rsidR="00FE2BA1" w:rsidRPr="00FE0D8B" w:rsidRDefault="00FE2BA1" w:rsidP="00C61A66">
      <w:pPr>
        <w:pStyle w:val="Akapitzlist"/>
        <w:widowControl w:val="0"/>
        <w:numPr>
          <w:ilvl w:val="1"/>
          <w:numId w:val="10"/>
        </w:numPr>
        <w:spacing w:after="0" w:line="240" w:lineRule="auto"/>
        <w:jc w:val="both"/>
        <w:rPr>
          <w:rFonts w:ascii="Times New Roman" w:hAnsi="Times New Roman"/>
          <w:sz w:val="24"/>
          <w:szCs w:val="24"/>
          <w:u w:color="000000"/>
        </w:rPr>
      </w:pPr>
      <w:r w:rsidRPr="00FE0D8B">
        <w:rPr>
          <w:rFonts w:ascii="Times New Roman" w:hAnsi="Times New Roman"/>
          <w:sz w:val="24"/>
          <w:szCs w:val="24"/>
        </w:rPr>
        <w:t>postępowanie obarczone jest niemożliwą do usunięcia wadą uniemożliwiającą zawarcie niepodlegającej unieważnieniu umowy w sprawie zamówienia publicznego.</w:t>
      </w:r>
    </w:p>
    <w:p w14:paraId="3AF84C82" w14:textId="61C1CF6E" w:rsidR="00FE2BA1" w:rsidRPr="002B54BF" w:rsidRDefault="00FE2BA1" w:rsidP="00EA7F6B">
      <w:pPr>
        <w:pStyle w:val="Akapitzlist"/>
        <w:numPr>
          <w:ilvl w:val="0"/>
          <w:numId w:val="10"/>
        </w:numPr>
        <w:spacing w:after="0" w:line="240" w:lineRule="auto"/>
        <w:ind w:left="426" w:hanging="426"/>
        <w:jc w:val="both"/>
        <w:rPr>
          <w:rFonts w:ascii="Times New Roman" w:hAnsi="Times New Roman"/>
          <w:b/>
          <w:sz w:val="24"/>
          <w:szCs w:val="24"/>
        </w:rPr>
      </w:pPr>
      <w:r w:rsidRPr="002B54BF">
        <w:rPr>
          <w:rFonts w:ascii="Times New Roman" w:hAnsi="Times New Roman"/>
          <w:b/>
          <w:sz w:val="24"/>
          <w:szCs w:val="24"/>
        </w:rPr>
        <w:t>Zamawiający odrzuci ofertę, jeżeli:</w:t>
      </w:r>
    </w:p>
    <w:p w14:paraId="125997EA" w14:textId="582111E6" w:rsidR="00FE2BA1" w:rsidRPr="002B54BF"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2B54BF">
        <w:rPr>
          <w:rFonts w:ascii="Times New Roman" w:hAnsi="Times New Roman"/>
          <w:sz w:val="24"/>
          <w:szCs w:val="24"/>
        </w:rPr>
        <w:t>jej treść nie odpowiada treści Zaproszeni</w:t>
      </w:r>
      <w:r w:rsidR="0056695B" w:rsidRPr="002B54BF">
        <w:rPr>
          <w:rFonts w:ascii="Times New Roman" w:hAnsi="Times New Roman"/>
          <w:sz w:val="24"/>
          <w:szCs w:val="24"/>
        </w:rPr>
        <w:t>a</w:t>
      </w:r>
      <w:r w:rsidR="007E49C6" w:rsidRPr="002B54BF">
        <w:rPr>
          <w:rFonts w:ascii="Times New Roman" w:hAnsi="Times New Roman"/>
          <w:sz w:val="24"/>
          <w:szCs w:val="24"/>
        </w:rPr>
        <w:t>,</w:t>
      </w:r>
      <w:r w:rsidRPr="002B54BF">
        <w:rPr>
          <w:rFonts w:ascii="Times New Roman" w:hAnsi="Times New Roman"/>
          <w:sz w:val="24"/>
          <w:szCs w:val="24"/>
        </w:rPr>
        <w:t xml:space="preserve"> z zastrzeżeniem cz. </w:t>
      </w:r>
      <w:r w:rsidR="004773A0" w:rsidRPr="002B54BF">
        <w:rPr>
          <w:rFonts w:ascii="Times New Roman" w:hAnsi="Times New Roman"/>
          <w:sz w:val="24"/>
          <w:szCs w:val="24"/>
        </w:rPr>
        <w:t>I</w:t>
      </w:r>
      <w:r w:rsidRPr="002B54BF">
        <w:rPr>
          <w:rFonts w:ascii="Times New Roman" w:hAnsi="Times New Roman"/>
          <w:sz w:val="24"/>
          <w:szCs w:val="24"/>
        </w:rPr>
        <w:t xml:space="preserve">V – Procedura, pkt </w:t>
      </w:r>
      <w:r w:rsidR="00934E35" w:rsidRPr="002B54BF">
        <w:rPr>
          <w:rFonts w:ascii="Times New Roman" w:hAnsi="Times New Roman"/>
          <w:sz w:val="24"/>
          <w:szCs w:val="24"/>
        </w:rPr>
        <w:t>9</w:t>
      </w:r>
      <w:r w:rsidRPr="002B54BF">
        <w:rPr>
          <w:rFonts w:ascii="Times New Roman" w:hAnsi="Times New Roman"/>
          <w:sz w:val="24"/>
          <w:szCs w:val="24"/>
        </w:rPr>
        <w:t xml:space="preserve"> Zaproszenia;</w:t>
      </w:r>
    </w:p>
    <w:p w14:paraId="12259945" w14:textId="77777777" w:rsidR="00FE2BA1" w:rsidRPr="00030322"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030322">
        <w:rPr>
          <w:rFonts w:ascii="Times New Roman" w:hAnsi="Times New Roman"/>
          <w:sz w:val="24"/>
          <w:szCs w:val="24"/>
        </w:rPr>
        <w:t>jej złożenie stanowi czyn nieuczciwej konkurencji w rozumieniu przepisów o zwalczaniu nieuczciwej konkurencji;</w:t>
      </w:r>
    </w:p>
    <w:p w14:paraId="46F83831" w14:textId="49C3325C" w:rsidR="00FE2BA1" w:rsidRPr="002B54BF"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030322">
        <w:rPr>
          <w:rFonts w:ascii="Times New Roman" w:hAnsi="Times New Roman"/>
          <w:sz w:val="24"/>
          <w:szCs w:val="24"/>
        </w:rPr>
        <w:t>zawiera błędy w obliczeniu ceny</w:t>
      </w:r>
      <w:r w:rsidR="00FE0D8B">
        <w:rPr>
          <w:rFonts w:ascii="Times New Roman" w:hAnsi="Times New Roman"/>
          <w:sz w:val="24"/>
          <w:szCs w:val="24"/>
        </w:rPr>
        <w:t>;</w:t>
      </w:r>
    </w:p>
    <w:p w14:paraId="3B90934E" w14:textId="64908BC3" w:rsidR="00FE2BA1" w:rsidRPr="00030322"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030322">
        <w:rPr>
          <w:rFonts w:ascii="Times New Roman" w:hAnsi="Times New Roman"/>
          <w:sz w:val="24"/>
          <w:szCs w:val="24"/>
        </w:rPr>
        <w:t xml:space="preserve">wykonawca w terminie 3 dni od dnia doręczenia zawiadomienia nie zgodził się na poprawienie omyłki, o której mowa w cz. </w:t>
      </w:r>
      <w:r w:rsidR="004773A0" w:rsidRPr="00030322">
        <w:rPr>
          <w:rFonts w:ascii="Times New Roman" w:hAnsi="Times New Roman"/>
          <w:sz w:val="24"/>
          <w:szCs w:val="24"/>
        </w:rPr>
        <w:t>I</w:t>
      </w:r>
      <w:r w:rsidR="00934E35" w:rsidRPr="00030322">
        <w:rPr>
          <w:rFonts w:ascii="Times New Roman" w:hAnsi="Times New Roman"/>
          <w:sz w:val="24"/>
          <w:szCs w:val="24"/>
        </w:rPr>
        <w:t xml:space="preserve">V – Procedura, pkt </w:t>
      </w:r>
      <w:r w:rsidR="00BF67FA">
        <w:rPr>
          <w:rFonts w:ascii="Times New Roman" w:hAnsi="Times New Roman"/>
          <w:sz w:val="24"/>
          <w:szCs w:val="24"/>
        </w:rPr>
        <w:t>8</w:t>
      </w:r>
      <w:r w:rsidR="00BF67FA" w:rsidRPr="002B54BF">
        <w:rPr>
          <w:rFonts w:ascii="Times New Roman" w:hAnsi="Times New Roman"/>
          <w:sz w:val="24"/>
          <w:szCs w:val="24"/>
        </w:rPr>
        <w:t xml:space="preserve"> </w:t>
      </w:r>
      <w:r w:rsidR="00934E35" w:rsidRPr="00030322">
        <w:rPr>
          <w:rFonts w:ascii="Times New Roman" w:hAnsi="Times New Roman"/>
          <w:sz w:val="24"/>
          <w:szCs w:val="24"/>
        </w:rPr>
        <w:t>Zaproszenia</w:t>
      </w:r>
      <w:r w:rsidRPr="00030322">
        <w:rPr>
          <w:rFonts w:ascii="Times New Roman" w:hAnsi="Times New Roman"/>
          <w:sz w:val="24"/>
          <w:szCs w:val="24"/>
        </w:rPr>
        <w:t>;</w:t>
      </w:r>
    </w:p>
    <w:p w14:paraId="26423031" w14:textId="20DA98A4" w:rsidR="00FE2BA1"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030322">
        <w:rPr>
          <w:rFonts w:ascii="Times New Roman" w:hAnsi="Times New Roman"/>
          <w:sz w:val="24"/>
          <w:szCs w:val="24"/>
        </w:rPr>
        <w:t xml:space="preserve">wykonawca nie wyraził zgody, na przedłużenie terminu związania ofertą, o której mowa w cz. </w:t>
      </w:r>
      <w:r w:rsidR="004773A0" w:rsidRPr="00030322">
        <w:rPr>
          <w:rFonts w:ascii="Times New Roman" w:hAnsi="Times New Roman"/>
          <w:sz w:val="24"/>
          <w:szCs w:val="24"/>
        </w:rPr>
        <w:t>I</w:t>
      </w:r>
      <w:r w:rsidR="00934E35" w:rsidRPr="00030322">
        <w:rPr>
          <w:rFonts w:ascii="Times New Roman" w:hAnsi="Times New Roman"/>
          <w:sz w:val="24"/>
          <w:szCs w:val="24"/>
        </w:rPr>
        <w:t>V</w:t>
      </w:r>
      <w:r w:rsidRPr="00030322">
        <w:rPr>
          <w:rFonts w:ascii="Times New Roman" w:hAnsi="Times New Roman"/>
          <w:sz w:val="24"/>
          <w:szCs w:val="24"/>
        </w:rPr>
        <w:t xml:space="preserve"> – Procedura, pkt </w:t>
      </w:r>
      <w:r w:rsidR="00BF67FA">
        <w:rPr>
          <w:rFonts w:ascii="Times New Roman" w:hAnsi="Times New Roman"/>
          <w:sz w:val="24"/>
          <w:szCs w:val="24"/>
        </w:rPr>
        <w:t>5</w:t>
      </w:r>
      <w:r w:rsidR="00BF67FA" w:rsidRPr="002B54BF">
        <w:rPr>
          <w:rFonts w:ascii="Times New Roman" w:hAnsi="Times New Roman"/>
          <w:sz w:val="24"/>
          <w:szCs w:val="24"/>
        </w:rPr>
        <w:t xml:space="preserve"> </w:t>
      </w:r>
      <w:r w:rsidR="00934E35" w:rsidRPr="002B54BF">
        <w:rPr>
          <w:rFonts w:ascii="Times New Roman" w:hAnsi="Times New Roman"/>
          <w:sz w:val="24"/>
          <w:szCs w:val="24"/>
        </w:rPr>
        <w:t>Zaproszenia</w:t>
      </w:r>
      <w:r w:rsidRPr="00030322">
        <w:rPr>
          <w:rFonts w:ascii="Times New Roman" w:hAnsi="Times New Roman"/>
          <w:sz w:val="24"/>
          <w:szCs w:val="24"/>
        </w:rPr>
        <w:t>.</w:t>
      </w:r>
      <w:r w:rsidR="001F167A">
        <w:rPr>
          <w:rFonts w:ascii="Times New Roman" w:hAnsi="Times New Roman"/>
          <w:sz w:val="24"/>
          <w:szCs w:val="24"/>
        </w:rPr>
        <w:t>,</w:t>
      </w:r>
    </w:p>
    <w:p w14:paraId="225B3A5C" w14:textId="7D1E8E69" w:rsidR="001F167A" w:rsidRPr="00030322" w:rsidRDefault="001F167A" w:rsidP="00EA7F6B">
      <w:pPr>
        <w:pStyle w:val="Akapitzlist"/>
        <w:numPr>
          <w:ilvl w:val="1"/>
          <w:numId w:val="10"/>
        </w:numPr>
        <w:spacing w:after="0" w:line="240" w:lineRule="auto"/>
        <w:ind w:left="1134" w:hanging="774"/>
        <w:jc w:val="both"/>
        <w:rPr>
          <w:rFonts w:ascii="Times New Roman" w:hAnsi="Times New Roman"/>
          <w:sz w:val="24"/>
          <w:szCs w:val="24"/>
        </w:rPr>
      </w:pPr>
      <w:r w:rsidRPr="007F1ACA">
        <w:rPr>
          <w:rFonts w:ascii="Times New Roman" w:hAnsi="Times New Roman"/>
          <w:sz w:val="24"/>
          <w:szCs w:val="24"/>
        </w:rPr>
        <w:t xml:space="preserve">Wykonawca jest podmiotem, o którym mowa w art. 7 ust. 1 ustawy z dnia </w:t>
      </w:r>
      <w:r>
        <w:rPr>
          <w:rFonts w:ascii="Times New Roman" w:hAnsi="Times New Roman"/>
          <w:sz w:val="24"/>
          <w:szCs w:val="24"/>
        </w:rPr>
        <w:br/>
      </w:r>
      <w:r w:rsidRPr="007F1ACA">
        <w:rPr>
          <w:rFonts w:ascii="Times New Roman" w:hAnsi="Times New Roman"/>
          <w:sz w:val="24"/>
          <w:szCs w:val="24"/>
        </w:rPr>
        <w:t xml:space="preserve">13  kwietnia 2022 r. o szczególnych rozwiązaniach w zakresie przeciwdziałania wspieraniu agresji na Ukrainę oraz służących ochronie bezpieczeństwa narodowego (Dz. U. 2023 r., poz. 1497, z </w:t>
      </w:r>
      <w:proofErr w:type="spellStart"/>
      <w:r w:rsidRPr="007F1ACA">
        <w:rPr>
          <w:rFonts w:ascii="Times New Roman" w:hAnsi="Times New Roman"/>
          <w:sz w:val="24"/>
          <w:szCs w:val="24"/>
        </w:rPr>
        <w:t>późn</w:t>
      </w:r>
      <w:proofErr w:type="spellEnd"/>
      <w:r w:rsidRPr="007F1ACA">
        <w:rPr>
          <w:rFonts w:ascii="Times New Roman" w:hAnsi="Times New Roman"/>
          <w:sz w:val="24"/>
          <w:szCs w:val="24"/>
        </w:rPr>
        <w:t>. zm.).</w:t>
      </w:r>
    </w:p>
    <w:p w14:paraId="543F88C3" w14:textId="77777777" w:rsidR="00FE2BA1" w:rsidRPr="00030322" w:rsidRDefault="00FE2BA1" w:rsidP="00EA7F6B">
      <w:pPr>
        <w:pStyle w:val="Akapitzlist"/>
        <w:numPr>
          <w:ilvl w:val="0"/>
          <w:numId w:val="10"/>
        </w:numPr>
        <w:spacing w:after="0" w:line="240" w:lineRule="auto"/>
        <w:ind w:left="426" w:hanging="426"/>
        <w:jc w:val="both"/>
        <w:rPr>
          <w:rFonts w:ascii="Times New Roman" w:hAnsi="Times New Roman"/>
          <w:sz w:val="24"/>
          <w:szCs w:val="24"/>
        </w:rPr>
      </w:pPr>
      <w:r w:rsidRPr="00030322">
        <w:rPr>
          <w:rFonts w:ascii="Times New Roman" w:hAnsi="Times New Roman"/>
          <w:b/>
          <w:sz w:val="24"/>
          <w:szCs w:val="24"/>
        </w:rPr>
        <w:t>Zamawiający poprawia w ofercie</w:t>
      </w:r>
      <w:r w:rsidRPr="00030322">
        <w:rPr>
          <w:rFonts w:ascii="Times New Roman" w:hAnsi="Times New Roman"/>
          <w:sz w:val="24"/>
          <w:szCs w:val="24"/>
        </w:rPr>
        <w:t>:</w:t>
      </w:r>
    </w:p>
    <w:p w14:paraId="246E8D30" w14:textId="77777777" w:rsidR="00FE2BA1" w:rsidRPr="00030322"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030322">
        <w:rPr>
          <w:rFonts w:ascii="Times New Roman" w:hAnsi="Times New Roman"/>
          <w:sz w:val="24"/>
          <w:szCs w:val="24"/>
        </w:rPr>
        <w:t>oczywiste omyłki pisarskie,</w:t>
      </w:r>
    </w:p>
    <w:p w14:paraId="402B36F1" w14:textId="77777777" w:rsidR="00FE2BA1" w:rsidRPr="00A024DB"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A024DB">
        <w:rPr>
          <w:rFonts w:ascii="Times New Roman" w:hAnsi="Times New Roman"/>
          <w:sz w:val="24"/>
          <w:szCs w:val="24"/>
        </w:rPr>
        <w:t>oczywiste omyłki rachunkowe, z uwzględnieniem konsekwencji rachunkowych dokonanych poprawek,</w:t>
      </w:r>
    </w:p>
    <w:p w14:paraId="3D44F0A5" w14:textId="77777777" w:rsidR="001F167A" w:rsidRDefault="00FE2BA1" w:rsidP="00EA7F6B">
      <w:pPr>
        <w:pStyle w:val="Akapitzlist"/>
        <w:numPr>
          <w:ilvl w:val="1"/>
          <w:numId w:val="10"/>
        </w:numPr>
        <w:spacing w:after="0" w:line="240" w:lineRule="auto"/>
        <w:ind w:left="1134" w:hanging="774"/>
        <w:jc w:val="both"/>
        <w:rPr>
          <w:rFonts w:ascii="Times New Roman" w:hAnsi="Times New Roman"/>
          <w:sz w:val="24"/>
          <w:szCs w:val="24"/>
        </w:rPr>
      </w:pPr>
      <w:r w:rsidRPr="00A024DB">
        <w:rPr>
          <w:rFonts w:ascii="Times New Roman" w:hAnsi="Times New Roman"/>
          <w:sz w:val="24"/>
          <w:szCs w:val="24"/>
        </w:rPr>
        <w:t xml:space="preserve">inne omyłki polegające na niezgodności oferty z </w:t>
      </w:r>
      <w:r w:rsidR="00FD1AF9" w:rsidRPr="00A024DB">
        <w:rPr>
          <w:rFonts w:ascii="Times New Roman" w:hAnsi="Times New Roman"/>
          <w:sz w:val="24"/>
          <w:szCs w:val="24"/>
        </w:rPr>
        <w:t>Zaproszeniem</w:t>
      </w:r>
      <w:r w:rsidRPr="00A024DB">
        <w:rPr>
          <w:rFonts w:ascii="Times New Roman" w:hAnsi="Times New Roman"/>
          <w:sz w:val="24"/>
          <w:szCs w:val="24"/>
        </w:rPr>
        <w:t>, niepowodujące istotnych zmian w treści oferty</w:t>
      </w:r>
      <w:r w:rsidR="001F167A">
        <w:rPr>
          <w:rFonts w:ascii="Times New Roman" w:hAnsi="Times New Roman"/>
          <w:sz w:val="24"/>
          <w:szCs w:val="24"/>
        </w:rPr>
        <w:t>,</w:t>
      </w:r>
    </w:p>
    <w:p w14:paraId="62F82930" w14:textId="613DF7EC" w:rsidR="00934E35" w:rsidRPr="00A024DB" w:rsidRDefault="00934E35" w:rsidP="005575F1">
      <w:pPr>
        <w:pStyle w:val="Akapitzlist"/>
        <w:spacing w:after="0" w:line="240" w:lineRule="auto"/>
        <w:ind w:left="426"/>
        <w:jc w:val="both"/>
        <w:rPr>
          <w:rFonts w:ascii="Times New Roman" w:hAnsi="Times New Roman"/>
          <w:b/>
          <w:sz w:val="24"/>
          <w:szCs w:val="24"/>
        </w:rPr>
      </w:pPr>
    </w:p>
    <w:p w14:paraId="05A18FFB" w14:textId="77777777" w:rsidR="00236E89" w:rsidRPr="00A024DB" w:rsidRDefault="00236E89" w:rsidP="00E03438">
      <w:pPr>
        <w:pStyle w:val="Tekstpodstawowy"/>
        <w:keepLines/>
        <w:numPr>
          <w:ilvl w:val="0"/>
          <w:numId w:val="2"/>
        </w:numPr>
        <w:spacing w:before="240"/>
        <w:ind w:left="357" w:hanging="357"/>
        <w:jc w:val="both"/>
        <w:rPr>
          <w:rFonts w:ascii="Times New Roman" w:hAnsi="Times New Roman" w:cs="Times New Roman"/>
          <w:b/>
          <w:szCs w:val="24"/>
        </w:rPr>
      </w:pPr>
      <w:r w:rsidRPr="00A024DB">
        <w:rPr>
          <w:rFonts w:ascii="Times New Roman" w:hAnsi="Times New Roman" w:cs="Times New Roman"/>
          <w:b/>
          <w:szCs w:val="24"/>
        </w:rPr>
        <w:t>Inne informacje</w:t>
      </w:r>
    </w:p>
    <w:p w14:paraId="221D3D25" w14:textId="77777777" w:rsidR="00236E89" w:rsidRPr="00A024DB" w:rsidRDefault="00236E89" w:rsidP="00EA7F6B">
      <w:pPr>
        <w:pStyle w:val="Tekstpodstawowy"/>
        <w:keepLines/>
        <w:numPr>
          <w:ilvl w:val="0"/>
          <w:numId w:val="4"/>
        </w:numPr>
        <w:jc w:val="both"/>
        <w:rPr>
          <w:rFonts w:ascii="Times New Roman" w:hAnsi="Times New Roman" w:cs="Times New Roman"/>
          <w:b/>
          <w:szCs w:val="24"/>
        </w:rPr>
      </w:pPr>
      <w:r w:rsidRPr="00A024DB">
        <w:rPr>
          <w:rFonts w:ascii="Times New Roman" w:hAnsi="Times New Roman" w:cs="Times New Roman"/>
          <w:b/>
          <w:bCs/>
          <w:szCs w:val="24"/>
          <w:lang w:eastAsia="pl-PL"/>
        </w:rPr>
        <w:t>Termin związania ofertą:</w:t>
      </w:r>
      <w:r w:rsidRPr="00A024DB">
        <w:rPr>
          <w:rFonts w:ascii="Times New Roman" w:hAnsi="Times New Roman" w:cs="Times New Roman"/>
          <w:color w:val="000000"/>
          <w:szCs w:val="24"/>
          <w:lang w:eastAsia="pl-PL"/>
        </w:rPr>
        <w:t xml:space="preserve"> </w:t>
      </w:r>
    </w:p>
    <w:p w14:paraId="56BF6751" w14:textId="77777777" w:rsidR="00236E89" w:rsidRPr="00A024DB" w:rsidRDefault="00236E89" w:rsidP="00E03438">
      <w:pPr>
        <w:pStyle w:val="Tekstpodstawowy"/>
        <w:keepLines/>
        <w:ind w:left="360"/>
        <w:jc w:val="both"/>
        <w:rPr>
          <w:rFonts w:ascii="Times New Roman" w:hAnsi="Times New Roman" w:cs="Times New Roman"/>
          <w:b/>
          <w:szCs w:val="24"/>
        </w:rPr>
      </w:pPr>
      <w:r w:rsidRPr="00A024DB">
        <w:rPr>
          <w:rFonts w:ascii="Times New Roman" w:hAnsi="Times New Roman" w:cs="Times New Roman"/>
          <w:bCs/>
          <w:szCs w:val="24"/>
          <w:lang w:eastAsia="pl-PL"/>
        </w:rPr>
        <w:t xml:space="preserve">Wykonawca będzie związany ofertą przez okres </w:t>
      </w:r>
      <w:r w:rsidRPr="00A024DB">
        <w:rPr>
          <w:rFonts w:ascii="Times New Roman" w:hAnsi="Times New Roman" w:cs="Times New Roman"/>
          <w:color w:val="000000"/>
          <w:szCs w:val="24"/>
          <w:lang w:eastAsia="pl-PL"/>
        </w:rPr>
        <w:t>30 dni.</w:t>
      </w:r>
      <w:r w:rsidRPr="00A024DB">
        <w:rPr>
          <w:rFonts w:ascii="Times New Roman" w:eastAsia="Times New Roman" w:hAnsi="Times New Roman" w:cs="Times New Roman"/>
          <w:szCs w:val="24"/>
          <w:lang w:eastAsia="pl-PL"/>
        </w:rPr>
        <w:t xml:space="preserve"> </w:t>
      </w:r>
      <w:r w:rsidRPr="00A024DB">
        <w:rPr>
          <w:rFonts w:ascii="Times New Roman" w:hAnsi="Times New Roman" w:cs="Times New Roman"/>
          <w:bCs/>
          <w:szCs w:val="24"/>
          <w:lang w:eastAsia="pl-PL"/>
        </w:rPr>
        <w:t>Bieg terminu związania ofertą rozpoczyna się wraz z upływem terminu składania ofert</w:t>
      </w:r>
      <w:r w:rsidRPr="00A024DB">
        <w:rPr>
          <w:rFonts w:ascii="Times New Roman" w:hAnsi="Times New Roman" w:cs="Times New Roman"/>
          <w:color w:val="000000"/>
          <w:szCs w:val="24"/>
          <w:lang w:eastAsia="pl-PL"/>
        </w:rPr>
        <w:t>.</w:t>
      </w:r>
    </w:p>
    <w:p w14:paraId="07EB7515" w14:textId="77777777" w:rsidR="00236E89" w:rsidRPr="00C46AF8" w:rsidRDefault="00236E89" w:rsidP="00EA7F6B">
      <w:pPr>
        <w:pStyle w:val="Tekstpodstawowy"/>
        <w:keepLines/>
        <w:numPr>
          <w:ilvl w:val="0"/>
          <w:numId w:val="4"/>
        </w:numPr>
        <w:ind w:left="357" w:hanging="357"/>
        <w:jc w:val="both"/>
        <w:rPr>
          <w:rFonts w:ascii="Times New Roman" w:hAnsi="Times New Roman" w:cs="Times New Roman"/>
          <w:b/>
          <w:szCs w:val="24"/>
        </w:rPr>
      </w:pPr>
      <w:r w:rsidRPr="002A3048">
        <w:rPr>
          <w:rFonts w:ascii="Times New Roman" w:hAnsi="Times New Roman" w:cs="Times New Roman"/>
          <w:b/>
          <w:color w:val="000000"/>
          <w:szCs w:val="24"/>
          <w:lang w:eastAsia="pl-PL"/>
        </w:rPr>
        <w:t>Zasady rozliczania i warunki płatno</w:t>
      </w:r>
      <w:r w:rsidRPr="002A3048">
        <w:rPr>
          <w:rFonts w:ascii="Times New Roman" w:eastAsia="TimesNewRoman" w:hAnsi="Times New Roman" w:cs="Times New Roman"/>
          <w:b/>
          <w:color w:val="000000"/>
          <w:szCs w:val="24"/>
          <w:lang w:eastAsia="pl-PL"/>
        </w:rPr>
        <w:t>ś</w:t>
      </w:r>
      <w:r w:rsidRPr="00C46AF8">
        <w:rPr>
          <w:rFonts w:ascii="Times New Roman" w:hAnsi="Times New Roman" w:cs="Times New Roman"/>
          <w:b/>
          <w:color w:val="000000"/>
          <w:szCs w:val="24"/>
          <w:lang w:eastAsia="pl-PL"/>
        </w:rPr>
        <w:t>ci:</w:t>
      </w:r>
    </w:p>
    <w:p w14:paraId="6EF75442" w14:textId="73BFFB24" w:rsidR="00236E89" w:rsidRPr="002B54BF" w:rsidRDefault="00236E89" w:rsidP="00EA7F6B">
      <w:pPr>
        <w:widowControl w:val="0"/>
        <w:numPr>
          <w:ilvl w:val="1"/>
          <w:numId w:val="4"/>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2B54BF">
        <w:rPr>
          <w:rFonts w:ascii="Times New Roman" w:hAnsi="Times New Roman"/>
          <w:bCs/>
          <w:sz w:val="24"/>
          <w:szCs w:val="24"/>
        </w:rPr>
        <w:t xml:space="preserve">Zamawiający przewiduje rozliczenie w </w:t>
      </w:r>
      <w:r w:rsidR="00EA0954">
        <w:rPr>
          <w:rFonts w:ascii="Times New Roman" w:hAnsi="Times New Roman"/>
          <w:bCs/>
          <w:sz w:val="24"/>
          <w:szCs w:val="24"/>
        </w:rPr>
        <w:t>z</w:t>
      </w:r>
      <w:r w:rsidRPr="002B54BF">
        <w:rPr>
          <w:rFonts w:ascii="Times New Roman" w:hAnsi="Times New Roman"/>
          <w:bCs/>
          <w:sz w:val="24"/>
          <w:szCs w:val="24"/>
        </w:rPr>
        <w:t xml:space="preserve">łotych </w:t>
      </w:r>
      <w:r w:rsidR="00EA0954">
        <w:rPr>
          <w:rFonts w:ascii="Times New Roman" w:hAnsi="Times New Roman"/>
          <w:bCs/>
          <w:sz w:val="24"/>
          <w:szCs w:val="24"/>
        </w:rPr>
        <w:t>p</w:t>
      </w:r>
      <w:r w:rsidRPr="002B54BF">
        <w:rPr>
          <w:rFonts w:ascii="Times New Roman" w:hAnsi="Times New Roman"/>
          <w:bCs/>
          <w:sz w:val="24"/>
          <w:szCs w:val="24"/>
        </w:rPr>
        <w:t>olskich.</w:t>
      </w:r>
    </w:p>
    <w:p w14:paraId="21685992" w14:textId="77777777" w:rsidR="00236E89" w:rsidRPr="002B54BF" w:rsidRDefault="00236E89" w:rsidP="00EA7F6B">
      <w:pPr>
        <w:widowControl w:val="0"/>
        <w:numPr>
          <w:ilvl w:val="1"/>
          <w:numId w:val="4"/>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2B54BF">
        <w:rPr>
          <w:rFonts w:ascii="Times New Roman" w:hAnsi="Times New Roman"/>
          <w:bCs/>
          <w:sz w:val="24"/>
          <w:szCs w:val="24"/>
        </w:rPr>
        <w:t>Zamawiający nie przewiduje, że w przedmiotowym postępowaniu udzieli zaliczek na poczet wykonania zamówienia.</w:t>
      </w:r>
    </w:p>
    <w:p w14:paraId="3B40F79A" w14:textId="632DA1F6" w:rsidR="00236E89" w:rsidRPr="00FE0D8B" w:rsidRDefault="00236E89" w:rsidP="00EA7F6B">
      <w:pPr>
        <w:pStyle w:val="Tekstpodstawowy"/>
        <w:keepLines/>
        <w:numPr>
          <w:ilvl w:val="1"/>
          <w:numId w:val="4"/>
        </w:numPr>
        <w:ind w:left="993" w:hanging="633"/>
        <w:jc w:val="both"/>
        <w:rPr>
          <w:rFonts w:ascii="Times New Roman" w:hAnsi="Times New Roman" w:cs="Times New Roman"/>
          <w:b/>
          <w:szCs w:val="24"/>
        </w:rPr>
      </w:pPr>
      <w:r w:rsidRPr="00FE0D8B">
        <w:rPr>
          <w:rFonts w:ascii="Times New Roman" w:hAnsi="Times New Roman" w:cs="Times New Roman"/>
          <w:bCs/>
          <w:szCs w:val="24"/>
        </w:rPr>
        <w:t>Zamawiający przewiduje płatność przelewem z dołu w terminie 21 dni od dnia otrzymania od Wykonawcy prawidłowo wystawionej faktury</w:t>
      </w:r>
      <w:r w:rsidR="00FE0D8B">
        <w:rPr>
          <w:rFonts w:ascii="Times New Roman" w:hAnsi="Times New Roman" w:cs="Times New Roman"/>
          <w:bCs/>
          <w:szCs w:val="24"/>
        </w:rPr>
        <w:t>, do której załączony będzie podpisany wcześniej przez Zamawiającego protokół</w:t>
      </w:r>
      <w:r w:rsidRPr="00FE0D8B">
        <w:rPr>
          <w:rFonts w:ascii="Times New Roman" w:hAnsi="Times New Roman" w:cs="Times New Roman"/>
          <w:bCs/>
          <w:szCs w:val="24"/>
        </w:rPr>
        <w:t xml:space="preserve"> odbioru bez zastrzeżeń</w:t>
      </w:r>
      <w:r w:rsidR="00FE0D8B">
        <w:rPr>
          <w:rFonts w:ascii="Times New Roman" w:hAnsi="Times New Roman" w:cs="Times New Roman"/>
          <w:bCs/>
          <w:szCs w:val="24"/>
        </w:rPr>
        <w:t>, dotyczący partii przedmiotu zamówienia, której dotyczy faktura</w:t>
      </w:r>
      <w:r w:rsidRPr="00FE0D8B">
        <w:rPr>
          <w:rFonts w:ascii="Times New Roman" w:hAnsi="Times New Roman" w:cs="Times New Roman"/>
          <w:bCs/>
          <w:szCs w:val="24"/>
        </w:rPr>
        <w:t>.</w:t>
      </w:r>
    </w:p>
    <w:p w14:paraId="4667A650" w14:textId="4E3B2AD2" w:rsidR="00236E89" w:rsidRPr="002B54BF" w:rsidRDefault="00236E89" w:rsidP="00EA7F6B">
      <w:pPr>
        <w:pStyle w:val="Tekstpodstawowy"/>
        <w:keepLines/>
        <w:numPr>
          <w:ilvl w:val="1"/>
          <w:numId w:val="4"/>
        </w:numPr>
        <w:ind w:left="993" w:hanging="633"/>
        <w:jc w:val="both"/>
        <w:rPr>
          <w:rFonts w:ascii="Times New Roman" w:hAnsi="Times New Roman" w:cs="Times New Roman"/>
          <w:b/>
          <w:szCs w:val="24"/>
        </w:rPr>
      </w:pPr>
      <w:r w:rsidRPr="002B54BF">
        <w:rPr>
          <w:rFonts w:ascii="Times New Roman" w:hAnsi="Times New Roman" w:cs="Times New Roman"/>
          <w:szCs w:val="24"/>
        </w:rPr>
        <w:t xml:space="preserve">Faktury będą wystawiane każdorazowo po wykonaniu </w:t>
      </w:r>
      <w:r w:rsidR="00B40AAA" w:rsidRPr="002B54BF">
        <w:rPr>
          <w:rFonts w:ascii="Times New Roman" w:hAnsi="Times New Roman" w:cs="Times New Roman"/>
          <w:szCs w:val="24"/>
        </w:rPr>
        <w:t>dostawy</w:t>
      </w:r>
      <w:r w:rsidR="00FD1AF9" w:rsidRPr="00A024DB">
        <w:rPr>
          <w:rFonts w:ascii="Times New Roman" w:hAnsi="Times New Roman" w:cs="Times New Roman"/>
          <w:szCs w:val="24"/>
        </w:rPr>
        <w:t xml:space="preserve"> danej partii</w:t>
      </w:r>
      <w:r w:rsidRPr="002B54BF">
        <w:rPr>
          <w:rFonts w:ascii="Times New Roman" w:hAnsi="Times New Roman" w:cs="Times New Roman"/>
          <w:szCs w:val="24"/>
        </w:rPr>
        <w:t xml:space="preserve"> objętej przedmiotem zamówienia.</w:t>
      </w:r>
    </w:p>
    <w:p w14:paraId="11641CF6" w14:textId="41E34D0B" w:rsidR="00236E89" w:rsidRPr="00A024DB" w:rsidRDefault="00236E89" w:rsidP="00EA7F6B">
      <w:pPr>
        <w:pStyle w:val="Tekstpodstawowy"/>
        <w:keepLines/>
        <w:numPr>
          <w:ilvl w:val="1"/>
          <w:numId w:val="4"/>
        </w:numPr>
        <w:ind w:left="993" w:hanging="633"/>
        <w:jc w:val="both"/>
        <w:rPr>
          <w:rFonts w:ascii="Times New Roman" w:hAnsi="Times New Roman" w:cs="Times New Roman"/>
          <w:b/>
          <w:szCs w:val="24"/>
        </w:rPr>
      </w:pPr>
      <w:r w:rsidRPr="00030322">
        <w:rPr>
          <w:rFonts w:ascii="Times New Roman" w:hAnsi="Times New Roman" w:cs="Times New Roman"/>
          <w:szCs w:val="24"/>
        </w:rPr>
        <w:t>Podstawą do wystawienia faktur</w:t>
      </w:r>
      <w:r w:rsidR="00BD7DA0" w:rsidRPr="00030322">
        <w:rPr>
          <w:rFonts w:ascii="Times New Roman" w:hAnsi="Times New Roman" w:cs="Times New Roman"/>
          <w:szCs w:val="24"/>
        </w:rPr>
        <w:t xml:space="preserve"> jest</w:t>
      </w:r>
      <w:r w:rsidRPr="00A024DB">
        <w:rPr>
          <w:rFonts w:ascii="Times New Roman" w:hAnsi="Times New Roman" w:cs="Times New Roman"/>
          <w:szCs w:val="24"/>
        </w:rPr>
        <w:t xml:space="preserve"> </w:t>
      </w:r>
      <w:r w:rsidR="006C14CA" w:rsidRPr="00A024DB">
        <w:rPr>
          <w:rFonts w:ascii="Times New Roman" w:hAnsi="Times New Roman" w:cs="Times New Roman"/>
          <w:szCs w:val="24"/>
        </w:rPr>
        <w:t>zaakceptowany</w:t>
      </w:r>
      <w:r w:rsidR="00E20AB1" w:rsidRPr="00A024DB">
        <w:rPr>
          <w:rFonts w:ascii="Times New Roman" w:hAnsi="Times New Roman" w:cs="Times New Roman"/>
          <w:szCs w:val="24"/>
        </w:rPr>
        <w:t xml:space="preserve"> przez Zamawiającego</w:t>
      </w:r>
      <w:r w:rsidR="00A321C0" w:rsidRPr="00A024DB">
        <w:rPr>
          <w:rFonts w:ascii="Times New Roman" w:hAnsi="Times New Roman" w:cs="Times New Roman"/>
          <w:szCs w:val="24"/>
        </w:rPr>
        <w:t xml:space="preserve"> </w:t>
      </w:r>
      <w:r w:rsidRPr="00A024DB">
        <w:rPr>
          <w:rFonts w:ascii="Times New Roman" w:hAnsi="Times New Roman" w:cs="Times New Roman"/>
          <w:szCs w:val="24"/>
        </w:rPr>
        <w:t>protokół</w:t>
      </w:r>
      <w:r w:rsidR="009E00D1" w:rsidRPr="00A024DB">
        <w:rPr>
          <w:rFonts w:ascii="Times New Roman" w:hAnsi="Times New Roman" w:cs="Times New Roman"/>
          <w:szCs w:val="24"/>
        </w:rPr>
        <w:t xml:space="preserve"> odbioru.</w:t>
      </w:r>
    </w:p>
    <w:p w14:paraId="6E1392D5" w14:textId="5A656CEB" w:rsidR="004D1A0B" w:rsidRPr="00ED5748" w:rsidRDefault="007D53B0" w:rsidP="004D1A0B">
      <w:pPr>
        <w:pStyle w:val="Tekstpodstawowy"/>
        <w:keepLines/>
        <w:numPr>
          <w:ilvl w:val="1"/>
          <w:numId w:val="4"/>
        </w:numPr>
        <w:ind w:left="993" w:hanging="633"/>
        <w:jc w:val="both"/>
        <w:rPr>
          <w:rFonts w:ascii="Times New Roman" w:hAnsi="Times New Roman" w:cs="Times New Roman"/>
          <w:b/>
          <w:szCs w:val="24"/>
        </w:rPr>
      </w:pPr>
      <w:r w:rsidRPr="00ED5748">
        <w:rPr>
          <w:rFonts w:ascii="Times New Roman" w:hAnsi="Times New Roman" w:cs="Times New Roman"/>
          <w:szCs w:val="24"/>
        </w:rPr>
        <w:t>Rachunek bankowy Wykonawcy powinien być ujawniony w wykazie prowadzonym na podstawie art. 96b ust. 1 ustawy z dnia 11 marca 2004 r. o podatku od towarów i usług (tzw. „biała lista”) prowadzonym przez Szefa Krajowej Administracji Skarbowej. W przypadku, gdy wskazany w umowie rachunek bankowy nie będzie znajdował się w ww. wykazie, Zamawiający uprawniony będzie do dokonania zapłaty należności na inny rachunek bankowy Wykonawcy wskazany w ww. wykazie.</w:t>
      </w:r>
    </w:p>
    <w:p w14:paraId="00106A83" w14:textId="68AB3BEC" w:rsidR="004D1A0B" w:rsidRPr="00A024DB" w:rsidRDefault="004D1A0B" w:rsidP="004D1A0B">
      <w:pPr>
        <w:pStyle w:val="Tekstpodstawowy"/>
        <w:keepLines/>
        <w:numPr>
          <w:ilvl w:val="0"/>
          <w:numId w:val="4"/>
        </w:numPr>
        <w:jc w:val="both"/>
        <w:rPr>
          <w:rFonts w:ascii="Times New Roman" w:hAnsi="Times New Roman" w:cs="Times New Roman"/>
          <w:b/>
          <w:szCs w:val="24"/>
        </w:rPr>
      </w:pPr>
      <w:r w:rsidRPr="00A024DB">
        <w:rPr>
          <w:rFonts w:ascii="Times New Roman" w:hAnsi="Times New Roman" w:cs="Times New Roman"/>
          <w:szCs w:val="24"/>
        </w:rPr>
        <w:t xml:space="preserve">Zamawiający </w:t>
      </w:r>
      <w:r w:rsidRPr="00277D93">
        <w:rPr>
          <w:rFonts w:ascii="Times New Roman" w:hAnsi="Times New Roman" w:cs="Times New Roman"/>
          <w:b/>
          <w:szCs w:val="24"/>
        </w:rPr>
        <w:t>nie dopuszcza składania ofert częściowych</w:t>
      </w:r>
      <w:r w:rsidRPr="00A024DB">
        <w:rPr>
          <w:rFonts w:ascii="Times New Roman" w:hAnsi="Times New Roman" w:cs="Times New Roman"/>
          <w:szCs w:val="24"/>
        </w:rPr>
        <w:t xml:space="preserve"> w ramach niniejszego postępowania.</w:t>
      </w:r>
    </w:p>
    <w:p w14:paraId="5ADE568E" w14:textId="2C132E76" w:rsidR="005369B3" w:rsidRPr="00ED5748" w:rsidRDefault="005369B3" w:rsidP="004D1A0B">
      <w:pPr>
        <w:pStyle w:val="Tekstpodstawowy"/>
        <w:keepLines/>
        <w:numPr>
          <w:ilvl w:val="0"/>
          <w:numId w:val="4"/>
        </w:numPr>
        <w:jc w:val="both"/>
        <w:rPr>
          <w:rFonts w:ascii="Times New Roman" w:hAnsi="Times New Roman" w:cs="Times New Roman"/>
          <w:szCs w:val="24"/>
        </w:rPr>
      </w:pPr>
      <w:r w:rsidRPr="00ED5748">
        <w:rPr>
          <w:rFonts w:ascii="Times New Roman" w:hAnsi="Times New Roman" w:cs="Times New Roman"/>
          <w:szCs w:val="24"/>
        </w:rPr>
        <w:lastRenderedPageBreak/>
        <w:t>Umowa zostanie zawarta zgodnie z postanowieniami umowy zawartymi załącznik</w:t>
      </w:r>
      <w:r w:rsidR="00144A8B">
        <w:rPr>
          <w:rFonts w:ascii="Times New Roman" w:hAnsi="Times New Roman" w:cs="Times New Roman"/>
          <w:szCs w:val="24"/>
        </w:rPr>
        <w:t>u</w:t>
      </w:r>
      <w:r w:rsidRPr="00ED5748">
        <w:rPr>
          <w:rFonts w:ascii="Times New Roman" w:hAnsi="Times New Roman" w:cs="Times New Roman"/>
          <w:szCs w:val="24"/>
        </w:rPr>
        <w:t xml:space="preserve"> nr 3 do Zaproszenia.</w:t>
      </w:r>
    </w:p>
    <w:p w14:paraId="42662533" w14:textId="1D0CB21E" w:rsidR="00BE09C8" w:rsidRPr="002B54BF" w:rsidRDefault="00BE09C8" w:rsidP="00E03438">
      <w:pPr>
        <w:pStyle w:val="Tekstpodstawowy"/>
        <w:keepLines/>
        <w:numPr>
          <w:ilvl w:val="0"/>
          <w:numId w:val="2"/>
        </w:numPr>
        <w:spacing w:before="240"/>
        <w:ind w:left="357" w:hanging="357"/>
        <w:jc w:val="both"/>
        <w:rPr>
          <w:rFonts w:ascii="Times New Roman" w:hAnsi="Times New Roman" w:cs="Times New Roman"/>
          <w:b/>
          <w:szCs w:val="24"/>
        </w:rPr>
      </w:pPr>
      <w:r w:rsidRPr="002B54BF">
        <w:rPr>
          <w:rFonts w:ascii="Times New Roman" w:hAnsi="Times New Roman" w:cs="Times New Roman"/>
          <w:b/>
          <w:szCs w:val="24"/>
        </w:rPr>
        <w:t>Opis sposobu sporządzenia i złożenia oferty</w:t>
      </w:r>
    </w:p>
    <w:p w14:paraId="5A0F61CB" w14:textId="1923E552" w:rsidR="00072A4A" w:rsidRPr="00A024DB" w:rsidRDefault="00630E6B" w:rsidP="00EA7F6B">
      <w:pPr>
        <w:pStyle w:val="Tekstpodstawowy"/>
        <w:keepLines/>
        <w:numPr>
          <w:ilvl w:val="0"/>
          <w:numId w:val="3"/>
        </w:numPr>
        <w:jc w:val="both"/>
        <w:rPr>
          <w:rFonts w:ascii="Times New Roman" w:hAnsi="Times New Roman" w:cs="Times New Roman"/>
          <w:szCs w:val="24"/>
        </w:rPr>
      </w:pPr>
      <w:r w:rsidRPr="00030322">
        <w:rPr>
          <w:rFonts w:ascii="Times New Roman" w:hAnsi="Times New Roman" w:cs="Times New Roman"/>
          <w:szCs w:val="24"/>
        </w:rPr>
        <w:t>Ofertę stanowi wypełniony formularz „Oferta” (Załącznik nr 1 do Zaproszenia) wraz z formularzem cenowym (Załącznik nr 2 do Zaproszen</w:t>
      </w:r>
      <w:r w:rsidRPr="00A024DB">
        <w:rPr>
          <w:rFonts w:ascii="Times New Roman" w:hAnsi="Times New Roman" w:cs="Times New Roman"/>
          <w:szCs w:val="24"/>
        </w:rPr>
        <w:t>ia).</w:t>
      </w:r>
    </w:p>
    <w:p w14:paraId="28C02C95" w14:textId="77777777" w:rsidR="00630E6B" w:rsidRPr="00A024DB" w:rsidRDefault="00630E6B" w:rsidP="00EA7F6B">
      <w:pPr>
        <w:pStyle w:val="Tekstpodstawowy"/>
        <w:keepLines/>
        <w:numPr>
          <w:ilvl w:val="0"/>
          <w:numId w:val="3"/>
        </w:numPr>
        <w:jc w:val="both"/>
        <w:rPr>
          <w:rFonts w:ascii="Times New Roman" w:hAnsi="Times New Roman" w:cs="Times New Roman"/>
          <w:szCs w:val="24"/>
        </w:rPr>
      </w:pPr>
      <w:r w:rsidRPr="00A024DB">
        <w:rPr>
          <w:rFonts w:ascii="Times New Roman" w:eastAsia="SimSun" w:hAnsi="Times New Roman" w:cs="Times New Roman"/>
          <w:bCs/>
          <w:szCs w:val="24"/>
        </w:rPr>
        <w:t>Cena oferty powinna zawierać wszystkie elementy cenotwórcze wynikające z zakresu i sposobu realizacji przedmiotu zamówienia. Zaoferowane ceny winny być cenami całkowitymi i ostatecznymi, uwzględniającymi wszelkie koszty wykonania przedmiotu zamówienia.</w:t>
      </w:r>
    </w:p>
    <w:p w14:paraId="6927E30E" w14:textId="2E862A01" w:rsidR="00630E6B" w:rsidRPr="002B54BF" w:rsidRDefault="00630E6B" w:rsidP="00EA7F6B">
      <w:pPr>
        <w:pStyle w:val="Tekstpodstawowy"/>
        <w:keepLines/>
        <w:numPr>
          <w:ilvl w:val="0"/>
          <w:numId w:val="3"/>
        </w:numPr>
        <w:jc w:val="both"/>
        <w:rPr>
          <w:rFonts w:ascii="Times New Roman" w:hAnsi="Times New Roman" w:cs="Times New Roman"/>
          <w:szCs w:val="24"/>
        </w:rPr>
      </w:pPr>
      <w:r w:rsidRPr="00A024DB">
        <w:rPr>
          <w:rFonts w:ascii="Times New Roman" w:hAnsi="Times New Roman" w:cs="Times New Roman"/>
          <w:spacing w:val="2"/>
          <w:szCs w:val="24"/>
        </w:rPr>
        <w:t xml:space="preserve">Wszystkie wartości określone w formularzu </w:t>
      </w:r>
      <w:r w:rsidR="007D53B0" w:rsidRPr="00A024DB">
        <w:rPr>
          <w:rFonts w:ascii="Times New Roman" w:hAnsi="Times New Roman" w:cs="Times New Roman"/>
          <w:spacing w:val="2"/>
          <w:szCs w:val="24"/>
        </w:rPr>
        <w:t xml:space="preserve">„Oferta” </w:t>
      </w:r>
      <w:r w:rsidRPr="00A024DB">
        <w:rPr>
          <w:rFonts w:ascii="Times New Roman" w:hAnsi="Times New Roman" w:cs="Times New Roman"/>
          <w:spacing w:val="2"/>
          <w:szCs w:val="24"/>
        </w:rPr>
        <w:t xml:space="preserve">(Załącznik nr 1 do Zaproszenia) </w:t>
      </w:r>
      <w:r w:rsidR="00805D22">
        <w:rPr>
          <w:rFonts w:ascii="Times New Roman" w:hAnsi="Times New Roman" w:cs="Times New Roman"/>
          <w:spacing w:val="2"/>
          <w:szCs w:val="24"/>
        </w:rPr>
        <w:br/>
      </w:r>
      <w:r w:rsidRPr="00A024DB">
        <w:rPr>
          <w:rFonts w:ascii="Times New Roman" w:hAnsi="Times New Roman" w:cs="Times New Roman"/>
          <w:spacing w:val="2"/>
          <w:szCs w:val="24"/>
        </w:rPr>
        <w:t xml:space="preserve">i formularzu cenowym (Załącznik nr 2 do Zaproszenia) muszą być liczone z dokładnością do dwóch miejsc po przecinku </w:t>
      </w:r>
      <w:r w:rsidRPr="00A024DB">
        <w:rPr>
          <w:rFonts w:ascii="Times New Roman" w:hAnsi="Times New Roman" w:cs="Times New Roman"/>
          <w:spacing w:val="2"/>
          <w:szCs w:val="24"/>
          <w:lang w:eastAsia="pl-PL"/>
        </w:rPr>
        <w:t xml:space="preserve">przy zastosowaniu ogólnych reguł matematycznych, wg których wartości te zaokrąglone będą do setnych części punktu, zgodnie z zasadą, iż części </w:t>
      </w:r>
      <w:r w:rsidRPr="00A024DB">
        <w:rPr>
          <w:rFonts w:ascii="Times New Roman" w:hAnsi="Times New Roman" w:cs="Times New Roman"/>
          <w:spacing w:val="2"/>
          <w:szCs w:val="24"/>
          <w:vertAlign w:val="superscript"/>
          <w:lang w:eastAsia="pl-PL"/>
        </w:rPr>
        <w:t>1</w:t>
      </w:r>
      <w:r w:rsidRPr="00A024DB">
        <w:rPr>
          <w:rFonts w:ascii="Times New Roman" w:hAnsi="Times New Roman" w:cs="Times New Roman"/>
          <w:spacing w:val="2"/>
          <w:szCs w:val="24"/>
          <w:lang w:eastAsia="pl-PL"/>
        </w:rPr>
        <w:t>/</w:t>
      </w:r>
      <w:r w:rsidRPr="00A024DB">
        <w:rPr>
          <w:rFonts w:ascii="Times New Roman" w:hAnsi="Times New Roman" w:cs="Times New Roman"/>
          <w:spacing w:val="2"/>
          <w:szCs w:val="24"/>
          <w:vertAlign w:val="subscript"/>
          <w:lang w:eastAsia="pl-PL"/>
        </w:rPr>
        <w:t>1000,</w:t>
      </w:r>
      <w:r w:rsidRPr="00A024DB">
        <w:rPr>
          <w:rFonts w:ascii="Times New Roman" w:hAnsi="Times New Roman" w:cs="Times New Roman"/>
          <w:spacing w:val="2"/>
          <w:szCs w:val="24"/>
          <w:vertAlign w:val="superscript"/>
          <w:lang w:eastAsia="pl-PL"/>
        </w:rPr>
        <w:t xml:space="preserve"> 2</w:t>
      </w:r>
      <w:r w:rsidRPr="00A024DB">
        <w:rPr>
          <w:rFonts w:ascii="Times New Roman" w:hAnsi="Times New Roman" w:cs="Times New Roman"/>
          <w:spacing w:val="2"/>
          <w:szCs w:val="24"/>
          <w:lang w:eastAsia="pl-PL"/>
        </w:rPr>
        <w:t>/</w:t>
      </w:r>
      <w:r w:rsidRPr="00A024DB">
        <w:rPr>
          <w:rFonts w:ascii="Times New Roman" w:hAnsi="Times New Roman" w:cs="Times New Roman"/>
          <w:spacing w:val="2"/>
          <w:szCs w:val="24"/>
          <w:vertAlign w:val="subscript"/>
          <w:lang w:eastAsia="pl-PL"/>
        </w:rPr>
        <w:t>1000,</w:t>
      </w:r>
      <w:r w:rsidRPr="002A3048">
        <w:rPr>
          <w:rFonts w:ascii="Times New Roman" w:hAnsi="Times New Roman" w:cs="Times New Roman"/>
          <w:spacing w:val="2"/>
          <w:szCs w:val="24"/>
          <w:vertAlign w:val="superscript"/>
          <w:lang w:eastAsia="pl-PL"/>
        </w:rPr>
        <w:t xml:space="preserve"> 3</w:t>
      </w:r>
      <w:r w:rsidRPr="002A3048">
        <w:rPr>
          <w:rFonts w:ascii="Times New Roman" w:hAnsi="Times New Roman" w:cs="Times New Roman"/>
          <w:spacing w:val="2"/>
          <w:szCs w:val="24"/>
          <w:lang w:eastAsia="pl-PL"/>
        </w:rPr>
        <w:t>/</w:t>
      </w:r>
      <w:r w:rsidRPr="00C46AF8">
        <w:rPr>
          <w:rFonts w:ascii="Times New Roman" w:hAnsi="Times New Roman" w:cs="Times New Roman"/>
          <w:spacing w:val="2"/>
          <w:szCs w:val="24"/>
          <w:vertAlign w:val="subscript"/>
          <w:lang w:eastAsia="pl-PL"/>
        </w:rPr>
        <w:t>1000,</w:t>
      </w:r>
      <w:r w:rsidRPr="00C46AF8">
        <w:rPr>
          <w:rFonts w:ascii="Times New Roman" w:hAnsi="Times New Roman" w:cs="Times New Roman"/>
          <w:spacing w:val="2"/>
          <w:szCs w:val="24"/>
          <w:vertAlign w:val="superscript"/>
          <w:lang w:eastAsia="pl-PL"/>
        </w:rPr>
        <w:t xml:space="preserve"> 4</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 xml:space="preserve">1000 </w:t>
      </w:r>
      <w:r w:rsidRPr="002B54BF">
        <w:rPr>
          <w:rFonts w:ascii="Times New Roman" w:hAnsi="Times New Roman" w:cs="Times New Roman"/>
          <w:spacing w:val="2"/>
          <w:szCs w:val="24"/>
          <w:lang w:eastAsia="pl-PL"/>
        </w:rPr>
        <w:t>zaokrąglane będą „w dół”, a części</w:t>
      </w:r>
      <w:r w:rsidRPr="002B54BF">
        <w:rPr>
          <w:rFonts w:ascii="Times New Roman" w:hAnsi="Times New Roman" w:cs="Times New Roman"/>
          <w:spacing w:val="2"/>
          <w:szCs w:val="24"/>
          <w:vertAlign w:val="superscript"/>
          <w:lang w:eastAsia="pl-PL"/>
        </w:rPr>
        <w:t xml:space="preserve"> 5</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1000,</w:t>
      </w:r>
      <w:r w:rsidRPr="002B54BF">
        <w:rPr>
          <w:rFonts w:ascii="Times New Roman" w:hAnsi="Times New Roman" w:cs="Times New Roman"/>
          <w:spacing w:val="2"/>
          <w:szCs w:val="24"/>
          <w:vertAlign w:val="superscript"/>
          <w:lang w:eastAsia="pl-PL"/>
        </w:rPr>
        <w:t xml:space="preserve"> 6</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1000,</w:t>
      </w:r>
      <w:r w:rsidRPr="002B54BF">
        <w:rPr>
          <w:rFonts w:ascii="Times New Roman" w:hAnsi="Times New Roman" w:cs="Times New Roman"/>
          <w:spacing w:val="2"/>
          <w:szCs w:val="24"/>
          <w:vertAlign w:val="superscript"/>
          <w:lang w:eastAsia="pl-PL"/>
        </w:rPr>
        <w:t xml:space="preserve"> 7</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1000,</w:t>
      </w:r>
      <w:r w:rsidRPr="002B54BF">
        <w:rPr>
          <w:rFonts w:ascii="Times New Roman" w:hAnsi="Times New Roman" w:cs="Times New Roman"/>
          <w:spacing w:val="2"/>
          <w:szCs w:val="24"/>
          <w:vertAlign w:val="superscript"/>
          <w:lang w:eastAsia="pl-PL"/>
        </w:rPr>
        <w:t xml:space="preserve"> 8</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1000,</w:t>
      </w:r>
      <w:r w:rsidRPr="002B54BF">
        <w:rPr>
          <w:rFonts w:ascii="Times New Roman" w:hAnsi="Times New Roman" w:cs="Times New Roman"/>
          <w:spacing w:val="2"/>
          <w:szCs w:val="24"/>
          <w:vertAlign w:val="superscript"/>
          <w:lang w:eastAsia="pl-PL"/>
        </w:rPr>
        <w:t xml:space="preserve"> 9</w:t>
      </w:r>
      <w:r w:rsidRPr="002B54BF">
        <w:rPr>
          <w:rFonts w:ascii="Times New Roman" w:hAnsi="Times New Roman" w:cs="Times New Roman"/>
          <w:spacing w:val="2"/>
          <w:szCs w:val="24"/>
          <w:lang w:eastAsia="pl-PL"/>
        </w:rPr>
        <w:t>/</w:t>
      </w:r>
      <w:r w:rsidRPr="002B54BF">
        <w:rPr>
          <w:rFonts w:ascii="Times New Roman" w:hAnsi="Times New Roman" w:cs="Times New Roman"/>
          <w:spacing w:val="2"/>
          <w:szCs w:val="24"/>
          <w:vertAlign w:val="subscript"/>
          <w:lang w:eastAsia="pl-PL"/>
        </w:rPr>
        <w:t>1000,</w:t>
      </w:r>
      <w:r w:rsidRPr="002B54BF">
        <w:rPr>
          <w:rFonts w:ascii="Times New Roman" w:hAnsi="Times New Roman" w:cs="Times New Roman"/>
          <w:spacing w:val="2"/>
          <w:szCs w:val="24"/>
          <w:lang w:eastAsia="pl-PL"/>
        </w:rPr>
        <w:t xml:space="preserve"> zaokrąglone będą „w górę”</w:t>
      </w:r>
      <w:r w:rsidRPr="002B54BF">
        <w:rPr>
          <w:rFonts w:ascii="Times New Roman" w:hAnsi="Times New Roman" w:cs="Times New Roman"/>
          <w:spacing w:val="2"/>
          <w:szCs w:val="24"/>
        </w:rPr>
        <w:t>.</w:t>
      </w:r>
    </w:p>
    <w:p w14:paraId="21D89678" w14:textId="0C17BF34" w:rsidR="007D53B0" w:rsidRPr="00A024DB" w:rsidRDefault="007D53B0" w:rsidP="00EA7F6B">
      <w:pPr>
        <w:pStyle w:val="Tekstpodstawowy"/>
        <w:keepLines/>
        <w:numPr>
          <w:ilvl w:val="0"/>
          <w:numId w:val="3"/>
        </w:numPr>
        <w:ind w:left="357" w:hanging="357"/>
        <w:jc w:val="both"/>
        <w:rPr>
          <w:rFonts w:ascii="Times New Roman" w:hAnsi="Times New Roman" w:cs="Times New Roman"/>
          <w:szCs w:val="24"/>
        </w:rPr>
      </w:pPr>
      <w:r w:rsidRPr="00F3080C">
        <w:rPr>
          <w:rFonts w:ascii="Times New Roman" w:hAnsi="Times New Roman" w:cs="Times New Roman"/>
          <w:szCs w:val="24"/>
          <w:lang w:eastAsia="pl-PL"/>
        </w:rPr>
        <w:t>Zamawiający informuj</w:t>
      </w:r>
      <w:r w:rsidR="001F049E" w:rsidRPr="00F3080C">
        <w:rPr>
          <w:rFonts w:ascii="Times New Roman" w:hAnsi="Times New Roman" w:cs="Times New Roman"/>
          <w:szCs w:val="24"/>
          <w:lang w:eastAsia="pl-PL"/>
        </w:rPr>
        <w:t>e</w:t>
      </w:r>
      <w:r w:rsidRPr="00F3080C">
        <w:rPr>
          <w:rFonts w:ascii="Times New Roman" w:hAnsi="Times New Roman" w:cs="Times New Roman"/>
          <w:szCs w:val="24"/>
          <w:lang w:eastAsia="pl-PL"/>
        </w:rPr>
        <w:t xml:space="preserve">, że </w:t>
      </w:r>
      <w:r w:rsidRPr="00F3080C">
        <w:rPr>
          <w:rFonts w:ascii="Times New Roman" w:hAnsi="Times New Roman" w:cs="Times New Roman"/>
          <w:szCs w:val="24"/>
        </w:rPr>
        <w:t>zgodnie</w:t>
      </w:r>
      <w:r w:rsidRPr="00A024DB">
        <w:rPr>
          <w:rFonts w:ascii="Times New Roman" w:hAnsi="Times New Roman" w:cs="Times New Roman"/>
          <w:szCs w:val="24"/>
        </w:rPr>
        <w:t xml:space="preserve"> z treścią art. 15 ust. 6 ustawy z dnia 11 marca 2004 r. o podatku od towarów i usług (Dz. U. 202</w:t>
      </w:r>
      <w:r w:rsidR="00EA0954">
        <w:rPr>
          <w:rFonts w:ascii="Times New Roman" w:hAnsi="Times New Roman" w:cs="Times New Roman"/>
          <w:szCs w:val="24"/>
        </w:rPr>
        <w:t>2</w:t>
      </w:r>
      <w:r w:rsidRPr="00A024DB">
        <w:rPr>
          <w:rFonts w:ascii="Times New Roman" w:hAnsi="Times New Roman" w:cs="Times New Roman"/>
          <w:szCs w:val="24"/>
        </w:rPr>
        <w:t xml:space="preserve"> poz. </w:t>
      </w:r>
      <w:r w:rsidR="00EA0954">
        <w:rPr>
          <w:rFonts w:ascii="Times New Roman" w:hAnsi="Times New Roman" w:cs="Times New Roman"/>
          <w:szCs w:val="24"/>
        </w:rPr>
        <w:t>931</w:t>
      </w:r>
      <w:r w:rsidRPr="00A024DB">
        <w:rPr>
          <w:rFonts w:ascii="Times New Roman" w:hAnsi="Times New Roman" w:cs="Times New Roman"/>
          <w:szCs w:val="24"/>
        </w:rPr>
        <w:t>), nie uznaje się za podatnika organów władzy publicznej oraz urzędów obsługujących te organy w zakresie realizowanych zadań nałożonych odrębnymi przepisami prawa, dla realizacji których zostały one powołane, z wyłączeniem czynności wykonywanych na podstawie zawartych umów</w:t>
      </w:r>
      <w:r w:rsidR="00F3080C">
        <w:rPr>
          <w:rFonts w:ascii="Times New Roman" w:hAnsi="Times New Roman" w:cs="Times New Roman"/>
          <w:szCs w:val="24"/>
        </w:rPr>
        <w:t xml:space="preserve"> cywilnoprawnych</w:t>
      </w:r>
      <w:r w:rsidRPr="00A024DB">
        <w:rPr>
          <w:rFonts w:ascii="Times New Roman" w:hAnsi="Times New Roman" w:cs="Times New Roman"/>
          <w:szCs w:val="24"/>
        </w:rPr>
        <w:t xml:space="preserve">. W związku z powyższym Zamawiający nie posiada statusu podatnika podatku VAT, </w:t>
      </w:r>
      <w:r w:rsidRPr="00A024DB">
        <w:rPr>
          <w:rFonts w:ascii="Times New Roman" w:hAnsi="Times New Roman" w:cs="Times New Roman"/>
          <w:iCs/>
          <w:spacing w:val="4"/>
          <w:szCs w:val="24"/>
        </w:rPr>
        <w:t xml:space="preserve">ani innego podmiotu, o którym mowa w art. 17 ust. 1 pkt 4 </w:t>
      </w:r>
      <w:r w:rsidR="00A05F16">
        <w:rPr>
          <w:rFonts w:ascii="Times New Roman" w:hAnsi="Times New Roman" w:cs="Times New Roman"/>
          <w:iCs/>
          <w:spacing w:val="4"/>
          <w:szCs w:val="24"/>
        </w:rPr>
        <w:br/>
      </w:r>
      <w:r w:rsidRPr="00A024DB">
        <w:rPr>
          <w:rFonts w:ascii="Times New Roman" w:hAnsi="Times New Roman" w:cs="Times New Roman"/>
          <w:iCs/>
          <w:spacing w:val="4"/>
          <w:szCs w:val="24"/>
        </w:rPr>
        <w:t>lit. b) ustawy o podatku od towarów i usług</w:t>
      </w:r>
      <w:r w:rsidRPr="00A024DB">
        <w:rPr>
          <w:rFonts w:ascii="Times New Roman" w:hAnsi="Times New Roman" w:cs="Times New Roman"/>
          <w:szCs w:val="24"/>
        </w:rPr>
        <w:t>. Po stronie Zamawiającego nie powstanie zatem obowiązek podatkowy. Wykonawca w złożonej ofercie doliczy do ceny netto podatek VAT wg obowiązującej stawki i będzie zobowiązany do jego rozliczenia.</w:t>
      </w:r>
    </w:p>
    <w:p w14:paraId="3689B869" w14:textId="33BB9072" w:rsidR="00630E6B" w:rsidRPr="002B54BF" w:rsidRDefault="00630E6B" w:rsidP="00EA7F6B">
      <w:pPr>
        <w:pStyle w:val="Tekstpodstawowy"/>
        <w:keepLines/>
        <w:numPr>
          <w:ilvl w:val="0"/>
          <w:numId w:val="3"/>
        </w:numPr>
        <w:jc w:val="both"/>
        <w:rPr>
          <w:rFonts w:ascii="Times New Roman" w:hAnsi="Times New Roman" w:cs="Times New Roman"/>
          <w:szCs w:val="24"/>
        </w:rPr>
      </w:pPr>
      <w:r w:rsidRPr="002A3048">
        <w:rPr>
          <w:rFonts w:ascii="Times New Roman" w:hAnsi="Times New Roman" w:cs="Times New Roman"/>
          <w:bCs/>
          <w:szCs w:val="24"/>
        </w:rPr>
        <w:t>Cena</w:t>
      </w:r>
      <w:r w:rsidR="00A7025E" w:rsidRPr="002A3048">
        <w:rPr>
          <w:rFonts w:ascii="Times New Roman" w:hAnsi="Times New Roman" w:cs="Times New Roman"/>
          <w:bCs/>
          <w:szCs w:val="24"/>
        </w:rPr>
        <w:t xml:space="preserve"> określona w ofercie</w:t>
      </w:r>
      <w:r w:rsidRPr="00C46AF8">
        <w:rPr>
          <w:rFonts w:ascii="Times New Roman" w:hAnsi="Times New Roman" w:cs="Times New Roman"/>
          <w:bCs/>
          <w:szCs w:val="24"/>
        </w:rPr>
        <w:t xml:space="preserve"> powinna zawierać podatek VAT w wysokości obowiązującej na dzień, w którym upływa termin składania ofert.</w:t>
      </w:r>
    </w:p>
    <w:p w14:paraId="7673EB39" w14:textId="4420D484" w:rsidR="00630E6B" w:rsidRPr="002B54BF" w:rsidRDefault="00630E6B" w:rsidP="00EA7F6B">
      <w:pPr>
        <w:pStyle w:val="Tekstpodstawowy"/>
        <w:keepLines/>
        <w:numPr>
          <w:ilvl w:val="0"/>
          <w:numId w:val="3"/>
        </w:numPr>
        <w:jc w:val="both"/>
        <w:rPr>
          <w:rFonts w:ascii="Times New Roman" w:hAnsi="Times New Roman" w:cs="Times New Roman"/>
          <w:szCs w:val="24"/>
        </w:rPr>
      </w:pPr>
      <w:r w:rsidRPr="002B54BF">
        <w:rPr>
          <w:rFonts w:ascii="Times New Roman" w:hAnsi="Times New Roman" w:cs="Times New Roman"/>
          <w:spacing w:val="2"/>
          <w:kern w:val="3"/>
          <w:szCs w:val="24"/>
        </w:rPr>
        <w:t>Wykonawca jest zobowiązany do wypełnienia i określenia wartości</w:t>
      </w:r>
      <w:r w:rsidRPr="002B54BF">
        <w:rPr>
          <w:rFonts w:ascii="Times New Roman" w:hAnsi="Times New Roman" w:cs="Times New Roman"/>
          <w:spacing w:val="2"/>
          <w:kern w:val="3"/>
          <w:szCs w:val="24"/>
        </w:rPr>
        <w:br/>
        <w:t>we wszystkich pozycjach występujących w formularzu ofertowym</w:t>
      </w:r>
      <w:r w:rsidR="00236E89" w:rsidRPr="002B54BF">
        <w:rPr>
          <w:rFonts w:ascii="Times New Roman" w:hAnsi="Times New Roman" w:cs="Times New Roman"/>
          <w:spacing w:val="2"/>
          <w:kern w:val="3"/>
          <w:szCs w:val="24"/>
        </w:rPr>
        <w:t xml:space="preserve"> i cenowym</w:t>
      </w:r>
      <w:r w:rsidRPr="002B54BF">
        <w:rPr>
          <w:rFonts w:ascii="Times New Roman" w:hAnsi="Times New Roman" w:cs="Times New Roman"/>
          <w:spacing w:val="2"/>
          <w:kern w:val="3"/>
          <w:szCs w:val="24"/>
        </w:rPr>
        <w:t>.</w:t>
      </w:r>
    </w:p>
    <w:p w14:paraId="5CED6235" w14:textId="4D4B014B" w:rsidR="00630E6B" w:rsidRPr="002B54BF" w:rsidRDefault="00630E6B" w:rsidP="00EA7F6B">
      <w:pPr>
        <w:pStyle w:val="Tekstpodstawowy"/>
        <w:keepLines/>
        <w:numPr>
          <w:ilvl w:val="0"/>
          <w:numId w:val="3"/>
        </w:numPr>
        <w:jc w:val="both"/>
        <w:rPr>
          <w:rFonts w:ascii="Times New Roman" w:hAnsi="Times New Roman" w:cs="Times New Roman"/>
          <w:szCs w:val="24"/>
        </w:rPr>
      </w:pPr>
      <w:r w:rsidRPr="002B54BF">
        <w:rPr>
          <w:rFonts w:ascii="Times New Roman" w:hAnsi="Times New Roman" w:cs="Times New Roman"/>
          <w:spacing w:val="2"/>
          <w:kern w:val="3"/>
          <w:szCs w:val="24"/>
        </w:rPr>
        <w:t>Brak wypełnienia i określenia wartości w</w:t>
      </w:r>
      <w:r w:rsidR="00A46D01">
        <w:rPr>
          <w:rFonts w:ascii="Times New Roman" w:hAnsi="Times New Roman" w:cs="Times New Roman"/>
          <w:spacing w:val="2"/>
          <w:kern w:val="3"/>
          <w:szCs w:val="24"/>
        </w:rPr>
        <w:t xml:space="preserve"> którejkolwiek</w:t>
      </w:r>
      <w:r w:rsidRPr="002B54BF">
        <w:rPr>
          <w:rFonts w:ascii="Times New Roman" w:hAnsi="Times New Roman" w:cs="Times New Roman"/>
          <w:spacing w:val="2"/>
          <w:kern w:val="3"/>
          <w:szCs w:val="24"/>
        </w:rPr>
        <w:t xml:space="preserve"> pozycji w formularzu</w:t>
      </w:r>
      <w:r w:rsidR="00236E89" w:rsidRPr="002B54BF">
        <w:rPr>
          <w:rFonts w:ascii="Times New Roman" w:hAnsi="Times New Roman" w:cs="Times New Roman"/>
          <w:spacing w:val="2"/>
          <w:kern w:val="3"/>
          <w:szCs w:val="24"/>
        </w:rPr>
        <w:t xml:space="preserve"> ofertowym lub</w:t>
      </w:r>
      <w:r w:rsidRPr="002B54BF">
        <w:rPr>
          <w:rFonts w:ascii="Times New Roman" w:hAnsi="Times New Roman" w:cs="Times New Roman"/>
          <w:spacing w:val="2"/>
          <w:kern w:val="3"/>
          <w:szCs w:val="24"/>
        </w:rPr>
        <w:t xml:space="preserve"> cenowym spowoduje odrzucenie oferty.</w:t>
      </w:r>
    </w:p>
    <w:p w14:paraId="1B194940" w14:textId="48EF87BA" w:rsidR="00630E6B" w:rsidRPr="002B54BF" w:rsidRDefault="00630E6B" w:rsidP="00EA7F6B">
      <w:pPr>
        <w:pStyle w:val="Tekstpodstawowy"/>
        <w:keepLines/>
        <w:numPr>
          <w:ilvl w:val="0"/>
          <w:numId w:val="3"/>
        </w:numPr>
        <w:jc w:val="both"/>
        <w:rPr>
          <w:rFonts w:ascii="Times New Roman" w:hAnsi="Times New Roman" w:cs="Times New Roman"/>
          <w:szCs w:val="24"/>
        </w:rPr>
      </w:pPr>
      <w:r w:rsidRPr="002B54BF">
        <w:rPr>
          <w:rFonts w:ascii="Times New Roman" w:hAnsi="Times New Roman" w:cs="Times New Roman"/>
          <w:spacing w:val="2"/>
          <w:kern w:val="3"/>
          <w:szCs w:val="24"/>
        </w:rPr>
        <w:t>Podane ceny jednostkowe w formularzu cenowym nie ulegną podwyższeniu w czasie realizacji całego przedmiotu zamówienia.</w:t>
      </w:r>
    </w:p>
    <w:p w14:paraId="7C9E839E" w14:textId="453CC85D" w:rsidR="00236E89" w:rsidRPr="002B54BF" w:rsidRDefault="00236E89" w:rsidP="00EA7F6B">
      <w:pPr>
        <w:pStyle w:val="Tekstpodstawowy"/>
        <w:keepLines/>
        <w:numPr>
          <w:ilvl w:val="0"/>
          <w:numId w:val="3"/>
        </w:numPr>
        <w:jc w:val="both"/>
        <w:rPr>
          <w:rFonts w:ascii="Times New Roman" w:hAnsi="Times New Roman" w:cs="Times New Roman"/>
          <w:szCs w:val="24"/>
        </w:rPr>
      </w:pPr>
      <w:r w:rsidRPr="002B54BF">
        <w:rPr>
          <w:rFonts w:ascii="Times New Roman" w:hAnsi="Times New Roman" w:cs="Times New Roman"/>
          <w:color w:val="000000"/>
          <w:szCs w:val="24"/>
          <w:lang w:eastAsia="pl-PL"/>
        </w:rPr>
        <w:t>Ofert</w:t>
      </w:r>
      <w:r w:rsidRPr="002B54BF">
        <w:rPr>
          <w:rFonts w:ascii="Times New Roman" w:eastAsia="TimesNewRoman" w:hAnsi="Times New Roman" w:cs="Times New Roman"/>
          <w:color w:val="000000"/>
          <w:szCs w:val="24"/>
          <w:lang w:eastAsia="pl-PL"/>
        </w:rPr>
        <w:t xml:space="preserve">ę </w:t>
      </w:r>
      <w:r w:rsidRPr="002B54BF">
        <w:rPr>
          <w:rFonts w:ascii="Times New Roman" w:hAnsi="Times New Roman" w:cs="Times New Roman"/>
          <w:color w:val="000000"/>
          <w:szCs w:val="24"/>
          <w:lang w:eastAsia="pl-PL"/>
        </w:rPr>
        <w:t>mo</w:t>
      </w:r>
      <w:r w:rsidRPr="002B54BF">
        <w:rPr>
          <w:rFonts w:ascii="Times New Roman" w:eastAsia="TimesNewRoman" w:hAnsi="Times New Roman" w:cs="Times New Roman"/>
          <w:color w:val="000000"/>
          <w:szCs w:val="24"/>
          <w:lang w:eastAsia="pl-PL"/>
        </w:rPr>
        <w:t>ż</w:t>
      </w:r>
      <w:r w:rsidRPr="002B54BF">
        <w:rPr>
          <w:rFonts w:ascii="Times New Roman" w:hAnsi="Times New Roman" w:cs="Times New Roman"/>
          <w:color w:val="000000"/>
          <w:szCs w:val="24"/>
          <w:lang w:eastAsia="pl-PL"/>
        </w:rPr>
        <w:t>e zło</w:t>
      </w:r>
      <w:r w:rsidRPr="002B54BF">
        <w:rPr>
          <w:rFonts w:ascii="Times New Roman" w:eastAsia="TimesNewRoman" w:hAnsi="Times New Roman" w:cs="Times New Roman"/>
          <w:color w:val="000000"/>
          <w:szCs w:val="24"/>
          <w:lang w:eastAsia="pl-PL"/>
        </w:rPr>
        <w:t>ż</w:t>
      </w:r>
      <w:r w:rsidRPr="002B54BF">
        <w:rPr>
          <w:rFonts w:ascii="Times New Roman" w:hAnsi="Times New Roman" w:cs="Times New Roman"/>
          <w:color w:val="000000"/>
          <w:szCs w:val="24"/>
          <w:lang w:eastAsia="pl-PL"/>
        </w:rPr>
        <w:t>y</w:t>
      </w:r>
      <w:r w:rsidRPr="002B54BF">
        <w:rPr>
          <w:rFonts w:ascii="Times New Roman" w:eastAsia="TimesNewRoman" w:hAnsi="Times New Roman" w:cs="Times New Roman"/>
          <w:color w:val="000000"/>
          <w:szCs w:val="24"/>
          <w:lang w:eastAsia="pl-PL"/>
        </w:rPr>
        <w:t>ć</w:t>
      </w:r>
      <w:r w:rsidR="001F049E" w:rsidRPr="002B54BF">
        <w:rPr>
          <w:rFonts w:ascii="Times New Roman" w:eastAsia="TimesNewRoman" w:hAnsi="Times New Roman" w:cs="Times New Roman"/>
          <w:color w:val="000000"/>
          <w:szCs w:val="24"/>
          <w:lang w:eastAsia="pl-PL"/>
        </w:rPr>
        <w:t xml:space="preserve"> tylko</w:t>
      </w:r>
      <w:r w:rsidRPr="002B54BF">
        <w:rPr>
          <w:rFonts w:ascii="Times New Roman" w:eastAsia="TimesNewRoman" w:hAnsi="Times New Roman" w:cs="Times New Roman"/>
          <w:color w:val="000000"/>
          <w:szCs w:val="24"/>
          <w:lang w:eastAsia="pl-PL"/>
        </w:rPr>
        <w:t xml:space="preserve"> </w:t>
      </w:r>
      <w:r w:rsidRPr="002B54BF">
        <w:rPr>
          <w:rFonts w:ascii="Times New Roman" w:hAnsi="Times New Roman" w:cs="Times New Roman"/>
          <w:color w:val="000000"/>
          <w:szCs w:val="24"/>
          <w:lang w:eastAsia="pl-PL"/>
        </w:rPr>
        <w:t>osoba uprawniona do składania wi</w:t>
      </w:r>
      <w:r w:rsidRPr="002B54BF">
        <w:rPr>
          <w:rFonts w:ascii="Times New Roman" w:eastAsia="TimesNewRoman" w:hAnsi="Times New Roman" w:cs="Times New Roman"/>
          <w:color w:val="000000"/>
          <w:szCs w:val="24"/>
          <w:lang w:eastAsia="pl-PL"/>
        </w:rPr>
        <w:t>ążą</w:t>
      </w:r>
      <w:r w:rsidRPr="002B54BF">
        <w:rPr>
          <w:rFonts w:ascii="Times New Roman" w:hAnsi="Times New Roman" w:cs="Times New Roman"/>
          <w:color w:val="000000"/>
          <w:szCs w:val="24"/>
          <w:lang w:eastAsia="pl-PL"/>
        </w:rPr>
        <w:t>cych o</w:t>
      </w:r>
      <w:r w:rsidRPr="002B54BF">
        <w:rPr>
          <w:rFonts w:ascii="Times New Roman" w:eastAsia="TimesNewRoman" w:hAnsi="Times New Roman" w:cs="Times New Roman"/>
          <w:color w:val="000000"/>
          <w:szCs w:val="24"/>
          <w:lang w:eastAsia="pl-PL"/>
        </w:rPr>
        <w:t>ś</w:t>
      </w:r>
      <w:r w:rsidRPr="002B54BF">
        <w:rPr>
          <w:rFonts w:ascii="Times New Roman" w:hAnsi="Times New Roman" w:cs="Times New Roman"/>
          <w:color w:val="000000"/>
          <w:szCs w:val="24"/>
          <w:lang w:eastAsia="pl-PL"/>
        </w:rPr>
        <w:t>wiadcze</w:t>
      </w:r>
      <w:r w:rsidRPr="002B54BF">
        <w:rPr>
          <w:rFonts w:ascii="Times New Roman" w:eastAsia="TimesNewRoman" w:hAnsi="Times New Roman" w:cs="Times New Roman"/>
          <w:color w:val="000000"/>
          <w:szCs w:val="24"/>
          <w:lang w:eastAsia="pl-PL"/>
        </w:rPr>
        <w:t xml:space="preserve">ń </w:t>
      </w:r>
      <w:r w:rsidRPr="002B54BF">
        <w:rPr>
          <w:rFonts w:ascii="Times New Roman" w:hAnsi="Times New Roman" w:cs="Times New Roman"/>
          <w:color w:val="000000"/>
          <w:szCs w:val="24"/>
          <w:lang w:eastAsia="pl-PL"/>
        </w:rPr>
        <w:t>woli</w:t>
      </w:r>
      <w:r w:rsidR="00691900">
        <w:rPr>
          <w:rFonts w:ascii="Times New Roman" w:hAnsi="Times New Roman" w:cs="Times New Roman"/>
          <w:color w:val="000000"/>
          <w:szCs w:val="24"/>
          <w:lang w:eastAsia="pl-PL"/>
        </w:rPr>
        <w:t xml:space="preserve"> </w:t>
      </w:r>
      <w:r w:rsidR="00A05F16">
        <w:rPr>
          <w:rFonts w:ascii="Times New Roman" w:hAnsi="Times New Roman" w:cs="Times New Roman"/>
          <w:color w:val="000000"/>
          <w:szCs w:val="24"/>
          <w:lang w:eastAsia="pl-PL"/>
        </w:rPr>
        <w:br/>
      </w:r>
      <w:r w:rsidR="00691900">
        <w:rPr>
          <w:rFonts w:ascii="Times New Roman" w:hAnsi="Times New Roman" w:cs="Times New Roman"/>
          <w:color w:val="000000"/>
          <w:szCs w:val="24"/>
          <w:lang w:eastAsia="pl-PL"/>
        </w:rPr>
        <w:t>w imieniu Wykonawcy</w:t>
      </w:r>
      <w:r w:rsidRPr="002B54BF">
        <w:rPr>
          <w:rFonts w:ascii="Times New Roman" w:hAnsi="Times New Roman" w:cs="Times New Roman"/>
          <w:color w:val="000000"/>
          <w:szCs w:val="24"/>
          <w:lang w:eastAsia="pl-PL"/>
        </w:rPr>
        <w:t>.</w:t>
      </w:r>
    </w:p>
    <w:p w14:paraId="243F8740" w14:textId="1CB8E3DD" w:rsidR="00E45190" w:rsidRPr="002B54BF" w:rsidRDefault="00236E89" w:rsidP="00EA7F6B">
      <w:pPr>
        <w:pStyle w:val="Akapitzlist"/>
        <w:keepLines/>
        <w:numPr>
          <w:ilvl w:val="0"/>
          <w:numId w:val="3"/>
        </w:numPr>
        <w:spacing w:after="0" w:line="240" w:lineRule="auto"/>
        <w:jc w:val="both"/>
        <w:rPr>
          <w:rFonts w:ascii="Times New Roman" w:hAnsi="Times New Roman"/>
          <w:sz w:val="24"/>
          <w:szCs w:val="24"/>
        </w:rPr>
      </w:pPr>
      <w:r w:rsidRPr="002B54BF">
        <w:rPr>
          <w:rFonts w:ascii="Times New Roman" w:hAnsi="Times New Roman"/>
          <w:b/>
          <w:bCs/>
          <w:iCs/>
          <w:color w:val="000000"/>
          <w:sz w:val="24"/>
          <w:szCs w:val="24"/>
          <w:u w:val="single"/>
          <w:lang w:eastAsia="pl-PL"/>
        </w:rPr>
        <w:t>Zamawiający zastrzega, iż</w:t>
      </w:r>
      <w:r w:rsidR="00691900">
        <w:rPr>
          <w:rFonts w:ascii="Times New Roman" w:hAnsi="Times New Roman"/>
          <w:b/>
          <w:bCs/>
          <w:iCs/>
          <w:color w:val="000000"/>
          <w:sz w:val="24"/>
          <w:szCs w:val="24"/>
          <w:u w:val="single"/>
          <w:lang w:eastAsia="pl-PL"/>
        </w:rPr>
        <w:t xml:space="preserve"> bez podawania przyczyny</w:t>
      </w:r>
      <w:r w:rsidRPr="002B54BF">
        <w:rPr>
          <w:rFonts w:ascii="Times New Roman" w:hAnsi="Times New Roman"/>
          <w:b/>
          <w:bCs/>
          <w:iCs/>
          <w:color w:val="000000"/>
          <w:sz w:val="24"/>
          <w:szCs w:val="24"/>
          <w:u w:val="single"/>
          <w:lang w:eastAsia="pl-PL"/>
        </w:rPr>
        <w:t xml:space="preserve"> może nie przyjąć żadnej ze złożonych ofert</w:t>
      </w:r>
      <w:r w:rsidR="001F049E" w:rsidRPr="002B54BF">
        <w:rPr>
          <w:rFonts w:ascii="Times New Roman" w:hAnsi="Times New Roman"/>
          <w:b/>
          <w:bCs/>
          <w:iCs/>
          <w:color w:val="000000"/>
          <w:sz w:val="24"/>
          <w:szCs w:val="24"/>
          <w:u w:val="single"/>
          <w:lang w:eastAsia="pl-PL"/>
        </w:rPr>
        <w:t>,</w:t>
      </w:r>
      <w:r w:rsidRPr="002B54BF">
        <w:rPr>
          <w:rFonts w:ascii="Times New Roman" w:hAnsi="Times New Roman"/>
          <w:b/>
          <w:bCs/>
          <w:iCs/>
          <w:color w:val="000000"/>
          <w:sz w:val="24"/>
          <w:szCs w:val="24"/>
          <w:u w:val="single"/>
          <w:lang w:eastAsia="pl-PL"/>
        </w:rPr>
        <w:t xml:space="preserve"> a</w:t>
      </w:r>
      <w:r w:rsidR="006662CA" w:rsidRPr="002B54BF">
        <w:rPr>
          <w:rFonts w:ascii="Times New Roman" w:hAnsi="Times New Roman"/>
          <w:b/>
          <w:bCs/>
          <w:iCs/>
          <w:color w:val="000000"/>
          <w:sz w:val="24"/>
          <w:szCs w:val="24"/>
          <w:u w:val="single"/>
          <w:lang w:eastAsia="pl-PL"/>
        </w:rPr>
        <w:t> </w:t>
      </w:r>
      <w:r w:rsidRPr="002B54BF">
        <w:rPr>
          <w:rFonts w:ascii="Times New Roman" w:hAnsi="Times New Roman"/>
          <w:b/>
          <w:bCs/>
          <w:iCs/>
          <w:color w:val="000000"/>
          <w:sz w:val="24"/>
          <w:szCs w:val="24"/>
          <w:u w:val="single"/>
          <w:lang w:eastAsia="pl-PL"/>
        </w:rPr>
        <w:t>w</w:t>
      </w:r>
      <w:r w:rsidR="006662CA" w:rsidRPr="002B54BF">
        <w:rPr>
          <w:rFonts w:ascii="Times New Roman" w:hAnsi="Times New Roman"/>
          <w:b/>
          <w:bCs/>
          <w:iCs/>
          <w:color w:val="000000"/>
          <w:sz w:val="24"/>
          <w:szCs w:val="24"/>
          <w:u w:val="single"/>
          <w:lang w:eastAsia="pl-PL"/>
        </w:rPr>
        <w:t> </w:t>
      </w:r>
      <w:r w:rsidRPr="002B54BF">
        <w:rPr>
          <w:rFonts w:ascii="Times New Roman" w:hAnsi="Times New Roman"/>
          <w:b/>
          <w:bCs/>
          <w:iCs/>
          <w:color w:val="000000"/>
          <w:sz w:val="24"/>
          <w:szCs w:val="24"/>
          <w:u w:val="single"/>
          <w:lang w:eastAsia="pl-PL"/>
        </w:rPr>
        <w:t>konsekwencji nie zawrzeć umowy w przedmiotowym postępowaniu.</w:t>
      </w:r>
      <w:r w:rsidR="001F049E" w:rsidRPr="002B54BF">
        <w:rPr>
          <w:rFonts w:ascii="Times New Roman" w:hAnsi="Times New Roman"/>
          <w:b/>
          <w:bCs/>
          <w:iCs/>
          <w:color w:val="000000"/>
          <w:sz w:val="24"/>
          <w:szCs w:val="24"/>
          <w:u w:val="single"/>
          <w:lang w:eastAsia="pl-PL"/>
        </w:rPr>
        <w:t xml:space="preserve"> W takim przypadku, oferentom którzy złożyli oferty w ninie</w:t>
      </w:r>
      <w:r w:rsidR="00174DF9">
        <w:rPr>
          <w:rFonts w:ascii="Times New Roman" w:hAnsi="Times New Roman"/>
          <w:b/>
          <w:bCs/>
          <w:iCs/>
          <w:color w:val="000000"/>
          <w:sz w:val="24"/>
          <w:szCs w:val="24"/>
          <w:u w:val="single"/>
          <w:lang w:eastAsia="pl-PL"/>
        </w:rPr>
        <w:t>j</w:t>
      </w:r>
      <w:r w:rsidR="001F049E" w:rsidRPr="002B54BF">
        <w:rPr>
          <w:rFonts w:ascii="Times New Roman" w:hAnsi="Times New Roman"/>
          <w:b/>
          <w:bCs/>
          <w:iCs/>
          <w:color w:val="000000"/>
          <w:sz w:val="24"/>
          <w:szCs w:val="24"/>
          <w:u w:val="single"/>
          <w:lang w:eastAsia="pl-PL"/>
        </w:rPr>
        <w:t>szym postępowaniu, nie przysługują względem Zamawiającego jakiekolwiek roszczenia.</w:t>
      </w:r>
    </w:p>
    <w:p w14:paraId="66FB5FAB" w14:textId="1400BB23" w:rsidR="003303C9" w:rsidRPr="002B54BF" w:rsidRDefault="003303C9" w:rsidP="00E03438">
      <w:pPr>
        <w:pStyle w:val="Akapitzlist"/>
        <w:numPr>
          <w:ilvl w:val="0"/>
          <w:numId w:val="2"/>
        </w:numPr>
        <w:autoSpaceDE w:val="0"/>
        <w:autoSpaceDN w:val="0"/>
        <w:adjustRightInd w:val="0"/>
        <w:spacing w:before="240" w:after="0" w:line="240" w:lineRule="auto"/>
        <w:ind w:left="357" w:hanging="357"/>
        <w:contextualSpacing w:val="0"/>
        <w:jc w:val="both"/>
        <w:rPr>
          <w:rFonts w:ascii="Times New Roman" w:hAnsi="Times New Roman"/>
          <w:b/>
          <w:bCs/>
          <w:color w:val="000000"/>
          <w:sz w:val="24"/>
          <w:szCs w:val="24"/>
          <w:lang w:eastAsia="pl-PL"/>
        </w:rPr>
      </w:pPr>
      <w:r w:rsidRPr="002B54BF">
        <w:rPr>
          <w:rFonts w:ascii="Times New Roman" w:hAnsi="Times New Roman"/>
          <w:b/>
          <w:bCs/>
          <w:color w:val="000000"/>
          <w:sz w:val="24"/>
          <w:szCs w:val="24"/>
          <w:lang w:eastAsia="pl-PL"/>
        </w:rPr>
        <w:t>Miejsce, termin i forma składania ofert:</w:t>
      </w:r>
    </w:p>
    <w:p w14:paraId="30BC1DC3" w14:textId="5F11D8D6" w:rsidR="00236E89" w:rsidRPr="00A024DB" w:rsidRDefault="003303C9" w:rsidP="00EC3D98">
      <w:pPr>
        <w:pStyle w:val="Akapitzlist"/>
        <w:numPr>
          <w:ilvl w:val="0"/>
          <w:numId w:val="7"/>
        </w:numPr>
        <w:autoSpaceDE w:val="0"/>
        <w:autoSpaceDN w:val="0"/>
        <w:adjustRightInd w:val="0"/>
        <w:spacing w:after="0" w:line="240" w:lineRule="auto"/>
        <w:jc w:val="both"/>
        <w:rPr>
          <w:rFonts w:ascii="Times New Roman" w:eastAsia="TimesNewRoman" w:hAnsi="Times New Roman"/>
          <w:sz w:val="24"/>
          <w:szCs w:val="24"/>
          <w:lang w:eastAsia="pl-PL"/>
        </w:rPr>
      </w:pPr>
      <w:r w:rsidRPr="002B54BF">
        <w:rPr>
          <w:rFonts w:ascii="Times New Roman" w:eastAsia="TimesNewRoman" w:hAnsi="Times New Roman"/>
          <w:sz w:val="24"/>
          <w:szCs w:val="24"/>
          <w:lang w:eastAsia="pl-PL"/>
        </w:rPr>
        <w:t xml:space="preserve">Oferty należy składać </w:t>
      </w:r>
      <w:r w:rsidR="001F049E" w:rsidRPr="002B54BF">
        <w:rPr>
          <w:rFonts w:ascii="Times New Roman" w:eastAsia="TimesNewRoman" w:hAnsi="Times New Roman"/>
          <w:sz w:val="24"/>
          <w:szCs w:val="24"/>
          <w:lang w:eastAsia="pl-PL"/>
        </w:rPr>
        <w:t xml:space="preserve">za pośrednictwem poczty elektronicznej </w:t>
      </w:r>
      <w:r w:rsidRPr="002B54BF">
        <w:rPr>
          <w:rFonts w:ascii="Times New Roman" w:eastAsia="TimesNewRoman" w:hAnsi="Times New Roman"/>
          <w:sz w:val="24"/>
          <w:szCs w:val="24"/>
          <w:lang w:eastAsia="pl-PL"/>
        </w:rPr>
        <w:t>do dnia</w:t>
      </w:r>
      <w:r w:rsidR="00607338" w:rsidRPr="002B54BF">
        <w:rPr>
          <w:rFonts w:ascii="Times New Roman" w:hAnsi="Times New Roman"/>
          <w:b/>
          <w:bCs/>
          <w:sz w:val="24"/>
          <w:szCs w:val="24"/>
          <w:lang w:eastAsia="pl-PL"/>
        </w:rPr>
        <w:t xml:space="preserve"> </w:t>
      </w:r>
      <w:r w:rsidR="00927195">
        <w:rPr>
          <w:rFonts w:ascii="Times New Roman" w:hAnsi="Times New Roman"/>
          <w:b/>
          <w:bCs/>
          <w:sz w:val="24"/>
          <w:szCs w:val="24"/>
          <w:lang w:eastAsia="pl-PL"/>
        </w:rPr>
        <w:t>18.12.2023</w:t>
      </w:r>
      <w:r w:rsidRPr="002B54BF">
        <w:rPr>
          <w:rFonts w:ascii="Times New Roman" w:hAnsi="Times New Roman"/>
          <w:b/>
          <w:bCs/>
          <w:sz w:val="24"/>
          <w:szCs w:val="24"/>
          <w:lang w:eastAsia="pl-PL"/>
        </w:rPr>
        <w:t xml:space="preserve"> </w:t>
      </w:r>
      <w:r w:rsidRPr="002B54BF">
        <w:rPr>
          <w:rFonts w:ascii="Times New Roman" w:eastAsia="TimesNewRoman" w:hAnsi="Times New Roman"/>
          <w:sz w:val="24"/>
          <w:szCs w:val="24"/>
          <w:lang w:eastAsia="pl-PL"/>
        </w:rPr>
        <w:t>r. do godz</w:t>
      </w:r>
      <w:r w:rsidR="00A05F16">
        <w:rPr>
          <w:rFonts w:ascii="Times New Roman" w:eastAsia="TimesNewRoman" w:hAnsi="Times New Roman"/>
          <w:sz w:val="24"/>
          <w:szCs w:val="24"/>
          <w:lang w:eastAsia="pl-PL"/>
        </w:rPr>
        <w:t>.</w:t>
      </w:r>
      <w:r w:rsidR="005967EC">
        <w:rPr>
          <w:rFonts w:ascii="Times New Roman" w:eastAsia="TimesNewRoman" w:hAnsi="Times New Roman"/>
          <w:b/>
          <w:sz w:val="24"/>
          <w:szCs w:val="24"/>
          <w:lang w:eastAsia="pl-PL"/>
        </w:rPr>
        <w:t xml:space="preserve">  12:00</w:t>
      </w:r>
      <w:r w:rsidR="00073481" w:rsidRPr="002B54BF">
        <w:rPr>
          <w:rFonts w:ascii="Times New Roman" w:eastAsia="TimesNewRoman" w:hAnsi="Times New Roman"/>
          <w:sz w:val="24"/>
          <w:szCs w:val="24"/>
          <w:lang w:eastAsia="pl-PL"/>
        </w:rPr>
        <w:t>, na adres  </w:t>
      </w:r>
      <w:r w:rsidR="008C7B0E" w:rsidRPr="002B54BF">
        <w:rPr>
          <w:rFonts w:ascii="Times New Roman" w:eastAsia="TimesNewRoman" w:hAnsi="Times New Roman"/>
          <w:sz w:val="24"/>
          <w:szCs w:val="24"/>
          <w:lang w:eastAsia="pl-PL"/>
        </w:rPr>
        <w:t xml:space="preserve">e-mail: </w:t>
      </w:r>
      <w:hyperlink r:id="rId10" w:history="1">
        <w:r w:rsidR="00BF67FA" w:rsidRPr="00377ADE">
          <w:rPr>
            <w:rStyle w:val="Hipercze"/>
            <w:rFonts w:ascii="Times New Roman" w:eastAsia="TimesNewRoman" w:hAnsi="Times New Roman"/>
            <w:sz w:val="24"/>
            <w:szCs w:val="24"/>
            <w:lang w:eastAsia="pl-PL"/>
          </w:rPr>
          <w:t>urszula.wrona@gitd.gov.pl</w:t>
        </w:r>
      </w:hyperlink>
      <w:r w:rsidR="00BF67FA">
        <w:rPr>
          <w:rFonts w:ascii="Times New Roman" w:eastAsia="TimesNewRoman" w:hAnsi="Times New Roman"/>
          <w:sz w:val="24"/>
          <w:szCs w:val="24"/>
          <w:lang w:eastAsia="pl-PL"/>
        </w:rPr>
        <w:t xml:space="preserve"> </w:t>
      </w:r>
      <w:hyperlink r:id="rId11" w:history="1"/>
      <w:r w:rsidRPr="002B54BF">
        <w:rPr>
          <w:rFonts w:ascii="Times New Roman" w:eastAsia="TimesNewRoman" w:hAnsi="Times New Roman"/>
          <w:sz w:val="24"/>
          <w:szCs w:val="24"/>
          <w:lang w:eastAsia="pl-PL"/>
        </w:rPr>
        <w:t xml:space="preserve">, </w:t>
      </w:r>
      <w:r w:rsidR="00934E35" w:rsidRPr="002B54BF">
        <w:rPr>
          <w:rFonts w:ascii="Times New Roman" w:eastAsia="TimesNewRoman" w:hAnsi="Times New Roman"/>
          <w:sz w:val="24"/>
          <w:szCs w:val="24"/>
          <w:lang w:eastAsia="pl-PL"/>
        </w:rPr>
        <w:t xml:space="preserve">w temacie widomości wpisując </w:t>
      </w:r>
      <w:r w:rsidR="00934E35" w:rsidRPr="00030322">
        <w:rPr>
          <w:rFonts w:ascii="Times New Roman" w:eastAsia="TimesNewRoman" w:hAnsi="Times New Roman"/>
          <w:b/>
          <w:sz w:val="24"/>
          <w:szCs w:val="24"/>
          <w:u w:val="single"/>
          <w:lang w:eastAsia="pl-PL"/>
        </w:rPr>
        <w:t>„Oferta –</w:t>
      </w:r>
      <w:r w:rsidR="00EC3D98" w:rsidRPr="00030322">
        <w:rPr>
          <w:rFonts w:ascii="Times New Roman" w:eastAsia="TimesNewRoman" w:hAnsi="Times New Roman"/>
          <w:b/>
          <w:sz w:val="24"/>
          <w:szCs w:val="24"/>
          <w:u w:val="single"/>
          <w:lang w:eastAsia="pl-PL"/>
        </w:rPr>
        <w:t xml:space="preserve"> </w:t>
      </w:r>
      <w:r w:rsidR="0015765D" w:rsidRPr="00A024DB">
        <w:rPr>
          <w:rFonts w:ascii="Times New Roman" w:eastAsia="TimesNewRoman" w:hAnsi="Times New Roman"/>
          <w:b/>
          <w:sz w:val="24"/>
          <w:szCs w:val="24"/>
          <w:u w:val="single"/>
          <w:lang w:eastAsia="pl-PL"/>
        </w:rPr>
        <w:t xml:space="preserve">artykuły </w:t>
      </w:r>
      <w:r w:rsidR="00EC3D98" w:rsidRPr="00A024DB">
        <w:rPr>
          <w:rFonts w:ascii="Times New Roman" w:eastAsia="TimesNewRoman" w:hAnsi="Times New Roman"/>
          <w:b/>
          <w:sz w:val="24"/>
          <w:szCs w:val="24"/>
          <w:u w:val="single"/>
          <w:lang w:eastAsia="pl-PL"/>
        </w:rPr>
        <w:t>s</w:t>
      </w:r>
      <w:r w:rsidR="00F903AA" w:rsidRPr="00A024DB">
        <w:rPr>
          <w:rFonts w:ascii="Times New Roman" w:eastAsia="TimesNewRoman" w:hAnsi="Times New Roman"/>
          <w:b/>
          <w:sz w:val="24"/>
          <w:szCs w:val="24"/>
          <w:u w:val="single"/>
          <w:lang w:eastAsia="pl-PL"/>
        </w:rPr>
        <w:t>pożywcz</w:t>
      </w:r>
      <w:r w:rsidR="0015765D" w:rsidRPr="00A024DB">
        <w:rPr>
          <w:rFonts w:ascii="Times New Roman" w:eastAsia="TimesNewRoman" w:hAnsi="Times New Roman"/>
          <w:b/>
          <w:sz w:val="24"/>
          <w:szCs w:val="24"/>
          <w:u w:val="single"/>
          <w:lang w:eastAsia="pl-PL"/>
        </w:rPr>
        <w:t>e</w:t>
      </w:r>
      <w:r w:rsidR="00934E35" w:rsidRPr="00A024DB">
        <w:rPr>
          <w:rFonts w:ascii="Times New Roman" w:eastAsia="TimesNewRoman" w:hAnsi="Times New Roman"/>
          <w:b/>
          <w:sz w:val="24"/>
          <w:szCs w:val="24"/>
          <w:u w:val="single"/>
          <w:lang w:eastAsia="pl-PL"/>
        </w:rPr>
        <w:t>”</w:t>
      </w:r>
    </w:p>
    <w:p w14:paraId="4E076FDF" w14:textId="3BCE9D8D" w:rsidR="003303C9" w:rsidRPr="00A024DB" w:rsidRDefault="003303C9" w:rsidP="00EC3D98">
      <w:pPr>
        <w:pStyle w:val="Akapitzlist"/>
        <w:numPr>
          <w:ilvl w:val="0"/>
          <w:numId w:val="7"/>
        </w:numPr>
        <w:autoSpaceDE w:val="0"/>
        <w:autoSpaceDN w:val="0"/>
        <w:adjustRightInd w:val="0"/>
        <w:spacing w:after="0" w:line="240" w:lineRule="auto"/>
        <w:jc w:val="both"/>
        <w:rPr>
          <w:rFonts w:ascii="Times New Roman" w:eastAsia="TimesNewRoman" w:hAnsi="Times New Roman"/>
          <w:sz w:val="24"/>
          <w:szCs w:val="24"/>
          <w:lang w:eastAsia="pl-PL"/>
        </w:rPr>
      </w:pPr>
      <w:r w:rsidRPr="00A024DB">
        <w:rPr>
          <w:rFonts w:ascii="Times New Roman" w:eastAsia="TimesNewRoman" w:hAnsi="Times New Roman"/>
          <w:sz w:val="24"/>
          <w:szCs w:val="24"/>
          <w:lang w:eastAsia="pl-PL"/>
        </w:rPr>
        <w:t>Osob</w:t>
      </w:r>
      <w:r w:rsidR="0085500C" w:rsidRPr="00A024DB">
        <w:rPr>
          <w:rFonts w:ascii="Times New Roman" w:eastAsia="TimesNewRoman" w:hAnsi="Times New Roman"/>
          <w:sz w:val="24"/>
          <w:szCs w:val="24"/>
          <w:lang w:eastAsia="pl-PL"/>
        </w:rPr>
        <w:t>ami</w:t>
      </w:r>
      <w:r w:rsidRPr="00A024DB">
        <w:rPr>
          <w:rFonts w:ascii="Times New Roman" w:eastAsia="TimesNewRoman" w:hAnsi="Times New Roman"/>
          <w:sz w:val="24"/>
          <w:szCs w:val="24"/>
          <w:lang w:eastAsia="pl-PL"/>
        </w:rPr>
        <w:t xml:space="preserve"> uprawnion</w:t>
      </w:r>
      <w:r w:rsidR="0085500C" w:rsidRPr="00A024DB">
        <w:rPr>
          <w:rFonts w:ascii="Times New Roman" w:eastAsia="TimesNewRoman" w:hAnsi="Times New Roman"/>
          <w:sz w:val="24"/>
          <w:szCs w:val="24"/>
          <w:lang w:eastAsia="pl-PL"/>
        </w:rPr>
        <w:t>ymi</w:t>
      </w:r>
      <w:r w:rsidRPr="00A024DB">
        <w:rPr>
          <w:rFonts w:ascii="Times New Roman" w:eastAsia="TimesNewRoman" w:hAnsi="Times New Roman"/>
          <w:sz w:val="24"/>
          <w:szCs w:val="24"/>
          <w:lang w:eastAsia="pl-PL"/>
        </w:rPr>
        <w:t xml:space="preserve"> do kontak</w:t>
      </w:r>
      <w:r w:rsidR="0085500C" w:rsidRPr="00A024DB">
        <w:rPr>
          <w:rFonts w:ascii="Times New Roman" w:eastAsia="TimesNewRoman" w:hAnsi="Times New Roman"/>
          <w:sz w:val="24"/>
          <w:szCs w:val="24"/>
          <w:lang w:eastAsia="pl-PL"/>
        </w:rPr>
        <w:t>tów ze strony Zamawiającego są</w:t>
      </w:r>
      <w:r w:rsidRPr="00A024DB">
        <w:rPr>
          <w:rFonts w:ascii="Times New Roman" w:eastAsia="TimesNewRoman" w:hAnsi="Times New Roman"/>
          <w:sz w:val="24"/>
          <w:szCs w:val="24"/>
          <w:lang w:eastAsia="pl-PL"/>
        </w:rPr>
        <w:t>:</w:t>
      </w:r>
    </w:p>
    <w:p w14:paraId="195D4C0A" w14:textId="4357E003" w:rsidR="00A321C0" w:rsidRPr="002B54BF" w:rsidRDefault="00047B81" w:rsidP="00EC3D98">
      <w:pPr>
        <w:autoSpaceDE w:val="0"/>
        <w:autoSpaceDN w:val="0"/>
        <w:adjustRightInd w:val="0"/>
        <w:spacing w:after="0" w:line="240" w:lineRule="auto"/>
        <w:ind w:left="426"/>
        <w:jc w:val="both"/>
        <w:rPr>
          <w:rFonts w:ascii="Times New Roman" w:eastAsia="TimesNewRoman" w:hAnsi="Times New Roman"/>
          <w:sz w:val="24"/>
          <w:szCs w:val="24"/>
          <w:lang w:eastAsia="pl-PL"/>
        </w:rPr>
      </w:pPr>
      <w:r w:rsidRPr="00A024DB">
        <w:rPr>
          <w:rFonts w:ascii="Times New Roman" w:eastAsia="TimesNewRoman" w:hAnsi="Times New Roman"/>
          <w:sz w:val="24"/>
          <w:szCs w:val="24"/>
          <w:lang w:eastAsia="pl-PL"/>
        </w:rPr>
        <w:t>Urszula Wrona</w:t>
      </w:r>
      <w:r w:rsidR="00236E89" w:rsidRPr="00A024DB">
        <w:rPr>
          <w:rFonts w:ascii="Times New Roman" w:eastAsia="TimesNewRoman" w:hAnsi="Times New Roman"/>
          <w:sz w:val="24"/>
          <w:szCs w:val="24"/>
          <w:lang w:eastAsia="pl-PL"/>
        </w:rPr>
        <w:t xml:space="preserve"> - </w:t>
      </w:r>
      <w:r w:rsidR="0003237F" w:rsidRPr="00A024DB">
        <w:rPr>
          <w:rFonts w:ascii="Times New Roman" w:eastAsia="TimesNewRoman" w:hAnsi="Times New Roman"/>
          <w:sz w:val="24"/>
          <w:szCs w:val="24"/>
          <w:lang w:eastAsia="pl-PL"/>
        </w:rPr>
        <w:t>tel.: 22</w:t>
      </w:r>
      <w:r w:rsidR="00A7267E" w:rsidRPr="002A3048">
        <w:rPr>
          <w:rFonts w:ascii="Times New Roman" w:eastAsia="TimesNewRoman" w:hAnsi="Times New Roman"/>
          <w:sz w:val="24"/>
          <w:szCs w:val="24"/>
          <w:lang w:eastAsia="pl-PL"/>
        </w:rPr>
        <w:t> </w:t>
      </w:r>
      <w:r w:rsidR="0003237F" w:rsidRPr="002A3048">
        <w:rPr>
          <w:rFonts w:ascii="Times New Roman" w:eastAsia="TimesNewRoman" w:hAnsi="Times New Roman"/>
          <w:sz w:val="24"/>
          <w:szCs w:val="24"/>
          <w:lang w:eastAsia="pl-PL"/>
        </w:rPr>
        <w:t>220</w:t>
      </w:r>
      <w:r w:rsidR="00A7267E" w:rsidRPr="00C46AF8">
        <w:rPr>
          <w:rFonts w:ascii="Times New Roman" w:eastAsia="TimesNewRoman" w:hAnsi="Times New Roman"/>
          <w:sz w:val="24"/>
          <w:szCs w:val="24"/>
          <w:lang w:eastAsia="pl-PL"/>
        </w:rPr>
        <w:t xml:space="preserve"> 49</w:t>
      </w:r>
      <w:r w:rsidR="00236E89" w:rsidRPr="00C46AF8">
        <w:rPr>
          <w:rFonts w:ascii="Times New Roman" w:eastAsia="TimesNewRoman" w:hAnsi="Times New Roman"/>
          <w:sz w:val="24"/>
          <w:szCs w:val="24"/>
          <w:lang w:eastAsia="pl-PL"/>
        </w:rPr>
        <w:t xml:space="preserve"> </w:t>
      </w:r>
      <w:r w:rsidR="00A7267E" w:rsidRPr="002B54BF">
        <w:rPr>
          <w:rFonts w:ascii="Times New Roman" w:eastAsia="TimesNewRoman" w:hAnsi="Times New Roman"/>
          <w:sz w:val="24"/>
          <w:szCs w:val="24"/>
          <w:lang w:eastAsia="pl-PL"/>
        </w:rPr>
        <w:t>87</w:t>
      </w:r>
      <w:r w:rsidR="003303C9" w:rsidRPr="002B54BF">
        <w:rPr>
          <w:rFonts w:ascii="Times New Roman" w:eastAsia="TimesNewRoman" w:hAnsi="Times New Roman"/>
          <w:sz w:val="24"/>
          <w:szCs w:val="24"/>
          <w:lang w:eastAsia="pl-PL"/>
        </w:rPr>
        <w:t xml:space="preserve">, adres e-mail: </w:t>
      </w:r>
      <w:hyperlink r:id="rId12" w:history="1">
        <w:r w:rsidR="00A321C0" w:rsidRPr="00A024DB">
          <w:rPr>
            <w:rStyle w:val="Hipercze"/>
            <w:rFonts w:ascii="Times New Roman" w:eastAsia="TimesNewRoman" w:hAnsi="Times New Roman"/>
            <w:sz w:val="24"/>
            <w:szCs w:val="24"/>
            <w:lang w:eastAsia="pl-PL"/>
          </w:rPr>
          <w:t>urszula.wrona@gitd.gov.pl</w:t>
        </w:r>
      </w:hyperlink>
    </w:p>
    <w:p w14:paraId="293A3033" w14:textId="242771C5" w:rsidR="0085500C" w:rsidRPr="00030322" w:rsidRDefault="00236E89" w:rsidP="00E03438">
      <w:pPr>
        <w:autoSpaceDE w:val="0"/>
        <w:autoSpaceDN w:val="0"/>
        <w:adjustRightInd w:val="0"/>
        <w:spacing w:after="0" w:line="240" w:lineRule="auto"/>
        <w:ind w:left="426"/>
        <w:rPr>
          <w:rStyle w:val="Hipercze"/>
          <w:rFonts w:ascii="Times New Roman" w:eastAsia="TimesNewRoman" w:hAnsi="Times New Roman"/>
          <w:sz w:val="24"/>
          <w:szCs w:val="24"/>
          <w:lang w:eastAsia="pl-PL"/>
        </w:rPr>
      </w:pPr>
      <w:r w:rsidRPr="00030322">
        <w:rPr>
          <w:rFonts w:ascii="Times New Roman" w:eastAsia="TimesNewRoman" w:hAnsi="Times New Roman"/>
          <w:sz w:val="24"/>
          <w:szCs w:val="24"/>
          <w:lang w:eastAsia="pl-PL"/>
        </w:rPr>
        <w:t xml:space="preserve"> </w:t>
      </w:r>
    </w:p>
    <w:p w14:paraId="2A99E903" w14:textId="77777777" w:rsidR="0085500C" w:rsidRPr="00A024DB" w:rsidRDefault="0085500C" w:rsidP="00E03438">
      <w:pPr>
        <w:autoSpaceDE w:val="0"/>
        <w:autoSpaceDN w:val="0"/>
        <w:adjustRightInd w:val="0"/>
        <w:spacing w:after="0" w:line="240" w:lineRule="auto"/>
        <w:rPr>
          <w:rFonts w:ascii="Times New Roman" w:eastAsia="TimesNewRoman" w:hAnsi="Times New Roman"/>
          <w:sz w:val="24"/>
          <w:szCs w:val="24"/>
          <w:lang w:eastAsia="pl-PL"/>
        </w:rPr>
      </w:pPr>
    </w:p>
    <w:p w14:paraId="14E1D5D6" w14:textId="5871887C" w:rsidR="00480BDE" w:rsidRPr="00A024DB" w:rsidRDefault="00480BDE" w:rsidP="001011B0">
      <w:pPr>
        <w:autoSpaceDE w:val="0"/>
        <w:autoSpaceDN w:val="0"/>
        <w:adjustRightInd w:val="0"/>
        <w:spacing w:after="0" w:line="240" w:lineRule="auto"/>
        <w:jc w:val="both"/>
        <w:rPr>
          <w:rFonts w:ascii="Times New Roman" w:eastAsia="TimesNewRoman" w:hAnsi="Times New Roman"/>
          <w:sz w:val="24"/>
          <w:szCs w:val="24"/>
          <w:lang w:eastAsia="pl-PL"/>
        </w:rPr>
      </w:pPr>
      <w:r w:rsidRPr="00A024DB">
        <w:rPr>
          <w:rFonts w:ascii="Times New Roman" w:eastAsia="TimesNewRoman" w:hAnsi="Times New Roman"/>
          <w:sz w:val="24"/>
          <w:szCs w:val="24"/>
          <w:lang w:eastAsia="pl-PL"/>
        </w:rPr>
        <w:t>Załączniki</w:t>
      </w:r>
      <w:r w:rsidR="00934E35" w:rsidRPr="00A024DB">
        <w:rPr>
          <w:rFonts w:ascii="Times New Roman" w:eastAsia="TimesNewRoman" w:hAnsi="Times New Roman"/>
          <w:sz w:val="24"/>
          <w:szCs w:val="24"/>
          <w:lang w:eastAsia="pl-PL"/>
        </w:rPr>
        <w:t xml:space="preserve"> do Zaproszenia</w:t>
      </w:r>
      <w:r w:rsidRPr="00A024DB">
        <w:rPr>
          <w:rFonts w:ascii="Times New Roman" w:eastAsia="TimesNewRoman" w:hAnsi="Times New Roman"/>
          <w:sz w:val="24"/>
          <w:szCs w:val="24"/>
          <w:lang w:eastAsia="pl-PL"/>
        </w:rPr>
        <w:t>:</w:t>
      </w:r>
    </w:p>
    <w:p w14:paraId="0B8ED9A4" w14:textId="04DCF9D5" w:rsidR="00934E35" w:rsidRPr="00A024DB" w:rsidRDefault="00934E35" w:rsidP="001011B0">
      <w:pPr>
        <w:spacing w:after="0" w:line="240" w:lineRule="auto"/>
        <w:jc w:val="both"/>
        <w:rPr>
          <w:rFonts w:ascii="Times New Roman" w:eastAsia="TimesNewRoman" w:hAnsi="Times New Roman"/>
          <w:sz w:val="24"/>
          <w:szCs w:val="24"/>
          <w:lang w:eastAsia="pl-PL"/>
        </w:rPr>
      </w:pPr>
      <w:r w:rsidRPr="00A024DB">
        <w:rPr>
          <w:rFonts w:ascii="Times New Roman" w:eastAsia="TimesNewRoman" w:hAnsi="Times New Roman"/>
          <w:sz w:val="24"/>
          <w:szCs w:val="24"/>
          <w:lang w:eastAsia="pl-PL"/>
        </w:rPr>
        <w:t xml:space="preserve">Załącznik nr 1 </w:t>
      </w:r>
      <w:r w:rsidR="00A05F16">
        <w:rPr>
          <w:rFonts w:ascii="Times New Roman" w:eastAsia="TimesNewRoman" w:hAnsi="Times New Roman"/>
          <w:sz w:val="24"/>
          <w:szCs w:val="24"/>
          <w:lang w:eastAsia="pl-PL"/>
        </w:rPr>
        <w:t>–</w:t>
      </w:r>
      <w:r w:rsidRPr="00A024DB">
        <w:rPr>
          <w:rFonts w:ascii="Times New Roman" w:eastAsia="TimesNewRoman" w:hAnsi="Times New Roman"/>
          <w:sz w:val="24"/>
          <w:szCs w:val="24"/>
          <w:lang w:eastAsia="pl-PL"/>
        </w:rPr>
        <w:t xml:space="preserve"> Formularz </w:t>
      </w:r>
      <w:r w:rsidR="001F049E" w:rsidRPr="00A024DB">
        <w:rPr>
          <w:rFonts w:ascii="Times New Roman" w:eastAsia="TimesNewRoman" w:hAnsi="Times New Roman"/>
          <w:sz w:val="24"/>
          <w:szCs w:val="24"/>
          <w:lang w:eastAsia="pl-PL"/>
        </w:rPr>
        <w:t>Oferty</w:t>
      </w:r>
      <w:r w:rsidR="00A05F16">
        <w:rPr>
          <w:rFonts w:ascii="Times New Roman" w:eastAsia="TimesNewRoman" w:hAnsi="Times New Roman"/>
          <w:sz w:val="24"/>
          <w:szCs w:val="24"/>
          <w:lang w:eastAsia="pl-PL"/>
        </w:rPr>
        <w:t>;</w:t>
      </w:r>
    </w:p>
    <w:p w14:paraId="21CB2A6B" w14:textId="2C690E63" w:rsidR="00AE215B" w:rsidRPr="002B54BF" w:rsidRDefault="00934E35" w:rsidP="001011B0">
      <w:pPr>
        <w:spacing w:after="0" w:line="240" w:lineRule="auto"/>
        <w:jc w:val="both"/>
        <w:rPr>
          <w:rFonts w:ascii="Times New Roman" w:eastAsia="TimesNewRoman" w:hAnsi="Times New Roman"/>
          <w:sz w:val="24"/>
          <w:szCs w:val="24"/>
          <w:lang w:eastAsia="pl-PL"/>
        </w:rPr>
      </w:pPr>
      <w:r w:rsidRPr="00A024DB">
        <w:rPr>
          <w:rFonts w:ascii="Times New Roman" w:eastAsia="TimesNewRoman" w:hAnsi="Times New Roman"/>
          <w:sz w:val="24"/>
          <w:szCs w:val="24"/>
          <w:lang w:eastAsia="pl-PL"/>
        </w:rPr>
        <w:t xml:space="preserve">Załącznik nr 2 </w:t>
      </w:r>
      <w:r w:rsidR="00A05F16">
        <w:rPr>
          <w:rFonts w:ascii="Times New Roman" w:eastAsia="TimesNewRoman" w:hAnsi="Times New Roman"/>
          <w:sz w:val="24"/>
          <w:szCs w:val="24"/>
          <w:lang w:eastAsia="pl-PL"/>
        </w:rPr>
        <w:t>–</w:t>
      </w:r>
      <w:r w:rsidRPr="00A024DB">
        <w:rPr>
          <w:rFonts w:ascii="Times New Roman" w:eastAsia="TimesNewRoman" w:hAnsi="Times New Roman"/>
          <w:sz w:val="24"/>
          <w:szCs w:val="24"/>
          <w:lang w:eastAsia="pl-PL"/>
        </w:rPr>
        <w:t xml:space="preserve"> Formularz cenowy</w:t>
      </w:r>
      <w:r w:rsidR="00A05F16">
        <w:rPr>
          <w:rFonts w:ascii="Times New Roman" w:eastAsia="TimesNewRoman" w:hAnsi="Times New Roman"/>
          <w:sz w:val="24"/>
          <w:szCs w:val="24"/>
          <w:lang w:eastAsia="pl-PL"/>
        </w:rPr>
        <w:t>;</w:t>
      </w:r>
    </w:p>
    <w:p w14:paraId="3CFA33ED" w14:textId="77777777" w:rsidR="00A05F16" w:rsidRDefault="00AE215B" w:rsidP="001011B0">
      <w:pPr>
        <w:spacing w:after="0" w:line="240" w:lineRule="auto"/>
        <w:jc w:val="both"/>
        <w:rPr>
          <w:rFonts w:ascii="Times New Roman" w:eastAsia="TimesNewRoman" w:hAnsi="Times New Roman"/>
          <w:sz w:val="24"/>
          <w:szCs w:val="24"/>
          <w:lang w:eastAsia="pl-PL"/>
        </w:rPr>
      </w:pPr>
      <w:r w:rsidRPr="00030322">
        <w:rPr>
          <w:rFonts w:ascii="Times New Roman" w:eastAsia="TimesNewRoman" w:hAnsi="Times New Roman"/>
          <w:sz w:val="24"/>
          <w:szCs w:val="24"/>
          <w:lang w:eastAsia="pl-PL"/>
        </w:rPr>
        <w:t xml:space="preserve">Załącznik nr </w:t>
      </w:r>
      <w:r w:rsidR="0053598D" w:rsidRPr="00030322">
        <w:rPr>
          <w:rFonts w:ascii="Times New Roman" w:eastAsia="TimesNewRoman" w:hAnsi="Times New Roman"/>
          <w:sz w:val="24"/>
          <w:szCs w:val="24"/>
          <w:lang w:eastAsia="pl-PL"/>
        </w:rPr>
        <w:t>3</w:t>
      </w:r>
      <w:r w:rsidRPr="00A024DB">
        <w:rPr>
          <w:rFonts w:ascii="Times New Roman" w:eastAsia="TimesNewRoman" w:hAnsi="Times New Roman"/>
          <w:sz w:val="24"/>
          <w:szCs w:val="24"/>
          <w:lang w:eastAsia="pl-PL"/>
        </w:rPr>
        <w:t xml:space="preserve"> </w:t>
      </w:r>
      <w:r w:rsidR="00766EA5" w:rsidRPr="00A024DB">
        <w:rPr>
          <w:rFonts w:ascii="Times New Roman" w:eastAsia="TimesNewRoman" w:hAnsi="Times New Roman"/>
          <w:sz w:val="24"/>
          <w:szCs w:val="24"/>
          <w:lang w:eastAsia="pl-PL"/>
        </w:rPr>
        <w:t>–</w:t>
      </w:r>
      <w:r w:rsidRPr="00A024DB">
        <w:rPr>
          <w:rFonts w:ascii="Times New Roman" w:eastAsia="TimesNewRoman" w:hAnsi="Times New Roman"/>
          <w:sz w:val="24"/>
          <w:szCs w:val="24"/>
          <w:lang w:eastAsia="pl-PL"/>
        </w:rPr>
        <w:t xml:space="preserve"> Umowa</w:t>
      </w:r>
      <w:r w:rsidR="00A05F16">
        <w:rPr>
          <w:rFonts w:ascii="Times New Roman" w:eastAsia="TimesNewRoman" w:hAnsi="Times New Roman"/>
          <w:sz w:val="24"/>
          <w:szCs w:val="24"/>
          <w:lang w:eastAsia="pl-PL"/>
        </w:rPr>
        <w:t>.</w:t>
      </w:r>
    </w:p>
    <w:p w14:paraId="5EF6BA23" w14:textId="51D03B57" w:rsidR="00451D0F" w:rsidRPr="00C46AF8" w:rsidRDefault="00B513ED" w:rsidP="001011B0">
      <w:pPr>
        <w:spacing w:after="0" w:line="240" w:lineRule="auto"/>
        <w:jc w:val="both"/>
        <w:rPr>
          <w:rFonts w:ascii="Times New Roman" w:hAnsi="Times New Roman"/>
          <w:sz w:val="24"/>
          <w:szCs w:val="24"/>
        </w:rPr>
      </w:pPr>
      <w:r w:rsidRPr="00A024DB">
        <w:rPr>
          <w:rFonts w:ascii="Times New Roman" w:eastAsia="TimesNewRoman" w:hAnsi="Times New Roman"/>
          <w:sz w:val="28"/>
          <w:szCs w:val="28"/>
          <w:lang w:eastAsia="pl-PL"/>
        </w:rPr>
        <w:br w:type="page"/>
      </w:r>
      <w:r w:rsidR="009C4575" w:rsidRPr="002A3048">
        <w:rPr>
          <w:rFonts w:ascii="Times New Roman" w:hAnsi="Times New Roman"/>
          <w:i/>
          <w:iCs/>
          <w:sz w:val="24"/>
          <w:szCs w:val="24"/>
        </w:rPr>
        <w:lastRenderedPageBreak/>
        <w:t>…………………………………………</w:t>
      </w:r>
      <w:r w:rsidR="009C4575" w:rsidRPr="002A3048">
        <w:rPr>
          <w:rFonts w:ascii="Times New Roman" w:hAnsi="Times New Roman"/>
          <w:i/>
          <w:iCs/>
          <w:sz w:val="24"/>
          <w:szCs w:val="24"/>
        </w:rPr>
        <w:tab/>
      </w:r>
      <w:r w:rsidR="009C4575" w:rsidRPr="002A3048">
        <w:rPr>
          <w:rFonts w:ascii="Times New Roman" w:hAnsi="Times New Roman"/>
          <w:i/>
          <w:iCs/>
          <w:sz w:val="24"/>
          <w:szCs w:val="24"/>
        </w:rPr>
        <w:tab/>
      </w:r>
      <w:r w:rsidR="009C4575" w:rsidRPr="002A3048">
        <w:rPr>
          <w:rFonts w:ascii="Times New Roman" w:hAnsi="Times New Roman"/>
          <w:i/>
          <w:iCs/>
          <w:sz w:val="24"/>
          <w:szCs w:val="24"/>
        </w:rPr>
        <w:tab/>
      </w:r>
      <w:r w:rsidR="00A05F16">
        <w:rPr>
          <w:rFonts w:ascii="Times New Roman" w:hAnsi="Times New Roman"/>
          <w:i/>
          <w:iCs/>
          <w:sz w:val="24"/>
          <w:szCs w:val="24"/>
        </w:rPr>
        <w:tab/>
      </w:r>
      <w:r w:rsidR="00451D0F" w:rsidRPr="004B21C8">
        <w:rPr>
          <w:rFonts w:ascii="Times New Roman" w:hAnsi="Times New Roman"/>
          <w:sz w:val="24"/>
          <w:szCs w:val="24"/>
        </w:rPr>
        <w:t>Załącznik nr 1 do Zaproszenia</w:t>
      </w:r>
    </w:p>
    <w:p w14:paraId="3A4FAB27" w14:textId="7257FF5F" w:rsidR="00451D0F" w:rsidRPr="002B54BF" w:rsidRDefault="00451D0F" w:rsidP="00E03438">
      <w:pPr>
        <w:widowControl w:val="0"/>
        <w:autoSpaceDE w:val="0"/>
        <w:autoSpaceDN w:val="0"/>
        <w:adjustRightInd w:val="0"/>
        <w:spacing w:after="0" w:line="240" w:lineRule="auto"/>
        <w:rPr>
          <w:rFonts w:ascii="Times New Roman" w:hAnsi="Times New Roman"/>
          <w:iCs/>
          <w:sz w:val="24"/>
          <w:szCs w:val="24"/>
        </w:rPr>
      </w:pPr>
      <w:r w:rsidRPr="002B54BF">
        <w:rPr>
          <w:rFonts w:ascii="Times New Roman" w:hAnsi="Times New Roman"/>
          <w:i/>
          <w:iCs/>
          <w:sz w:val="24"/>
          <w:szCs w:val="24"/>
        </w:rPr>
        <w:t>(pieczęć Wykonawcy/Wykonawców)</w:t>
      </w:r>
      <w:r w:rsidRPr="002B54BF">
        <w:rPr>
          <w:rFonts w:ascii="Times New Roman" w:hAnsi="Times New Roman"/>
          <w:i/>
          <w:iCs/>
          <w:sz w:val="24"/>
          <w:szCs w:val="24"/>
        </w:rPr>
        <w:tab/>
      </w:r>
      <w:r w:rsidRPr="002B54BF">
        <w:rPr>
          <w:rFonts w:ascii="Times New Roman" w:hAnsi="Times New Roman"/>
          <w:i/>
          <w:iCs/>
          <w:sz w:val="24"/>
          <w:szCs w:val="24"/>
        </w:rPr>
        <w:tab/>
      </w:r>
      <w:r w:rsidRPr="002B54BF">
        <w:rPr>
          <w:rFonts w:ascii="Times New Roman" w:hAnsi="Times New Roman"/>
          <w:i/>
          <w:iCs/>
          <w:sz w:val="24"/>
          <w:szCs w:val="24"/>
        </w:rPr>
        <w:tab/>
      </w:r>
      <w:r w:rsidRPr="002B54BF">
        <w:rPr>
          <w:rFonts w:ascii="Times New Roman" w:hAnsi="Times New Roman"/>
          <w:i/>
          <w:iCs/>
          <w:sz w:val="24"/>
          <w:szCs w:val="24"/>
        </w:rPr>
        <w:tab/>
      </w:r>
      <w:r w:rsidRPr="002B54BF">
        <w:rPr>
          <w:rFonts w:ascii="Times New Roman" w:hAnsi="Times New Roman"/>
          <w:i/>
          <w:iCs/>
          <w:sz w:val="24"/>
          <w:szCs w:val="24"/>
        </w:rPr>
        <w:tab/>
      </w:r>
    </w:p>
    <w:p w14:paraId="73B72DC9" w14:textId="77777777" w:rsidR="00D36B44" w:rsidRPr="002B54BF" w:rsidRDefault="00D36B44" w:rsidP="00E03438">
      <w:pPr>
        <w:spacing w:after="0" w:line="240" w:lineRule="auto"/>
        <w:ind w:left="5358" w:hanging="5358"/>
        <w:jc w:val="center"/>
        <w:rPr>
          <w:rFonts w:ascii="Times New Roman" w:hAnsi="Times New Roman"/>
          <w:b/>
          <w:sz w:val="24"/>
          <w:szCs w:val="24"/>
        </w:rPr>
      </w:pPr>
    </w:p>
    <w:p w14:paraId="67719B7D" w14:textId="77777777" w:rsidR="00451D0F" w:rsidRPr="002B54BF" w:rsidRDefault="00451D0F" w:rsidP="00E03438">
      <w:pPr>
        <w:spacing w:after="0" w:line="240" w:lineRule="auto"/>
        <w:ind w:left="5358" w:hanging="5358"/>
        <w:jc w:val="center"/>
        <w:rPr>
          <w:rFonts w:ascii="Times New Roman" w:hAnsi="Times New Roman"/>
          <w:b/>
          <w:sz w:val="24"/>
          <w:szCs w:val="24"/>
        </w:rPr>
      </w:pPr>
      <w:r w:rsidRPr="002B54BF">
        <w:rPr>
          <w:rFonts w:ascii="Times New Roman" w:hAnsi="Times New Roman"/>
          <w:b/>
          <w:sz w:val="24"/>
          <w:szCs w:val="24"/>
        </w:rPr>
        <w:t>OFERTA</w:t>
      </w:r>
    </w:p>
    <w:p w14:paraId="0C670200" w14:textId="105D2196" w:rsidR="00451D0F" w:rsidRPr="002B54BF" w:rsidRDefault="00451D0F" w:rsidP="00E03438">
      <w:pPr>
        <w:shd w:val="clear" w:color="auto" w:fill="FFFFFF"/>
        <w:spacing w:after="0" w:line="240" w:lineRule="auto"/>
        <w:jc w:val="both"/>
        <w:rPr>
          <w:rFonts w:ascii="Times New Roman" w:eastAsia="Times New Roman" w:hAnsi="Times New Roman"/>
          <w:bCs/>
          <w:sz w:val="24"/>
          <w:szCs w:val="24"/>
        </w:rPr>
      </w:pPr>
      <w:r w:rsidRPr="002B54BF">
        <w:rPr>
          <w:rFonts w:ascii="Times New Roman" w:hAnsi="Times New Roman"/>
          <w:sz w:val="24"/>
          <w:szCs w:val="24"/>
        </w:rPr>
        <w:t xml:space="preserve">Dotyczy </w:t>
      </w:r>
      <w:r w:rsidR="00C7543E" w:rsidRPr="002B54BF">
        <w:rPr>
          <w:rFonts w:ascii="Times New Roman" w:hAnsi="Times New Roman"/>
          <w:sz w:val="24"/>
          <w:szCs w:val="24"/>
        </w:rPr>
        <w:t>p</w:t>
      </w:r>
      <w:r w:rsidR="00C7543E">
        <w:rPr>
          <w:rFonts w:ascii="Times New Roman" w:hAnsi="Times New Roman"/>
          <w:sz w:val="24"/>
          <w:szCs w:val="24"/>
        </w:rPr>
        <w:t>ostępowania</w:t>
      </w:r>
      <w:r w:rsidR="00C7543E" w:rsidRPr="002B54BF">
        <w:rPr>
          <w:rFonts w:ascii="Times New Roman" w:hAnsi="Times New Roman"/>
          <w:sz w:val="24"/>
          <w:szCs w:val="24"/>
        </w:rPr>
        <w:t xml:space="preserve"> </w:t>
      </w:r>
      <w:r w:rsidRPr="002B54BF">
        <w:rPr>
          <w:rFonts w:ascii="Times New Roman" w:hAnsi="Times New Roman"/>
          <w:sz w:val="24"/>
          <w:szCs w:val="24"/>
        </w:rPr>
        <w:t>na „</w:t>
      </w:r>
      <w:r w:rsidR="006C1C8D" w:rsidRPr="002B54BF">
        <w:rPr>
          <w:rFonts w:ascii="Times New Roman" w:eastAsia="Times New Roman" w:hAnsi="Times New Roman"/>
          <w:b/>
          <w:bCs/>
          <w:sz w:val="24"/>
          <w:szCs w:val="24"/>
          <w:lang w:eastAsia="pl-PL"/>
        </w:rPr>
        <w:t>Dostawę artykułów spożywczych</w:t>
      </w:r>
      <w:r w:rsidR="00CB04B7" w:rsidRPr="002B54BF">
        <w:rPr>
          <w:rFonts w:ascii="Times New Roman" w:eastAsia="Times New Roman" w:hAnsi="Times New Roman"/>
          <w:b/>
          <w:bCs/>
          <w:sz w:val="24"/>
          <w:szCs w:val="24"/>
          <w:lang w:eastAsia="pl-PL"/>
        </w:rPr>
        <w:t>.”</w:t>
      </w:r>
    </w:p>
    <w:p w14:paraId="66C46994" w14:textId="77777777" w:rsidR="00451D0F" w:rsidRPr="002B54BF" w:rsidRDefault="00451D0F" w:rsidP="00E03438">
      <w:pPr>
        <w:spacing w:after="0" w:line="240" w:lineRule="auto"/>
        <w:jc w:val="both"/>
        <w:rPr>
          <w:rFonts w:ascii="Times New Roman" w:eastAsia="Times New Roman" w:hAnsi="Times New Roman"/>
          <w:bCs/>
          <w:sz w:val="24"/>
          <w:szCs w:val="24"/>
        </w:rPr>
      </w:pPr>
    </w:p>
    <w:p w14:paraId="181339B8" w14:textId="77777777" w:rsidR="00451D0F" w:rsidRPr="002B54BF" w:rsidRDefault="00451D0F" w:rsidP="00E03438">
      <w:pPr>
        <w:spacing w:after="0" w:line="240" w:lineRule="auto"/>
        <w:jc w:val="both"/>
        <w:rPr>
          <w:rFonts w:ascii="Times New Roman" w:eastAsia="Times New Roman" w:hAnsi="Times New Roman"/>
          <w:b/>
          <w:bCs/>
          <w:sz w:val="24"/>
          <w:szCs w:val="24"/>
        </w:rPr>
      </w:pPr>
      <w:r w:rsidRPr="002B54BF">
        <w:rPr>
          <w:rFonts w:ascii="Times New Roman" w:eastAsia="Times New Roman" w:hAnsi="Times New Roman"/>
          <w:bCs/>
          <w:sz w:val="24"/>
          <w:szCs w:val="24"/>
        </w:rPr>
        <w:t>Ja/my niżej podpisany/i:</w:t>
      </w:r>
    </w:p>
    <w:p w14:paraId="349A1159" w14:textId="346E5C1C" w:rsidR="00451D0F" w:rsidRPr="002B54BF" w:rsidRDefault="00451D0F" w:rsidP="00E03438">
      <w:pPr>
        <w:tabs>
          <w:tab w:val="right" w:leader="dot" w:pos="9072"/>
        </w:tabs>
        <w:spacing w:after="0" w:line="240" w:lineRule="auto"/>
        <w:jc w:val="both"/>
        <w:rPr>
          <w:rFonts w:ascii="Times New Roman" w:hAnsi="Times New Roman"/>
          <w:sz w:val="24"/>
          <w:szCs w:val="24"/>
        </w:rPr>
      </w:pPr>
      <w:r w:rsidRPr="002B54BF">
        <w:rPr>
          <w:rFonts w:ascii="Times New Roman" w:hAnsi="Times New Roman"/>
          <w:sz w:val="24"/>
          <w:szCs w:val="24"/>
        </w:rPr>
        <w:t>……………………</w:t>
      </w:r>
      <w:r w:rsidR="009C4575" w:rsidRPr="002B54BF">
        <w:rPr>
          <w:rFonts w:ascii="Times New Roman" w:hAnsi="Times New Roman"/>
          <w:sz w:val="24"/>
          <w:szCs w:val="24"/>
        </w:rPr>
        <w:t>………………………………………………………………</w:t>
      </w:r>
    </w:p>
    <w:p w14:paraId="15986471" w14:textId="77777777" w:rsidR="00451D0F" w:rsidRPr="002B54BF" w:rsidRDefault="00451D0F" w:rsidP="00E03438">
      <w:pPr>
        <w:tabs>
          <w:tab w:val="left" w:leader="dot" w:pos="9072"/>
        </w:tabs>
        <w:spacing w:after="0" w:line="240" w:lineRule="auto"/>
        <w:jc w:val="both"/>
        <w:rPr>
          <w:rFonts w:ascii="Times New Roman" w:hAnsi="Times New Roman"/>
          <w:sz w:val="24"/>
          <w:szCs w:val="24"/>
        </w:rPr>
      </w:pPr>
      <w:r w:rsidRPr="002B54BF">
        <w:rPr>
          <w:rFonts w:ascii="Times New Roman" w:hAnsi="Times New Roman"/>
          <w:sz w:val="24"/>
          <w:szCs w:val="24"/>
        </w:rPr>
        <w:t xml:space="preserve">działając w imieniu i na rzecz </w:t>
      </w:r>
    </w:p>
    <w:p w14:paraId="1252061D" w14:textId="691B6D95" w:rsidR="00451D0F" w:rsidRPr="002B54BF" w:rsidRDefault="00451D0F" w:rsidP="00E03438">
      <w:pPr>
        <w:tabs>
          <w:tab w:val="left" w:leader="dot" w:pos="9072"/>
        </w:tabs>
        <w:spacing w:after="0" w:line="240" w:lineRule="auto"/>
        <w:jc w:val="both"/>
        <w:rPr>
          <w:rFonts w:ascii="Times New Roman" w:hAnsi="Times New Roman"/>
          <w:sz w:val="24"/>
          <w:szCs w:val="24"/>
        </w:rPr>
      </w:pPr>
      <w:r w:rsidRPr="002B54BF">
        <w:rPr>
          <w:rFonts w:ascii="Times New Roman" w:hAnsi="Times New Roman"/>
          <w:sz w:val="24"/>
          <w:szCs w:val="24"/>
        </w:rPr>
        <w:t>.………………</w:t>
      </w:r>
      <w:r w:rsidR="009C4575" w:rsidRPr="002B54BF">
        <w:rPr>
          <w:rFonts w:ascii="Times New Roman" w:hAnsi="Times New Roman"/>
          <w:sz w:val="24"/>
          <w:szCs w:val="24"/>
        </w:rPr>
        <w:t>……………………………………………………………………</w:t>
      </w:r>
    </w:p>
    <w:p w14:paraId="6FC14FD0" w14:textId="5C361B30" w:rsidR="00451D0F" w:rsidRPr="002B54BF" w:rsidRDefault="00451D0F" w:rsidP="00E03438">
      <w:pPr>
        <w:tabs>
          <w:tab w:val="left" w:leader="dot" w:pos="9072"/>
        </w:tabs>
        <w:spacing w:after="0" w:line="240" w:lineRule="auto"/>
        <w:jc w:val="both"/>
        <w:rPr>
          <w:rFonts w:ascii="Times New Roman" w:hAnsi="Times New Roman"/>
          <w:sz w:val="24"/>
          <w:szCs w:val="24"/>
        </w:rPr>
      </w:pPr>
      <w:r w:rsidRPr="002B54BF">
        <w:rPr>
          <w:rFonts w:ascii="Times New Roman" w:hAnsi="Times New Roman"/>
          <w:sz w:val="24"/>
          <w:szCs w:val="24"/>
        </w:rPr>
        <w:t>…………………</w:t>
      </w:r>
      <w:r w:rsidR="009C4575" w:rsidRPr="002B54BF">
        <w:rPr>
          <w:rFonts w:ascii="Times New Roman" w:hAnsi="Times New Roman"/>
          <w:sz w:val="24"/>
          <w:szCs w:val="24"/>
        </w:rPr>
        <w:t>…………………………………………………………………</w:t>
      </w:r>
    </w:p>
    <w:p w14:paraId="661FD120" w14:textId="4FC6300E" w:rsidR="00451D0F" w:rsidRPr="002B54BF" w:rsidRDefault="00451D0F" w:rsidP="001011B0">
      <w:pPr>
        <w:tabs>
          <w:tab w:val="left" w:leader="dot" w:pos="9072"/>
        </w:tabs>
        <w:spacing w:after="0" w:line="240" w:lineRule="auto"/>
        <w:jc w:val="both"/>
        <w:rPr>
          <w:rFonts w:ascii="Times New Roman" w:hAnsi="Times New Roman"/>
          <w:iCs/>
          <w:sz w:val="24"/>
          <w:szCs w:val="24"/>
        </w:rPr>
      </w:pPr>
      <w:r w:rsidRPr="00021B84">
        <w:rPr>
          <w:rFonts w:ascii="Times New Roman" w:hAnsi="Times New Roman"/>
          <w:iCs/>
          <w:sz w:val="24"/>
          <w:szCs w:val="24"/>
        </w:rPr>
        <w:t>(nazwa (firma) i dokładny adres Wykonawcy</w:t>
      </w:r>
      <w:r w:rsidR="00DA53A1" w:rsidRPr="00021B84">
        <w:rPr>
          <w:rFonts w:ascii="Times New Roman" w:hAnsi="Times New Roman"/>
          <w:iCs/>
          <w:sz w:val="24"/>
          <w:szCs w:val="24"/>
        </w:rPr>
        <w:t xml:space="preserve"> albo </w:t>
      </w:r>
      <w:r w:rsidRPr="00021B84">
        <w:rPr>
          <w:rFonts w:ascii="Times New Roman" w:hAnsi="Times New Roman"/>
          <w:iCs/>
          <w:sz w:val="24"/>
          <w:szCs w:val="24"/>
        </w:rPr>
        <w:t>Wykonawców</w:t>
      </w:r>
      <w:r w:rsidR="00582F4A" w:rsidRPr="0071296B">
        <w:rPr>
          <w:rFonts w:ascii="Times New Roman" w:hAnsi="Times New Roman"/>
          <w:iCs/>
          <w:sz w:val="24"/>
          <w:szCs w:val="24"/>
        </w:rPr>
        <w:t xml:space="preserve">, oraz </w:t>
      </w:r>
      <w:r w:rsidR="00DA53A1" w:rsidRPr="0071296B">
        <w:rPr>
          <w:rFonts w:ascii="Times New Roman" w:hAnsi="Times New Roman"/>
          <w:iCs/>
          <w:sz w:val="24"/>
          <w:szCs w:val="24"/>
        </w:rPr>
        <w:t>pozostałe dane, którymi Wykonawca albo Wykonawcy powinni posługiwać się w obrocie gospodarczym</w:t>
      </w:r>
      <w:r w:rsidRPr="0071296B">
        <w:rPr>
          <w:rFonts w:ascii="Times New Roman" w:hAnsi="Times New Roman"/>
          <w:iCs/>
          <w:sz w:val="24"/>
          <w:szCs w:val="24"/>
        </w:rPr>
        <w:t xml:space="preserve">. </w:t>
      </w:r>
      <w:r w:rsidR="00A05F16">
        <w:rPr>
          <w:rFonts w:ascii="Times New Roman" w:hAnsi="Times New Roman"/>
          <w:iCs/>
          <w:sz w:val="24"/>
          <w:szCs w:val="24"/>
        </w:rPr>
        <w:br/>
      </w:r>
      <w:r w:rsidRPr="0071296B">
        <w:rPr>
          <w:rFonts w:ascii="Times New Roman" w:hAnsi="Times New Roman"/>
          <w:iCs/>
          <w:sz w:val="24"/>
          <w:szCs w:val="24"/>
        </w:rPr>
        <w:t>W przypadku składania oferty przez podmioty występujące wspólnie należy podać</w:t>
      </w:r>
      <w:r w:rsidR="006E2052" w:rsidRPr="0071296B">
        <w:rPr>
          <w:rFonts w:ascii="Times New Roman" w:hAnsi="Times New Roman"/>
          <w:iCs/>
          <w:sz w:val="24"/>
          <w:szCs w:val="24"/>
        </w:rPr>
        <w:t xml:space="preserve"> wyżej określone dane</w:t>
      </w:r>
      <w:r w:rsidRPr="0071296B">
        <w:rPr>
          <w:rFonts w:ascii="Times New Roman" w:hAnsi="Times New Roman"/>
          <w:iCs/>
          <w:sz w:val="24"/>
          <w:szCs w:val="24"/>
        </w:rPr>
        <w:t xml:space="preserve"> </w:t>
      </w:r>
      <w:r w:rsidRPr="004B21C8">
        <w:rPr>
          <w:rFonts w:ascii="Times New Roman" w:hAnsi="Times New Roman"/>
          <w:iCs/>
          <w:sz w:val="24"/>
          <w:szCs w:val="24"/>
        </w:rPr>
        <w:t>wszystkich wspólników spółki cywilnej lub członków konsorcjum</w:t>
      </w:r>
      <w:r w:rsidRPr="00021B84">
        <w:rPr>
          <w:rFonts w:ascii="Times New Roman" w:hAnsi="Times New Roman"/>
          <w:iCs/>
          <w:sz w:val="24"/>
          <w:szCs w:val="24"/>
        </w:rPr>
        <w:t>)</w:t>
      </w:r>
    </w:p>
    <w:p w14:paraId="5C47DC8C" w14:textId="2253FE1B" w:rsidR="009C4575" w:rsidRPr="002B54BF" w:rsidRDefault="009C4575" w:rsidP="00E03438">
      <w:pPr>
        <w:tabs>
          <w:tab w:val="left" w:leader="dot" w:pos="9072"/>
        </w:tabs>
        <w:spacing w:after="0" w:line="240" w:lineRule="auto"/>
        <w:rPr>
          <w:rFonts w:ascii="Times New Roman" w:hAnsi="Times New Roman"/>
          <w:sz w:val="24"/>
          <w:szCs w:val="24"/>
        </w:rPr>
      </w:pPr>
      <w:r w:rsidRPr="002B54BF">
        <w:rPr>
          <w:rFonts w:ascii="Times New Roman" w:hAnsi="Times New Roman"/>
          <w:iCs/>
          <w:sz w:val="24"/>
          <w:szCs w:val="24"/>
        </w:rPr>
        <w:t>Oświadczamy, iż:</w:t>
      </w:r>
    </w:p>
    <w:p w14:paraId="743BBFA1" w14:textId="3AC8686E" w:rsidR="00451D0F" w:rsidRPr="002B54BF" w:rsidRDefault="00451D0F" w:rsidP="00EA7F6B">
      <w:pPr>
        <w:numPr>
          <w:ilvl w:val="0"/>
          <w:numId w:val="14"/>
        </w:numPr>
        <w:spacing w:before="120" w:after="0" w:line="240" w:lineRule="auto"/>
        <w:ind w:left="425" w:hanging="425"/>
        <w:jc w:val="both"/>
        <w:rPr>
          <w:rFonts w:ascii="Times New Roman" w:hAnsi="Times New Roman"/>
          <w:sz w:val="24"/>
          <w:szCs w:val="24"/>
        </w:rPr>
      </w:pPr>
      <w:r w:rsidRPr="002B54BF">
        <w:rPr>
          <w:rFonts w:ascii="Times New Roman" w:hAnsi="Times New Roman"/>
          <w:bCs/>
          <w:sz w:val="24"/>
          <w:szCs w:val="24"/>
        </w:rPr>
        <w:t>składamy ofertę</w:t>
      </w:r>
      <w:r w:rsidRPr="002B54BF">
        <w:rPr>
          <w:rFonts w:ascii="Times New Roman" w:hAnsi="Times New Roman"/>
          <w:sz w:val="24"/>
          <w:szCs w:val="24"/>
        </w:rPr>
        <w:t xml:space="preserve"> na wykonanie przedmiotu zamówienia w zakresie określonym w Zaproszeniu</w:t>
      </w:r>
      <w:r w:rsidRPr="002B54BF">
        <w:rPr>
          <w:rFonts w:ascii="Times New Roman" w:eastAsia="Times New Roman" w:hAnsi="Times New Roman"/>
          <w:sz w:val="24"/>
          <w:szCs w:val="24"/>
        </w:rPr>
        <w:t>.</w:t>
      </w:r>
    </w:p>
    <w:p w14:paraId="33338B69" w14:textId="369D9FA4" w:rsidR="00451D0F" w:rsidRPr="002B54BF" w:rsidRDefault="00451D0F" w:rsidP="00EA7F6B">
      <w:pPr>
        <w:numPr>
          <w:ilvl w:val="0"/>
          <w:numId w:val="14"/>
        </w:numPr>
        <w:spacing w:before="120" w:after="0" w:line="240" w:lineRule="auto"/>
        <w:ind w:left="425" w:hanging="425"/>
        <w:jc w:val="both"/>
        <w:rPr>
          <w:rFonts w:ascii="Times New Roman" w:eastAsia="Times New Roman" w:hAnsi="Times New Roman"/>
          <w:sz w:val="24"/>
          <w:szCs w:val="24"/>
        </w:rPr>
      </w:pPr>
      <w:r w:rsidRPr="002B54BF">
        <w:rPr>
          <w:rFonts w:ascii="Times New Roman" w:eastAsia="Times New Roman" w:hAnsi="Times New Roman"/>
          <w:bCs/>
          <w:sz w:val="24"/>
          <w:szCs w:val="24"/>
        </w:rPr>
        <w:t>oświadczamy</w:t>
      </w:r>
      <w:r w:rsidRPr="00BF6AC1">
        <w:rPr>
          <w:rFonts w:ascii="Times New Roman" w:eastAsia="Times New Roman" w:hAnsi="Times New Roman"/>
          <w:bCs/>
          <w:sz w:val="24"/>
          <w:szCs w:val="24"/>
        </w:rPr>
        <w:t>,</w:t>
      </w:r>
      <w:r w:rsidRPr="002B54BF">
        <w:rPr>
          <w:rFonts w:ascii="Times New Roman" w:eastAsia="Times New Roman" w:hAnsi="Times New Roman"/>
          <w:sz w:val="24"/>
          <w:szCs w:val="24"/>
        </w:rPr>
        <w:t xml:space="preserve"> że zapoznaliśmy się z Zaproszeniem i uznajemy się za związanych jego postanowieniami;</w:t>
      </w:r>
    </w:p>
    <w:p w14:paraId="555D9754" w14:textId="5FE118D3" w:rsidR="00F47C5C" w:rsidRPr="002B54BF" w:rsidRDefault="00451D0F" w:rsidP="00EA7F6B">
      <w:pPr>
        <w:numPr>
          <w:ilvl w:val="0"/>
          <w:numId w:val="14"/>
        </w:numPr>
        <w:spacing w:before="120" w:after="0" w:line="240" w:lineRule="auto"/>
        <w:ind w:left="425" w:hanging="425"/>
        <w:jc w:val="both"/>
        <w:rPr>
          <w:rFonts w:ascii="Times New Roman" w:eastAsia="Times New Roman" w:hAnsi="Times New Roman"/>
          <w:sz w:val="24"/>
          <w:szCs w:val="24"/>
        </w:rPr>
      </w:pPr>
      <w:r w:rsidRPr="002B54BF">
        <w:rPr>
          <w:rFonts w:ascii="Times New Roman" w:hAnsi="Times New Roman"/>
          <w:sz w:val="24"/>
          <w:szCs w:val="24"/>
        </w:rPr>
        <w:t>oferujemy wykonanie przedmiotu zamówienia na następujących warunkach:</w:t>
      </w:r>
    </w:p>
    <w:p w14:paraId="408FFEC4" w14:textId="5559B3AC" w:rsidR="000F5F9B" w:rsidRPr="002B54BF" w:rsidRDefault="00612E4A" w:rsidP="00EA7F6B">
      <w:pPr>
        <w:pStyle w:val="Akapitzlist"/>
        <w:numPr>
          <w:ilvl w:val="0"/>
          <w:numId w:val="16"/>
        </w:numPr>
        <w:spacing w:after="0" w:line="240" w:lineRule="auto"/>
        <w:ind w:left="709"/>
        <w:jc w:val="both"/>
        <w:rPr>
          <w:rFonts w:ascii="Times New Roman" w:eastAsia="Times New Roman" w:hAnsi="Times New Roman"/>
          <w:sz w:val="24"/>
          <w:szCs w:val="24"/>
        </w:rPr>
      </w:pPr>
      <w:r w:rsidRPr="002B54BF">
        <w:rPr>
          <w:rFonts w:ascii="Times New Roman" w:eastAsia="Times New Roman" w:hAnsi="Times New Roman"/>
          <w:sz w:val="24"/>
          <w:szCs w:val="24"/>
        </w:rPr>
        <w:t>za cenę</w:t>
      </w:r>
    </w:p>
    <w:p w14:paraId="447A317B" w14:textId="3A02F8BA" w:rsidR="007D53B0" w:rsidRPr="002B54BF" w:rsidRDefault="00612E4A" w:rsidP="00E03438">
      <w:pPr>
        <w:pStyle w:val="Akapitzlist"/>
        <w:spacing w:after="0" w:line="240" w:lineRule="auto"/>
        <w:ind w:left="709"/>
        <w:jc w:val="both"/>
        <w:rPr>
          <w:rFonts w:ascii="Times New Roman" w:eastAsia="Times New Roman" w:hAnsi="Times New Roman"/>
          <w:sz w:val="24"/>
          <w:szCs w:val="24"/>
        </w:rPr>
      </w:pPr>
      <w:r w:rsidRPr="002B54BF">
        <w:rPr>
          <w:rFonts w:ascii="Times New Roman" w:eastAsia="Times New Roman" w:hAnsi="Times New Roman"/>
          <w:sz w:val="24"/>
          <w:szCs w:val="24"/>
        </w:rPr>
        <w:t>netto…………złotych</w:t>
      </w:r>
      <w:r w:rsidR="000F5F9B" w:rsidRPr="002B54BF">
        <w:rPr>
          <w:rFonts w:ascii="Times New Roman" w:eastAsia="Times New Roman" w:hAnsi="Times New Roman"/>
          <w:sz w:val="24"/>
          <w:szCs w:val="24"/>
        </w:rPr>
        <w:t xml:space="preserve"> </w:t>
      </w:r>
      <w:r w:rsidRPr="002B54BF">
        <w:rPr>
          <w:rFonts w:ascii="Times New Roman" w:eastAsia="Times New Roman" w:hAnsi="Times New Roman"/>
          <w:sz w:val="24"/>
          <w:szCs w:val="24"/>
        </w:rPr>
        <w:t>(słownie złotych:……</w:t>
      </w:r>
      <w:r w:rsidR="000F5F9B" w:rsidRPr="002B54BF">
        <w:rPr>
          <w:rFonts w:ascii="Times New Roman" w:eastAsia="Times New Roman" w:hAnsi="Times New Roman"/>
          <w:sz w:val="24"/>
          <w:szCs w:val="24"/>
        </w:rPr>
        <w:t>...................................</w:t>
      </w:r>
      <w:r w:rsidRPr="002B54BF">
        <w:rPr>
          <w:rFonts w:ascii="Times New Roman" w:eastAsia="Times New Roman" w:hAnsi="Times New Roman"/>
          <w:sz w:val="24"/>
          <w:szCs w:val="24"/>
        </w:rPr>
        <w:t>……..)</w:t>
      </w:r>
    </w:p>
    <w:p w14:paraId="77536258" w14:textId="0A8E6D1E" w:rsidR="00612E4A" w:rsidRPr="002B54BF" w:rsidRDefault="00451D0F" w:rsidP="00E03438">
      <w:pPr>
        <w:pStyle w:val="Akapitzlist"/>
        <w:spacing w:after="0" w:line="240" w:lineRule="auto"/>
        <w:ind w:left="709"/>
        <w:jc w:val="both"/>
        <w:rPr>
          <w:rFonts w:ascii="Times New Roman" w:eastAsia="Times New Roman" w:hAnsi="Times New Roman"/>
          <w:sz w:val="24"/>
          <w:szCs w:val="24"/>
        </w:rPr>
      </w:pPr>
      <w:r w:rsidRPr="002B54BF">
        <w:rPr>
          <w:rFonts w:ascii="Times New Roman" w:eastAsia="Times New Roman" w:hAnsi="Times New Roman"/>
          <w:sz w:val="24"/>
          <w:szCs w:val="24"/>
          <w:lang w:eastAsia="pl-PL"/>
        </w:rPr>
        <w:t xml:space="preserve">+ </w:t>
      </w:r>
      <w:r w:rsidRPr="002B54BF">
        <w:rPr>
          <w:rFonts w:ascii="Times New Roman" w:eastAsia="Times New Roman" w:hAnsi="Times New Roman"/>
          <w:bCs/>
          <w:sz w:val="24"/>
          <w:szCs w:val="24"/>
          <w:lang w:eastAsia="pl-PL"/>
        </w:rPr>
        <w:t>podatek VAT….</w:t>
      </w:r>
      <w:r w:rsidRPr="002B54BF">
        <w:rPr>
          <w:rFonts w:ascii="Times New Roman" w:eastAsia="Times New Roman" w:hAnsi="Times New Roman"/>
          <w:sz w:val="24"/>
          <w:szCs w:val="24"/>
          <w:lang w:eastAsia="pl-PL"/>
        </w:rPr>
        <w:t>…%, to jest</w:t>
      </w:r>
      <w:r w:rsidR="00612E4A" w:rsidRPr="002B54BF">
        <w:rPr>
          <w:rFonts w:ascii="Times New Roman" w:eastAsia="Times New Roman" w:hAnsi="Times New Roman"/>
          <w:sz w:val="24"/>
          <w:szCs w:val="24"/>
          <w:lang w:eastAsia="pl-PL"/>
        </w:rPr>
        <w:t>,</w:t>
      </w:r>
    </w:p>
    <w:p w14:paraId="06BA12FC" w14:textId="14FCCED3" w:rsidR="00F47C5C" w:rsidRPr="002B54BF" w:rsidRDefault="00F47C5C" w:rsidP="00E03438">
      <w:pPr>
        <w:pStyle w:val="Akapitzlist"/>
        <w:spacing w:after="0" w:line="240" w:lineRule="auto"/>
        <w:ind w:left="709"/>
        <w:jc w:val="both"/>
        <w:rPr>
          <w:rFonts w:ascii="Times New Roman" w:eastAsia="Times New Roman" w:hAnsi="Times New Roman"/>
          <w:sz w:val="24"/>
          <w:szCs w:val="24"/>
          <w:lang w:eastAsia="pl-PL"/>
        </w:rPr>
      </w:pPr>
      <w:r w:rsidRPr="002B54BF">
        <w:rPr>
          <w:rFonts w:ascii="Times New Roman" w:eastAsia="Times New Roman" w:hAnsi="Times New Roman"/>
          <w:sz w:val="24"/>
          <w:szCs w:val="24"/>
          <w:lang w:eastAsia="pl-PL"/>
        </w:rPr>
        <w:t>brutto…….. złotych</w:t>
      </w:r>
      <w:r w:rsidR="000F5F9B" w:rsidRPr="002B54BF">
        <w:rPr>
          <w:rFonts w:ascii="Times New Roman" w:eastAsia="Times New Roman" w:hAnsi="Times New Roman"/>
          <w:sz w:val="24"/>
          <w:szCs w:val="24"/>
          <w:lang w:eastAsia="pl-PL"/>
        </w:rPr>
        <w:t xml:space="preserve"> </w:t>
      </w:r>
      <w:r w:rsidRPr="002B54BF">
        <w:rPr>
          <w:rFonts w:ascii="Times New Roman" w:eastAsia="Times New Roman" w:hAnsi="Times New Roman"/>
          <w:sz w:val="24"/>
          <w:szCs w:val="24"/>
          <w:lang w:eastAsia="pl-PL"/>
        </w:rPr>
        <w:t>(słownie złotych:…</w:t>
      </w:r>
      <w:r w:rsidR="000F5F9B" w:rsidRPr="002B54BF">
        <w:rPr>
          <w:rFonts w:ascii="Times New Roman" w:eastAsia="Times New Roman" w:hAnsi="Times New Roman"/>
          <w:sz w:val="24"/>
          <w:szCs w:val="24"/>
          <w:lang w:eastAsia="pl-PL"/>
        </w:rPr>
        <w:t>............................</w:t>
      </w:r>
      <w:r w:rsidRPr="002B54BF">
        <w:rPr>
          <w:rFonts w:ascii="Times New Roman" w:eastAsia="Times New Roman" w:hAnsi="Times New Roman"/>
          <w:sz w:val="24"/>
          <w:szCs w:val="24"/>
          <w:lang w:eastAsia="pl-PL"/>
        </w:rPr>
        <w:t>…………)</w:t>
      </w:r>
    </w:p>
    <w:p w14:paraId="3CD83FE9" w14:textId="6D4EA0CD" w:rsidR="008B501E" w:rsidRPr="002B54BF" w:rsidRDefault="00C26620" w:rsidP="0015765D">
      <w:pPr>
        <w:suppressAutoHyphens/>
        <w:spacing w:after="0" w:line="240" w:lineRule="auto"/>
        <w:ind w:left="709"/>
        <w:jc w:val="both"/>
        <w:rPr>
          <w:rFonts w:ascii="Times New Roman" w:eastAsia="Times New Roman" w:hAnsi="Times New Roman"/>
          <w:sz w:val="24"/>
          <w:szCs w:val="24"/>
          <w:lang w:eastAsia="pl-PL"/>
        </w:rPr>
      </w:pPr>
      <w:r w:rsidRPr="002B54BF">
        <w:rPr>
          <w:rFonts w:ascii="Times New Roman" w:eastAsia="Times New Roman" w:hAnsi="Times New Roman"/>
          <w:sz w:val="24"/>
          <w:szCs w:val="24"/>
        </w:rPr>
        <w:t>po cenach jednostkowych asortymentu zgodnie z załączonym formularzem cenowym OF.1 (Załącznik nr 2 do Zaproszenia)</w:t>
      </w:r>
      <w:r w:rsidR="00E34785" w:rsidRPr="002B54BF">
        <w:rPr>
          <w:rFonts w:ascii="Times New Roman" w:eastAsia="Times New Roman" w:hAnsi="Times New Roman"/>
          <w:sz w:val="24"/>
          <w:szCs w:val="24"/>
        </w:rPr>
        <w:t xml:space="preserve"> </w:t>
      </w:r>
    </w:p>
    <w:p w14:paraId="230FA9B4" w14:textId="06575906" w:rsidR="008B501E" w:rsidRPr="002B54BF" w:rsidRDefault="00C26620" w:rsidP="0015765D">
      <w:pPr>
        <w:suppressAutoHyphens/>
        <w:spacing w:after="0" w:line="240" w:lineRule="auto"/>
        <w:ind w:left="709"/>
        <w:jc w:val="both"/>
        <w:rPr>
          <w:rFonts w:ascii="Times New Roman" w:hAnsi="Times New Roman"/>
          <w:color w:val="FF0000"/>
          <w:sz w:val="20"/>
          <w:szCs w:val="20"/>
        </w:rPr>
      </w:pPr>
      <w:r w:rsidRPr="002B54BF">
        <w:rPr>
          <w:rFonts w:ascii="Times New Roman" w:hAnsi="Times New Roman"/>
          <w:color w:val="FF0000"/>
          <w:sz w:val="20"/>
          <w:szCs w:val="20"/>
        </w:rPr>
        <w:t>Uwaga</w:t>
      </w:r>
      <w:r w:rsidR="00803379">
        <w:rPr>
          <w:rFonts w:ascii="Times New Roman" w:hAnsi="Times New Roman"/>
          <w:color w:val="FF0000"/>
          <w:sz w:val="20"/>
          <w:szCs w:val="20"/>
        </w:rPr>
        <w:t>:</w:t>
      </w:r>
      <w:r w:rsidRPr="002B54BF">
        <w:rPr>
          <w:rFonts w:ascii="Times New Roman" w:hAnsi="Times New Roman"/>
          <w:color w:val="FF0000"/>
          <w:sz w:val="20"/>
          <w:szCs w:val="20"/>
        </w:rPr>
        <w:t xml:space="preserve"> </w:t>
      </w:r>
      <w:r w:rsidR="004F16F3">
        <w:rPr>
          <w:rFonts w:ascii="Times New Roman" w:hAnsi="Times New Roman"/>
          <w:color w:val="FF0000"/>
          <w:sz w:val="20"/>
          <w:szCs w:val="20"/>
        </w:rPr>
        <w:t>Stanowi kryterium oceny ofert.</w:t>
      </w:r>
    </w:p>
    <w:p w14:paraId="1C352EBA" w14:textId="0DAA811F" w:rsidR="00451D0F" w:rsidRPr="00F2538C" w:rsidRDefault="00753C70" w:rsidP="00EA7F6B">
      <w:pPr>
        <w:pStyle w:val="Akapitzlist"/>
        <w:numPr>
          <w:ilvl w:val="0"/>
          <w:numId w:val="16"/>
        </w:numPr>
        <w:spacing w:after="0" w:line="240" w:lineRule="auto"/>
        <w:ind w:left="709"/>
        <w:jc w:val="both"/>
        <w:rPr>
          <w:rFonts w:ascii="Times New Roman" w:eastAsia="Times New Roman" w:hAnsi="Times New Roman"/>
          <w:sz w:val="24"/>
          <w:szCs w:val="24"/>
        </w:rPr>
      </w:pPr>
      <w:r w:rsidRPr="00F2538C">
        <w:rPr>
          <w:rFonts w:ascii="Times New Roman" w:eastAsia="Times New Roman" w:hAnsi="Times New Roman"/>
          <w:sz w:val="24"/>
          <w:szCs w:val="24"/>
        </w:rPr>
        <w:t xml:space="preserve">w </w:t>
      </w:r>
      <w:r w:rsidR="00F2538C" w:rsidRPr="00F2538C">
        <w:rPr>
          <w:rFonts w:ascii="Times New Roman" w:eastAsia="Times New Roman" w:hAnsi="Times New Roman"/>
          <w:sz w:val="24"/>
          <w:szCs w:val="24"/>
        </w:rPr>
        <w:t>T</w:t>
      </w:r>
      <w:r w:rsidRPr="00F2538C">
        <w:rPr>
          <w:rFonts w:ascii="Times New Roman" w:eastAsia="Times New Roman" w:hAnsi="Times New Roman"/>
          <w:sz w:val="24"/>
          <w:szCs w:val="24"/>
        </w:rPr>
        <w:t>erminie</w:t>
      </w:r>
      <w:r w:rsidR="000F5F9B" w:rsidRPr="00F2538C">
        <w:rPr>
          <w:rFonts w:ascii="Times New Roman" w:eastAsia="Times New Roman" w:hAnsi="Times New Roman"/>
          <w:sz w:val="24"/>
          <w:szCs w:val="24"/>
        </w:rPr>
        <w:t xml:space="preserve"> realizacji</w:t>
      </w:r>
      <w:r w:rsidR="005369B3" w:rsidRPr="00F2538C">
        <w:rPr>
          <w:rFonts w:ascii="Times New Roman" w:eastAsia="Times New Roman" w:hAnsi="Times New Roman"/>
          <w:sz w:val="24"/>
          <w:szCs w:val="24"/>
        </w:rPr>
        <w:t xml:space="preserve"> zamówienia</w:t>
      </w:r>
      <w:r w:rsidR="000F5F9B" w:rsidRPr="00F2538C">
        <w:rPr>
          <w:rFonts w:ascii="Times New Roman" w:eastAsia="Times New Roman" w:hAnsi="Times New Roman"/>
          <w:sz w:val="24"/>
          <w:szCs w:val="24"/>
        </w:rPr>
        <w:t xml:space="preserve"> wynoszącym</w:t>
      </w:r>
      <w:r w:rsidRPr="00F2538C">
        <w:rPr>
          <w:rFonts w:ascii="Times New Roman" w:eastAsia="Times New Roman" w:hAnsi="Times New Roman"/>
          <w:sz w:val="24"/>
          <w:szCs w:val="24"/>
        </w:rPr>
        <w:t xml:space="preserve"> ……….</w:t>
      </w:r>
      <w:r w:rsidR="00AB0A08" w:rsidRPr="00F2538C">
        <w:rPr>
          <w:rFonts w:ascii="Times New Roman" w:eastAsia="Times New Roman" w:hAnsi="Times New Roman"/>
          <w:sz w:val="24"/>
          <w:szCs w:val="24"/>
        </w:rPr>
        <w:t xml:space="preserve"> </w:t>
      </w:r>
      <w:r w:rsidR="00EB5631" w:rsidRPr="00F2538C">
        <w:rPr>
          <w:rFonts w:ascii="Times New Roman" w:eastAsia="Times New Roman" w:hAnsi="Times New Roman"/>
          <w:sz w:val="24"/>
          <w:szCs w:val="24"/>
        </w:rPr>
        <w:t>dni</w:t>
      </w:r>
      <w:r w:rsidR="0015765D" w:rsidRPr="00F2538C">
        <w:rPr>
          <w:rFonts w:ascii="Times New Roman" w:eastAsia="Times New Roman" w:hAnsi="Times New Roman"/>
          <w:sz w:val="24"/>
          <w:szCs w:val="24"/>
        </w:rPr>
        <w:t xml:space="preserve"> roboczych</w:t>
      </w:r>
      <w:r w:rsidRPr="00F2538C">
        <w:rPr>
          <w:rFonts w:ascii="Times New Roman" w:eastAsia="Times New Roman" w:hAnsi="Times New Roman"/>
          <w:sz w:val="24"/>
          <w:szCs w:val="24"/>
        </w:rPr>
        <w:t xml:space="preserve"> od dnia </w:t>
      </w:r>
      <w:r w:rsidR="00AB0A08" w:rsidRPr="00F2538C">
        <w:rPr>
          <w:rFonts w:ascii="Times New Roman" w:eastAsia="Times New Roman" w:hAnsi="Times New Roman"/>
          <w:sz w:val="24"/>
          <w:szCs w:val="24"/>
        </w:rPr>
        <w:t>złożenia zamówienia</w:t>
      </w:r>
      <w:r w:rsidR="004E43BC" w:rsidRPr="00F2538C">
        <w:rPr>
          <w:rFonts w:ascii="Times New Roman" w:eastAsia="Times New Roman" w:hAnsi="Times New Roman"/>
          <w:sz w:val="24"/>
          <w:szCs w:val="24"/>
        </w:rPr>
        <w:t xml:space="preserve"> </w:t>
      </w:r>
      <w:r w:rsidR="005369B3" w:rsidRPr="00F2538C">
        <w:rPr>
          <w:rFonts w:ascii="Times New Roman" w:eastAsia="Times New Roman" w:hAnsi="Times New Roman"/>
          <w:sz w:val="24"/>
          <w:szCs w:val="24"/>
        </w:rPr>
        <w:t xml:space="preserve">(tj. </w:t>
      </w:r>
      <w:r w:rsidR="00F2538C">
        <w:rPr>
          <w:rFonts w:ascii="Times New Roman" w:eastAsia="Times New Roman" w:hAnsi="Times New Roman"/>
          <w:sz w:val="24"/>
          <w:szCs w:val="24"/>
        </w:rPr>
        <w:t xml:space="preserve">złożenia </w:t>
      </w:r>
      <w:r w:rsidR="005369B3" w:rsidRPr="00F2538C">
        <w:rPr>
          <w:rFonts w:ascii="Times New Roman" w:eastAsia="Times New Roman" w:hAnsi="Times New Roman"/>
          <w:sz w:val="24"/>
          <w:szCs w:val="24"/>
        </w:rPr>
        <w:t>zamówienia na daną partię przedm</w:t>
      </w:r>
      <w:r w:rsidR="00E34785" w:rsidRPr="00F2538C">
        <w:rPr>
          <w:rFonts w:ascii="Times New Roman" w:eastAsia="Times New Roman" w:hAnsi="Times New Roman"/>
          <w:sz w:val="24"/>
          <w:szCs w:val="24"/>
        </w:rPr>
        <w:t>io</w:t>
      </w:r>
      <w:r w:rsidR="005369B3" w:rsidRPr="00F2538C">
        <w:rPr>
          <w:rFonts w:ascii="Times New Roman" w:eastAsia="Times New Roman" w:hAnsi="Times New Roman"/>
          <w:sz w:val="24"/>
          <w:szCs w:val="24"/>
        </w:rPr>
        <w:t>tu zamówienia)</w:t>
      </w:r>
      <w:r w:rsidR="00AB0A08" w:rsidRPr="00F2538C">
        <w:rPr>
          <w:rFonts w:ascii="Times New Roman" w:eastAsia="Times New Roman" w:hAnsi="Times New Roman"/>
          <w:sz w:val="24"/>
          <w:szCs w:val="24"/>
        </w:rPr>
        <w:t xml:space="preserve"> przez </w:t>
      </w:r>
      <w:r w:rsidR="00A321C0" w:rsidRPr="00F2538C">
        <w:rPr>
          <w:rFonts w:ascii="Times New Roman" w:eastAsia="Times New Roman" w:hAnsi="Times New Roman"/>
          <w:sz w:val="24"/>
          <w:szCs w:val="24"/>
        </w:rPr>
        <w:t>Z</w:t>
      </w:r>
      <w:r w:rsidR="00DF2B2D">
        <w:rPr>
          <w:rFonts w:ascii="Times New Roman" w:eastAsia="Times New Roman" w:hAnsi="Times New Roman"/>
          <w:sz w:val="24"/>
          <w:szCs w:val="24"/>
        </w:rPr>
        <w:t>a</w:t>
      </w:r>
      <w:r w:rsidR="00A321C0" w:rsidRPr="00F2538C">
        <w:rPr>
          <w:rFonts w:ascii="Times New Roman" w:eastAsia="Times New Roman" w:hAnsi="Times New Roman"/>
          <w:sz w:val="24"/>
          <w:szCs w:val="24"/>
        </w:rPr>
        <w:t>mawiającego</w:t>
      </w:r>
      <w:r w:rsidRPr="00F2538C">
        <w:rPr>
          <w:rFonts w:ascii="Times New Roman" w:eastAsia="Times New Roman" w:hAnsi="Times New Roman"/>
          <w:sz w:val="24"/>
          <w:szCs w:val="24"/>
        </w:rPr>
        <w:t>.</w:t>
      </w:r>
    </w:p>
    <w:p w14:paraId="443E26A6" w14:textId="7C5096D7" w:rsidR="00F47C5C" w:rsidRPr="002B54BF" w:rsidRDefault="00F47C5C" w:rsidP="00E03438">
      <w:pPr>
        <w:suppressAutoHyphens/>
        <w:spacing w:after="0" w:line="240" w:lineRule="auto"/>
        <w:ind w:left="709"/>
        <w:jc w:val="both"/>
        <w:rPr>
          <w:rFonts w:ascii="Times New Roman" w:eastAsia="Times New Roman" w:hAnsi="Times New Roman"/>
          <w:color w:val="FF0000"/>
          <w:sz w:val="20"/>
          <w:szCs w:val="20"/>
          <w:lang w:eastAsia="pl-PL"/>
        </w:rPr>
      </w:pPr>
      <w:r w:rsidRPr="002B54BF">
        <w:rPr>
          <w:rFonts w:ascii="Times New Roman" w:eastAsia="Times New Roman" w:hAnsi="Times New Roman"/>
          <w:color w:val="FF0000"/>
          <w:sz w:val="20"/>
          <w:szCs w:val="20"/>
          <w:lang w:eastAsia="pl-PL"/>
        </w:rPr>
        <w:t>Uwaga</w:t>
      </w:r>
      <w:r w:rsidR="0015765D" w:rsidRPr="002B54BF">
        <w:rPr>
          <w:rFonts w:ascii="Times New Roman" w:eastAsia="Times New Roman" w:hAnsi="Times New Roman"/>
          <w:color w:val="FF0000"/>
          <w:sz w:val="20"/>
          <w:szCs w:val="20"/>
          <w:lang w:eastAsia="pl-PL"/>
        </w:rPr>
        <w:t>: stanowi kryterium oceny ofert</w:t>
      </w:r>
      <w:r w:rsidR="004F16F3">
        <w:rPr>
          <w:rFonts w:ascii="Times New Roman" w:eastAsia="Times New Roman" w:hAnsi="Times New Roman"/>
          <w:color w:val="FF0000"/>
          <w:sz w:val="20"/>
          <w:szCs w:val="20"/>
          <w:lang w:eastAsia="pl-PL"/>
        </w:rPr>
        <w:t>.</w:t>
      </w:r>
    </w:p>
    <w:p w14:paraId="1F5D7A36" w14:textId="0C27AD2F" w:rsidR="00F47C5C" w:rsidRPr="002B54BF" w:rsidRDefault="00D61647" w:rsidP="00E03438">
      <w:pPr>
        <w:suppressAutoHyphens/>
        <w:spacing w:after="0" w:line="240" w:lineRule="auto"/>
        <w:ind w:left="709"/>
        <w:jc w:val="both"/>
        <w:rPr>
          <w:rFonts w:ascii="Times New Roman" w:eastAsia="Times New Roman" w:hAnsi="Times New Roman"/>
          <w:color w:val="FF0000"/>
          <w:sz w:val="20"/>
          <w:szCs w:val="20"/>
          <w:lang w:eastAsia="pl-PL"/>
        </w:rPr>
      </w:pPr>
      <w:r w:rsidRPr="002B54BF">
        <w:rPr>
          <w:rFonts w:ascii="Times New Roman" w:eastAsia="Times New Roman" w:hAnsi="Times New Roman"/>
          <w:color w:val="FF0000"/>
          <w:sz w:val="20"/>
          <w:szCs w:val="20"/>
          <w:lang w:eastAsia="pl-PL"/>
        </w:rPr>
        <w:t>Należy wpisać 2,</w:t>
      </w:r>
      <w:r w:rsidR="00AB0A08" w:rsidRPr="002B54BF">
        <w:rPr>
          <w:rFonts w:ascii="Times New Roman" w:eastAsia="Times New Roman" w:hAnsi="Times New Roman"/>
          <w:color w:val="FF0000"/>
          <w:sz w:val="20"/>
          <w:szCs w:val="20"/>
          <w:lang w:eastAsia="pl-PL"/>
        </w:rPr>
        <w:t xml:space="preserve"> 3,</w:t>
      </w:r>
      <w:r w:rsidRPr="002B54BF">
        <w:rPr>
          <w:rFonts w:ascii="Times New Roman" w:eastAsia="Times New Roman" w:hAnsi="Times New Roman"/>
          <w:color w:val="FF0000"/>
          <w:sz w:val="20"/>
          <w:szCs w:val="20"/>
          <w:lang w:eastAsia="pl-PL"/>
        </w:rPr>
        <w:t xml:space="preserve"> 4</w:t>
      </w:r>
      <w:r w:rsidR="00933085" w:rsidRPr="002B54BF">
        <w:rPr>
          <w:rFonts w:ascii="Times New Roman" w:eastAsia="Times New Roman" w:hAnsi="Times New Roman"/>
          <w:color w:val="FF0000"/>
          <w:sz w:val="20"/>
          <w:szCs w:val="20"/>
          <w:lang w:eastAsia="pl-PL"/>
        </w:rPr>
        <w:t>,</w:t>
      </w:r>
      <w:r w:rsidR="00856608" w:rsidRPr="002B54BF">
        <w:rPr>
          <w:rFonts w:ascii="Times New Roman" w:eastAsia="Times New Roman" w:hAnsi="Times New Roman"/>
          <w:color w:val="FF0000"/>
          <w:sz w:val="20"/>
          <w:szCs w:val="20"/>
          <w:lang w:eastAsia="pl-PL"/>
        </w:rPr>
        <w:t xml:space="preserve"> lub </w:t>
      </w:r>
      <w:r w:rsidR="00933085" w:rsidRPr="002B54BF">
        <w:rPr>
          <w:rFonts w:ascii="Times New Roman" w:eastAsia="Times New Roman" w:hAnsi="Times New Roman"/>
          <w:color w:val="FF0000"/>
          <w:sz w:val="20"/>
          <w:szCs w:val="20"/>
          <w:lang w:eastAsia="pl-PL"/>
        </w:rPr>
        <w:t>5 dni</w:t>
      </w:r>
      <w:r w:rsidR="00C26620" w:rsidRPr="002B54BF">
        <w:rPr>
          <w:rFonts w:ascii="Times New Roman" w:eastAsia="Times New Roman" w:hAnsi="Times New Roman"/>
          <w:color w:val="FF0000"/>
          <w:sz w:val="20"/>
          <w:szCs w:val="20"/>
          <w:lang w:eastAsia="pl-PL"/>
        </w:rPr>
        <w:t xml:space="preserve"> roboczych</w:t>
      </w:r>
      <w:r w:rsidR="00933085" w:rsidRPr="002B54BF">
        <w:rPr>
          <w:rFonts w:ascii="Times New Roman" w:eastAsia="Times New Roman" w:hAnsi="Times New Roman"/>
          <w:color w:val="FF0000"/>
          <w:sz w:val="20"/>
          <w:szCs w:val="20"/>
          <w:lang w:eastAsia="pl-PL"/>
        </w:rPr>
        <w:t>.</w:t>
      </w:r>
    </w:p>
    <w:p w14:paraId="0C492BFA" w14:textId="040D302B" w:rsidR="00612E4A" w:rsidRPr="002B54BF" w:rsidRDefault="00F47C5C" w:rsidP="00E03438">
      <w:pPr>
        <w:suppressAutoHyphens/>
        <w:spacing w:after="0" w:line="240" w:lineRule="auto"/>
        <w:ind w:left="709"/>
        <w:jc w:val="both"/>
        <w:rPr>
          <w:rFonts w:ascii="Times New Roman" w:eastAsia="Times New Roman" w:hAnsi="Times New Roman"/>
          <w:color w:val="FF0000"/>
          <w:sz w:val="20"/>
          <w:szCs w:val="20"/>
          <w:lang w:eastAsia="pl-PL"/>
        </w:rPr>
      </w:pPr>
      <w:r w:rsidRPr="002B54BF">
        <w:rPr>
          <w:rFonts w:ascii="Times New Roman" w:hAnsi="Times New Roman"/>
          <w:bCs/>
          <w:color w:val="FF0000"/>
          <w:sz w:val="20"/>
          <w:szCs w:val="20"/>
        </w:rPr>
        <w:t xml:space="preserve">W przypadku </w:t>
      </w:r>
      <w:r w:rsidRPr="002B54BF">
        <w:rPr>
          <w:rFonts w:ascii="Times New Roman" w:hAnsi="Times New Roman"/>
          <w:iCs/>
          <w:color w:val="FF0000"/>
          <w:sz w:val="20"/>
          <w:szCs w:val="20"/>
        </w:rPr>
        <w:t>braku podania przez Wykonawcę powyższej informacji</w:t>
      </w:r>
      <w:r w:rsidRPr="002B54BF">
        <w:rPr>
          <w:rFonts w:ascii="Times New Roman" w:hAnsi="Times New Roman"/>
          <w:bCs/>
          <w:color w:val="FF0000"/>
          <w:sz w:val="20"/>
          <w:szCs w:val="20"/>
        </w:rPr>
        <w:t xml:space="preserve"> Zamawiający przyzna 0 punktów w ramach kryterium i uzna, że Wykonawca jest zobowiązany do realizacji zam</w:t>
      </w:r>
      <w:r w:rsidR="00D86A3B" w:rsidRPr="002B54BF">
        <w:rPr>
          <w:rFonts w:ascii="Times New Roman" w:hAnsi="Times New Roman"/>
          <w:bCs/>
          <w:color w:val="FF0000"/>
          <w:sz w:val="20"/>
          <w:szCs w:val="20"/>
        </w:rPr>
        <w:t xml:space="preserve">ówienia w terminie </w:t>
      </w:r>
      <w:r w:rsidR="00933085" w:rsidRPr="002B54BF">
        <w:rPr>
          <w:rFonts w:ascii="Times New Roman" w:hAnsi="Times New Roman"/>
          <w:bCs/>
          <w:color w:val="FF0000"/>
          <w:sz w:val="20"/>
          <w:szCs w:val="20"/>
        </w:rPr>
        <w:t>maksymalnie 5</w:t>
      </w:r>
      <w:r w:rsidRPr="002B54BF">
        <w:rPr>
          <w:rFonts w:ascii="Times New Roman" w:hAnsi="Times New Roman"/>
          <w:bCs/>
          <w:color w:val="FF0000"/>
          <w:sz w:val="20"/>
          <w:szCs w:val="20"/>
        </w:rPr>
        <w:t xml:space="preserve"> </w:t>
      </w:r>
      <w:r w:rsidR="00933085" w:rsidRPr="002B54BF">
        <w:rPr>
          <w:rFonts w:ascii="Times New Roman" w:hAnsi="Times New Roman"/>
          <w:bCs/>
          <w:color w:val="FF0000"/>
          <w:sz w:val="20"/>
          <w:szCs w:val="20"/>
        </w:rPr>
        <w:t>dni</w:t>
      </w:r>
      <w:r w:rsidR="005B1105" w:rsidRPr="002B54BF">
        <w:rPr>
          <w:rFonts w:ascii="Times New Roman" w:hAnsi="Times New Roman"/>
          <w:bCs/>
          <w:color w:val="FF0000"/>
          <w:sz w:val="20"/>
          <w:szCs w:val="20"/>
        </w:rPr>
        <w:t xml:space="preserve"> od </w:t>
      </w:r>
      <w:r w:rsidR="000F5F9B" w:rsidRPr="002B54BF">
        <w:rPr>
          <w:rFonts w:ascii="Times New Roman" w:hAnsi="Times New Roman"/>
          <w:bCs/>
          <w:color w:val="FF0000"/>
          <w:sz w:val="20"/>
          <w:szCs w:val="20"/>
        </w:rPr>
        <w:t xml:space="preserve">złożenia </w:t>
      </w:r>
      <w:r w:rsidR="005B1105" w:rsidRPr="002B54BF">
        <w:rPr>
          <w:rFonts w:ascii="Times New Roman" w:hAnsi="Times New Roman"/>
          <w:bCs/>
          <w:color w:val="FF0000"/>
          <w:sz w:val="20"/>
          <w:szCs w:val="20"/>
        </w:rPr>
        <w:t>zamówienia</w:t>
      </w:r>
      <w:r w:rsidR="004E43BC" w:rsidRPr="002B54BF">
        <w:rPr>
          <w:rFonts w:ascii="Times New Roman" w:hAnsi="Times New Roman"/>
          <w:bCs/>
          <w:color w:val="FF0000"/>
          <w:sz w:val="20"/>
          <w:szCs w:val="20"/>
        </w:rPr>
        <w:t xml:space="preserve"> jednostkowego</w:t>
      </w:r>
      <w:r w:rsidR="00E34785" w:rsidRPr="002B54BF">
        <w:rPr>
          <w:rFonts w:ascii="Times New Roman" w:hAnsi="Times New Roman"/>
          <w:bCs/>
          <w:color w:val="FF0000"/>
          <w:sz w:val="20"/>
          <w:szCs w:val="20"/>
        </w:rPr>
        <w:t xml:space="preserve"> (tj. zamówienia na daną partię przedmiotu zamówienia)</w:t>
      </w:r>
      <w:r w:rsidRPr="002B54BF">
        <w:rPr>
          <w:rFonts w:ascii="Times New Roman" w:hAnsi="Times New Roman"/>
          <w:bCs/>
          <w:color w:val="FF0000"/>
          <w:sz w:val="20"/>
          <w:szCs w:val="20"/>
        </w:rPr>
        <w:t xml:space="preserve">. </w:t>
      </w:r>
      <w:r w:rsidRPr="00C11840">
        <w:rPr>
          <w:rFonts w:ascii="Times New Roman" w:hAnsi="Times New Roman"/>
          <w:bCs/>
          <w:color w:val="FF0000"/>
          <w:sz w:val="20"/>
          <w:szCs w:val="20"/>
        </w:rPr>
        <w:t>W przypadku podania</w:t>
      </w:r>
      <w:r w:rsidR="00F57102" w:rsidRPr="00C11840">
        <w:rPr>
          <w:rFonts w:ascii="Times New Roman" w:hAnsi="Times New Roman"/>
          <w:bCs/>
          <w:color w:val="FF0000"/>
          <w:sz w:val="20"/>
          <w:szCs w:val="20"/>
        </w:rPr>
        <w:t xml:space="preserve"> </w:t>
      </w:r>
      <w:r w:rsidR="00C11840">
        <w:rPr>
          <w:rFonts w:ascii="Times New Roman" w:hAnsi="Times New Roman"/>
          <w:bCs/>
          <w:color w:val="FF0000"/>
          <w:sz w:val="20"/>
          <w:szCs w:val="20"/>
        </w:rPr>
        <w:t>T</w:t>
      </w:r>
      <w:r w:rsidR="00F57102" w:rsidRPr="00C11840">
        <w:rPr>
          <w:rFonts w:ascii="Times New Roman" w:hAnsi="Times New Roman"/>
          <w:bCs/>
          <w:color w:val="FF0000"/>
          <w:sz w:val="20"/>
          <w:szCs w:val="20"/>
        </w:rPr>
        <w:t>erminu realizacji</w:t>
      </w:r>
      <w:r w:rsidR="00C11840">
        <w:rPr>
          <w:rFonts w:ascii="Times New Roman" w:hAnsi="Times New Roman"/>
          <w:bCs/>
          <w:color w:val="FF0000"/>
          <w:sz w:val="20"/>
          <w:szCs w:val="20"/>
        </w:rPr>
        <w:t xml:space="preserve"> zamówienia</w:t>
      </w:r>
      <w:r w:rsidR="00F57102" w:rsidRPr="00C11840">
        <w:rPr>
          <w:rFonts w:ascii="Times New Roman" w:hAnsi="Times New Roman"/>
          <w:bCs/>
          <w:color w:val="FF0000"/>
          <w:sz w:val="20"/>
          <w:szCs w:val="20"/>
        </w:rPr>
        <w:t xml:space="preserve"> innego niż 2,</w:t>
      </w:r>
      <w:r w:rsidR="00AB0A08" w:rsidRPr="00C11840">
        <w:rPr>
          <w:rFonts w:ascii="Times New Roman" w:hAnsi="Times New Roman"/>
          <w:bCs/>
          <w:color w:val="FF0000"/>
          <w:sz w:val="20"/>
          <w:szCs w:val="20"/>
        </w:rPr>
        <w:t xml:space="preserve"> 3,</w:t>
      </w:r>
      <w:r w:rsidR="00F57102" w:rsidRPr="00C11840">
        <w:rPr>
          <w:rFonts w:ascii="Times New Roman" w:hAnsi="Times New Roman"/>
          <w:bCs/>
          <w:color w:val="FF0000"/>
          <w:sz w:val="20"/>
          <w:szCs w:val="20"/>
        </w:rPr>
        <w:t xml:space="preserve"> 4</w:t>
      </w:r>
      <w:r w:rsidR="00933085" w:rsidRPr="00C11840">
        <w:rPr>
          <w:rFonts w:ascii="Times New Roman" w:hAnsi="Times New Roman"/>
          <w:bCs/>
          <w:color w:val="FF0000"/>
          <w:sz w:val="20"/>
          <w:szCs w:val="20"/>
        </w:rPr>
        <w:t>, lub 5 dni</w:t>
      </w:r>
      <w:r w:rsidR="00C26620" w:rsidRPr="00C11840">
        <w:rPr>
          <w:rFonts w:ascii="Times New Roman" w:hAnsi="Times New Roman"/>
          <w:bCs/>
          <w:color w:val="FF0000"/>
          <w:sz w:val="20"/>
          <w:szCs w:val="20"/>
        </w:rPr>
        <w:t xml:space="preserve"> roboczych</w:t>
      </w:r>
      <w:r w:rsidRPr="00C11840">
        <w:rPr>
          <w:rFonts w:ascii="Times New Roman" w:hAnsi="Times New Roman"/>
          <w:bCs/>
          <w:color w:val="FF0000"/>
          <w:sz w:val="20"/>
          <w:szCs w:val="20"/>
        </w:rPr>
        <w:t xml:space="preserve"> oferta zostanie odrzucona jako niezgodna</w:t>
      </w:r>
      <w:r w:rsidR="000F5F9B" w:rsidRPr="00C11840">
        <w:rPr>
          <w:rFonts w:ascii="Times New Roman" w:hAnsi="Times New Roman"/>
          <w:bCs/>
          <w:color w:val="FF0000"/>
          <w:sz w:val="20"/>
          <w:szCs w:val="20"/>
        </w:rPr>
        <w:t xml:space="preserve"> z Zaproszeniem</w:t>
      </w:r>
      <w:r w:rsidRPr="00C11840">
        <w:rPr>
          <w:rFonts w:ascii="Times New Roman" w:hAnsi="Times New Roman"/>
          <w:bCs/>
          <w:color w:val="FF0000"/>
          <w:sz w:val="20"/>
          <w:szCs w:val="20"/>
        </w:rPr>
        <w:t>.</w:t>
      </w:r>
    </w:p>
    <w:p w14:paraId="23879C27" w14:textId="5BA51CBB" w:rsidR="00451D0F" w:rsidRPr="002B54BF" w:rsidRDefault="00451D0F" w:rsidP="00EA7F6B">
      <w:pPr>
        <w:numPr>
          <w:ilvl w:val="0"/>
          <w:numId w:val="14"/>
        </w:numPr>
        <w:spacing w:before="120" w:after="0" w:line="240" w:lineRule="auto"/>
        <w:ind w:left="425" w:hanging="425"/>
        <w:jc w:val="both"/>
        <w:rPr>
          <w:rFonts w:ascii="Times New Roman" w:hAnsi="Times New Roman"/>
          <w:iCs/>
          <w:sz w:val="24"/>
          <w:szCs w:val="24"/>
        </w:rPr>
      </w:pPr>
      <w:r w:rsidRPr="002B54BF">
        <w:rPr>
          <w:rFonts w:ascii="Times New Roman" w:hAnsi="Times New Roman"/>
          <w:bCs/>
          <w:sz w:val="24"/>
          <w:szCs w:val="24"/>
        </w:rPr>
        <w:t>akceptujemy</w:t>
      </w:r>
      <w:r w:rsidRPr="002B54BF">
        <w:rPr>
          <w:rFonts w:ascii="Times New Roman" w:hAnsi="Times New Roman"/>
          <w:b/>
          <w:bCs/>
          <w:sz w:val="24"/>
          <w:szCs w:val="24"/>
        </w:rPr>
        <w:t xml:space="preserve"> </w:t>
      </w:r>
      <w:r w:rsidRPr="002B54BF">
        <w:rPr>
          <w:rFonts w:ascii="Times New Roman" w:hAnsi="Times New Roman"/>
          <w:sz w:val="24"/>
          <w:szCs w:val="24"/>
        </w:rPr>
        <w:t>warunki płatności określone w Zaproszeniu;</w:t>
      </w:r>
    </w:p>
    <w:p w14:paraId="247E41FC" w14:textId="48EE9545" w:rsidR="00451D0F" w:rsidRPr="002B54BF" w:rsidRDefault="00451D0F" w:rsidP="00EA7F6B">
      <w:pPr>
        <w:numPr>
          <w:ilvl w:val="0"/>
          <w:numId w:val="14"/>
        </w:numPr>
        <w:spacing w:before="120" w:after="0" w:line="240" w:lineRule="auto"/>
        <w:ind w:left="425" w:hanging="425"/>
        <w:jc w:val="both"/>
        <w:rPr>
          <w:rFonts w:ascii="Times New Roman" w:hAnsi="Times New Roman"/>
          <w:iCs/>
          <w:sz w:val="24"/>
          <w:szCs w:val="24"/>
        </w:rPr>
      </w:pPr>
      <w:r w:rsidRPr="002B54BF">
        <w:rPr>
          <w:rFonts w:ascii="Times New Roman" w:hAnsi="Times New Roman"/>
          <w:sz w:val="24"/>
          <w:szCs w:val="24"/>
        </w:rPr>
        <w:t>uważamy się za związanych niniejszą ofertą przez cały okres wskazany w Zaproszeniu, tj. </w:t>
      </w:r>
      <w:r w:rsidRPr="00C11840">
        <w:rPr>
          <w:rFonts w:ascii="Times New Roman" w:hAnsi="Times New Roman"/>
          <w:sz w:val="24"/>
          <w:szCs w:val="24"/>
        </w:rPr>
        <w:t xml:space="preserve">przez okres </w:t>
      </w:r>
      <w:r w:rsidRPr="00C11840">
        <w:rPr>
          <w:rFonts w:ascii="Times New Roman" w:hAnsi="Times New Roman"/>
          <w:iCs/>
          <w:sz w:val="24"/>
          <w:szCs w:val="24"/>
        </w:rPr>
        <w:t>30 dni od dnia w którym upływa termin składania ofert</w:t>
      </w:r>
      <w:r w:rsidRPr="002B54BF">
        <w:rPr>
          <w:rFonts w:ascii="Times New Roman" w:hAnsi="Times New Roman"/>
          <w:iCs/>
          <w:sz w:val="24"/>
          <w:szCs w:val="24"/>
        </w:rPr>
        <w:t>;</w:t>
      </w:r>
    </w:p>
    <w:p w14:paraId="05973855" w14:textId="77777777" w:rsidR="00451D0F" w:rsidRPr="002B54BF" w:rsidRDefault="00451D0F" w:rsidP="00EA7F6B">
      <w:pPr>
        <w:numPr>
          <w:ilvl w:val="0"/>
          <w:numId w:val="14"/>
        </w:numPr>
        <w:spacing w:before="120" w:after="0" w:line="240" w:lineRule="auto"/>
        <w:ind w:left="425" w:hanging="425"/>
        <w:jc w:val="both"/>
        <w:rPr>
          <w:rFonts w:ascii="Times New Roman" w:eastAsia="Times New Roman" w:hAnsi="Times New Roman"/>
          <w:i/>
          <w:iCs/>
          <w:sz w:val="24"/>
          <w:szCs w:val="24"/>
        </w:rPr>
      </w:pPr>
      <w:r w:rsidRPr="002B54BF">
        <w:rPr>
          <w:rFonts w:ascii="Times New Roman" w:eastAsia="Times New Roman" w:hAnsi="Times New Roman"/>
          <w:sz w:val="24"/>
          <w:szCs w:val="24"/>
        </w:rPr>
        <w:t xml:space="preserve">oświadczamy, że sposób reprezentacji Wykonawcy / Wykonawców* dla potrzeb niniejszego zamówienia jest następujący: </w:t>
      </w:r>
    </w:p>
    <w:p w14:paraId="1558B5DA" w14:textId="250D1539" w:rsidR="00451D0F" w:rsidRPr="002B54BF" w:rsidRDefault="00451D0F" w:rsidP="00E03438">
      <w:pPr>
        <w:spacing w:after="0" w:line="240" w:lineRule="auto"/>
        <w:ind w:left="567"/>
        <w:jc w:val="both"/>
        <w:rPr>
          <w:rFonts w:ascii="Times New Roman" w:eastAsia="Times New Roman" w:hAnsi="Times New Roman"/>
          <w:sz w:val="24"/>
          <w:szCs w:val="24"/>
        </w:rPr>
      </w:pPr>
      <w:r w:rsidRPr="002B54BF">
        <w:rPr>
          <w:rFonts w:ascii="Times New Roman" w:eastAsia="Times New Roman" w:hAnsi="Times New Roman"/>
          <w:sz w:val="24"/>
          <w:szCs w:val="24"/>
        </w:rPr>
        <w:t>………</w:t>
      </w:r>
      <w:r w:rsidR="008814F7" w:rsidRPr="002B54BF">
        <w:rPr>
          <w:rFonts w:ascii="Times New Roman" w:eastAsia="Times New Roman" w:hAnsi="Times New Roman"/>
          <w:sz w:val="24"/>
          <w:szCs w:val="24"/>
        </w:rPr>
        <w:t>………………………………………………………………….</w:t>
      </w:r>
    </w:p>
    <w:p w14:paraId="07451CAD" w14:textId="77777777" w:rsidR="00451D0F" w:rsidRPr="002B54BF" w:rsidRDefault="00451D0F" w:rsidP="00E03438">
      <w:pPr>
        <w:spacing w:after="0" w:line="240" w:lineRule="auto"/>
        <w:ind w:left="567"/>
        <w:jc w:val="center"/>
        <w:rPr>
          <w:rFonts w:ascii="Times New Roman" w:eastAsia="Times New Roman" w:hAnsi="Times New Roman"/>
          <w:iCs/>
          <w:sz w:val="20"/>
          <w:szCs w:val="20"/>
        </w:rPr>
      </w:pPr>
      <w:r w:rsidRPr="002B54BF">
        <w:rPr>
          <w:rFonts w:ascii="Times New Roman" w:eastAsia="Times New Roman" w:hAnsi="Times New Roman"/>
          <w:i/>
          <w:iCs/>
          <w:sz w:val="20"/>
          <w:szCs w:val="20"/>
        </w:rPr>
        <w:t>(</w:t>
      </w:r>
      <w:r w:rsidRPr="002B54BF">
        <w:rPr>
          <w:rFonts w:ascii="Times New Roman" w:eastAsia="Times New Roman" w:hAnsi="Times New Roman"/>
          <w:iCs/>
          <w:sz w:val="20"/>
          <w:szCs w:val="20"/>
        </w:rPr>
        <w:t>wypełniają jedynie przedsiębiorcy składający wspólną ofertę - spółki cywilne lub konsorcja);</w:t>
      </w:r>
    </w:p>
    <w:p w14:paraId="01AA1E0B" w14:textId="7C7BD812" w:rsidR="00451D0F" w:rsidRPr="00C44C46" w:rsidRDefault="00451D0F" w:rsidP="00EA7F6B">
      <w:pPr>
        <w:numPr>
          <w:ilvl w:val="0"/>
          <w:numId w:val="14"/>
        </w:numPr>
        <w:spacing w:before="120" w:after="0" w:line="240" w:lineRule="auto"/>
        <w:ind w:left="425" w:hanging="425"/>
        <w:jc w:val="both"/>
        <w:rPr>
          <w:rFonts w:ascii="Times New Roman" w:eastAsia="Times New Roman" w:hAnsi="Times New Roman"/>
          <w:sz w:val="24"/>
          <w:szCs w:val="24"/>
        </w:rPr>
      </w:pPr>
      <w:r w:rsidRPr="002B54BF">
        <w:rPr>
          <w:rFonts w:ascii="Times New Roman" w:eastAsia="Times New Roman" w:hAnsi="Times New Roman"/>
          <w:sz w:val="24"/>
          <w:szCs w:val="24"/>
        </w:rPr>
        <w:t>oświadczamy, że zapoznaliśmy się z postanowieniami umowy, określonymi w </w:t>
      </w:r>
      <w:r w:rsidR="000E717D" w:rsidRPr="002B54BF">
        <w:rPr>
          <w:rFonts w:ascii="Times New Roman" w:eastAsia="Times New Roman" w:hAnsi="Times New Roman"/>
          <w:sz w:val="24"/>
          <w:szCs w:val="24"/>
        </w:rPr>
        <w:t xml:space="preserve">Zaproszeniu </w:t>
      </w:r>
      <w:r w:rsidRPr="002B54BF">
        <w:rPr>
          <w:rFonts w:ascii="Times New Roman" w:eastAsia="Times New Roman" w:hAnsi="Times New Roman"/>
          <w:sz w:val="24"/>
          <w:szCs w:val="24"/>
        </w:rPr>
        <w:t xml:space="preserve">i w przypadku wyboru naszej oferty zobowiązujemy się do zawarcia umowy zgodnej z naszą ofertą, na warunkach </w:t>
      </w:r>
      <w:r w:rsidRPr="00C44C46">
        <w:rPr>
          <w:rFonts w:ascii="Times New Roman" w:eastAsia="Times New Roman" w:hAnsi="Times New Roman"/>
          <w:sz w:val="24"/>
          <w:szCs w:val="24"/>
        </w:rPr>
        <w:t xml:space="preserve">określonych w </w:t>
      </w:r>
      <w:r w:rsidR="00AB717F" w:rsidRPr="00C44C46">
        <w:rPr>
          <w:rFonts w:ascii="Times New Roman" w:eastAsia="Times New Roman" w:hAnsi="Times New Roman"/>
          <w:sz w:val="24"/>
          <w:szCs w:val="24"/>
        </w:rPr>
        <w:t>Zaproszeniu</w:t>
      </w:r>
      <w:r w:rsidR="00C11840" w:rsidRPr="00C44C46">
        <w:rPr>
          <w:rFonts w:ascii="Times New Roman" w:eastAsia="Times New Roman" w:hAnsi="Times New Roman"/>
          <w:sz w:val="24"/>
          <w:szCs w:val="24"/>
        </w:rPr>
        <w:t xml:space="preserve"> </w:t>
      </w:r>
      <w:r w:rsidR="00C44C46" w:rsidRPr="00C44C46">
        <w:rPr>
          <w:rFonts w:ascii="Times New Roman" w:eastAsia="Times New Roman" w:hAnsi="Times New Roman"/>
          <w:sz w:val="24"/>
          <w:szCs w:val="24"/>
        </w:rPr>
        <w:t xml:space="preserve">i </w:t>
      </w:r>
      <w:r w:rsidR="00C11840" w:rsidRPr="00C44C46">
        <w:rPr>
          <w:rFonts w:ascii="Times New Roman" w:eastAsia="Times New Roman" w:hAnsi="Times New Roman"/>
          <w:sz w:val="24"/>
          <w:szCs w:val="24"/>
        </w:rPr>
        <w:t>w umowie stanowiącej załącznik nr 3 do Zaproszenia,</w:t>
      </w:r>
      <w:r w:rsidRPr="00C44C46">
        <w:rPr>
          <w:rFonts w:ascii="Times New Roman" w:eastAsia="Times New Roman" w:hAnsi="Times New Roman"/>
          <w:sz w:val="24"/>
          <w:szCs w:val="24"/>
        </w:rPr>
        <w:t xml:space="preserve"> oraz w miejscu i terminie wyznaczonym przez Zamawiającego</w:t>
      </w:r>
      <w:r w:rsidR="00C23F8E">
        <w:rPr>
          <w:rFonts w:ascii="Times New Roman" w:eastAsia="Times New Roman" w:hAnsi="Times New Roman"/>
          <w:sz w:val="24"/>
          <w:szCs w:val="24"/>
        </w:rPr>
        <w:t>;</w:t>
      </w:r>
    </w:p>
    <w:p w14:paraId="551A261F" w14:textId="7424F713" w:rsidR="00C23F8E" w:rsidRPr="001011B0" w:rsidRDefault="0057385A" w:rsidP="00EA7F6B">
      <w:pPr>
        <w:numPr>
          <w:ilvl w:val="0"/>
          <w:numId w:val="14"/>
        </w:numPr>
        <w:spacing w:before="120" w:after="0" w:line="240" w:lineRule="auto"/>
        <w:ind w:left="425" w:hanging="425"/>
        <w:jc w:val="both"/>
        <w:rPr>
          <w:rFonts w:ascii="Times New Roman" w:eastAsia="Times New Roman" w:hAnsi="Times New Roman"/>
          <w:sz w:val="24"/>
          <w:szCs w:val="24"/>
        </w:rPr>
      </w:pPr>
      <w:r>
        <w:rPr>
          <w:rFonts w:ascii="Times New Roman" w:hAnsi="Times New Roman"/>
          <w:sz w:val="24"/>
          <w:szCs w:val="24"/>
        </w:rPr>
        <w:lastRenderedPageBreak/>
        <w:t xml:space="preserve">oświadczamy, że </w:t>
      </w:r>
      <w:r w:rsidR="00C23F8E" w:rsidRPr="001011B0">
        <w:rPr>
          <w:rFonts w:ascii="Times New Roman" w:hAnsi="Times New Roman"/>
          <w:sz w:val="24"/>
          <w:szCs w:val="24"/>
        </w:rPr>
        <w:t xml:space="preserve">Wykonawca nie jest podmiotem podlegającym wykluczeniu, o którym mowa w art. 7 ust. 1 ustawy z dnia 13 kwietnia 2022 r. o szczególnych rozwiązaniach </w:t>
      </w:r>
      <w:r>
        <w:rPr>
          <w:rFonts w:ascii="Times New Roman" w:hAnsi="Times New Roman"/>
          <w:sz w:val="24"/>
          <w:szCs w:val="24"/>
        </w:rPr>
        <w:br/>
      </w:r>
      <w:r w:rsidR="00C23F8E" w:rsidRPr="001011B0">
        <w:rPr>
          <w:rFonts w:ascii="Times New Roman" w:hAnsi="Times New Roman"/>
          <w:sz w:val="24"/>
          <w:szCs w:val="24"/>
        </w:rPr>
        <w:t>w zakresie przeciwdziałania wspieraniu agresji na Ukrainę oraz służących ochronie bezpiecz</w:t>
      </w:r>
      <w:r w:rsidR="00C23F8E" w:rsidRPr="00C23F8E">
        <w:rPr>
          <w:rFonts w:ascii="Times New Roman" w:hAnsi="Times New Roman"/>
          <w:sz w:val="24"/>
          <w:szCs w:val="24"/>
        </w:rPr>
        <w:t>eństwa narodowego (Dz. U. z 202</w:t>
      </w:r>
      <w:r w:rsidR="00C23F8E">
        <w:rPr>
          <w:rFonts w:ascii="Times New Roman" w:hAnsi="Times New Roman"/>
          <w:sz w:val="24"/>
          <w:szCs w:val="24"/>
        </w:rPr>
        <w:t>3</w:t>
      </w:r>
      <w:r w:rsidR="00C23F8E" w:rsidRPr="001011B0">
        <w:rPr>
          <w:rFonts w:ascii="Times New Roman" w:hAnsi="Times New Roman"/>
          <w:sz w:val="24"/>
          <w:szCs w:val="24"/>
        </w:rPr>
        <w:t xml:space="preserve"> r. poz. </w:t>
      </w:r>
      <w:r w:rsidR="00C23F8E">
        <w:rPr>
          <w:rFonts w:ascii="Times New Roman" w:hAnsi="Times New Roman"/>
          <w:sz w:val="24"/>
          <w:szCs w:val="24"/>
        </w:rPr>
        <w:t xml:space="preserve">129, </w:t>
      </w:r>
      <w:r w:rsidR="00C23F8E" w:rsidRPr="00C23F8E">
        <w:rPr>
          <w:rFonts w:ascii="Times New Roman" w:hAnsi="Times New Roman"/>
          <w:sz w:val="24"/>
          <w:szCs w:val="24"/>
        </w:rPr>
        <w:t xml:space="preserve">z </w:t>
      </w:r>
      <w:proofErr w:type="spellStart"/>
      <w:r w:rsidR="00C23F8E" w:rsidRPr="00C23F8E">
        <w:rPr>
          <w:rFonts w:ascii="Times New Roman" w:hAnsi="Times New Roman"/>
          <w:sz w:val="24"/>
          <w:szCs w:val="24"/>
        </w:rPr>
        <w:t>późn</w:t>
      </w:r>
      <w:proofErr w:type="spellEnd"/>
      <w:r w:rsidR="00C23F8E" w:rsidRPr="00C23F8E">
        <w:rPr>
          <w:rFonts w:ascii="Times New Roman" w:hAnsi="Times New Roman"/>
          <w:sz w:val="24"/>
          <w:szCs w:val="24"/>
        </w:rPr>
        <w:t>. zm.)</w:t>
      </w:r>
      <w:r w:rsidR="00C23F8E">
        <w:rPr>
          <w:rFonts w:ascii="Times New Roman" w:hAnsi="Times New Roman"/>
          <w:sz w:val="24"/>
          <w:szCs w:val="24"/>
        </w:rPr>
        <w:t>;</w:t>
      </w:r>
    </w:p>
    <w:p w14:paraId="764F4490" w14:textId="19EBF687" w:rsidR="00451D0F" w:rsidRPr="002B54BF" w:rsidRDefault="00451D0F" w:rsidP="00EA7F6B">
      <w:pPr>
        <w:numPr>
          <w:ilvl w:val="0"/>
          <w:numId w:val="14"/>
        </w:numPr>
        <w:spacing w:before="120" w:after="0" w:line="240" w:lineRule="auto"/>
        <w:ind w:left="425" w:hanging="425"/>
        <w:jc w:val="both"/>
        <w:rPr>
          <w:rFonts w:ascii="Times New Roman" w:eastAsia="Times New Roman" w:hAnsi="Times New Roman"/>
          <w:sz w:val="24"/>
          <w:szCs w:val="24"/>
        </w:rPr>
      </w:pPr>
      <w:r w:rsidRPr="002B54BF">
        <w:rPr>
          <w:rFonts w:ascii="Times New Roman" w:hAnsi="Times New Roman"/>
          <w:sz w:val="24"/>
          <w:szCs w:val="24"/>
        </w:rPr>
        <w:t>wszelkie informacje i korespondencję w sprawie niniejszego postępowania prosimy kierować na adres: ……………………………………………............……………….…, e-mail ……………………………................……………..</w:t>
      </w:r>
      <w:r w:rsidR="0057385A">
        <w:rPr>
          <w:rFonts w:ascii="Times New Roman" w:hAnsi="Times New Roman"/>
          <w:sz w:val="24"/>
          <w:szCs w:val="24"/>
        </w:rPr>
        <w:t>,</w:t>
      </w:r>
      <w:r w:rsidRPr="002B54BF">
        <w:rPr>
          <w:rFonts w:ascii="Times New Roman" w:hAnsi="Times New Roman"/>
          <w:sz w:val="24"/>
          <w:szCs w:val="24"/>
        </w:rPr>
        <w:t xml:space="preserve"> a w przypadku konieczności kontaktu telefonicznego pod nr tel. ………………………………………….</w:t>
      </w:r>
      <w:r w:rsidR="00C23F8E">
        <w:rPr>
          <w:rFonts w:ascii="Times New Roman" w:hAnsi="Times New Roman"/>
          <w:sz w:val="24"/>
          <w:szCs w:val="24"/>
        </w:rPr>
        <w:t>;</w:t>
      </w:r>
    </w:p>
    <w:p w14:paraId="72CA062C" w14:textId="77777777" w:rsidR="00451D0F" w:rsidRPr="002B54BF" w:rsidRDefault="00451D0F" w:rsidP="00EA7F6B">
      <w:pPr>
        <w:numPr>
          <w:ilvl w:val="0"/>
          <w:numId w:val="14"/>
        </w:numPr>
        <w:spacing w:before="120" w:after="0" w:line="240" w:lineRule="auto"/>
        <w:ind w:left="425" w:hanging="425"/>
        <w:jc w:val="both"/>
        <w:rPr>
          <w:rFonts w:ascii="Times New Roman" w:eastAsia="Times New Roman" w:hAnsi="Times New Roman"/>
          <w:bCs/>
          <w:sz w:val="24"/>
          <w:szCs w:val="24"/>
        </w:rPr>
      </w:pPr>
      <w:r w:rsidRPr="002B54BF">
        <w:rPr>
          <w:rFonts w:ascii="Times New Roman" w:eastAsia="Times New Roman" w:hAnsi="Times New Roman"/>
          <w:bCs/>
          <w:sz w:val="24"/>
          <w:szCs w:val="24"/>
        </w:rPr>
        <w:t>załącznikami do oferty są:</w:t>
      </w:r>
    </w:p>
    <w:p w14:paraId="4B5BAF1C" w14:textId="0873A97D" w:rsidR="00451D0F" w:rsidRPr="002B54BF" w:rsidRDefault="00451D0F" w:rsidP="00EA7F6B">
      <w:pPr>
        <w:widowControl w:val="0"/>
        <w:numPr>
          <w:ilvl w:val="0"/>
          <w:numId w:val="12"/>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2B54BF">
        <w:rPr>
          <w:rFonts w:ascii="Times New Roman" w:hAnsi="Times New Roman"/>
          <w:sz w:val="24"/>
          <w:szCs w:val="24"/>
        </w:rPr>
        <w:t xml:space="preserve">Formularz </w:t>
      </w:r>
      <w:r w:rsidR="00A039D4" w:rsidRPr="002B54BF">
        <w:rPr>
          <w:rFonts w:ascii="Times New Roman" w:hAnsi="Times New Roman"/>
          <w:sz w:val="24"/>
          <w:szCs w:val="24"/>
        </w:rPr>
        <w:t>cenowy</w:t>
      </w:r>
      <w:r w:rsidR="00A05F16">
        <w:rPr>
          <w:rFonts w:ascii="Times New Roman" w:hAnsi="Times New Roman"/>
          <w:sz w:val="24"/>
          <w:szCs w:val="24"/>
        </w:rPr>
        <w:t xml:space="preserve"> –</w:t>
      </w:r>
      <w:r w:rsidRPr="002B54BF">
        <w:rPr>
          <w:rFonts w:ascii="Times New Roman" w:hAnsi="Times New Roman"/>
          <w:sz w:val="24"/>
          <w:szCs w:val="24"/>
        </w:rPr>
        <w:t xml:space="preserve"> Załącznik nr </w:t>
      </w:r>
      <w:r w:rsidR="00AB717F" w:rsidRPr="002B54BF">
        <w:rPr>
          <w:rFonts w:ascii="Times New Roman" w:hAnsi="Times New Roman"/>
          <w:sz w:val="24"/>
          <w:szCs w:val="24"/>
        </w:rPr>
        <w:t>2</w:t>
      </w:r>
      <w:r w:rsidRPr="002B54BF">
        <w:rPr>
          <w:rFonts w:ascii="Times New Roman" w:hAnsi="Times New Roman"/>
          <w:sz w:val="24"/>
          <w:szCs w:val="24"/>
        </w:rPr>
        <w:t xml:space="preserve"> do Zaproszenia</w:t>
      </w:r>
      <w:r w:rsidR="00C23F8E">
        <w:rPr>
          <w:rFonts w:ascii="Times New Roman" w:hAnsi="Times New Roman"/>
          <w:sz w:val="24"/>
          <w:szCs w:val="24"/>
        </w:rPr>
        <w:t>.</w:t>
      </w:r>
    </w:p>
    <w:p w14:paraId="43BDC349" w14:textId="77777777" w:rsidR="000567A0" w:rsidRPr="002B54BF" w:rsidRDefault="000567A0" w:rsidP="00E03438">
      <w:pPr>
        <w:widowControl w:val="0"/>
        <w:tabs>
          <w:tab w:val="left" w:pos="993"/>
        </w:tabs>
        <w:autoSpaceDE w:val="0"/>
        <w:autoSpaceDN w:val="0"/>
        <w:adjustRightInd w:val="0"/>
        <w:spacing w:after="0" w:line="240" w:lineRule="auto"/>
        <w:ind w:left="2977"/>
        <w:jc w:val="both"/>
        <w:rPr>
          <w:rFonts w:ascii="Times New Roman" w:hAnsi="Times New Roman"/>
          <w:i/>
          <w:sz w:val="24"/>
          <w:szCs w:val="24"/>
        </w:rPr>
      </w:pPr>
    </w:p>
    <w:p w14:paraId="623C85B2" w14:textId="5839DA2E" w:rsidR="00451D0F" w:rsidRPr="002B54BF" w:rsidRDefault="00451D0F" w:rsidP="00E03438">
      <w:pPr>
        <w:spacing w:after="0" w:line="240" w:lineRule="auto"/>
        <w:ind w:left="567" w:hanging="567"/>
        <w:rPr>
          <w:rFonts w:ascii="Times New Roman" w:eastAsia="Times New Roman" w:hAnsi="Times New Roman"/>
          <w:i/>
          <w:iCs/>
          <w:sz w:val="24"/>
          <w:szCs w:val="24"/>
        </w:rPr>
      </w:pPr>
      <w:r w:rsidRPr="002B54BF">
        <w:rPr>
          <w:rFonts w:ascii="Times New Roman" w:eastAsia="Times New Roman" w:hAnsi="Times New Roman"/>
          <w:sz w:val="24"/>
          <w:szCs w:val="24"/>
        </w:rPr>
        <w:t>……………………………..… r.</w:t>
      </w:r>
      <w:r w:rsidRPr="002B54BF">
        <w:rPr>
          <w:rFonts w:ascii="Times New Roman" w:eastAsia="Times New Roman" w:hAnsi="Times New Roman"/>
          <w:i/>
          <w:iCs/>
          <w:sz w:val="24"/>
          <w:szCs w:val="24"/>
        </w:rPr>
        <w:t xml:space="preserve"> </w:t>
      </w:r>
      <w:r w:rsidRPr="002B54BF">
        <w:rPr>
          <w:rFonts w:ascii="Times New Roman" w:eastAsia="Times New Roman" w:hAnsi="Times New Roman"/>
          <w:i/>
          <w:iCs/>
          <w:sz w:val="24"/>
          <w:szCs w:val="24"/>
        </w:rPr>
        <w:tab/>
      </w:r>
      <w:r w:rsidRPr="002B54BF">
        <w:rPr>
          <w:rFonts w:ascii="Times New Roman" w:eastAsia="Times New Roman" w:hAnsi="Times New Roman"/>
          <w:i/>
          <w:iCs/>
          <w:sz w:val="24"/>
          <w:szCs w:val="24"/>
        </w:rPr>
        <w:tab/>
        <w:t>…………………………………………………………</w:t>
      </w:r>
    </w:p>
    <w:p w14:paraId="46E1E4B1" w14:textId="77777777" w:rsidR="00451D0F" w:rsidRPr="002B54BF" w:rsidRDefault="00451D0F" w:rsidP="00E03438">
      <w:pPr>
        <w:spacing w:after="0" w:line="240" w:lineRule="auto"/>
        <w:ind w:firstLine="567"/>
        <w:rPr>
          <w:rFonts w:ascii="Times New Roman" w:eastAsia="Times New Roman" w:hAnsi="Times New Roman"/>
          <w:i/>
          <w:iCs/>
          <w:sz w:val="24"/>
          <w:szCs w:val="24"/>
        </w:rPr>
      </w:pPr>
      <w:r w:rsidRPr="002B54BF">
        <w:rPr>
          <w:rFonts w:ascii="Times New Roman" w:eastAsia="Times New Roman" w:hAnsi="Times New Roman"/>
          <w:i/>
          <w:iCs/>
          <w:sz w:val="24"/>
          <w:szCs w:val="24"/>
        </w:rPr>
        <w:t>(miejscowość i data)</w:t>
      </w:r>
      <w:r w:rsidRPr="002B54BF">
        <w:rPr>
          <w:rFonts w:ascii="Times New Roman" w:eastAsia="Times New Roman" w:hAnsi="Times New Roman"/>
          <w:i/>
          <w:iCs/>
          <w:sz w:val="24"/>
          <w:szCs w:val="24"/>
        </w:rPr>
        <w:tab/>
      </w:r>
      <w:r w:rsidRPr="002B54BF">
        <w:rPr>
          <w:rFonts w:ascii="Times New Roman" w:eastAsia="Times New Roman" w:hAnsi="Times New Roman"/>
          <w:i/>
          <w:iCs/>
          <w:sz w:val="24"/>
          <w:szCs w:val="24"/>
        </w:rPr>
        <w:tab/>
      </w:r>
      <w:r w:rsidRPr="002B54BF">
        <w:rPr>
          <w:rFonts w:ascii="Times New Roman" w:eastAsia="Times New Roman" w:hAnsi="Times New Roman"/>
          <w:i/>
          <w:iCs/>
          <w:sz w:val="24"/>
          <w:szCs w:val="24"/>
        </w:rPr>
        <w:tab/>
        <w:t>(podpis Wykonawcy/ Pełnomocnika Wykonawcy)</w:t>
      </w:r>
    </w:p>
    <w:p w14:paraId="6537630B" w14:textId="77777777" w:rsidR="00AE215B" w:rsidRPr="002B54BF" w:rsidRDefault="00AE215B"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sz w:val="24"/>
          <w:szCs w:val="24"/>
        </w:rPr>
      </w:pPr>
    </w:p>
    <w:p w14:paraId="7742FF06" w14:textId="46444475" w:rsidR="00451D0F" w:rsidRPr="002B54BF" w:rsidRDefault="00451D0F"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sz w:val="24"/>
          <w:szCs w:val="24"/>
        </w:rPr>
      </w:pPr>
      <w:r w:rsidRPr="002B54BF">
        <w:rPr>
          <w:rFonts w:ascii="Times New Roman" w:eastAsia="Times New Roman" w:hAnsi="Times New Roman"/>
          <w:sz w:val="24"/>
          <w:szCs w:val="24"/>
        </w:rPr>
        <w:t>*</w:t>
      </w:r>
      <w:r w:rsidRPr="002B54BF">
        <w:rPr>
          <w:rFonts w:ascii="Times New Roman" w:eastAsia="Times New Roman" w:hAnsi="Times New Roman"/>
          <w:sz w:val="24"/>
          <w:szCs w:val="24"/>
        </w:rPr>
        <w:tab/>
        <w:t>niepotrzebne skreślić</w:t>
      </w:r>
    </w:p>
    <w:p w14:paraId="33D59F57"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254E979C"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531B0EB1"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500F8008"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7DAF83AD"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515B7CB5"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3DCC0525"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56EE2AAA" w14:textId="77777777" w:rsidR="00DC4C73" w:rsidRPr="002B54BF" w:rsidRDefault="00DC4C73" w:rsidP="001D007F">
      <w:pPr>
        <w:autoSpaceDE w:val="0"/>
        <w:autoSpaceDN w:val="0"/>
        <w:adjustRightInd w:val="0"/>
        <w:spacing w:after="0" w:line="240" w:lineRule="auto"/>
        <w:jc w:val="right"/>
        <w:rPr>
          <w:rFonts w:ascii="Times New Roman" w:hAnsi="Times New Roman"/>
          <w:b/>
          <w:sz w:val="24"/>
          <w:szCs w:val="24"/>
        </w:rPr>
      </w:pPr>
    </w:p>
    <w:p w14:paraId="09E7ADE1" w14:textId="0C6CD9B9" w:rsidR="00A05F16" w:rsidRDefault="00A05F16">
      <w:pPr>
        <w:spacing w:after="160" w:line="259" w:lineRule="auto"/>
        <w:rPr>
          <w:rFonts w:ascii="Times New Roman" w:hAnsi="Times New Roman"/>
          <w:b/>
          <w:sz w:val="24"/>
          <w:szCs w:val="24"/>
        </w:rPr>
      </w:pPr>
      <w:r>
        <w:rPr>
          <w:rFonts w:ascii="Times New Roman" w:hAnsi="Times New Roman"/>
          <w:b/>
          <w:sz w:val="24"/>
          <w:szCs w:val="24"/>
        </w:rPr>
        <w:br w:type="page"/>
      </w:r>
    </w:p>
    <w:p w14:paraId="7031700C" w14:textId="77777777" w:rsidR="00EE63A8" w:rsidRPr="002B54BF" w:rsidRDefault="00EE63A8" w:rsidP="00EE63A8">
      <w:pPr>
        <w:autoSpaceDE w:val="0"/>
        <w:autoSpaceDN w:val="0"/>
        <w:adjustRightInd w:val="0"/>
        <w:spacing w:after="0" w:line="240" w:lineRule="auto"/>
        <w:jc w:val="right"/>
        <w:rPr>
          <w:rFonts w:ascii="Times New Roman" w:eastAsia="TimesNewRoman" w:hAnsi="Times New Roman"/>
          <w:sz w:val="24"/>
          <w:szCs w:val="24"/>
          <w:u w:val="single"/>
          <w:lang w:eastAsia="pl-PL"/>
        </w:rPr>
      </w:pPr>
      <w:r w:rsidRPr="002B54BF">
        <w:rPr>
          <w:rFonts w:ascii="Times New Roman" w:hAnsi="Times New Roman"/>
          <w:b/>
          <w:sz w:val="24"/>
          <w:szCs w:val="24"/>
        </w:rPr>
        <w:lastRenderedPageBreak/>
        <w:t>Załącznik Nr 3 do Zaproszenia</w:t>
      </w:r>
    </w:p>
    <w:p w14:paraId="33A46868" w14:textId="3E73F246" w:rsidR="00EE63A8" w:rsidRPr="00C23F8E" w:rsidRDefault="00EE63A8" w:rsidP="00C23F8E">
      <w:pPr>
        <w:autoSpaceDE w:val="0"/>
        <w:autoSpaceDN w:val="0"/>
        <w:adjustRightInd w:val="0"/>
        <w:spacing w:after="0" w:line="240" w:lineRule="auto"/>
        <w:ind w:hanging="720"/>
        <w:contextualSpacing/>
        <w:jc w:val="center"/>
        <w:rPr>
          <w:rFonts w:ascii="Times New Roman" w:hAnsi="Times New Roman"/>
          <w:b/>
          <w:bCs/>
          <w:sz w:val="24"/>
          <w:szCs w:val="24"/>
          <w:lang w:eastAsia="pl-PL"/>
        </w:rPr>
      </w:pPr>
      <w:r w:rsidRPr="00C23F8E">
        <w:rPr>
          <w:rFonts w:ascii="Times New Roman" w:hAnsi="Times New Roman"/>
          <w:b/>
          <w:bCs/>
          <w:sz w:val="24"/>
          <w:szCs w:val="24"/>
          <w:lang w:eastAsia="pl-PL"/>
        </w:rPr>
        <w:t xml:space="preserve">UMOWA nr </w:t>
      </w:r>
      <w:r w:rsidRPr="00C23F8E">
        <w:rPr>
          <w:rFonts w:ascii="Times New Roman" w:hAnsi="Times New Roman"/>
          <w:sz w:val="24"/>
          <w:szCs w:val="24"/>
          <w:lang w:eastAsia="pl-PL"/>
        </w:rPr>
        <w:t>[</w:t>
      </w:r>
      <w:r w:rsidRPr="00A322A0">
        <w:rPr>
          <w:rFonts w:ascii="Cambria Math" w:hAnsi="Cambria Math" w:cs="Cambria Math"/>
          <w:sz w:val="24"/>
          <w:szCs w:val="24"/>
          <w:lang w:eastAsia="pl-PL"/>
        </w:rPr>
        <w:t>∎</w:t>
      </w:r>
      <w:r w:rsidRPr="00A322A0">
        <w:rPr>
          <w:rFonts w:ascii="Times New Roman" w:hAnsi="Times New Roman"/>
          <w:sz w:val="24"/>
          <w:szCs w:val="24"/>
          <w:lang w:eastAsia="pl-PL"/>
        </w:rPr>
        <w:t>]</w:t>
      </w:r>
      <w:r w:rsidRPr="00A322A0">
        <w:rPr>
          <w:rFonts w:ascii="Times New Roman" w:hAnsi="Times New Roman"/>
          <w:b/>
          <w:bCs/>
          <w:sz w:val="24"/>
          <w:szCs w:val="24"/>
          <w:lang w:eastAsia="pl-PL"/>
        </w:rPr>
        <w:t>/</w:t>
      </w:r>
      <w:r w:rsidRPr="00A322A0">
        <w:rPr>
          <w:rFonts w:ascii="Times New Roman" w:hAnsi="Times New Roman"/>
          <w:sz w:val="24"/>
          <w:szCs w:val="24"/>
          <w:lang w:eastAsia="pl-PL"/>
        </w:rPr>
        <w:t>[</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p>
    <w:p w14:paraId="454634EC" w14:textId="77777777" w:rsidR="00EE63A8" w:rsidRPr="00C23F8E" w:rsidRDefault="00EE63A8" w:rsidP="00A322A0">
      <w:pPr>
        <w:widowControl w:val="0"/>
        <w:autoSpaceDE w:val="0"/>
        <w:autoSpaceDN w:val="0"/>
        <w:adjustRightInd w:val="0"/>
        <w:spacing w:after="0" w:line="240" w:lineRule="auto"/>
        <w:jc w:val="both"/>
        <w:rPr>
          <w:rFonts w:ascii="Times New Roman" w:hAnsi="Times New Roman"/>
          <w:sz w:val="24"/>
          <w:szCs w:val="24"/>
          <w:lang w:eastAsia="pl-PL"/>
        </w:rPr>
      </w:pPr>
    </w:p>
    <w:p w14:paraId="31692517" w14:textId="4E714B05"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Niniejsza umowa</w:t>
      </w:r>
      <w:r w:rsidR="00805D22" w:rsidRPr="00C23F8E">
        <w:rPr>
          <w:rFonts w:ascii="Times New Roman" w:hAnsi="Times New Roman"/>
          <w:sz w:val="24"/>
          <w:szCs w:val="24"/>
          <w:lang w:eastAsia="pl-PL"/>
        </w:rPr>
        <w:t>,</w:t>
      </w:r>
      <w:r w:rsidR="00A05F16" w:rsidRPr="00C23F8E">
        <w:rPr>
          <w:rFonts w:ascii="Times New Roman" w:hAnsi="Times New Roman"/>
          <w:sz w:val="24"/>
          <w:szCs w:val="24"/>
          <w:lang w:eastAsia="pl-PL"/>
        </w:rPr>
        <w:t xml:space="preserve"> </w:t>
      </w:r>
      <w:r w:rsidRPr="00C23F8E">
        <w:rPr>
          <w:rFonts w:ascii="Times New Roman" w:hAnsi="Times New Roman"/>
          <w:sz w:val="24"/>
          <w:szCs w:val="24"/>
          <w:lang w:eastAsia="pl-PL"/>
        </w:rPr>
        <w:t>zwana dalej „</w:t>
      </w:r>
      <w:r w:rsidRPr="00C23F8E">
        <w:rPr>
          <w:rFonts w:ascii="Times New Roman" w:hAnsi="Times New Roman"/>
          <w:b/>
          <w:sz w:val="24"/>
          <w:szCs w:val="24"/>
          <w:lang w:eastAsia="pl-PL"/>
        </w:rPr>
        <w:t>Umową</w:t>
      </w:r>
      <w:r w:rsidRPr="00C23F8E">
        <w:rPr>
          <w:rFonts w:ascii="Times New Roman" w:hAnsi="Times New Roman"/>
          <w:sz w:val="24"/>
          <w:szCs w:val="24"/>
          <w:lang w:eastAsia="pl-PL"/>
        </w:rPr>
        <w:t>”</w:t>
      </w:r>
      <w:r w:rsidR="00A05F16" w:rsidRPr="00C23F8E">
        <w:rPr>
          <w:rFonts w:ascii="Times New Roman" w:hAnsi="Times New Roman"/>
          <w:sz w:val="24"/>
          <w:szCs w:val="24"/>
          <w:lang w:eastAsia="pl-PL"/>
        </w:rPr>
        <w:t>,</w:t>
      </w:r>
      <w:r w:rsidRPr="0057385A">
        <w:rPr>
          <w:rFonts w:ascii="Times New Roman" w:hAnsi="Times New Roman"/>
          <w:b/>
          <w:sz w:val="24"/>
          <w:szCs w:val="24"/>
          <w:lang w:eastAsia="pl-PL"/>
        </w:rPr>
        <w:t xml:space="preserve"> </w:t>
      </w:r>
      <w:r w:rsidRPr="00C23F8E">
        <w:rPr>
          <w:rFonts w:ascii="Times New Roman" w:hAnsi="Times New Roman"/>
          <w:sz w:val="24"/>
          <w:szCs w:val="24"/>
          <w:lang w:eastAsia="pl-PL"/>
        </w:rPr>
        <w:t xml:space="preserve">została zawarta </w:t>
      </w:r>
      <w:r w:rsidRPr="00C23F8E">
        <w:rPr>
          <w:rFonts w:ascii="Times New Roman" w:hAnsi="Times New Roman"/>
          <w:i/>
          <w:sz w:val="24"/>
          <w:szCs w:val="24"/>
          <w:lang w:eastAsia="pl-PL"/>
        </w:rPr>
        <w:t>w Warszawie w dniu ……./ w dniu określonym w §</w:t>
      </w:r>
      <w:r w:rsidR="00A05F16" w:rsidRPr="00C23F8E">
        <w:rPr>
          <w:rFonts w:ascii="Times New Roman" w:hAnsi="Times New Roman"/>
          <w:i/>
          <w:sz w:val="24"/>
          <w:szCs w:val="24"/>
          <w:lang w:eastAsia="pl-PL"/>
        </w:rPr>
        <w:t xml:space="preserve"> </w:t>
      </w:r>
      <w:r w:rsidRPr="00C23F8E">
        <w:rPr>
          <w:rFonts w:ascii="Times New Roman" w:hAnsi="Times New Roman"/>
          <w:i/>
          <w:sz w:val="24"/>
          <w:szCs w:val="24"/>
          <w:lang w:eastAsia="pl-PL"/>
        </w:rPr>
        <w:t>8 ust. 11 Umowy</w:t>
      </w:r>
      <w:r w:rsidRPr="00C23F8E">
        <w:rPr>
          <w:rStyle w:val="Odwoanieprzypisudolnego"/>
          <w:rFonts w:ascii="Times New Roman" w:hAnsi="Times New Roman"/>
          <w:i/>
          <w:sz w:val="24"/>
          <w:szCs w:val="24"/>
          <w:lang w:eastAsia="pl-PL"/>
        </w:rPr>
        <w:footnoteReference w:id="1"/>
      </w:r>
      <w:r w:rsidRPr="00C23F8E">
        <w:rPr>
          <w:rFonts w:ascii="Times New Roman" w:hAnsi="Times New Roman"/>
          <w:sz w:val="24"/>
          <w:szCs w:val="24"/>
          <w:lang w:eastAsia="pl-PL"/>
        </w:rPr>
        <w:t>, pomiędzy:</w:t>
      </w:r>
    </w:p>
    <w:p w14:paraId="44F3CCD5" w14:textId="77777777" w:rsidR="00A05F16" w:rsidRPr="00A322A0" w:rsidRDefault="00A05F16">
      <w:pPr>
        <w:pStyle w:val="DZPNormal"/>
        <w:spacing w:line="240" w:lineRule="auto"/>
        <w:rPr>
          <w:b/>
          <w:lang w:eastAsia="pl-PL"/>
        </w:rPr>
      </w:pPr>
    </w:p>
    <w:p w14:paraId="29C0B7A7" w14:textId="3126B4D9" w:rsidR="00EE63A8" w:rsidRPr="00C23F8E" w:rsidRDefault="00EE63A8">
      <w:pPr>
        <w:pStyle w:val="DZPNormal"/>
        <w:spacing w:line="240" w:lineRule="auto"/>
      </w:pPr>
      <w:r w:rsidRPr="00C23F8E">
        <w:rPr>
          <w:b/>
          <w:lang w:eastAsia="pl-PL"/>
        </w:rPr>
        <w:t xml:space="preserve">Skarbem Państwa </w:t>
      </w:r>
      <w:r w:rsidR="00A05F16" w:rsidRPr="00C23F8E">
        <w:rPr>
          <w:b/>
          <w:lang w:eastAsia="pl-PL"/>
        </w:rPr>
        <w:t>–</w:t>
      </w:r>
      <w:r w:rsidRPr="00C23F8E">
        <w:rPr>
          <w:b/>
          <w:lang w:eastAsia="pl-PL"/>
        </w:rPr>
        <w:t xml:space="preserve"> Głównym Inspektoratem Transportu Drogowego z siedzibą </w:t>
      </w:r>
      <w:r w:rsidRPr="00C23F8E">
        <w:rPr>
          <w:b/>
          <w:lang w:eastAsia="pl-PL"/>
        </w:rPr>
        <w:br/>
        <w:t xml:space="preserve">w Warszawie </w:t>
      </w:r>
      <w:r w:rsidRPr="00C23F8E">
        <w:rPr>
          <w:lang w:eastAsia="pl-PL"/>
        </w:rPr>
        <w:t xml:space="preserve">przy Al. Jerozolimskich 94, </w:t>
      </w:r>
      <w:r w:rsidR="00A05F16" w:rsidRPr="00C23F8E">
        <w:rPr>
          <w:lang w:eastAsia="pl-PL"/>
        </w:rPr>
        <w:t xml:space="preserve">00-807 Warszawa, </w:t>
      </w:r>
      <w:r w:rsidRPr="00C23F8E">
        <w:rPr>
          <w:lang w:eastAsia="pl-PL"/>
        </w:rPr>
        <w:t xml:space="preserve">NIP: 5262596640, </w:t>
      </w:r>
      <w:r w:rsidR="00A05F16" w:rsidRPr="00C23F8E">
        <w:rPr>
          <w:color w:val="1B1B1B"/>
          <w:shd w:val="clear" w:color="auto" w:fill="FFFFFF"/>
        </w:rPr>
        <w:t>REGON</w:t>
      </w:r>
      <w:r w:rsidRPr="00C23F8E">
        <w:rPr>
          <w:color w:val="1B1B1B"/>
          <w:shd w:val="clear" w:color="auto" w:fill="FFFFFF"/>
        </w:rPr>
        <w:t>: 017427604,</w:t>
      </w:r>
      <w:r w:rsidRPr="00C23F8E">
        <w:rPr>
          <w:lang w:eastAsia="pl-PL"/>
        </w:rPr>
        <w:t xml:space="preserve"> </w:t>
      </w:r>
      <w:r w:rsidR="00A05F16" w:rsidRPr="00C23F8E">
        <w:rPr>
          <w:lang w:eastAsia="pl-PL"/>
        </w:rPr>
        <w:t>zwanym dalej „</w:t>
      </w:r>
      <w:r w:rsidR="00A05F16" w:rsidRPr="00C23F8E">
        <w:rPr>
          <w:b/>
          <w:lang w:eastAsia="pl-PL"/>
        </w:rPr>
        <w:t>Zamawiającym</w:t>
      </w:r>
      <w:r w:rsidR="00A05F16" w:rsidRPr="00C23F8E">
        <w:rPr>
          <w:lang w:eastAsia="pl-PL"/>
        </w:rPr>
        <w:t xml:space="preserve">”, </w:t>
      </w:r>
      <w:r w:rsidRPr="00C23F8E">
        <w:rPr>
          <w:lang w:eastAsia="pl-PL"/>
        </w:rPr>
        <w:t>reprezentowanym przez [</w:t>
      </w:r>
      <w:r w:rsidRPr="00C23F8E">
        <w:rPr>
          <w:rFonts w:ascii="Cambria Math" w:hAnsi="Cambria Math" w:cs="Cambria Math"/>
          <w:lang w:eastAsia="pl-PL"/>
        </w:rPr>
        <w:t>∎</w:t>
      </w:r>
      <w:r w:rsidRPr="00C23F8E">
        <w:rPr>
          <w:lang w:eastAsia="pl-PL"/>
        </w:rPr>
        <w:t>]</w:t>
      </w:r>
      <w:r w:rsidRPr="00C23F8E">
        <w:t xml:space="preserve">, </w:t>
      </w:r>
    </w:p>
    <w:p w14:paraId="637301B8" w14:textId="77777777" w:rsidR="00C23F8E" w:rsidRDefault="00C23F8E" w:rsidP="001011B0">
      <w:pPr>
        <w:widowControl w:val="0"/>
        <w:autoSpaceDE w:val="0"/>
        <w:autoSpaceDN w:val="0"/>
        <w:adjustRightInd w:val="0"/>
        <w:spacing w:after="0" w:line="240" w:lineRule="auto"/>
        <w:rPr>
          <w:rFonts w:ascii="Times New Roman" w:hAnsi="Times New Roman"/>
          <w:sz w:val="24"/>
          <w:szCs w:val="24"/>
          <w:lang w:eastAsia="pl-PL"/>
        </w:rPr>
      </w:pPr>
    </w:p>
    <w:p w14:paraId="61524268" w14:textId="77777777" w:rsidR="00EE63A8" w:rsidRPr="00C23F8E" w:rsidRDefault="00EE63A8" w:rsidP="001011B0">
      <w:pPr>
        <w:widowControl w:val="0"/>
        <w:autoSpaceDE w:val="0"/>
        <w:autoSpaceDN w:val="0"/>
        <w:adjustRightInd w:val="0"/>
        <w:spacing w:after="0" w:line="240" w:lineRule="auto"/>
        <w:rPr>
          <w:rFonts w:ascii="Times New Roman" w:hAnsi="Times New Roman"/>
          <w:sz w:val="24"/>
          <w:szCs w:val="24"/>
          <w:lang w:eastAsia="pl-PL"/>
        </w:rPr>
      </w:pPr>
      <w:r w:rsidRPr="00C23F8E">
        <w:rPr>
          <w:rFonts w:ascii="Times New Roman" w:hAnsi="Times New Roman"/>
          <w:sz w:val="24"/>
          <w:szCs w:val="24"/>
          <w:lang w:eastAsia="pl-PL"/>
        </w:rPr>
        <w:t>a</w:t>
      </w:r>
    </w:p>
    <w:p w14:paraId="4E15E7A7" w14:textId="77777777" w:rsidR="00C23F8E" w:rsidRDefault="00C23F8E" w:rsidP="00C23F8E">
      <w:pPr>
        <w:widowControl w:val="0"/>
        <w:autoSpaceDE w:val="0"/>
        <w:autoSpaceDN w:val="0"/>
        <w:adjustRightInd w:val="0"/>
        <w:spacing w:after="0" w:line="240" w:lineRule="auto"/>
        <w:jc w:val="both"/>
        <w:rPr>
          <w:rFonts w:ascii="Times New Roman" w:hAnsi="Times New Roman"/>
          <w:b/>
          <w:sz w:val="24"/>
          <w:szCs w:val="24"/>
          <w:lang w:eastAsia="pl-PL"/>
        </w:rPr>
      </w:pPr>
    </w:p>
    <w:p w14:paraId="2BCA6739" w14:textId="77777777" w:rsidR="00EE63A8" w:rsidRPr="00C23F8E" w:rsidRDefault="00EE63A8" w:rsidP="00C23F8E">
      <w:pPr>
        <w:widowControl w:val="0"/>
        <w:autoSpaceDE w:val="0"/>
        <w:autoSpaceDN w:val="0"/>
        <w:adjustRightInd w:val="0"/>
        <w:spacing w:after="0" w:line="240" w:lineRule="auto"/>
        <w:jc w:val="both"/>
        <w:rPr>
          <w:rFonts w:ascii="Times New Roman" w:hAnsi="Times New Roman"/>
          <w:b/>
          <w:sz w:val="24"/>
          <w:szCs w:val="24"/>
          <w:lang w:eastAsia="pl-PL"/>
        </w:rPr>
      </w:pPr>
      <w:r w:rsidRPr="00C23F8E">
        <w:rPr>
          <w:rFonts w:ascii="Times New Roman" w:hAnsi="Times New Roman"/>
          <w:b/>
          <w:sz w:val="24"/>
          <w:szCs w:val="24"/>
          <w:lang w:eastAsia="pl-PL"/>
        </w:rPr>
        <w:t>* gdy Wykonawcą jest spółka prawa handlowego:</w:t>
      </w:r>
    </w:p>
    <w:p w14:paraId="0EE6CE93" w14:textId="6128416D" w:rsidR="00EE63A8" w:rsidRPr="00C23F8E" w:rsidRDefault="00EE63A8" w:rsidP="00A322A0">
      <w:pPr>
        <w:widowControl w:val="0"/>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w:t>
      </w:r>
      <w:r w:rsidRPr="00A322A0">
        <w:rPr>
          <w:rFonts w:ascii="Cambria Math" w:hAnsi="Cambria Math" w:cs="Cambria Math"/>
          <w:sz w:val="24"/>
          <w:szCs w:val="24"/>
          <w:lang w:eastAsia="pl-PL"/>
        </w:rPr>
        <w:t>∎</w:t>
      </w:r>
      <w:r w:rsidRPr="00A322A0">
        <w:rPr>
          <w:rFonts w:ascii="Times New Roman" w:hAnsi="Times New Roman"/>
          <w:sz w:val="24"/>
          <w:szCs w:val="24"/>
          <w:lang w:eastAsia="pl-PL"/>
        </w:rPr>
        <w:t>], z siedzibą w [</w:t>
      </w:r>
      <w:r w:rsidRPr="00A322A0">
        <w:rPr>
          <w:rFonts w:ascii="Cambria Math" w:hAnsi="Cambria Math" w:cs="Cambria Math"/>
          <w:sz w:val="24"/>
          <w:szCs w:val="24"/>
          <w:lang w:eastAsia="pl-PL"/>
        </w:rPr>
        <w:t>∎</w:t>
      </w:r>
      <w:r w:rsidRPr="00C23F8E">
        <w:rPr>
          <w:rFonts w:ascii="Times New Roman" w:hAnsi="Times New Roman"/>
          <w:sz w:val="24"/>
          <w:szCs w:val="24"/>
          <w:lang w:eastAsia="pl-PL"/>
        </w:rPr>
        <w:t>] przy ulicy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(kod pocztowy i nazwa miejscowości), wpisaną do rejestru przedsiębiorców Krajowego Rejestru Sądowego pod nr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prowadzonego przez Sąd Rejonowy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r w:rsidRPr="00C23F8E">
        <w:rPr>
          <w:rFonts w:ascii="Cambria Math" w:hAnsi="Cambria Math" w:cs="Cambria Math"/>
          <w:sz w:val="24"/>
          <w:szCs w:val="24"/>
          <w:lang w:eastAsia="pl-PL"/>
        </w:rPr>
        <w:t>∎</w:t>
      </w:r>
      <w:r w:rsidRPr="00C23F8E">
        <w:rPr>
          <w:rFonts w:ascii="Times New Roman" w:hAnsi="Times New Roman"/>
          <w:sz w:val="24"/>
          <w:szCs w:val="24"/>
          <w:lang w:eastAsia="pl-PL"/>
        </w:rPr>
        <w:t>] Wydział Gospodarczy Krajowego Rejestru Sądowego, informacja odpowiadająca odpisowi aktualnemu z rejestru przedsiębiorców Krajowego Rejestru Sądowego według stanu na dzień zawarcia Umowy stanowi załącznik nr 3 do Umowy, NIP: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REGON: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r w:rsidR="00DF2B2D">
        <w:rPr>
          <w:rFonts w:ascii="Times New Roman" w:hAnsi="Times New Roman"/>
          <w:sz w:val="24"/>
          <w:szCs w:val="24"/>
          <w:lang w:eastAsia="pl-PL"/>
        </w:rPr>
        <w:t xml:space="preserve"> </w:t>
      </w:r>
      <w:r w:rsidR="00A05F16" w:rsidRPr="00C23F8E">
        <w:rPr>
          <w:rFonts w:ascii="Times New Roman" w:hAnsi="Times New Roman"/>
          <w:sz w:val="24"/>
          <w:szCs w:val="24"/>
          <w:lang w:eastAsia="pl-PL"/>
        </w:rPr>
        <w:t>zwaną dalej „</w:t>
      </w:r>
      <w:r w:rsidR="00A05F16" w:rsidRPr="00C23F8E">
        <w:rPr>
          <w:rFonts w:ascii="Times New Roman" w:hAnsi="Times New Roman"/>
          <w:b/>
          <w:sz w:val="24"/>
          <w:szCs w:val="24"/>
          <w:lang w:eastAsia="pl-PL"/>
        </w:rPr>
        <w:t>Wykonawcą</w:t>
      </w:r>
      <w:r w:rsidR="00A05F16" w:rsidRPr="00C23F8E">
        <w:rPr>
          <w:rFonts w:ascii="Times New Roman" w:hAnsi="Times New Roman"/>
          <w:sz w:val="24"/>
          <w:szCs w:val="24"/>
          <w:lang w:eastAsia="pl-PL"/>
        </w:rPr>
        <w:t xml:space="preserve">”, </w:t>
      </w:r>
      <w:r w:rsidRPr="00C23F8E">
        <w:rPr>
          <w:rFonts w:ascii="Times New Roman" w:hAnsi="Times New Roman"/>
          <w:sz w:val="24"/>
          <w:szCs w:val="24"/>
          <w:lang w:eastAsia="pl-PL"/>
        </w:rPr>
        <w:t>reprezentowaną przez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w:t>
      </w:r>
    </w:p>
    <w:p w14:paraId="478FA136" w14:textId="77777777" w:rsidR="00EE63A8" w:rsidRPr="00C23F8E" w:rsidRDefault="00EE63A8" w:rsidP="00A322A0">
      <w:pPr>
        <w:widowControl w:val="0"/>
        <w:autoSpaceDE w:val="0"/>
        <w:autoSpaceDN w:val="0"/>
        <w:adjustRightInd w:val="0"/>
        <w:spacing w:after="0" w:line="240" w:lineRule="auto"/>
        <w:jc w:val="both"/>
        <w:rPr>
          <w:rFonts w:ascii="Times New Roman" w:hAnsi="Times New Roman"/>
          <w:sz w:val="24"/>
          <w:szCs w:val="24"/>
          <w:lang w:eastAsia="pl-PL"/>
        </w:rPr>
      </w:pPr>
    </w:p>
    <w:p w14:paraId="6C287D37" w14:textId="77777777" w:rsidR="00EE63A8" w:rsidRPr="00C23F8E" w:rsidRDefault="00EE63A8">
      <w:pPr>
        <w:widowControl w:val="0"/>
        <w:autoSpaceDE w:val="0"/>
        <w:autoSpaceDN w:val="0"/>
        <w:adjustRightInd w:val="0"/>
        <w:spacing w:after="0" w:line="240" w:lineRule="auto"/>
        <w:jc w:val="both"/>
        <w:rPr>
          <w:rFonts w:ascii="Times New Roman" w:hAnsi="Times New Roman"/>
          <w:b/>
          <w:sz w:val="24"/>
          <w:szCs w:val="24"/>
          <w:lang w:eastAsia="pl-PL"/>
        </w:rPr>
      </w:pPr>
      <w:r w:rsidRPr="00C23F8E">
        <w:rPr>
          <w:rFonts w:ascii="Times New Roman" w:hAnsi="Times New Roman"/>
          <w:b/>
          <w:sz w:val="24"/>
          <w:szCs w:val="24"/>
          <w:lang w:eastAsia="pl-PL"/>
        </w:rPr>
        <w:t>* gdy Wykonawcą jest osoba fizyczna prowadząca działalność gospodarczą:</w:t>
      </w:r>
    </w:p>
    <w:p w14:paraId="685896B2"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Panem/Panią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zamieszkałym/ą w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(kod pocztowy), przy ulicy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prowadzącym/ą działalność gospodarczą pod firmą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adres wykonywania działalności gospodarczej: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na podstawie wpisu do Centralnej Ewidencji i Informacji o Działalności Gospodarczej (dalej określanej jako: „CEIDG”), aktualny na dzień zawarcia Umowy wydruk z CEIDG stanowi załącznik nr 3 do Umowy, PESEL: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NIP: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REGON: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zwanym/ą dalej „</w:t>
      </w:r>
      <w:r w:rsidRPr="00C23F8E">
        <w:rPr>
          <w:rFonts w:ascii="Times New Roman" w:hAnsi="Times New Roman"/>
          <w:b/>
          <w:sz w:val="24"/>
          <w:szCs w:val="24"/>
          <w:lang w:eastAsia="pl-PL"/>
        </w:rPr>
        <w:t>Wykonawcą</w:t>
      </w:r>
      <w:r w:rsidRPr="00C23F8E">
        <w:rPr>
          <w:rFonts w:ascii="Times New Roman" w:hAnsi="Times New Roman"/>
          <w:sz w:val="24"/>
          <w:szCs w:val="24"/>
          <w:lang w:eastAsia="pl-PL"/>
        </w:rPr>
        <w:t xml:space="preserve">”, </w:t>
      </w:r>
    </w:p>
    <w:p w14:paraId="299A2446"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p>
    <w:p w14:paraId="196E63B4" w14:textId="77777777" w:rsidR="00EE63A8" w:rsidRPr="00C23F8E" w:rsidRDefault="00EE63A8">
      <w:pPr>
        <w:widowControl w:val="0"/>
        <w:autoSpaceDE w:val="0"/>
        <w:autoSpaceDN w:val="0"/>
        <w:adjustRightInd w:val="0"/>
        <w:spacing w:after="0" w:line="240" w:lineRule="auto"/>
        <w:jc w:val="both"/>
        <w:rPr>
          <w:rFonts w:ascii="Times New Roman" w:hAnsi="Times New Roman"/>
          <w:b/>
          <w:sz w:val="24"/>
          <w:szCs w:val="24"/>
          <w:lang w:eastAsia="pl-PL"/>
        </w:rPr>
      </w:pPr>
      <w:r w:rsidRPr="00C23F8E">
        <w:rPr>
          <w:rFonts w:ascii="Times New Roman" w:hAnsi="Times New Roman"/>
          <w:b/>
          <w:sz w:val="24"/>
          <w:szCs w:val="24"/>
          <w:lang w:eastAsia="pl-PL"/>
        </w:rPr>
        <w:t>* gdy Wykonawcą jest osoba fizyczna nieprowadząca działalności gospodarczej:</w:t>
      </w:r>
    </w:p>
    <w:p w14:paraId="3AF3B4CD"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Panem/Panią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zamieszkałym/ą w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(kod pocztowy), przy ulicy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legitymującym/ą się dowodem osobistym numer: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seria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wydanym przez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dnia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PESEL: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zwanym/ą dalej „</w:t>
      </w:r>
      <w:r w:rsidRPr="00C23F8E">
        <w:rPr>
          <w:rFonts w:ascii="Times New Roman" w:hAnsi="Times New Roman"/>
          <w:b/>
          <w:sz w:val="24"/>
          <w:szCs w:val="24"/>
          <w:lang w:eastAsia="pl-PL"/>
        </w:rPr>
        <w:t>Wykonawcą</w:t>
      </w:r>
      <w:r w:rsidRPr="00C23F8E">
        <w:rPr>
          <w:rFonts w:ascii="Times New Roman" w:hAnsi="Times New Roman"/>
          <w:sz w:val="24"/>
          <w:szCs w:val="24"/>
          <w:lang w:eastAsia="pl-PL"/>
        </w:rPr>
        <w:t>”,</w:t>
      </w:r>
    </w:p>
    <w:p w14:paraId="326BF018"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p>
    <w:p w14:paraId="71E69777" w14:textId="77777777" w:rsidR="00EE63A8" w:rsidRPr="00C23F8E" w:rsidRDefault="00EE63A8">
      <w:pPr>
        <w:widowControl w:val="0"/>
        <w:autoSpaceDE w:val="0"/>
        <w:autoSpaceDN w:val="0"/>
        <w:adjustRightInd w:val="0"/>
        <w:spacing w:after="0" w:line="240" w:lineRule="auto"/>
        <w:jc w:val="both"/>
        <w:rPr>
          <w:rFonts w:ascii="Times New Roman" w:hAnsi="Times New Roman"/>
          <w:b/>
          <w:sz w:val="24"/>
          <w:szCs w:val="24"/>
          <w:lang w:eastAsia="pl-PL"/>
        </w:rPr>
      </w:pPr>
      <w:r w:rsidRPr="00C23F8E">
        <w:rPr>
          <w:rFonts w:ascii="Times New Roman" w:hAnsi="Times New Roman"/>
          <w:b/>
          <w:sz w:val="24"/>
          <w:szCs w:val="24"/>
          <w:lang w:eastAsia="pl-PL"/>
        </w:rPr>
        <w:t>* gdy Wykonawcą jest spółka cywilna:</w:t>
      </w:r>
    </w:p>
    <w:p w14:paraId="364DACC3" w14:textId="6062D128"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Panem/Panią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zamieszkałym/ą w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(kod pocztowy), przy ulicy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prowadzącym/ą działalność gospodarczą pod firmą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na podstawie wpisu do Centralnej Ewidencji </w:t>
      </w:r>
      <w:r w:rsidR="00DF2B2D">
        <w:rPr>
          <w:rFonts w:ascii="Times New Roman" w:hAnsi="Times New Roman"/>
          <w:sz w:val="24"/>
          <w:szCs w:val="24"/>
          <w:lang w:eastAsia="pl-PL"/>
        </w:rPr>
        <w:br/>
      </w:r>
      <w:r w:rsidRPr="00C23F8E">
        <w:rPr>
          <w:rFonts w:ascii="Times New Roman" w:hAnsi="Times New Roman"/>
          <w:sz w:val="24"/>
          <w:szCs w:val="24"/>
          <w:lang w:eastAsia="pl-PL"/>
        </w:rPr>
        <w:t>i Informacji o Działalności Gospodarczej (dalej określanej jako: „CEIDG”), aktualny na dzień zawarcia Umowy wydruk z CEIDG stanowi załącznik nr 3 do Umowy, PESEL: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NIP: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REGON: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w:t>
      </w:r>
    </w:p>
    <w:p w14:paraId="5CE98A7B"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p>
    <w:p w14:paraId="06728221"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oraz</w:t>
      </w:r>
    </w:p>
    <w:p w14:paraId="71F6DF9C" w14:textId="5EEB7CEF" w:rsidR="00EE63A8" w:rsidRPr="00C23F8E" w:rsidRDefault="00EE63A8" w:rsidP="001011B0">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Panem/Panią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zamieszkałym/ą w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(kod pocztowy), przy ulicy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prowadzącym/ą działalność gospodarczą pod firmą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na podstawie wpisu do Centralnej Ewidencji </w:t>
      </w:r>
      <w:r w:rsidR="00DF2B2D">
        <w:rPr>
          <w:rFonts w:ascii="Times New Roman" w:hAnsi="Times New Roman"/>
          <w:sz w:val="24"/>
          <w:szCs w:val="24"/>
          <w:lang w:eastAsia="pl-PL"/>
        </w:rPr>
        <w:br/>
      </w:r>
      <w:r w:rsidRPr="00C23F8E">
        <w:rPr>
          <w:rFonts w:ascii="Times New Roman" w:hAnsi="Times New Roman"/>
          <w:sz w:val="24"/>
          <w:szCs w:val="24"/>
          <w:lang w:eastAsia="pl-PL"/>
        </w:rPr>
        <w:t>i Informacji o Działalności Gospodarczej (dalej określanej jako: „CEIDG”), aktualny na dzień zawarcia Umowy wydruk z CEIDG stanowi załącznik nr 3 do Umowy, PESEL: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NIP: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REGON: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p>
    <w:p w14:paraId="3964DC84" w14:textId="77777777" w:rsidR="00C23F8E" w:rsidRDefault="00C23F8E" w:rsidP="00C23F8E">
      <w:pPr>
        <w:widowControl w:val="0"/>
        <w:autoSpaceDE w:val="0"/>
        <w:autoSpaceDN w:val="0"/>
        <w:adjustRightInd w:val="0"/>
        <w:spacing w:after="0" w:line="240" w:lineRule="auto"/>
        <w:jc w:val="both"/>
        <w:rPr>
          <w:rFonts w:ascii="Times New Roman" w:hAnsi="Times New Roman"/>
          <w:sz w:val="24"/>
          <w:szCs w:val="24"/>
          <w:lang w:eastAsia="pl-PL"/>
        </w:rPr>
      </w:pPr>
    </w:p>
    <w:p w14:paraId="26ED69A5" w14:textId="77777777" w:rsidR="00EE63A8" w:rsidRPr="00C23F8E" w:rsidRDefault="00EE63A8" w:rsidP="00C23F8E">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w:t>
      </w:r>
    </w:p>
    <w:p w14:paraId="7CFAB016" w14:textId="06369B02" w:rsidR="00EE63A8" w:rsidRPr="00C23F8E" w:rsidRDefault="00EE63A8" w:rsidP="00A322A0">
      <w:pPr>
        <w:widowControl w:val="0"/>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prowadzącymi wspólnie działalność gospodarczą w formie spółki cywilnej pod nazwą [</w:t>
      </w:r>
      <w:r w:rsidRPr="00A322A0">
        <w:rPr>
          <w:rFonts w:ascii="Cambria Math" w:hAnsi="Cambria Math" w:cs="Cambria Math"/>
          <w:sz w:val="24"/>
          <w:szCs w:val="24"/>
          <w:lang w:eastAsia="pl-PL"/>
        </w:rPr>
        <w:t>∎</w:t>
      </w:r>
      <w:r w:rsidRPr="00A322A0">
        <w:rPr>
          <w:rFonts w:ascii="Times New Roman" w:hAnsi="Times New Roman"/>
          <w:sz w:val="24"/>
          <w:szCs w:val="24"/>
          <w:lang w:eastAsia="pl-PL"/>
        </w:rPr>
        <w:t>], na podstawie Umowy z dnia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NIP: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REGON: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r w:rsidR="00A05F16" w:rsidRPr="00C23F8E">
        <w:rPr>
          <w:rFonts w:ascii="Times New Roman" w:hAnsi="Times New Roman"/>
          <w:sz w:val="24"/>
          <w:szCs w:val="24"/>
          <w:lang w:eastAsia="pl-PL"/>
        </w:rPr>
        <w:t xml:space="preserve">zwanymi dalej wspólnie </w:t>
      </w:r>
      <w:r w:rsidR="00A05F16" w:rsidRPr="00C23F8E">
        <w:rPr>
          <w:rFonts w:ascii="Times New Roman" w:hAnsi="Times New Roman"/>
          <w:sz w:val="24"/>
          <w:szCs w:val="24"/>
          <w:lang w:eastAsia="pl-PL"/>
        </w:rPr>
        <w:lastRenderedPageBreak/>
        <w:t>„</w:t>
      </w:r>
      <w:r w:rsidR="00A05F16" w:rsidRPr="00C23F8E">
        <w:rPr>
          <w:rFonts w:ascii="Times New Roman" w:hAnsi="Times New Roman"/>
          <w:b/>
          <w:sz w:val="24"/>
          <w:szCs w:val="24"/>
          <w:lang w:eastAsia="pl-PL"/>
        </w:rPr>
        <w:t>Wykonawcą</w:t>
      </w:r>
      <w:r w:rsidR="00A05F16" w:rsidRPr="00C23F8E">
        <w:rPr>
          <w:rFonts w:ascii="Times New Roman" w:hAnsi="Times New Roman"/>
          <w:sz w:val="24"/>
          <w:szCs w:val="24"/>
          <w:lang w:eastAsia="pl-PL"/>
        </w:rPr>
        <w:t>”,</w:t>
      </w:r>
      <w:r w:rsidR="00A05F16" w:rsidRPr="00C23F8E">
        <w:rPr>
          <w:rStyle w:val="Odwoanieprzypisudolnego"/>
          <w:rFonts w:ascii="Times New Roman" w:hAnsi="Times New Roman"/>
          <w:sz w:val="24"/>
          <w:szCs w:val="24"/>
          <w:lang w:eastAsia="pl-PL"/>
        </w:rPr>
        <w:t xml:space="preserve"> </w:t>
      </w:r>
      <w:r w:rsidRPr="00C23F8E">
        <w:rPr>
          <w:rFonts w:ascii="Times New Roman" w:hAnsi="Times New Roman"/>
          <w:sz w:val="24"/>
          <w:szCs w:val="24"/>
          <w:lang w:eastAsia="pl-PL"/>
        </w:rPr>
        <w:t>reprezentowanymi przez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r w:rsidRPr="00C23F8E">
        <w:rPr>
          <w:rStyle w:val="Odwoanieprzypisudolnego"/>
          <w:rFonts w:ascii="Times New Roman" w:hAnsi="Times New Roman"/>
          <w:sz w:val="24"/>
          <w:szCs w:val="24"/>
          <w:lang w:eastAsia="pl-PL"/>
        </w:rPr>
        <w:footnoteReference w:id="2"/>
      </w:r>
      <w:r w:rsidRPr="00C23F8E">
        <w:rPr>
          <w:rFonts w:ascii="Times New Roman" w:hAnsi="Times New Roman"/>
          <w:sz w:val="24"/>
          <w:szCs w:val="24"/>
          <w:lang w:eastAsia="pl-PL"/>
        </w:rPr>
        <w:t>,</w:t>
      </w:r>
    </w:p>
    <w:p w14:paraId="6D6C8E8A" w14:textId="77777777" w:rsidR="00C23F8E" w:rsidRDefault="00C23F8E">
      <w:pPr>
        <w:widowControl w:val="0"/>
        <w:autoSpaceDE w:val="0"/>
        <w:autoSpaceDN w:val="0"/>
        <w:adjustRightInd w:val="0"/>
        <w:spacing w:after="0" w:line="240" w:lineRule="auto"/>
        <w:jc w:val="both"/>
        <w:rPr>
          <w:rFonts w:ascii="Times New Roman" w:hAnsi="Times New Roman"/>
          <w:sz w:val="24"/>
          <w:szCs w:val="24"/>
          <w:lang w:eastAsia="pl-PL"/>
        </w:rPr>
      </w:pPr>
    </w:p>
    <w:p w14:paraId="38423155" w14:textId="77E553EB" w:rsidR="00EE63A8" w:rsidRPr="00A322A0" w:rsidRDefault="00EE63A8">
      <w:pPr>
        <w:widowControl w:val="0"/>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zwany</w:t>
      </w:r>
      <w:r w:rsidR="00C23F8E">
        <w:rPr>
          <w:rFonts w:ascii="Times New Roman" w:hAnsi="Times New Roman"/>
          <w:sz w:val="24"/>
          <w:szCs w:val="24"/>
          <w:lang w:eastAsia="pl-PL"/>
        </w:rPr>
        <w:t>mi</w:t>
      </w:r>
      <w:r w:rsidRPr="00C23F8E">
        <w:rPr>
          <w:rFonts w:ascii="Times New Roman" w:hAnsi="Times New Roman"/>
          <w:sz w:val="24"/>
          <w:szCs w:val="24"/>
          <w:lang w:eastAsia="pl-PL"/>
        </w:rPr>
        <w:t xml:space="preserve"> dalej łącznie „</w:t>
      </w:r>
      <w:r w:rsidRPr="00A322A0">
        <w:rPr>
          <w:rFonts w:ascii="Times New Roman" w:hAnsi="Times New Roman"/>
          <w:b/>
          <w:sz w:val="24"/>
          <w:szCs w:val="24"/>
          <w:lang w:eastAsia="pl-PL"/>
        </w:rPr>
        <w:t>Stronami</w:t>
      </w:r>
      <w:r w:rsidRPr="00A322A0">
        <w:rPr>
          <w:rFonts w:ascii="Times New Roman" w:hAnsi="Times New Roman"/>
          <w:sz w:val="24"/>
          <w:szCs w:val="24"/>
          <w:lang w:eastAsia="pl-PL"/>
        </w:rPr>
        <w:t>”.</w:t>
      </w:r>
    </w:p>
    <w:p w14:paraId="7E6DC3AC" w14:textId="77777777" w:rsidR="00A05F16" w:rsidRPr="00C23F8E" w:rsidRDefault="00A05F16">
      <w:pPr>
        <w:widowControl w:val="0"/>
        <w:autoSpaceDE w:val="0"/>
        <w:autoSpaceDN w:val="0"/>
        <w:adjustRightInd w:val="0"/>
        <w:spacing w:after="0" w:line="240" w:lineRule="auto"/>
        <w:jc w:val="center"/>
        <w:rPr>
          <w:rFonts w:ascii="Times New Roman" w:hAnsi="Times New Roman"/>
          <w:b/>
          <w:sz w:val="24"/>
          <w:szCs w:val="24"/>
          <w:lang w:eastAsia="pl-PL"/>
        </w:rPr>
      </w:pPr>
    </w:p>
    <w:p w14:paraId="5E6B4EBD"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 1</w:t>
      </w:r>
    </w:p>
    <w:p w14:paraId="55B87FBA"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PRZEDMIOT UMOWY</w:t>
      </w:r>
    </w:p>
    <w:p w14:paraId="3993B60C" w14:textId="209F3F75" w:rsidR="00C23F8E" w:rsidRPr="00C23F8E" w:rsidRDefault="00EE63A8" w:rsidP="00A322A0">
      <w:pPr>
        <w:pStyle w:val="Akapitzlist"/>
        <w:widowControl w:val="0"/>
        <w:numPr>
          <w:ilvl w:val="0"/>
          <w:numId w:val="24"/>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eastAsia="Times New Roman" w:hAnsi="Times New Roman"/>
          <w:sz w:val="24"/>
          <w:szCs w:val="24"/>
          <w:lang w:eastAsia="pl-PL"/>
        </w:rPr>
        <w:t xml:space="preserve">Przedmiotem Umowy jest </w:t>
      </w:r>
      <w:r w:rsidRPr="00A322A0">
        <w:rPr>
          <w:rFonts w:ascii="Times New Roman" w:hAnsi="Times New Roman"/>
          <w:sz w:val="24"/>
          <w:szCs w:val="24"/>
          <w:lang w:eastAsia="pl-PL"/>
        </w:rPr>
        <w:t xml:space="preserve">sukcesywna dostawa artykułów szczegółowo określonych </w:t>
      </w:r>
      <w:r w:rsidR="00A05F16" w:rsidRPr="00A322A0">
        <w:rPr>
          <w:rFonts w:ascii="Times New Roman" w:hAnsi="Times New Roman"/>
          <w:sz w:val="24"/>
          <w:szCs w:val="24"/>
          <w:lang w:eastAsia="pl-PL"/>
        </w:rPr>
        <w:br/>
      </w:r>
      <w:r w:rsidRPr="00A322A0">
        <w:rPr>
          <w:rFonts w:ascii="Times New Roman" w:hAnsi="Times New Roman"/>
          <w:sz w:val="24"/>
          <w:szCs w:val="24"/>
          <w:lang w:eastAsia="pl-PL"/>
        </w:rPr>
        <w:t>w ofercie Wykonawcy</w:t>
      </w:r>
      <w:r w:rsidR="00805D22" w:rsidRPr="00A322A0">
        <w:rPr>
          <w:rFonts w:ascii="Times New Roman" w:hAnsi="Times New Roman"/>
          <w:sz w:val="24"/>
          <w:szCs w:val="24"/>
          <w:lang w:eastAsia="pl-PL"/>
        </w:rPr>
        <w:t xml:space="preserve"> (w tym w form</w:t>
      </w:r>
      <w:r w:rsidR="00805D22" w:rsidRPr="00C23F8E">
        <w:rPr>
          <w:rFonts w:ascii="Times New Roman" w:hAnsi="Times New Roman"/>
          <w:sz w:val="24"/>
          <w:szCs w:val="24"/>
          <w:lang w:eastAsia="pl-PL"/>
        </w:rPr>
        <w:t>ularzu cenowym)</w:t>
      </w:r>
      <w:r w:rsidR="00A05F16" w:rsidRPr="00C23F8E">
        <w:rPr>
          <w:rFonts w:ascii="Times New Roman" w:hAnsi="Times New Roman"/>
          <w:sz w:val="24"/>
          <w:szCs w:val="24"/>
          <w:lang w:eastAsia="pl-PL"/>
        </w:rPr>
        <w:t>,</w:t>
      </w:r>
      <w:r w:rsidRPr="00C23F8E">
        <w:rPr>
          <w:rFonts w:ascii="Times New Roman" w:hAnsi="Times New Roman"/>
          <w:sz w:val="24"/>
          <w:szCs w:val="24"/>
          <w:lang w:eastAsia="pl-PL"/>
        </w:rPr>
        <w:t xml:space="preserve"> stanowiącej załącznik nr 1 do Umowy</w:t>
      </w:r>
      <w:r w:rsidR="00A05F16" w:rsidRPr="00C23F8E">
        <w:rPr>
          <w:rFonts w:ascii="Times New Roman" w:hAnsi="Times New Roman"/>
          <w:sz w:val="24"/>
          <w:szCs w:val="24"/>
          <w:lang w:eastAsia="pl-PL"/>
        </w:rPr>
        <w:t xml:space="preserve">, </w:t>
      </w:r>
      <w:r w:rsidRPr="00C23F8E">
        <w:rPr>
          <w:rFonts w:ascii="Times New Roman" w:hAnsi="Times New Roman"/>
          <w:sz w:val="24"/>
          <w:szCs w:val="24"/>
          <w:lang w:eastAsia="pl-PL"/>
        </w:rPr>
        <w:t>dalej zwanej „</w:t>
      </w:r>
      <w:r w:rsidRPr="00C23F8E">
        <w:rPr>
          <w:rFonts w:ascii="Times New Roman" w:hAnsi="Times New Roman"/>
          <w:b/>
          <w:sz w:val="24"/>
          <w:szCs w:val="24"/>
          <w:lang w:eastAsia="pl-PL"/>
        </w:rPr>
        <w:t>ofertą</w:t>
      </w:r>
      <w:r w:rsidRPr="00C23F8E">
        <w:rPr>
          <w:rFonts w:ascii="Times New Roman" w:hAnsi="Times New Roman"/>
          <w:sz w:val="24"/>
          <w:szCs w:val="24"/>
          <w:lang w:eastAsia="pl-PL"/>
        </w:rPr>
        <w:t>”, na zasadach określonych w Umowie, w tym ofercie oraz zaproszeniu do składania ofert</w:t>
      </w:r>
      <w:r w:rsidR="00A05F16" w:rsidRPr="00C23F8E">
        <w:rPr>
          <w:rFonts w:ascii="Times New Roman" w:hAnsi="Times New Roman"/>
          <w:sz w:val="24"/>
          <w:szCs w:val="24"/>
          <w:lang w:eastAsia="pl-PL"/>
        </w:rPr>
        <w:t>,</w:t>
      </w:r>
      <w:r w:rsidRPr="00C23F8E">
        <w:rPr>
          <w:rFonts w:ascii="Times New Roman" w:hAnsi="Times New Roman"/>
          <w:sz w:val="24"/>
          <w:szCs w:val="24"/>
          <w:lang w:eastAsia="pl-PL"/>
        </w:rPr>
        <w:t xml:space="preserve"> stanowiącym załącznik nr 2 do Umowy</w:t>
      </w:r>
      <w:r w:rsidR="00A05F16" w:rsidRPr="00C23F8E">
        <w:rPr>
          <w:rFonts w:ascii="Times New Roman" w:hAnsi="Times New Roman"/>
          <w:sz w:val="24"/>
          <w:szCs w:val="24"/>
          <w:lang w:eastAsia="pl-PL"/>
        </w:rPr>
        <w:t xml:space="preserve">, </w:t>
      </w:r>
      <w:r w:rsidRPr="00C23F8E">
        <w:rPr>
          <w:rFonts w:ascii="Times New Roman" w:hAnsi="Times New Roman"/>
          <w:sz w:val="24"/>
          <w:szCs w:val="24"/>
          <w:lang w:eastAsia="pl-PL"/>
        </w:rPr>
        <w:t>dalej zwanym „</w:t>
      </w:r>
      <w:r w:rsidRPr="00C23F8E">
        <w:rPr>
          <w:rFonts w:ascii="Times New Roman" w:hAnsi="Times New Roman"/>
          <w:b/>
          <w:sz w:val="24"/>
          <w:szCs w:val="24"/>
          <w:lang w:eastAsia="pl-PL"/>
        </w:rPr>
        <w:t>zaproszeniem</w:t>
      </w:r>
      <w:r w:rsidRPr="00C23F8E">
        <w:rPr>
          <w:rFonts w:ascii="Times New Roman" w:hAnsi="Times New Roman"/>
          <w:sz w:val="24"/>
          <w:szCs w:val="24"/>
          <w:lang w:eastAsia="pl-PL"/>
        </w:rPr>
        <w:t>”.</w:t>
      </w:r>
    </w:p>
    <w:p w14:paraId="79D5350A" w14:textId="1852256D" w:rsidR="00C23F8E" w:rsidRPr="00C23F8E" w:rsidRDefault="00EE63A8" w:rsidP="00A322A0">
      <w:pPr>
        <w:pStyle w:val="Akapitzlist"/>
        <w:widowControl w:val="0"/>
        <w:numPr>
          <w:ilvl w:val="0"/>
          <w:numId w:val="24"/>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Wykonawca oświadcza, że obowiązki, których wykonania podjął się na podstawie Umowy są mu znane, że nie zgłasza do nich zastrzeżeń i na tej podstawie potwierdza swoją zdolność i gotowość do ich wykonywania zgodnie z postanowieniami Umowy.</w:t>
      </w:r>
    </w:p>
    <w:p w14:paraId="3E343099" w14:textId="227289BC" w:rsidR="00EE63A8" w:rsidRPr="00A322A0" w:rsidRDefault="00EE63A8" w:rsidP="00A322A0">
      <w:pPr>
        <w:pStyle w:val="Akapitzlist"/>
        <w:widowControl w:val="0"/>
        <w:numPr>
          <w:ilvl w:val="0"/>
          <w:numId w:val="24"/>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Wykonawca zobowiązuje się do wykonania Umowy z najwyższą starannością, przy uwzględnieniu profesjonalnego charakteru prowadzonej działalności oraz zaleceń Zamawiającego, przy wykorzystaniu całej posiadanej wiedzy i doświadczenia.</w:t>
      </w:r>
    </w:p>
    <w:p w14:paraId="7339388B" w14:textId="77777777" w:rsidR="00EE63A8" w:rsidRPr="00A322A0" w:rsidRDefault="00EE63A8" w:rsidP="00C23F8E">
      <w:pPr>
        <w:widowControl w:val="0"/>
        <w:suppressAutoHyphens/>
        <w:autoSpaceDE w:val="0"/>
        <w:autoSpaceDN w:val="0"/>
        <w:adjustRightInd w:val="0"/>
        <w:spacing w:after="0" w:line="240" w:lineRule="auto"/>
        <w:outlineLvl w:val="1"/>
        <w:rPr>
          <w:rFonts w:ascii="Times New Roman" w:eastAsia="Times New Roman" w:hAnsi="Times New Roman"/>
          <w:b/>
          <w:sz w:val="24"/>
          <w:szCs w:val="24"/>
          <w:lang w:eastAsia="pl-PL"/>
        </w:rPr>
      </w:pPr>
    </w:p>
    <w:p w14:paraId="753B19F7" w14:textId="77777777" w:rsidR="00EE63A8" w:rsidRPr="00A322A0" w:rsidRDefault="00EE63A8" w:rsidP="00A322A0">
      <w:pPr>
        <w:widowControl w:val="0"/>
        <w:suppressAutoHyphens/>
        <w:autoSpaceDE w:val="0"/>
        <w:autoSpaceDN w:val="0"/>
        <w:adjustRightInd w:val="0"/>
        <w:spacing w:after="0" w:line="240" w:lineRule="auto"/>
        <w:ind w:left="3540" w:firstLine="708"/>
        <w:outlineLvl w:val="1"/>
        <w:rPr>
          <w:rFonts w:ascii="Times New Roman" w:eastAsia="Times New Roman" w:hAnsi="Times New Roman"/>
          <w:b/>
          <w:sz w:val="24"/>
          <w:szCs w:val="24"/>
          <w:lang w:eastAsia="pl-PL"/>
        </w:rPr>
      </w:pPr>
      <w:r w:rsidRPr="00A322A0">
        <w:rPr>
          <w:rFonts w:ascii="Times New Roman" w:eastAsia="Times New Roman" w:hAnsi="Times New Roman"/>
          <w:b/>
          <w:sz w:val="24"/>
          <w:szCs w:val="24"/>
          <w:lang w:eastAsia="pl-PL"/>
        </w:rPr>
        <w:t>§ 2</w:t>
      </w:r>
    </w:p>
    <w:p w14:paraId="7760011A"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ZASADY REALIZACJI UMOWY I OBOWIĄZKI WYKONAWCY</w:t>
      </w:r>
    </w:p>
    <w:p w14:paraId="0F6501CC" w14:textId="1F1AC18C" w:rsidR="00C23F8E"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Wykonawca dostarczy artykuły w jednej lub w wielu partiach, w zależności od potrzeb Zamawiającego i zgodnie ze składanymi przez Zamawiającego zamówieniami jednostkowymi, przez okres 12 miesięcy liczonych od dnia zawarcia Umowy lub do dnia wyczerpania maksymalnej kwoty wynagrodzenia, o której mowa w § 4 ust. 1 Umowy, </w:t>
      </w:r>
      <w:r w:rsidR="00A322A0">
        <w:rPr>
          <w:rFonts w:ascii="Times New Roman" w:hAnsi="Times New Roman"/>
          <w:sz w:val="24"/>
          <w:szCs w:val="24"/>
          <w:lang w:eastAsia="pl-PL"/>
        </w:rPr>
        <w:br/>
      </w:r>
      <w:r w:rsidRPr="00C23F8E">
        <w:rPr>
          <w:rFonts w:ascii="Times New Roman" w:hAnsi="Times New Roman"/>
          <w:sz w:val="24"/>
          <w:szCs w:val="24"/>
          <w:lang w:eastAsia="pl-PL"/>
        </w:rPr>
        <w:t xml:space="preserve">w zależności od tego które z tych zdarzeń nastąpi wcześniej. </w:t>
      </w:r>
    </w:p>
    <w:p w14:paraId="49E53EA9" w14:textId="607FDFF0" w:rsidR="00C23F8E"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Zamawiający zastrzega sobie prawo złożenia zamówień na łączną kwotę mniejszą od </w:t>
      </w:r>
      <w:r w:rsidRPr="00A322A0">
        <w:rPr>
          <w:rFonts w:ascii="Times New Roman" w:hAnsi="Times New Roman"/>
          <w:sz w:val="24"/>
          <w:szCs w:val="24"/>
          <w:lang w:eastAsia="pl-PL"/>
        </w:rPr>
        <w:t xml:space="preserve">maksymalnego wynagrodzenia wskazanego § 4 ust. 1 Umowy, z zastrzeżeniem, że </w:t>
      </w:r>
      <w:r w:rsidRPr="00C23F8E">
        <w:rPr>
          <w:rFonts w:ascii="Times New Roman" w:hAnsi="Times New Roman"/>
          <w:sz w:val="24"/>
          <w:szCs w:val="24"/>
          <w:lang w:eastAsia="pl-PL"/>
        </w:rPr>
        <w:t xml:space="preserve">Zamawiający gwarantuje złożenie zamówień na łączną kwotę stanowiącą 50% maksymalnego wynagrodzenia. W </w:t>
      </w:r>
      <w:r w:rsidRPr="00C23F8E">
        <w:rPr>
          <w:rFonts w:ascii="Times New Roman" w:hAnsi="Times New Roman"/>
          <w:sz w:val="24"/>
          <w:szCs w:val="24"/>
        </w:rPr>
        <w:t>przypadku złożenia przez Zamawiającego zamówień na łączną kwotę co najmniej 50% maksymalnego wynagrodzenia, Wykonawcy nie przysługują żadne roszczenia w stosunku do Zamawiającego.</w:t>
      </w:r>
    </w:p>
    <w:p w14:paraId="178633D9" w14:textId="466745B2" w:rsidR="00C23F8E"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Wykonawca zobowiązuje się do realizacji każdorazowego zamówienia jednostkowego </w:t>
      </w:r>
      <w:r w:rsidRPr="00C23F8E">
        <w:rPr>
          <w:rFonts w:ascii="Times New Roman" w:hAnsi="Times New Roman"/>
          <w:sz w:val="24"/>
          <w:szCs w:val="24"/>
          <w:lang w:eastAsia="pl-PL"/>
        </w:rPr>
        <w:br/>
        <w:t>w terminie [</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r w:rsidRPr="00C23F8E">
        <w:rPr>
          <w:rStyle w:val="Odwoanieprzypisudolnego"/>
          <w:rFonts w:ascii="Times New Roman" w:hAnsi="Times New Roman"/>
          <w:sz w:val="24"/>
          <w:szCs w:val="24"/>
          <w:lang w:eastAsia="pl-PL"/>
        </w:rPr>
        <w:footnoteReference w:id="3"/>
      </w:r>
      <w:r w:rsidRPr="00C23F8E">
        <w:rPr>
          <w:rFonts w:ascii="Times New Roman" w:hAnsi="Times New Roman"/>
          <w:sz w:val="24"/>
          <w:szCs w:val="24"/>
          <w:lang w:eastAsia="pl-PL"/>
        </w:rPr>
        <w:t xml:space="preserve"> dni roboczych od dnia złożenia zamówienia, w ilości określonej </w:t>
      </w:r>
      <w:r w:rsidRPr="00C23F8E">
        <w:rPr>
          <w:rFonts w:ascii="Times New Roman" w:hAnsi="Times New Roman"/>
          <w:sz w:val="24"/>
          <w:szCs w:val="24"/>
          <w:lang w:eastAsia="pl-PL"/>
        </w:rPr>
        <w:br/>
      </w:r>
      <w:r w:rsidRPr="00A322A0">
        <w:rPr>
          <w:rFonts w:ascii="Times New Roman" w:hAnsi="Times New Roman"/>
          <w:sz w:val="24"/>
          <w:szCs w:val="24"/>
          <w:lang w:eastAsia="pl-PL"/>
        </w:rPr>
        <w:t>w zamówieniu jednostkowym składanym przez Zamawiającego (przez dni robocze należy rozumieć dni od poniedziałku do piątku, z wyjątkiem dni ustawowo wolnych od pracy).</w:t>
      </w:r>
    </w:p>
    <w:p w14:paraId="72F80592" w14:textId="78D10BC2" w:rsidR="00EE63A8"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Zamówienia składane będą na adres mailowy Wykonawcy [■]. Zamówienie złożone po godz. 16:15 lub w dzień niebędący dniem roboczym będzie uważane za złożone następnego dnia roboczego. </w:t>
      </w:r>
    </w:p>
    <w:p w14:paraId="454D5234" w14:textId="02E9A8D1" w:rsidR="00C23F8E"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Miejscem dostawy artykułów każdorazowo jest siedziba Zamawiającego: Warszawa </w:t>
      </w:r>
      <w:r w:rsidRPr="00C23F8E">
        <w:rPr>
          <w:rFonts w:ascii="Times New Roman" w:hAnsi="Times New Roman"/>
          <w:sz w:val="24"/>
          <w:szCs w:val="24"/>
          <w:lang w:eastAsia="pl-PL"/>
        </w:rPr>
        <w:br/>
        <w:t xml:space="preserve">(00-807), Al. Jerozolimskie 94. Wykonawca zobowiązuje się dostarczyć artykuły </w:t>
      </w:r>
      <w:r w:rsidRPr="00C23F8E">
        <w:rPr>
          <w:rFonts w:ascii="Times New Roman" w:hAnsi="Times New Roman"/>
          <w:sz w:val="24"/>
          <w:szCs w:val="24"/>
          <w:lang w:eastAsia="pl-PL"/>
        </w:rPr>
        <w:br/>
        <w:t>w godzinach 9:00-15:00, w dniu uzgodnionym z Zamawiającym mailowo lub telefonicznie.</w:t>
      </w:r>
    </w:p>
    <w:p w14:paraId="3108B27E" w14:textId="58FE03A9" w:rsidR="00C23F8E"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Wykonawca zobowiązuje się dostarczyć artykuły na własny koszt i ryzyko do miejsca wskazanego w ust. 5.</w:t>
      </w:r>
    </w:p>
    <w:p w14:paraId="110BEF45" w14:textId="387E9BFA" w:rsidR="00EE63A8" w:rsidRPr="00C23F8E" w:rsidRDefault="00EE63A8" w:rsidP="00C23F8E">
      <w:pPr>
        <w:pStyle w:val="Akapitzlist"/>
        <w:widowControl w:val="0"/>
        <w:numPr>
          <w:ilvl w:val="0"/>
          <w:numId w:val="25"/>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Wykonawca zobowiązuje się dostarczać Zamawiającemu przedmiot Umowy wolny </w:t>
      </w:r>
      <w:r w:rsidRPr="00C23F8E">
        <w:rPr>
          <w:rFonts w:ascii="Times New Roman" w:hAnsi="Times New Roman"/>
          <w:sz w:val="24"/>
          <w:szCs w:val="24"/>
          <w:lang w:eastAsia="pl-PL"/>
        </w:rPr>
        <w:br/>
        <w:t>od wad fizycznych i prawnych z terminem przydatności do spoży</w:t>
      </w:r>
      <w:r w:rsidRPr="00A322A0">
        <w:rPr>
          <w:rFonts w:ascii="Times New Roman" w:hAnsi="Times New Roman"/>
          <w:sz w:val="24"/>
          <w:szCs w:val="24"/>
          <w:lang w:eastAsia="pl-PL"/>
        </w:rPr>
        <w:t xml:space="preserve">cia nie krótszym niż </w:t>
      </w:r>
      <w:r w:rsidR="00A05F16" w:rsidRPr="00A322A0">
        <w:rPr>
          <w:rFonts w:ascii="Times New Roman" w:hAnsi="Times New Roman"/>
          <w:sz w:val="24"/>
          <w:szCs w:val="24"/>
          <w:lang w:eastAsia="pl-PL"/>
        </w:rPr>
        <w:br/>
      </w:r>
      <w:r w:rsidRPr="00C23F8E">
        <w:rPr>
          <w:rFonts w:ascii="Times New Roman" w:hAnsi="Times New Roman"/>
          <w:sz w:val="24"/>
          <w:szCs w:val="24"/>
          <w:lang w:eastAsia="pl-PL"/>
        </w:rPr>
        <w:t>6 miesięcy od dnia podpisania protokołu odbioru.</w:t>
      </w:r>
    </w:p>
    <w:p w14:paraId="11E6E7E3" w14:textId="77777777" w:rsidR="00EE63A8" w:rsidRPr="00C23F8E" w:rsidRDefault="00EE63A8" w:rsidP="00C23F8E">
      <w:pPr>
        <w:widowControl w:val="0"/>
        <w:autoSpaceDE w:val="0"/>
        <w:autoSpaceDN w:val="0"/>
        <w:adjustRightInd w:val="0"/>
        <w:spacing w:after="0" w:line="240" w:lineRule="auto"/>
        <w:ind w:left="360"/>
        <w:jc w:val="both"/>
        <w:rPr>
          <w:rFonts w:ascii="Times New Roman" w:hAnsi="Times New Roman"/>
          <w:sz w:val="24"/>
          <w:szCs w:val="24"/>
          <w:lang w:eastAsia="pl-PL"/>
        </w:rPr>
      </w:pPr>
    </w:p>
    <w:p w14:paraId="103E34C4" w14:textId="77777777" w:rsidR="00C23F8E" w:rsidRDefault="00C23F8E" w:rsidP="00C23F8E">
      <w:pPr>
        <w:widowControl w:val="0"/>
        <w:autoSpaceDE w:val="0"/>
        <w:autoSpaceDN w:val="0"/>
        <w:adjustRightInd w:val="0"/>
        <w:spacing w:after="0" w:line="240" w:lineRule="auto"/>
        <w:jc w:val="center"/>
        <w:rPr>
          <w:rFonts w:ascii="Times New Roman" w:hAnsi="Times New Roman"/>
          <w:b/>
          <w:sz w:val="24"/>
          <w:szCs w:val="24"/>
          <w:lang w:eastAsia="pl-PL"/>
        </w:rPr>
      </w:pPr>
    </w:p>
    <w:p w14:paraId="625A9D52" w14:textId="77777777" w:rsidR="00EE63A8" w:rsidRPr="00C23F8E" w:rsidRDefault="00EE63A8" w:rsidP="00C23F8E">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 3</w:t>
      </w:r>
    </w:p>
    <w:p w14:paraId="495232EC" w14:textId="77777777" w:rsidR="00EE63A8" w:rsidRPr="00C23F8E" w:rsidRDefault="00EE63A8" w:rsidP="00C23F8E">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lastRenderedPageBreak/>
        <w:t>ODBIORY</w:t>
      </w:r>
    </w:p>
    <w:p w14:paraId="7178634B" w14:textId="054784DB" w:rsidR="00EE63A8"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Odbiór dostarczonych artykułów zostanie przeprowadzony z uwzględnieniem poniższych zasad:</w:t>
      </w:r>
    </w:p>
    <w:p w14:paraId="3410A166" w14:textId="24BEF05A" w:rsidR="00C23F8E"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dostarczone artykuły podlegają weryfikacji pod kątem spełniania wymagań określonych</w:t>
      </w:r>
      <w:r w:rsidR="00C23F8E">
        <w:rPr>
          <w:rFonts w:ascii="Times New Roman" w:hAnsi="Times New Roman"/>
          <w:sz w:val="24"/>
          <w:szCs w:val="24"/>
          <w:lang w:eastAsia="pl-PL"/>
        </w:rPr>
        <w:t xml:space="preserve"> </w:t>
      </w:r>
      <w:r w:rsidRPr="00C23F8E">
        <w:rPr>
          <w:rFonts w:ascii="Times New Roman" w:hAnsi="Times New Roman"/>
          <w:sz w:val="24"/>
          <w:szCs w:val="24"/>
          <w:lang w:eastAsia="pl-PL"/>
        </w:rPr>
        <w:t>w Umowie (w tym ofercie) oraz zgodności ze złożonym zamówieniem;</w:t>
      </w:r>
    </w:p>
    <w:p w14:paraId="03874E1C" w14:textId="2BF5B72E" w:rsidR="00C23F8E"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w przypadku stwierdzenia zgodności artykułów z Umową i złożonym zamówieniem, Zamawiający dokona ich odbioru i podpisze stosowny protokół odbioru, którego wzór stanowi załącznik nr 3 do Umowy;</w:t>
      </w:r>
    </w:p>
    <w:p w14:paraId="21FF7499" w14:textId="4C177154" w:rsidR="00C23F8E"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 xml:space="preserve">protokół odbioru sporządzony zostanie w dwóch jednobrzmiących egzemplarzach, </w:t>
      </w:r>
      <w:r w:rsidR="00A05F16" w:rsidRPr="00C23F8E">
        <w:rPr>
          <w:rFonts w:ascii="Times New Roman" w:hAnsi="Times New Roman"/>
          <w:sz w:val="24"/>
          <w:szCs w:val="24"/>
          <w:lang w:eastAsia="pl-PL"/>
        </w:rPr>
        <w:br/>
      </w:r>
      <w:r w:rsidRPr="00C23F8E">
        <w:rPr>
          <w:rFonts w:ascii="Times New Roman" w:hAnsi="Times New Roman"/>
          <w:sz w:val="24"/>
          <w:szCs w:val="24"/>
          <w:lang w:eastAsia="pl-PL"/>
        </w:rPr>
        <w:t>po jednym dla każdej ze Stron, w formie pisemnej pod rygorem nieważności</w:t>
      </w:r>
      <w:r w:rsidR="00182541" w:rsidRPr="00C23F8E">
        <w:rPr>
          <w:rFonts w:ascii="Times New Roman" w:hAnsi="Times New Roman"/>
          <w:sz w:val="24"/>
          <w:szCs w:val="24"/>
          <w:lang w:eastAsia="pl-PL"/>
        </w:rPr>
        <w:t>; p</w:t>
      </w:r>
      <w:r w:rsidRPr="00C23F8E">
        <w:rPr>
          <w:rFonts w:ascii="Times New Roman" w:hAnsi="Times New Roman"/>
          <w:sz w:val="24"/>
          <w:szCs w:val="24"/>
          <w:lang w:eastAsia="pl-PL"/>
        </w:rPr>
        <w:t>odpisany przez Zamawiającego protokół odbioru stanowi podstawę do wystawienia faktury VAT;</w:t>
      </w:r>
    </w:p>
    <w:p w14:paraId="7A2E9089" w14:textId="68454F40" w:rsidR="00C23F8E"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datą odbioru jest data podpisania protokołu odbioru przez Zamawiającego;</w:t>
      </w:r>
    </w:p>
    <w:p w14:paraId="7ADC9124" w14:textId="77777777" w:rsidR="00EE63A8"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 xml:space="preserve">dokonanie odbioru nie wpływa na możność skorzystania przez Zamawiającego </w:t>
      </w:r>
      <w:r w:rsidRPr="00C23F8E">
        <w:rPr>
          <w:rFonts w:ascii="Times New Roman" w:hAnsi="Times New Roman"/>
          <w:sz w:val="24"/>
          <w:szCs w:val="24"/>
          <w:lang w:eastAsia="pl-PL"/>
        </w:rPr>
        <w:br/>
        <w:t>z uprawnień przysługujących mu na mocy przepisów prawa oraz postanowień Umowy w wypadku nienależytego wykonania Umowy, w szczególności na prawo do naliczenia kar umownych, dochodzenia odszkodowania, wypowiedzenia lub odstąpienia od Umowy, czy też uprawnień wynikających z rękojmi za wady lub gwarancji jakości.</w:t>
      </w:r>
    </w:p>
    <w:p w14:paraId="7AB91AAB" w14:textId="77777777" w:rsidR="00EE63A8"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Zamawiający może odmówić odbioru dostawy artykułów i podpisania protokołu odbioru, jeżeli zachodzi chociaż jedna z poniższych okoliczności:</w:t>
      </w:r>
    </w:p>
    <w:p w14:paraId="2A41176C" w14:textId="77777777" w:rsidR="00EE63A8"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artykuły są niezgodne z Umową (w tym zaproszeniem i ofertą) lub ze złożonym zamówieniem,</w:t>
      </w:r>
    </w:p>
    <w:p w14:paraId="1E2C431B" w14:textId="77777777" w:rsidR="00EE63A8"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 xml:space="preserve">artykuły są uszkodzone albo niekompletne, </w:t>
      </w:r>
    </w:p>
    <w:p w14:paraId="2317377B" w14:textId="6E549A5B" w:rsidR="00EE63A8"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 xml:space="preserve">artykuły są jest przeterminowane lub mają datę przydatności do spożycia krótszą niż </w:t>
      </w:r>
      <w:r w:rsidR="00A05F16" w:rsidRPr="00C23F8E">
        <w:rPr>
          <w:rFonts w:ascii="Times New Roman" w:hAnsi="Times New Roman"/>
          <w:sz w:val="24"/>
          <w:szCs w:val="24"/>
          <w:lang w:eastAsia="pl-PL"/>
        </w:rPr>
        <w:br/>
      </w:r>
      <w:r w:rsidRPr="00C23F8E">
        <w:rPr>
          <w:rFonts w:ascii="Times New Roman" w:hAnsi="Times New Roman"/>
          <w:sz w:val="24"/>
          <w:szCs w:val="24"/>
          <w:lang w:eastAsia="pl-PL"/>
        </w:rPr>
        <w:t>6 miesięcy od daty ich odbioru,</w:t>
      </w:r>
    </w:p>
    <w:p w14:paraId="4CB826E6" w14:textId="77777777" w:rsidR="00EE63A8" w:rsidRPr="00C23F8E" w:rsidRDefault="00EE63A8" w:rsidP="00C23F8E">
      <w:pPr>
        <w:widowControl w:val="0"/>
        <w:numPr>
          <w:ilvl w:val="1"/>
          <w:numId w:val="26"/>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Zamawiający stwierdził inne wady dostarczonych artykułów.</w:t>
      </w:r>
    </w:p>
    <w:p w14:paraId="6816DC4F" w14:textId="45FE35C6" w:rsidR="00C23F8E"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Zamawiający może odmówić przyjęcia całości dostawy lub tylko tej części, której dotyczą okoliczności wskazane w ust. 2. Zamawiający może również przyjąć dostawę pomimo zaistnienia którejkolwiek z okoliczności wskazanych w ust. 2, jeśli w jego ocenie </w:t>
      </w:r>
      <w:r w:rsidR="00C23F8E">
        <w:rPr>
          <w:rFonts w:ascii="Times New Roman" w:hAnsi="Times New Roman"/>
          <w:sz w:val="24"/>
          <w:szCs w:val="24"/>
          <w:lang w:eastAsia="pl-PL"/>
        </w:rPr>
        <w:br/>
      </w:r>
      <w:r w:rsidRPr="00C23F8E">
        <w:rPr>
          <w:rFonts w:ascii="Times New Roman" w:hAnsi="Times New Roman"/>
          <w:sz w:val="24"/>
          <w:szCs w:val="24"/>
          <w:lang w:eastAsia="pl-PL"/>
        </w:rPr>
        <w:t xml:space="preserve">w danym przypadku okoliczności te mają charakter nieistotny. Decyzja w tym zakresie należy wyłącznie do Zamawiającego. </w:t>
      </w:r>
    </w:p>
    <w:p w14:paraId="10FD2789" w14:textId="1DA4D7E8" w:rsidR="00C23F8E"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W przypadku odmowy podpisania przez Zamawiającego protokołu odbioru, Strony sporządzą protokół reklamacyjny wedle wzoru stanowiącego załącznik nr 4 do Umowy. W terminie</w:t>
      </w:r>
      <w:r w:rsidR="00C23F8E">
        <w:rPr>
          <w:rFonts w:ascii="Times New Roman" w:hAnsi="Times New Roman"/>
          <w:sz w:val="24"/>
          <w:szCs w:val="24"/>
          <w:lang w:eastAsia="pl-PL"/>
        </w:rPr>
        <w:t xml:space="preserve"> </w:t>
      </w:r>
      <w:r w:rsidRPr="00C23F8E">
        <w:rPr>
          <w:rFonts w:ascii="Times New Roman" w:hAnsi="Times New Roman"/>
          <w:sz w:val="24"/>
          <w:szCs w:val="24"/>
          <w:lang w:eastAsia="pl-PL"/>
        </w:rPr>
        <w:t xml:space="preserve">3 dni roboczych od dnia podpisania protokołu reklamacyjnego Wykonawca dostarczy nowe wolne od wad artykuły na swój koszt i ryzyko. </w:t>
      </w:r>
    </w:p>
    <w:p w14:paraId="3F7CDBA2" w14:textId="57FB918F" w:rsidR="00C23F8E"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W przypadku gdy dostawa jest niezgodna z zamówieniem pod względem ilościowym, Strony podpiszą protokół odbioru co do dostarczonych artykułów zgodnych z Umową </w:t>
      </w:r>
      <w:r w:rsidRPr="00C23F8E">
        <w:rPr>
          <w:rFonts w:ascii="Times New Roman" w:hAnsi="Times New Roman"/>
          <w:sz w:val="24"/>
          <w:szCs w:val="24"/>
          <w:lang w:eastAsia="pl-PL"/>
        </w:rPr>
        <w:br/>
        <w:t xml:space="preserve">i zamówieniem, a Wykonawca niezwłocznie dostarczy brakujące artykuły, co do których podpisany zostanie odrębny protokół odbioru. </w:t>
      </w:r>
    </w:p>
    <w:p w14:paraId="45ACFA24" w14:textId="77777777" w:rsidR="00EE63A8" w:rsidRPr="00C23F8E" w:rsidRDefault="00EE63A8" w:rsidP="00C23F8E">
      <w:pPr>
        <w:pStyle w:val="Akapitzlist"/>
        <w:widowControl w:val="0"/>
        <w:numPr>
          <w:ilvl w:val="0"/>
          <w:numId w:val="26"/>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Odpowiedzialność Wykonawcy z tytułu utraty lub uszkodzenia artykułów, jak i własność artykułów przechodzą z Wykonawcy na Zamawiającego z chwilą podpisania przez Zamawiającego protokołu odbioru co do tych artykułów.</w:t>
      </w:r>
    </w:p>
    <w:p w14:paraId="180509CD" w14:textId="77777777" w:rsidR="00EE63A8" w:rsidRPr="00C23F8E" w:rsidRDefault="00EE63A8" w:rsidP="00C23F8E">
      <w:pPr>
        <w:widowControl w:val="0"/>
        <w:autoSpaceDE w:val="0"/>
        <w:autoSpaceDN w:val="0"/>
        <w:adjustRightInd w:val="0"/>
        <w:spacing w:after="0" w:line="240" w:lineRule="auto"/>
        <w:jc w:val="both"/>
        <w:rPr>
          <w:rFonts w:ascii="Times New Roman" w:hAnsi="Times New Roman"/>
          <w:sz w:val="24"/>
          <w:szCs w:val="24"/>
          <w:lang w:eastAsia="pl-PL"/>
        </w:rPr>
      </w:pPr>
    </w:p>
    <w:p w14:paraId="1455C555" w14:textId="77777777" w:rsidR="00EE63A8" w:rsidRPr="00A322A0" w:rsidRDefault="00EE63A8"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A322A0">
        <w:rPr>
          <w:rFonts w:ascii="Times New Roman" w:hAnsi="Times New Roman"/>
          <w:b/>
          <w:sz w:val="24"/>
          <w:szCs w:val="24"/>
          <w:lang w:eastAsia="pl-PL"/>
        </w:rPr>
        <w:t>§ 4</w:t>
      </w:r>
    </w:p>
    <w:p w14:paraId="398008C6"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WYNAGRODZENIE</w:t>
      </w:r>
    </w:p>
    <w:p w14:paraId="717CDE65" w14:textId="5D4C3AE4"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Z tytułu należytej realizacji Umowy Zamawiający zapłaci Wykonawcy maksymalne wynagrodzenie w wysokości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w:t>
      </w:r>
      <w:r w:rsidRPr="00C23F8E">
        <w:rPr>
          <w:rFonts w:ascii="Times New Roman" w:hAnsi="Times New Roman"/>
          <w:b/>
          <w:sz w:val="24"/>
          <w:szCs w:val="24"/>
          <w:lang w:eastAsia="pl-PL"/>
        </w:rPr>
        <w:t xml:space="preserve">zł </w:t>
      </w:r>
      <w:r w:rsidRPr="00C23F8E">
        <w:rPr>
          <w:rFonts w:ascii="Times New Roman" w:hAnsi="Times New Roman"/>
          <w:sz w:val="24"/>
          <w:szCs w:val="24"/>
          <w:lang w:eastAsia="pl-PL"/>
        </w:rPr>
        <w:t>(słownie złotych: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]/100) netto, powiększone </w:t>
      </w:r>
      <w:r w:rsidRPr="00C23F8E">
        <w:rPr>
          <w:rFonts w:ascii="Times New Roman" w:hAnsi="Times New Roman"/>
          <w:sz w:val="24"/>
          <w:szCs w:val="24"/>
          <w:lang w:eastAsia="pl-PL"/>
        </w:rPr>
        <w:br/>
        <w:t xml:space="preserve">o kwotę podatku od towarów i usług (VAT) wynikającą ze stawki tego podatku obowiązującej na dzień zawarcia Umowy, tj. </w:t>
      </w:r>
      <w:r w:rsidR="00A05F16" w:rsidRPr="00C23F8E">
        <w:rPr>
          <w:rFonts w:ascii="Times New Roman" w:hAnsi="Times New Roman"/>
          <w:sz w:val="24"/>
          <w:szCs w:val="24"/>
          <w:lang w:eastAsia="pl-PL"/>
        </w:rPr>
        <w:t xml:space="preserve">kwotę </w:t>
      </w:r>
      <w:r w:rsidRPr="00C23F8E">
        <w:rPr>
          <w:rFonts w:ascii="Times New Roman" w:hAnsi="Times New Roman"/>
          <w:sz w:val="24"/>
          <w:szCs w:val="24"/>
          <w:lang w:eastAsia="pl-PL"/>
        </w:rPr>
        <w:t>[</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w:t>
      </w:r>
      <w:r w:rsidRPr="00C23F8E">
        <w:rPr>
          <w:rFonts w:ascii="Times New Roman" w:hAnsi="Times New Roman"/>
          <w:b/>
          <w:sz w:val="24"/>
          <w:szCs w:val="24"/>
          <w:lang w:eastAsia="pl-PL"/>
        </w:rPr>
        <w:t>zł brutto</w:t>
      </w:r>
      <w:r w:rsidRPr="00C23F8E">
        <w:rPr>
          <w:rFonts w:ascii="Times New Roman" w:hAnsi="Times New Roman"/>
          <w:sz w:val="24"/>
          <w:szCs w:val="24"/>
          <w:lang w:eastAsia="pl-PL"/>
        </w:rPr>
        <w:t xml:space="preserve"> (słownie złotych: [</w:t>
      </w:r>
      <w:r w:rsidRPr="00A322A0">
        <w:rPr>
          <w:rFonts w:ascii="Cambria Math" w:hAnsi="Cambria Math" w:cs="Cambria Math"/>
          <w:sz w:val="24"/>
          <w:szCs w:val="24"/>
          <w:lang w:eastAsia="pl-PL"/>
        </w:rPr>
        <w:t>∎</w:t>
      </w:r>
      <w:r w:rsidRPr="00A322A0">
        <w:rPr>
          <w:rFonts w:ascii="Times New Roman" w:hAnsi="Times New Roman"/>
          <w:sz w:val="24"/>
          <w:szCs w:val="24"/>
          <w:lang w:eastAsia="pl-PL"/>
        </w:rPr>
        <w:t>] [</w:t>
      </w:r>
      <w:r w:rsidRPr="00A322A0">
        <w:rPr>
          <w:rFonts w:ascii="Cambria Math" w:hAnsi="Cambria Math" w:cs="Cambria Math"/>
          <w:sz w:val="24"/>
          <w:szCs w:val="24"/>
          <w:lang w:eastAsia="pl-PL"/>
        </w:rPr>
        <w:t>∎</w:t>
      </w:r>
      <w:r w:rsidRPr="00A322A0">
        <w:rPr>
          <w:rFonts w:ascii="Times New Roman" w:hAnsi="Times New Roman"/>
          <w:sz w:val="24"/>
          <w:szCs w:val="24"/>
          <w:lang w:eastAsia="pl-PL"/>
        </w:rPr>
        <w:t xml:space="preserve">]/100). </w:t>
      </w:r>
    </w:p>
    <w:p w14:paraId="311C4484" w14:textId="0805B3E0"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Wynagrodzenie, o którym mowa w ust. 1</w:t>
      </w:r>
      <w:r w:rsidR="00A05F16" w:rsidRPr="00C23F8E">
        <w:rPr>
          <w:rFonts w:ascii="Times New Roman" w:hAnsi="Times New Roman"/>
          <w:sz w:val="24"/>
          <w:szCs w:val="24"/>
          <w:lang w:eastAsia="pl-PL"/>
        </w:rPr>
        <w:t>,</w:t>
      </w:r>
      <w:r w:rsidRPr="00C23F8E">
        <w:rPr>
          <w:rFonts w:ascii="Times New Roman" w:hAnsi="Times New Roman"/>
          <w:sz w:val="24"/>
          <w:szCs w:val="24"/>
          <w:lang w:eastAsia="pl-PL"/>
        </w:rPr>
        <w:t xml:space="preserve"> stanowi całość wynagrodzenia należnego Wykonawcy w związku z realizacją Umowy. Wynagrodzenie obejmuje wszelkie koszty </w:t>
      </w:r>
      <w:r w:rsidRPr="00C23F8E">
        <w:rPr>
          <w:rFonts w:ascii="Times New Roman" w:hAnsi="Times New Roman"/>
          <w:sz w:val="24"/>
          <w:szCs w:val="24"/>
          <w:lang w:eastAsia="pl-PL"/>
        </w:rPr>
        <w:br/>
      </w:r>
      <w:r w:rsidRPr="00C23F8E">
        <w:rPr>
          <w:rFonts w:ascii="Times New Roman" w:hAnsi="Times New Roman"/>
          <w:sz w:val="24"/>
          <w:szCs w:val="24"/>
          <w:lang w:eastAsia="pl-PL"/>
        </w:rPr>
        <w:lastRenderedPageBreak/>
        <w:t>i wydatki poniesione przez Wykonawcę w związku z realizacją Umowy, w tym również koszty transportu i opakowania</w:t>
      </w:r>
      <w:r w:rsidRPr="00A322A0">
        <w:rPr>
          <w:rFonts w:ascii="Times New Roman" w:hAnsi="Times New Roman"/>
          <w:sz w:val="24"/>
          <w:szCs w:val="24"/>
          <w:lang w:eastAsia="pl-PL"/>
        </w:rPr>
        <w:t xml:space="preserve">. Wykonawcy nie przysługują w stosunku do Zamawiającego żadne inne roszczenia. Wykonawcy należy się wynagrodzenie wyłącznie za dostarczone </w:t>
      </w:r>
      <w:r w:rsidRPr="00C23F8E">
        <w:rPr>
          <w:rFonts w:ascii="Times New Roman" w:hAnsi="Times New Roman"/>
          <w:sz w:val="24"/>
          <w:szCs w:val="24"/>
          <w:lang w:eastAsia="pl-PL"/>
        </w:rPr>
        <w:t>i odebrane przez Zamawiającego artykuły.</w:t>
      </w:r>
    </w:p>
    <w:p w14:paraId="25EDC236" w14:textId="5DD23D2A"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Odpowiednie części wynagrodzenia będą płatne sukcesywnie, na podstawie prawidłowo wystawianych i dostarczanych Zamawiającemu faktur VAT, do których dołączono kopię podpisanego przez obie Strony protokołu odbioru danej dostawy artykułu bez istotnych zastrzeżeń, upoważniającego do wystawienia danej faktury. Brak kopii podpisanego protokołu odbioru stanowi podstawę do zwrotu otrzymanej od Wykonawcy faktury.</w:t>
      </w:r>
    </w:p>
    <w:p w14:paraId="66108BFD" w14:textId="38AB0FEA"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Płatności dokonywane będą po dostawie danej partii przedmiotu Umowy, przelewem na rachunek bankowy Wykonawcy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xml:space="preserve">] w terminie do 21 dni od daty doręczenia Zamawiającemu prawidłowo wystawionej faktury. Za dzień zapłaty będzie uznawana data złożenia polecenia przelewu do realizacji przez Zamawiającego. </w:t>
      </w:r>
    </w:p>
    <w:p w14:paraId="5173CB7B" w14:textId="7CF67826"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Rozliczenia między Zamawiającym, a Wykonawcą dokonywane będą w złotych polskich.</w:t>
      </w:r>
    </w:p>
    <w:p w14:paraId="5E2F20E2" w14:textId="166C40F2" w:rsidR="00C23F8E"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rPr>
        <w:t xml:space="preserve">Wykonawca otrzyma wynagrodzenie wyłącznie za zamówione i dostarczone artykuły, </w:t>
      </w:r>
      <w:r w:rsidR="00A05F16" w:rsidRPr="00C23F8E">
        <w:rPr>
          <w:rFonts w:ascii="Times New Roman" w:hAnsi="Times New Roman"/>
          <w:sz w:val="24"/>
          <w:szCs w:val="24"/>
        </w:rPr>
        <w:br/>
      </w:r>
      <w:r w:rsidRPr="00C23F8E">
        <w:rPr>
          <w:rFonts w:ascii="Times New Roman" w:hAnsi="Times New Roman"/>
          <w:sz w:val="24"/>
          <w:szCs w:val="24"/>
        </w:rPr>
        <w:t>w oparciu o ceny wskazane w ofercie.</w:t>
      </w:r>
    </w:p>
    <w:p w14:paraId="5CB78E76" w14:textId="0C013B8A" w:rsidR="00EE63A8"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Rachunek bankowy Wykonawcy powinien być ujawniony w wykazie prowadzonym na podstawie art. 96b ust. 1 ustawy z dnia 11 marca 2004 r. o podatku od towarów i usług (tzw. „biała lista”) prowadzonym przez Szefa Krajowej Administracji Skarbowej. </w:t>
      </w:r>
      <w:r w:rsidR="00C23F8E">
        <w:rPr>
          <w:rFonts w:ascii="Times New Roman" w:hAnsi="Times New Roman"/>
          <w:sz w:val="24"/>
          <w:szCs w:val="24"/>
          <w:lang w:eastAsia="pl-PL"/>
        </w:rPr>
        <w:br/>
      </w:r>
      <w:r w:rsidRPr="00C23F8E">
        <w:rPr>
          <w:rFonts w:ascii="Times New Roman" w:hAnsi="Times New Roman"/>
          <w:sz w:val="24"/>
          <w:szCs w:val="24"/>
          <w:lang w:eastAsia="pl-PL"/>
        </w:rPr>
        <w:t xml:space="preserve">W przypadku, gdy wskazany w Umowie rachunek bankowy nie będzie znajdował się </w:t>
      </w:r>
      <w:r w:rsidR="00C23F8E">
        <w:rPr>
          <w:rFonts w:ascii="Times New Roman" w:hAnsi="Times New Roman"/>
          <w:sz w:val="24"/>
          <w:szCs w:val="24"/>
          <w:lang w:eastAsia="pl-PL"/>
        </w:rPr>
        <w:br/>
      </w:r>
      <w:r w:rsidRPr="00C23F8E">
        <w:rPr>
          <w:rFonts w:ascii="Times New Roman" w:hAnsi="Times New Roman"/>
          <w:sz w:val="24"/>
          <w:szCs w:val="24"/>
          <w:lang w:eastAsia="pl-PL"/>
        </w:rPr>
        <w:t>w ww. wykazie, Zamawiający uprawniony będzie do dokonania zapłaty należności na inny rachunek bankowy Wykonawcy wskazany w ww. wykazie.</w:t>
      </w:r>
    </w:p>
    <w:p w14:paraId="08E11C03" w14:textId="08C69C6B" w:rsidR="00EE63A8" w:rsidRPr="00C23F8E" w:rsidRDefault="00EE63A8" w:rsidP="00C23F8E">
      <w:pPr>
        <w:pStyle w:val="Akapitzlist"/>
        <w:widowControl w:val="0"/>
        <w:numPr>
          <w:ilvl w:val="0"/>
          <w:numId w:val="27"/>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rPr>
        <w:t>Faktury można przesyłać w następujący sposób:</w:t>
      </w:r>
    </w:p>
    <w:p w14:paraId="3EFC5C15" w14:textId="77777777" w:rsidR="00EE63A8" w:rsidRPr="00A322A0" w:rsidRDefault="00EE63A8" w:rsidP="00A322A0">
      <w:pPr>
        <w:pStyle w:val="Akapitzlist"/>
        <w:numPr>
          <w:ilvl w:val="0"/>
          <w:numId w:val="51"/>
        </w:numPr>
        <w:spacing w:after="0" w:line="240" w:lineRule="auto"/>
        <w:jc w:val="both"/>
        <w:rPr>
          <w:rFonts w:ascii="Times New Roman" w:hAnsi="Times New Roman"/>
          <w:sz w:val="24"/>
          <w:szCs w:val="24"/>
        </w:rPr>
      </w:pPr>
      <w:r w:rsidRPr="00A322A0">
        <w:rPr>
          <w:rFonts w:ascii="Times New Roman" w:hAnsi="Times New Roman"/>
          <w:sz w:val="24"/>
          <w:szCs w:val="24"/>
        </w:rPr>
        <w:t>za pośrednictwem poczty elektronicznej – w tym przypadku Strony ustalają, że:</w:t>
      </w:r>
    </w:p>
    <w:p w14:paraId="726565EC" w14:textId="039F38D3" w:rsidR="00EE63A8" w:rsidRPr="00A322A0" w:rsidRDefault="00EE63A8" w:rsidP="00A322A0">
      <w:pPr>
        <w:pStyle w:val="Akapitzlist"/>
        <w:numPr>
          <w:ilvl w:val="0"/>
          <w:numId w:val="47"/>
        </w:numPr>
        <w:spacing w:after="0" w:line="240" w:lineRule="auto"/>
        <w:jc w:val="both"/>
        <w:rPr>
          <w:rFonts w:ascii="Times New Roman" w:hAnsi="Times New Roman"/>
          <w:sz w:val="24"/>
          <w:szCs w:val="24"/>
        </w:rPr>
      </w:pPr>
      <w:r w:rsidRPr="00A322A0">
        <w:rPr>
          <w:rFonts w:ascii="Times New Roman" w:hAnsi="Times New Roman"/>
          <w:sz w:val="24"/>
          <w:szCs w:val="24"/>
        </w:rPr>
        <w:t>adresem poczty elektronicznej z którego Wykonawca będzie wysyłać e-faktury będzie: [■],</w:t>
      </w:r>
    </w:p>
    <w:p w14:paraId="3703F5D6" w14:textId="77777777" w:rsidR="00EE63A8" w:rsidRPr="00C23F8E" w:rsidRDefault="00EE63A8" w:rsidP="00A322A0">
      <w:pPr>
        <w:numPr>
          <w:ilvl w:val="0"/>
          <w:numId w:val="47"/>
        </w:numPr>
        <w:spacing w:after="0" w:line="240" w:lineRule="auto"/>
        <w:contextualSpacing/>
        <w:jc w:val="both"/>
        <w:rPr>
          <w:rFonts w:ascii="Times New Roman" w:hAnsi="Times New Roman"/>
          <w:sz w:val="24"/>
          <w:szCs w:val="24"/>
        </w:rPr>
      </w:pPr>
      <w:r w:rsidRPr="00C23F8E">
        <w:rPr>
          <w:rFonts w:ascii="Times New Roman" w:hAnsi="Times New Roman"/>
          <w:sz w:val="24"/>
          <w:szCs w:val="24"/>
        </w:rPr>
        <w:t xml:space="preserve">adresem poczty elektronicznej Zamawiającego, na który będą trafiać e-faktury będzie: </w:t>
      </w:r>
      <w:hyperlink r:id="rId13" w:history="1">
        <w:r w:rsidRPr="00C23F8E">
          <w:rPr>
            <w:rFonts w:ascii="Times New Roman" w:hAnsi="Times New Roman"/>
            <w:sz w:val="24"/>
            <w:szCs w:val="24"/>
          </w:rPr>
          <w:t>[■]</w:t>
        </w:r>
      </w:hyperlink>
    </w:p>
    <w:p w14:paraId="2DFAEA2F" w14:textId="7C2B58DF" w:rsidR="00EE63A8" w:rsidRPr="00A322A0" w:rsidRDefault="00EE63A8" w:rsidP="00A322A0">
      <w:pPr>
        <w:spacing w:after="0" w:line="240" w:lineRule="auto"/>
        <w:ind w:left="708"/>
        <w:contextualSpacing/>
        <w:jc w:val="both"/>
        <w:rPr>
          <w:rFonts w:ascii="Times New Roman" w:hAnsi="Times New Roman"/>
          <w:sz w:val="24"/>
          <w:szCs w:val="24"/>
        </w:rPr>
      </w:pPr>
      <w:r w:rsidRPr="00C23F8E">
        <w:rPr>
          <w:rFonts w:ascii="Times New Roman" w:hAnsi="Times New Roman"/>
          <w:sz w:val="24"/>
          <w:szCs w:val="24"/>
        </w:rPr>
        <w:t xml:space="preserve">- przyjmuje się, że e-faktura została doręczona w momencie otrzymania przez </w:t>
      </w:r>
      <w:r w:rsidRPr="00A322A0">
        <w:rPr>
          <w:rFonts w:ascii="Times New Roman" w:hAnsi="Times New Roman"/>
          <w:sz w:val="24"/>
          <w:szCs w:val="24"/>
        </w:rPr>
        <w:t xml:space="preserve">Zamawiającego wiadomości e-mail z załączoną e-fakturą (wraz z załącznikiem gdy </w:t>
      </w:r>
      <w:r w:rsidRPr="00A322A0">
        <w:rPr>
          <w:rFonts w:ascii="Times New Roman" w:hAnsi="Times New Roman"/>
          <w:sz w:val="24"/>
          <w:szCs w:val="24"/>
        </w:rPr>
        <w:br/>
        <w:t>to wymagane). Za dzień złożenia faktury Zamawiającemu przyjmuje się dzień wpływu faktury wraz z wymaganymi załącznikami, jeżeli wiadomość e-mail z załączoną fakturą została doręczona Zamawiającemu do godz. 15</w:t>
      </w:r>
      <w:r w:rsidR="00A322A0">
        <w:rPr>
          <w:rFonts w:ascii="Times New Roman" w:hAnsi="Times New Roman"/>
          <w:sz w:val="24"/>
          <w:szCs w:val="24"/>
        </w:rPr>
        <w:t>:</w:t>
      </w:r>
      <w:r w:rsidRPr="00A322A0">
        <w:rPr>
          <w:rFonts w:ascii="Times New Roman" w:hAnsi="Times New Roman"/>
          <w:sz w:val="24"/>
          <w:szCs w:val="24"/>
        </w:rPr>
        <w:t>00 danego dnia. Jeżeli wiadomość z fakturą została doręczona do Zamawiającego po godz. 15</w:t>
      </w:r>
      <w:r w:rsidR="00A322A0">
        <w:rPr>
          <w:rFonts w:ascii="Times New Roman" w:hAnsi="Times New Roman"/>
          <w:sz w:val="24"/>
          <w:szCs w:val="24"/>
        </w:rPr>
        <w:t>:</w:t>
      </w:r>
      <w:r w:rsidRPr="00A322A0">
        <w:rPr>
          <w:rFonts w:ascii="Times New Roman" w:hAnsi="Times New Roman"/>
          <w:sz w:val="24"/>
          <w:szCs w:val="24"/>
        </w:rPr>
        <w:t>00</w:t>
      </w:r>
      <w:r w:rsidR="007F6F00">
        <w:rPr>
          <w:rFonts w:ascii="Times New Roman" w:hAnsi="Times New Roman"/>
          <w:sz w:val="24"/>
          <w:szCs w:val="24"/>
        </w:rPr>
        <w:t>, sobotę</w:t>
      </w:r>
      <w:r w:rsidRPr="00A322A0">
        <w:rPr>
          <w:rFonts w:ascii="Times New Roman" w:hAnsi="Times New Roman"/>
          <w:sz w:val="24"/>
          <w:szCs w:val="24"/>
        </w:rPr>
        <w:t xml:space="preserve"> albo </w:t>
      </w:r>
      <w:r w:rsidR="00A322A0">
        <w:rPr>
          <w:rFonts w:ascii="Times New Roman" w:hAnsi="Times New Roman"/>
          <w:sz w:val="24"/>
          <w:szCs w:val="24"/>
        </w:rPr>
        <w:br/>
      </w:r>
      <w:r w:rsidRPr="00A322A0">
        <w:rPr>
          <w:rFonts w:ascii="Times New Roman" w:hAnsi="Times New Roman"/>
          <w:sz w:val="24"/>
          <w:szCs w:val="24"/>
        </w:rPr>
        <w:t xml:space="preserve">w dzień ustawowo wolny od pracy, przyjmuje się, że faktura wpłynęła </w:t>
      </w:r>
      <w:r w:rsidR="00A322A0">
        <w:rPr>
          <w:rFonts w:ascii="Times New Roman" w:hAnsi="Times New Roman"/>
          <w:sz w:val="24"/>
          <w:szCs w:val="24"/>
        </w:rPr>
        <w:br/>
      </w:r>
      <w:r w:rsidRPr="00A322A0">
        <w:rPr>
          <w:rFonts w:ascii="Times New Roman" w:hAnsi="Times New Roman"/>
          <w:sz w:val="24"/>
          <w:szCs w:val="24"/>
        </w:rPr>
        <w:t xml:space="preserve">do Zamawiającego następnego dnia roboczego. Wykonawca wystawia i przesyła </w:t>
      </w:r>
      <w:r w:rsidR="00A322A0">
        <w:rPr>
          <w:rFonts w:ascii="Times New Roman" w:hAnsi="Times New Roman"/>
          <w:sz w:val="24"/>
          <w:szCs w:val="24"/>
        </w:rPr>
        <w:br/>
      </w:r>
      <w:r w:rsidRPr="00A322A0">
        <w:rPr>
          <w:rFonts w:ascii="Times New Roman" w:hAnsi="Times New Roman"/>
          <w:sz w:val="24"/>
          <w:szCs w:val="24"/>
        </w:rPr>
        <w:t>e-fakturę w formacie plików PDF,</w:t>
      </w:r>
      <w:r w:rsidR="0057385A">
        <w:rPr>
          <w:rFonts w:ascii="Times New Roman" w:hAnsi="Times New Roman"/>
          <w:sz w:val="24"/>
          <w:szCs w:val="24"/>
        </w:rPr>
        <w:t xml:space="preserve"> </w:t>
      </w:r>
      <w:r w:rsidRPr="00A322A0">
        <w:rPr>
          <w:rFonts w:ascii="Times New Roman" w:hAnsi="Times New Roman"/>
          <w:sz w:val="24"/>
          <w:szCs w:val="24"/>
        </w:rPr>
        <w:t>w układzie: 1 mail = 1 faktura. Jeśli do faktury załączone są załączniki, powinny one stanowić jej kolejne strony tak, by tworzyć jeden dokument pdf;</w:t>
      </w:r>
    </w:p>
    <w:p w14:paraId="0DF6E5F1" w14:textId="57013239" w:rsidR="00EE63A8" w:rsidRPr="00A322A0" w:rsidRDefault="00EE63A8" w:rsidP="00A322A0">
      <w:pPr>
        <w:pStyle w:val="Akapitzlist"/>
        <w:numPr>
          <w:ilvl w:val="0"/>
          <w:numId w:val="51"/>
        </w:numPr>
        <w:spacing w:after="0" w:line="240" w:lineRule="auto"/>
        <w:jc w:val="both"/>
        <w:rPr>
          <w:rFonts w:ascii="Times New Roman" w:hAnsi="Times New Roman"/>
          <w:sz w:val="24"/>
          <w:szCs w:val="24"/>
        </w:rPr>
      </w:pPr>
      <w:r w:rsidRPr="00A322A0">
        <w:rPr>
          <w:rFonts w:ascii="Times New Roman" w:hAnsi="Times New Roman"/>
          <w:sz w:val="24"/>
          <w:szCs w:val="24"/>
        </w:rPr>
        <w:t xml:space="preserve">Wykonawca ma prawo przesyłania ustrukturyzowanych faktur elektronicznych </w:t>
      </w:r>
      <w:r w:rsidRPr="00A322A0">
        <w:rPr>
          <w:rFonts w:ascii="Times New Roman" w:hAnsi="Times New Roman"/>
          <w:sz w:val="24"/>
          <w:szCs w:val="24"/>
        </w:rPr>
        <w:br/>
        <w:t xml:space="preserve">za pośrednictwem Platformy Elektronicznego Fakturowania (PEF), dostępnej na stronie internetowej </w:t>
      </w:r>
      <w:hyperlink r:id="rId14" w:history="1">
        <w:r w:rsidRPr="00A322A0">
          <w:rPr>
            <w:rFonts w:ascii="Times New Roman" w:hAnsi="Times New Roman"/>
            <w:color w:val="0563C1"/>
            <w:sz w:val="24"/>
            <w:szCs w:val="24"/>
            <w:u w:val="single"/>
          </w:rPr>
          <w:t>www.efaktura.gov.pl</w:t>
        </w:r>
      </w:hyperlink>
      <w:r w:rsidRPr="00A322A0">
        <w:rPr>
          <w:rFonts w:ascii="Times New Roman" w:hAnsi="Times New Roman"/>
          <w:sz w:val="24"/>
          <w:szCs w:val="24"/>
        </w:rPr>
        <w:t xml:space="preserve">, a Zamawiający ma obowiązek odbierania od Wykonawcy tych faktur za pośrednictwem tej platformy. Zamawiający jest zarejestrowane i posiada konto na Platformie Elektronicznego Fakturowania (zwanej dalej „PEF”) prowadzonej przez brokera Infinite IT Solutions pod numerem adresu PEF: 526 259 66 40. Faktura winna zawierać informacje dotyczące odbiorcy płatności, wskazanie numeru Umowy, jak również inne elementy jeśli są niezbędne ze względu </w:t>
      </w:r>
      <w:r w:rsidR="00182541" w:rsidRPr="00C23F8E">
        <w:rPr>
          <w:rFonts w:ascii="Times New Roman" w:hAnsi="Times New Roman"/>
          <w:sz w:val="24"/>
          <w:szCs w:val="24"/>
        </w:rPr>
        <w:br/>
      </w:r>
      <w:r w:rsidRPr="00A322A0">
        <w:rPr>
          <w:rFonts w:ascii="Times New Roman" w:hAnsi="Times New Roman"/>
          <w:sz w:val="24"/>
          <w:szCs w:val="24"/>
        </w:rPr>
        <w:t xml:space="preserve">na specyfikę zamówienia. Odpowiednie zastosowanie mają: ustawa o podatku od towarów i usług oraz ustawa z dnia 9 listopada 2018 r. o elektronicznym fakturowaniu </w:t>
      </w:r>
      <w:r w:rsidR="00182541" w:rsidRPr="00C23F8E">
        <w:rPr>
          <w:rFonts w:ascii="Times New Roman" w:hAnsi="Times New Roman"/>
          <w:sz w:val="24"/>
          <w:szCs w:val="24"/>
        </w:rPr>
        <w:br/>
      </w:r>
      <w:r w:rsidRPr="00A322A0">
        <w:rPr>
          <w:rFonts w:ascii="Times New Roman" w:hAnsi="Times New Roman"/>
          <w:sz w:val="24"/>
          <w:szCs w:val="24"/>
        </w:rPr>
        <w:t xml:space="preserve">w zamówieniach publicznych, koncesjach na roboty budowlane lub usługi oraz partnerstwie publiczno-prywatnym (Dz. U. z 2020 r. poz. 1666, z </w:t>
      </w:r>
      <w:proofErr w:type="spellStart"/>
      <w:r w:rsidRPr="00A322A0">
        <w:rPr>
          <w:rFonts w:ascii="Times New Roman" w:hAnsi="Times New Roman"/>
          <w:sz w:val="24"/>
          <w:szCs w:val="24"/>
        </w:rPr>
        <w:t>późn</w:t>
      </w:r>
      <w:proofErr w:type="spellEnd"/>
      <w:r w:rsidRPr="00A322A0">
        <w:rPr>
          <w:rFonts w:ascii="Times New Roman" w:hAnsi="Times New Roman"/>
          <w:sz w:val="24"/>
          <w:szCs w:val="24"/>
        </w:rPr>
        <w:t>. zm.).</w:t>
      </w:r>
    </w:p>
    <w:p w14:paraId="64BB844F" w14:textId="52043032" w:rsidR="00C23F8E" w:rsidRPr="00C23F8E" w:rsidRDefault="00EE63A8" w:rsidP="00A322A0">
      <w:pPr>
        <w:pStyle w:val="Akapitzlist"/>
        <w:numPr>
          <w:ilvl w:val="0"/>
          <w:numId w:val="48"/>
        </w:numPr>
        <w:spacing w:after="0" w:line="240" w:lineRule="auto"/>
        <w:jc w:val="both"/>
        <w:rPr>
          <w:rFonts w:ascii="Times New Roman" w:hAnsi="Times New Roman"/>
          <w:sz w:val="24"/>
          <w:szCs w:val="24"/>
        </w:rPr>
      </w:pPr>
      <w:r w:rsidRPr="00C23F8E">
        <w:rPr>
          <w:rFonts w:ascii="Times New Roman" w:hAnsi="Times New Roman"/>
          <w:sz w:val="24"/>
          <w:szCs w:val="24"/>
        </w:rPr>
        <w:t>Wykonawca oświadcza, że będzie przesyłał faktury w sposób określony w ust. 8 pkt [■].</w:t>
      </w:r>
    </w:p>
    <w:p w14:paraId="562D3C05" w14:textId="77777777" w:rsidR="00EE63A8" w:rsidRPr="00A322A0" w:rsidRDefault="00EE63A8" w:rsidP="00A322A0">
      <w:pPr>
        <w:pStyle w:val="Akapitzlist"/>
        <w:numPr>
          <w:ilvl w:val="0"/>
          <w:numId w:val="48"/>
        </w:numPr>
        <w:spacing w:after="0" w:line="240" w:lineRule="auto"/>
        <w:jc w:val="both"/>
        <w:rPr>
          <w:rFonts w:ascii="Times New Roman" w:hAnsi="Times New Roman"/>
          <w:sz w:val="24"/>
          <w:szCs w:val="24"/>
        </w:rPr>
      </w:pPr>
      <w:r w:rsidRPr="00C23F8E">
        <w:rPr>
          <w:rFonts w:ascii="Times New Roman" w:hAnsi="Times New Roman"/>
          <w:sz w:val="24"/>
          <w:szCs w:val="24"/>
        </w:rPr>
        <w:lastRenderedPageBreak/>
        <w:t>W przypadku zmiany przepisów prawa w zakresie systemu fakturowania, Strony stosować będą odpowiednie przepisy prawa w miejsce niniejszego postanowienia, c</w:t>
      </w:r>
      <w:r w:rsidRPr="00A322A0">
        <w:rPr>
          <w:rFonts w:ascii="Times New Roman" w:hAnsi="Times New Roman"/>
          <w:sz w:val="24"/>
          <w:szCs w:val="24"/>
        </w:rPr>
        <w:t>o nie będzie stanowiło zmiany Umowy i nie będzie wymagało zawarcia aneksu do Umowy.</w:t>
      </w:r>
    </w:p>
    <w:p w14:paraId="4C882D3C" w14:textId="77777777" w:rsidR="00C23F8E" w:rsidRPr="00A322A0" w:rsidRDefault="00C23F8E" w:rsidP="00C23F8E">
      <w:pPr>
        <w:widowControl w:val="0"/>
        <w:autoSpaceDE w:val="0"/>
        <w:autoSpaceDN w:val="0"/>
        <w:adjustRightInd w:val="0"/>
        <w:spacing w:after="0" w:line="240" w:lineRule="auto"/>
        <w:jc w:val="center"/>
        <w:rPr>
          <w:rFonts w:ascii="Times New Roman" w:hAnsi="Times New Roman"/>
          <w:b/>
          <w:sz w:val="24"/>
          <w:szCs w:val="24"/>
          <w:lang w:eastAsia="pl-PL"/>
        </w:rPr>
      </w:pPr>
    </w:p>
    <w:p w14:paraId="49E409F1" w14:textId="77777777" w:rsidR="00EE63A8" w:rsidRPr="00A322A0" w:rsidRDefault="00EE63A8"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A322A0">
        <w:rPr>
          <w:rFonts w:ascii="Times New Roman" w:hAnsi="Times New Roman"/>
          <w:b/>
          <w:sz w:val="24"/>
          <w:szCs w:val="24"/>
          <w:lang w:eastAsia="pl-PL"/>
        </w:rPr>
        <w:t>§ 5</w:t>
      </w:r>
    </w:p>
    <w:p w14:paraId="4C5E2DDA" w14:textId="77777777" w:rsidR="00EE63A8" w:rsidRPr="00A322A0" w:rsidRDefault="00EE63A8"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A322A0">
        <w:rPr>
          <w:rFonts w:ascii="Times New Roman" w:hAnsi="Times New Roman"/>
          <w:b/>
          <w:sz w:val="24"/>
          <w:szCs w:val="24"/>
          <w:lang w:eastAsia="pl-PL"/>
        </w:rPr>
        <w:t>RĘKOJMIA, WYMIANA ARTYKUŁÓW</w:t>
      </w:r>
    </w:p>
    <w:p w14:paraId="5411F317" w14:textId="588B9FA3" w:rsidR="00EE63A8" w:rsidRPr="00DF2B2D" w:rsidRDefault="00EE63A8" w:rsidP="00A322A0">
      <w:pPr>
        <w:widowControl w:val="0"/>
        <w:numPr>
          <w:ilvl w:val="0"/>
          <w:numId w:val="28"/>
        </w:numPr>
        <w:autoSpaceDE w:val="0"/>
        <w:autoSpaceDN w:val="0"/>
        <w:adjustRightInd w:val="0"/>
        <w:spacing w:after="0" w:line="240" w:lineRule="auto"/>
        <w:ind w:left="284"/>
        <w:contextualSpacing/>
        <w:jc w:val="both"/>
        <w:rPr>
          <w:rFonts w:ascii="Times New Roman" w:hAnsi="Times New Roman"/>
          <w:sz w:val="24"/>
          <w:szCs w:val="24"/>
          <w:lang w:eastAsia="pl-PL"/>
        </w:rPr>
      </w:pPr>
      <w:r w:rsidRPr="00DF2B2D">
        <w:rPr>
          <w:rFonts w:ascii="Times New Roman" w:hAnsi="Times New Roman"/>
          <w:sz w:val="24"/>
          <w:szCs w:val="24"/>
          <w:lang w:eastAsia="pl-PL"/>
        </w:rPr>
        <w:t>Wykonawca gwarantuje, że wszystkie dostarczone artykuły są nowe, wolne od wad fizycznych i prawnych, kompletne, objęte rękojmią z tytułu sprzedaży</w:t>
      </w:r>
      <w:r w:rsidRPr="00DF2B2D" w:rsidDel="00AE7E3C">
        <w:rPr>
          <w:rFonts w:ascii="Times New Roman" w:hAnsi="Times New Roman"/>
          <w:sz w:val="24"/>
          <w:szCs w:val="24"/>
          <w:lang w:eastAsia="pl-PL"/>
        </w:rPr>
        <w:t xml:space="preserve"> </w:t>
      </w:r>
      <w:r w:rsidRPr="00DF2B2D">
        <w:rPr>
          <w:rFonts w:ascii="Times New Roman" w:hAnsi="Times New Roman"/>
          <w:sz w:val="24"/>
          <w:szCs w:val="24"/>
          <w:lang w:eastAsia="pl-PL"/>
        </w:rPr>
        <w:t xml:space="preserve">i pochodzą </w:t>
      </w:r>
      <w:r w:rsidRPr="00DF2B2D">
        <w:rPr>
          <w:rFonts w:ascii="Times New Roman" w:hAnsi="Times New Roman"/>
          <w:sz w:val="24"/>
          <w:szCs w:val="24"/>
          <w:lang w:eastAsia="pl-PL"/>
        </w:rPr>
        <w:br/>
        <w:t xml:space="preserve">z legalnego kanału dystrybucji oraz nie istnieją żadne przeszkody lub ograniczenia </w:t>
      </w:r>
      <w:r w:rsidR="00843097" w:rsidRPr="00DF2B2D">
        <w:rPr>
          <w:rFonts w:ascii="Times New Roman" w:hAnsi="Times New Roman"/>
          <w:sz w:val="24"/>
          <w:szCs w:val="24"/>
          <w:lang w:eastAsia="pl-PL"/>
        </w:rPr>
        <w:br/>
      </w:r>
      <w:r w:rsidRPr="00DF2B2D">
        <w:rPr>
          <w:rFonts w:ascii="Times New Roman" w:hAnsi="Times New Roman"/>
          <w:sz w:val="24"/>
          <w:szCs w:val="24"/>
          <w:lang w:eastAsia="pl-PL"/>
        </w:rPr>
        <w:t>w prawie rozporządzania ich własnością przez Wykonawcę.</w:t>
      </w:r>
    </w:p>
    <w:p w14:paraId="4FA78C9A" w14:textId="77777777" w:rsidR="00EE63A8" w:rsidRPr="00DF2B2D" w:rsidRDefault="00EE63A8">
      <w:pPr>
        <w:widowControl w:val="0"/>
        <w:numPr>
          <w:ilvl w:val="0"/>
          <w:numId w:val="28"/>
        </w:numPr>
        <w:autoSpaceDE w:val="0"/>
        <w:autoSpaceDN w:val="0"/>
        <w:adjustRightInd w:val="0"/>
        <w:spacing w:after="0" w:line="240" w:lineRule="auto"/>
        <w:ind w:left="284"/>
        <w:contextualSpacing/>
        <w:jc w:val="both"/>
        <w:rPr>
          <w:rFonts w:ascii="Times New Roman" w:hAnsi="Times New Roman"/>
          <w:sz w:val="24"/>
          <w:szCs w:val="24"/>
          <w:lang w:eastAsia="pl-PL"/>
        </w:rPr>
      </w:pPr>
      <w:r w:rsidRPr="00DF2B2D">
        <w:rPr>
          <w:rFonts w:ascii="Times New Roman" w:hAnsi="Times New Roman"/>
          <w:sz w:val="24"/>
          <w:szCs w:val="24"/>
          <w:lang w:eastAsia="pl-PL"/>
        </w:rPr>
        <w:t xml:space="preserve">W przypadku wad artykułów stwierdzonych w chwili dostawy zastosowanie znajduje </w:t>
      </w:r>
      <w:r w:rsidRPr="00DF2B2D">
        <w:rPr>
          <w:rFonts w:ascii="Times New Roman" w:hAnsi="Times New Roman"/>
          <w:sz w:val="24"/>
          <w:szCs w:val="24"/>
          <w:lang w:eastAsia="pl-PL"/>
        </w:rPr>
        <w:br/>
        <w:t>§ 3 ust. 4 Umowy.</w:t>
      </w:r>
    </w:p>
    <w:p w14:paraId="7C2CA2C0" w14:textId="1048EFCD" w:rsidR="00EE63A8" w:rsidRPr="00DF2B2D" w:rsidRDefault="00EE63A8">
      <w:pPr>
        <w:widowControl w:val="0"/>
        <w:numPr>
          <w:ilvl w:val="0"/>
          <w:numId w:val="28"/>
        </w:numPr>
        <w:autoSpaceDE w:val="0"/>
        <w:autoSpaceDN w:val="0"/>
        <w:adjustRightInd w:val="0"/>
        <w:spacing w:after="0" w:line="240" w:lineRule="auto"/>
        <w:ind w:left="284"/>
        <w:contextualSpacing/>
        <w:jc w:val="both"/>
        <w:rPr>
          <w:rFonts w:ascii="Times New Roman" w:hAnsi="Times New Roman"/>
          <w:sz w:val="24"/>
          <w:szCs w:val="24"/>
          <w:lang w:eastAsia="pl-PL"/>
        </w:rPr>
      </w:pPr>
      <w:r w:rsidRPr="00DF2B2D">
        <w:rPr>
          <w:rFonts w:ascii="Times New Roman" w:hAnsi="Times New Roman"/>
          <w:sz w:val="24"/>
          <w:szCs w:val="24"/>
          <w:lang w:eastAsia="pl-PL"/>
        </w:rPr>
        <w:t xml:space="preserve">W przypadku wad artykułów, których przy dochowaniu należytej staranności Zamawiający nie był w stanie stwierdzić w chwili dostawy, Zamawiający zgłosi wady stwierdzone </w:t>
      </w:r>
      <w:r w:rsidR="00843097" w:rsidRPr="00DF2B2D">
        <w:rPr>
          <w:rFonts w:ascii="Times New Roman" w:hAnsi="Times New Roman"/>
          <w:sz w:val="24"/>
          <w:szCs w:val="24"/>
          <w:lang w:eastAsia="pl-PL"/>
        </w:rPr>
        <w:br/>
      </w:r>
      <w:r w:rsidRPr="00DF2B2D">
        <w:rPr>
          <w:rFonts w:ascii="Times New Roman" w:hAnsi="Times New Roman"/>
          <w:sz w:val="24"/>
          <w:szCs w:val="24"/>
          <w:lang w:eastAsia="pl-PL"/>
        </w:rPr>
        <w:t xml:space="preserve">w okresie rękojmi na adres poczty elektronicznej Koordynatora Wykonawcy wskazany </w:t>
      </w:r>
      <w:r w:rsidRPr="00DF2B2D">
        <w:rPr>
          <w:rFonts w:ascii="Times New Roman" w:hAnsi="Times New Roman"/>
          <w:sz w:val="24"/>
          <w:szCs w:val="24"/>
          <w:lang w:eastAsia="pl-PL"/>
        </w:rPr>
        <w:br/>
        <w:t>w § 8 ust. 2 pkt 2 Umowy lub w formie pisemnej na adres Wykonawcy</w:t>
      </w:r>
      <w:r w:rsidR="00182541" w:rsidRPr="00DF2B2D">
        <w:rPr>
          <w:rFonts w:ascii="Times New Roman" w:hAnsi="Times New Roman"/>
          <w:sz w:val="24"/>
          <w:szCs w:val="24"/>
          <w:lang w:eastAsia="pl-PL"/>
        </w:rPr>
        <w:t xml:space="preserve">, o którym mowa </w:t>
      </w:r>
      <w:r w:rsidR="00182541" w:rsidRPr="00DF2B2D">
        <w:rPr>
          <w:rFonts w:ascii="Times New Roman" w:hAnsi="Times New Roman"/>
          <w:sz w:val="24"/>
          <w:szCs w:val="24"/>
          <w:lang w:eastAsia="pl-PL"/>
        </w:rPr>
        <w:br/>
        <w:t>w</w:t>
      </w:r>
      <w:r w:rsidRPr="00DF2B2D">
        <w:rPr>
          <w:rFonts w:ascii="Times New Roman" w:hAnsi="Times New Roman"/>
          <w:sz w:val="24"/>
          <w:szCs w:val="24"/>
          <w:lang w:eastAsia="pl-PL"/>
        </w:rPr>
        <w:t xml:space="preserve"> § 8 ust.</w:t>
      </w:r>
      <w:r w:rsidR="00843097" w:rsidRPr="00DF2B2D">
        <w:rPr>
          <w:rFonts w:ascii="Times New Roman" w:hAnsi="Times New Roman"/>
          <w:sz w:val="24"/>
          <w:szCs w:val="24"/>
          <w:lang w:eastAsia="pl-PL"/>
        </w:rPr>
        <w:t xml:space="preserve"> </w:t>
      </w:r>
      <w:r w:rsidRPr="00DF2B2D">
        <w:rPr>
          <w:rFonts w:ascii="Times New Roman" w:hAnsi="Times New Roman"/>
          <w:sz w:val="24"/>
          <w:szCs w:val="24"/>
          <w:lang w:eastAsia="pl-PL"/>
        </w:rPr>
        <w:t>1 Umowy. W miarę możliwości do zgłoszenia należy dołączyć zdjęcia dokumentujące wadę. Wykonawca w terminie 3 dni roboczych od dnia otrzymania zgłoszenia dostarczy Zamawiającemu artykuły wolne od wad, na swój koszt i ryzyko.</w:t>
      </w:r>
    </w:p>
    <w:p w14:paraId="576C99BB" w14:textId="77777777" w:rsidR="00EE63A8" w:rsidRPr="00DF2B2D" w:rsidRDefault="00EE63A8">
      <w:pPr>
        <w:widowControl w:val="0"/>
        <w:numPr>
          <w:ilvl w:val="0"/>
          <w:numId w:val="28"/>
        </w:numPr>
        <w:tabs>
          <w:tab w:val="left" w:pos="360"/>
        </w:tabs>
        <w:suppressAutoHyphens/>
        <w:autoSpaceDE w:val="0"/>
        <w:spacing w:after="0" w:line="240" w:lineRule="auto"/>
        <w:ind w:left="284"/>
        <w:jc w:val="both"/>
        <w:rPr>
          <w:rFonts w:ascii="Times New Roman" w:hAnsi="Times New Roman"/>
          <w:kern w:val="1"/>
          <w:sz w:val="24"/>
          <w:szCs w:val="24"/>
          <w:lang w:eastAsia="ar-SA"/>
        </w:rPr>
      </w:pPr>
      <w:r w:rsidRPr="00DF2B2D">
        <w:rPr>
          <w:rFonts w:ascii="Times New Roman" w:hAnsi="Times New Roman"/>
          <w:kern w:val="1"/>
          <w:sz w:val="24"/>
          <w:szCs w:val="24"/>
          <w:lang w:eastAsia="ar-SA"/>
        </w:rPr>
        <w:t xml:space="preserve">Brak odpowiedzi Wykonawcy na zgłoszenie w ciągu 2 dni od jego otrzymania traktowany będzie jako uznanie zgłoszenia za zasadne. </w:t>
      </w:r>
    </w:p>
    <w:p w14:paraId="7C52900B" w14:textId="3DC73B5D" w:rsidR="00EE63A8" w:rsidRPr="00DF2B2D" w:rsidRDefault="00EE63A8">
      <w:pPr>
        <w:widowControl w:val="0"/>
        <w:numPr>
          <w:ilvl w:val="0"/>
          <w:numId w:val="28"/>
        </w:numPr>
        <w:tabs>
          <w:tab w:val="left" w:pos="360"/>
        </w:tabs>
        <w:suppressAutoHyphens/>
        <w:autoSpaceDE w:val="0"/>
        <w:spacing w:after="0" w:line="240" w:lineRule="auto"/>
        <w:ind w:left="284"/>
        <w:jc w:val="both"/>
        <w:rPr>
          <w:rFonts w:ascii="Times New Roman" w:hAnsi="Times New Roman"/>
          <w:kern w:val="1"/>
          <w:sz w:val="24"/>
          <w:szCs w:val="24"/>
          <w:lang w:eastAsia="ar-SA"/>
        </w:rPr>
      </w:pPr>
      <w:r w:rsidRPr="00DF2B2D">
        <w:rPr>
          <w:rFonts w:ascii="Times New Roman" w:hAnsi="Times New Roman"/>
          <w:kern w:val="1"/>
          <w:sz w:val="24"/>
          <w:szCs w:val="24"/>
          <w:lang w:eastAsia="ar-SA" w:bidi="pl-PL"/>
        </w:rPr>
        <w:t xml:space="preserve">W przypadku gdy Wykonawca uzna zgłoszenie, o którym mowa w ust. 3, </w:t>
      </w:r>
      <w:r w:rsidR="00843097" w:rsidRPr="00DF2B2D">
        <w:rPr>
          <w:rFonts w:ascii="Times New Roman" w:hAnsi="Times New Roman"/>
          <w:kern w:val="1"/>
          <w:sz w:val="24"/>
          <w:szCs w:val="24"/>
          <w:lang w:eastAsia="ar-SA" w:bidi="pl-PL"/>
        </w:rPr>
        <w:br/>
      </w:r>
      <w:r w:rsidRPr="00DF2B2D">
        <w:rPr>
          <w:rFonts w:ascii="Times New Roman" w:hAnsi="Times New Roman"/>
          <w:kern w:val="1"/>
          <w:sz w:val="24"/>
          <w:szCs w:val="24"/>
          <w:lang w:eastAsia="ar-SA" w:bidi="pl-PL"/>
        </w:rPr>
        <w:t xml:space="preserve">za bezzasadne, zobowiązany jest w terminie 2 dni roboczych od dnia jego otrzymania przesłać umotywowane zastrzeżenia na adres mailowy Koordynatora Zamawiającego wskazany w § 8 ust. 2. Zastrzeżenia Wykonawcy nie są wiążące dla Zamawiającego </w:t>
      </w:r>
      <w:r w:rsidR="00843097" w:rsidRPr="00DF2B2D">
        <w:rPr>
          <w:rFonts w:ascii="Times New Roman" w:hAnsi="Times New Roman"/>
          <w:kern w:val="1"/>
          <w:sz w:val="24"/>
          <w:szCs w:val="24"/>
          <w:lang w:eastAsia="ar-SA" w:bidi="pl-PL"/>
        </w:rPr>
        <w:br/>
      </w:r>
      <w:r w:rsidRPr="00DF2B2D">
        <w:rPr>
          <w:rFonts w:ascii="Times New Roman" w:hAnsi="Times New Roman"/>
          <w:kern w:val="1"/>
          <w:sz w:val="24"/>
          <w:szCs w:val="24"/>
          <w:lang w:eastAsia="ar-SA" w:bidi="pl-PL"/>
        </w:rPr>
        <w:t>i nie pozbawiają go uprawnień wynikających z przepisó</w:t>
      </w:r>
      <w:r w:rsidR="00843097" w:rsidRPr="00DF2B2D">
        <w:rPr>
          <w:rFonts w:ascii="Times New Roman" w:hAnsi="Times New Roman"/>
          <w:kern w:val="1"/>
          <w:sz w:val="24"/>
          <w:szCs w:val="24"/>
          <w:lang w:eastAsia="ar-SA" w:bidi="pl-PL"/>
        </w:rPr>
        <w:t>w</w:t>
      </w:r>
      <w:r w:rsidRPr="00DF2B2D">
        <w:rPr>
          <w:rFonts w:ascii="Times New Roman" w:hAnsi="Times New Roman"/>
          <w:kern w:val="1"/>
          <w:sz w:val="24"/>
          <w:szCs w:val="24"/>
          <w:lang w:eastAsia="ar-SA" w:bidi="pl-PL"/>
        </w:rPr>
        <w:t xml:space="preserve"> prawa powszechnie obowiązującego oraz Umowy, w szczególności uprawnienia do odstąpienia od Umowy.</w:t>
      </w:r>
    </w:p>
    <w:p w14:paraId="066CF288" w14:textId="77777777" w:rsidR="00EE63A8" w:rsidRPr="00C23F8E" w:rsidRDefault="00EE63A8">
      <w:pPr>
        <w:widowControl w:val="0"/>
        <w:autoSpaceDE w:val="0"/>
        <w:autoSpaceDN w:val="0"/>
        <w:adjustRightInd w:val="0"/>
        <w:spacing w:after="0" w:line="240" w:lineRule="auto"/>
        <w:jc w:val="both"/>
        <w:rPr>
          <w:rFonts w:ascii="Times New Roman" w:hAnsi="Times New Roman"/>
          <w:sz w:val="24"/>
          <w:szCs w:val="24"/>
          <w:lang w:eastAsia="pl-PL"/>
        </w:rPr>
      </w:pPr>
    </w:p>
    <w:p w14:paraId="1CA0FAB0"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 6</w:t>
      </w:r>
    </w:p>
    <w:p w14:paraId="66BDFD03"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NIEWYKONANIE LUB NIEWŁAŚCIWE WYKONANIE UMOWY</w:t>
      </w:r>
    </w:p>
    <w:p w14:paraId="21A05C72" w14:textId="1DAE1ACD"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W przypadku opóźnienia Wykonawcy w stosunku do terminów wskazanych w §</w:t>
      </w:r>
      <w:r w:rsidR="00843097" w:rsidRPr="00C23F8E">
        <w:rPr>
          <w:rFonts w:ascii="Times New Roman" w:hAnsi="Times New Roman"/>
          <w:sz w:val="24"/>
          <w:szCs w:val="24"/>
          <w:lang w:eastAsia="pl-PL"/>
        </w:rPr>
        <w:t xml:space="preserve"> </w:t>
      </w:r>
      <w:r w:rsidRPr="00C23F8E">
        <w:rPr>
          <w:rFonts w:ascii="Times New Roman" w:hAnsi="Times New Roman"/>
          <w:sz w:val="24"/>
          <w:szCs w:val="24"/>
          <w:lang w:eastAsia="pl-PL"/>
        </w:rPr>
        <w:t xml:space="preserve">2 ust. 3, </w:t>
      </w:r>
      <w:r w:rsidRPr="00C23F8E">
        <w:rPr>
          <w:rFonts w:ascii="Times New Roman" w:hAnsi="Times New Roman"/>
          <w:sz w:val="24"/>
          <w:szCs w:val="24"/>
          <w:lang w:eastAsia="pl-PL"/>
        </w:rPr>
        <w:br/>
        <w:t xml:space="preserve">§ 3 ust. 4 lub § 5 ust. 3 Umowy, Wykonawca zapłaci Zamawiającemu karę umowną </w:t>
      </w:r>
      <w:r w:rsidRPr="00C23F8E">
        <w:rPr>
          <w:rFonts w:ascii="Times New Roman" w:hAnsi="Times New Roman"/>
          <w:sz w:val="24"/>
          <w:szCs w:val="24"/>
          <w:lang w:eastAsia="pl-PL"/>
        </w:rPr>
        <w:br/>
        <w:t>w wysokości 3% wynagrodzenia netto za artykuły, których dotyczy opóźnienie, za każdy rozpoczęty dzień opóźnienia.</w:t>
      </w:r>
    </w:p>
    <w:p w14:paraId="20073AA9" w14:textId="77777777"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Kary umowne za każde naruszenie będą naliczane osobno.</w:t>
      </w:r>
    </w:p>
    <w:p w14:paraId="5062368B" w14:textId="77777777"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Zamawiający zastrzega sobie prawo do dochodzenia na zasadach ogólnych odszkodowania uzupełniającego przekraczającego wartość naliczonych kar umownych, do wysokości rzeczywiście poniesionej szkody.</w:t>
      </w:r>
    </w:p>
    <w:p w14:paraId="62D34178" w14:textId="77777777"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Wykonawca wyraża zgodę na potrącanie naliczonych kar umownych z należnego mu wynagrodzenia. Termin zapłaty kary umownej wynosi 14 dni od dnia otrzymania pisemnego wezwania w tym przedmiocie. Wezwanie jest skuteczne niezależnie od stanowiska Wykonawcy w zakresie zasadności naliczenia kary umownej oraz jej wysokości.</w:t>
      </w:r>
    </w:p>
    <w:p w14:paraId="5D8383AA" w14:textId="7F269B8F"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Suma naliczonych Wykonawcy kar umownych nie może przekroczyć 30% wynagrodzenia maksymalnego brutto, o którym mowa w §</w:t>
      </w:r>
      <w:r w:rsidR="00843097" w:rsidRPr="00C23F8E">
        <w:rPr>
          <w:rFonts w:ascii="Times New Roman" w:hAnsi="Times New Roman"/>
          <w:sz w:val="24"/>
          <w:szCs w:val="24"/>
          <w:lang w:eastAsia="pl-PL"/>
        </w:rPr>
        <w:t xml:space="preserve"> </w:t>
      </w:r>
      <w:r w:rsidRPr="00C23F8E">
        <w:rPr>
          <w:rFonts w:ascii="Times New Roman" w:hAnsi="Times New Roman"/>
          <w:sz w:val="24"/>
          <w:szCs w:val="24"/>
          <w:lang w:eastAsia="pl-PL"/>
        </w:rPr>
        <w:t>4 ust. 1</w:t>
      </w:r>
      <w:r w:rsidR="00843097" w:rsidRPr="00C23F8E">
        <w:rPr>
          <w:rFonts w:ascii="Times New Roman" w:hAnsi="Times New Roman"/>
          <w:sz w:val="24"/>
          <w:szCs w:val="24"/>
          <w:lang w:eastAsia="pl-PL"/>
        </w:rPr>
        <w:t xml:space="preserve"> Umowy</w:t>
      </w:r>
      <w:r w:rsidRPr="00C23F8E">
        <w:rPr>
          <w:rFonts w:ascii="Times New Roman" w:hAnsi="Times New Roman"/>
          <w:sz w:val="24"/>
          <w:szCs w:val="24"/>
          <w:lang w:eastAsia="pl-PL"/>
        </w:rPr>
        <w:t>.</w:t>
      </w:r>
    </w:p>
    <w:p w14:paraId="195F0041" w14:textId="77777777"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Zamawiający ma prawo odstąpić od Umowy:</w:t>
      </w:r>
    </w:p>
    <w:p w14:paraId="6C997BE0" w14:textId="607F027E" w:rsidR="00EE63A8" w:rsidRPr="00C23F8E" w:rsidRDefault="00EE63A8">
      <w:pPr>
        <w:pStyle w:val="Akapitzlist"/>
        <w:widowControl w:val="0"/>
        <w:numPr>
          <w:ilvl w:val="0"/>
          <w:numId w:val="49"/>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 xml:space="preserve">jeżeli jednorazowe opóźnienie Wykonawcy, o którym mowa w ust. 1, przekroczy </w:t>
      </w:r>
      <w:r w:rsidR="00182541" w:rsidRPr="00C23F8E">
        <w:rPr>
          <w:rFonts w:ascii="Times New Roman" w:hAnsi="Times New Roman"/>
          <w:sz w:val="24"/>
          <w:szCs w:val="24"/>
          <w:lang w:eastAsia="pl-PL"/>
        </w:rPr>
        <w:br/>
      </w:r>
      <w:r w:rsidRPr="00C23F8E">
        <w:rPr>
          <w:rFonts w:ascii="Times New Roman" w:hAnsi="Times New Roman"/>
          <w:sz w:val="24"/>
          <w:szCs w:val="24"/>
          <w:lang w:eastAsia="pl-PL"/>
        </w:rPr>
        <w:t>5 dni lub jeżeli łączne opóźnienie Wykonawcy przekroczy 10 dni w czasie trwania Umowy – bez wyznaczania dodatkowego terminu;</w:t>
      </w:r>
    </w:p>
    <w:p w14:paraId="57323E67" w14:textId="1F3D44B1" w:rsidR="00EE63A8" w:rsidRPr="00C23F8E" w:rsidRDefault="00EE63A8">
      <w:pPr>
        <w:pStyle w:val="Akapitzlist"/>
        <w:widowControl w:val="0"/>
        <w:numPr>
          <w:ilvl w:val="0"/>
          <w:numId w:val="49"/>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t>w przypadku stwierdzenia przy trzech kolejnych dostawach, że przynajmniej część dostarczonych artykułów nie ma wymaganego terminu przydatności do spożycia lub jest uszkodzona (np. pokruszone ciastka, uszkodzone opakowania).</w:t>
      </w:r>
    </w:p>
    <w:p w14:paraId="3D90E357" w14:textId="77777777" w:rsidR="00EE63A8" w:rsidRPr="00C23F8E" w:rsidRDefault="00EE63A8">
      <w:pPr>
        <w:pStyle w:val="Akapitzlist"/>
        <w:widowControl w:val="0"/>
        <w:numPr>
          <w:ilvl w:val="0"/>
          <w:numId w:val="29"/>
        </w:numPr>
        <w:autoSpaceDE w:val="0"/>
        <w:autoSpaceDN w:val="0"/>
        <w:adjustRightInd w:val="0"/>
        <w:spacing w:after="0" w:line="240" w:lineRule="auto"/>
        <w:jc w:val="both"/>
        <w:rPr>
          <w:rFonts w:ascii="Times New Roman" w:hAnsi="Times New Roman"/>
          <w:sz w:val="24"/>
          <w:szCs w:val="24"/>
          <w:lang w:eastAsia="pl-PL"/>
        </w:rPr>
      </w:pPr>
      <w:r w:rsidRPr="00C23F8E">
        <w:rPr>
          <w:rFonts w:ascii="Times New Roman" w:hAnsi="Times New Roman"/>
          <w:sz w:val="24"/>
          <w:szCs w:val="24"/>
          <w:lang w:eastAsia="pl-PL"/>
        </w:rPr>
        <w:lastRenderedPageBreak/>
        <w:t xml:space="preserve">Zamawiający może wykonać prawo odstąpienia w terminie 30 dni od dnia powzięcia wiadomości o okolicznościach uzasadniających odstąpienie od Umowy. </w:t>
      </w:r>
    </w:p>
    <w:p w14:paraId="7A6E45FC" w14:textId="77777777" w:rsidR="00EE63A8" w:rsidRPr="00A322A0" w:rsidRDefault="00EE63A8" w:rsidP="00A322A0">
      <w:pPr>
        <w:pStyle w:val="Akapitzlist"/>
        <w:numPr>
          <w:ilvl w:val="0"/>
          <w:numId w:val="29"/>
        </w:numPr>
        <w:spacing w:after="0" w:line="240" w:lineRule="auto"/>
        <w:rPr>
          <w:rFonts w:ascii="Times New Roman" w:hAnsi="Times New Roman"/>
          <w:sz w:val="24"/>
          <w:szCs w:val="24"/>
          <w:lang w:eastAsia="pl-PL"/>
        </w:rPr>
      </w:pPr>
      <w:r w:rsidRPr="00A322A0">
        <w:rPr>
          <w:rFonts w:ascii="Times New Roman" w:hAnsi="Times New Roman"/>
          <w:sz w:val="24"/>
          <w:szCs w:val="24"/>
          <w:lang w:eastAsia="pl-PL"/>
        </w:rPr>
        <w:t>Odstąpienie od Umowy wywiera skutek wyłącznie na przyszłość.</w:t>
      </w:r>
    </w:p>
    <w:p w14:paraId="737FDC64" w14:textId="3D4ADDFC" w:rsidR="00EE63A8" w:rsidRPr="00C23F8E" w:rsidRDefault="00EE63A8" w:rsidP="00C23F8E">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 xml:space="preserve">W przypadku odstąpienia przez Zamawiającego od Umowy z powodu okoliczności, </w:t>
      </w:r>
      <w:r w:rsidR="00843097" w:rsidRPr="00C23F8E">
        <w:rPr>
          <w:rFonts w:ascii="Times New Roman" w:hAnsi="Times New Roman"/>
          <w:sz w:val="24"/>
          <w:szCs w:val="24"/>
          <w:lang w:eastAsia="pl-PL"/>
        </w:rPr>
        <w:br/>
      </w:r>
      <w:r w:rsidRPr="00A322A0">
        <w:rPr>
          <w:rFonts w:ascii="Times New Roman" w:hAnsi="Times New Roman"/>
          <w:sz w:val="24"/>
          <w:szCs w:val="24"/>
          <w:lang w:eastAsia="pl-PL"/>
        </w:rPr>
        <w:t xml:space="preserve">za które odpowiada Wykonawca, Wykonawca zapłaci Zamawiającemu karę umowną w wysokości 30% wynagrodzenia maksymalnego netto, o którym mowa </w:t>
      </w:r>
      <w:r w:rsidR="00843097" w:rsidRPr="00C23F8E">
        <w:rPr>
          <w:rFonts w:ascii="Times New Roman" w:hAnsi="Times New Roman"/>
          <w:sz w:val="24"/>
          <w:szCs w:val="24"/>
          <w:lang w:eastAsia="pl-PL"/>
        </w:rPr>
        <w:br/>
      </w:r>
      <w:r w:rsidRPr="00C23F8E">
        <w:rPr>
          <w:rFonts w:ascii="Times New Roman" w:hAnsi="Times New Roman"/>
          <w:sz w:val="24"/>
          <w:szCs w:val="24"/>
          <w:lang w:eastAsia="pl-PL"/>
        </w:rPr>
        <w:t>w §</w:t>
      </w:r>
      <w:r w:rsidR="00843097" w:rsidRPr="00C23F8E">
        <w:rPr>
          <w:rFonts w:ascii="Times New Roman" w:hAnsi="Times New Roman"/>
          <w:sz w:val="24"/>
          <w:szCs w:val="24"/>
          <w:lang w:eastAsia="pl-PL"/>
        </w:rPr>
        <w:t xml:space="preserve"> </w:t>
      </w:r>
      <w:r w:rsidRPr="00C23F8E">
        <w:rPr>
          <w:rFonts w:ascii="Times New Roman" w:hAnsi="Times New Roman"/>
          <w:sz w:val="24"/>
          <w:szCs w:val="24"/>
          <w:lang w:eastAsia="pl-PL"/>
        </w:rPr>
        <w:t xml:space="preserve">4 ust. 1 Umowy. </w:t>
      </w:r>
    </w:p>
    <w:p w14:paraId="0B36CE4F" w14:textId="77777777" w:rsidR="00EE63A8" w:rsidRPr="00C23F8E" w:rsidRDefault="00EE63A8" w:rsidP="00A322A0">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Strony nie ponoszą odpowiedzialności z tytułu niewykonania lub nienależytego wykonania zobowiązań wynikających z Umowy, jeżeli niewykonanie lub nienależyte wykonanie stanowi następstwo siły wyższej.</w:t>
      </w:r>
    </w:p>
    <w:p w14:paraId="5095686B" w14:textId="77777777" w:rsidR="00EE63A8" w:rsidRPr="00C23F8E" w:rsidRDefault="00EE63A8">
      <w:pPr>
        <w:widowControl w:val="0"/>
        <w:numPr>
          <w:ilvl w:val="0"/>
          <w:numId w:val="29"/>
        </w:numPr>
        <w:autoSpaceDE w:val="0"/>
        <w:autoSpaceDN w:val="0"/>
        <w:adjustRightInd w:val="0"/>
        <w:spacing w:after="0" w:line="240" w:lineRule="auto"/>
        <w:contextualSpacing/>
        <w:jc w:val="both"/>
        <w:rPr>
          <w:rFonts w:ascii="Times New Roman" w:hAnsi="Times New Roman"/>
          <w:sz w:val="24"/>
          <w:szCs w:val="24"/>
          <w:lang w:eastAsia="pl-PL"/>
        </w:rPr>
      </w:pPr>
      <w:r w:rsidRPr="00C23F8E">
        <w:rPr>
          <w:rFonts w:ascii="Times New Roman" w:hAnsi="Times New Roman"/>
          <w:sz w:val="24"/>
          <w:szCs w:val="24"/>
          <w:lang w:eastAsia="pl-PL"/>
        </w:rPr>
        <w:t>Przez pojęcie siły wyższej należy rozumieć zdarzenie zewnętrzne, którego nie można było przewidzieć, analizując i uwzględniając wszystkie okoliczności sprawy, jak również, któremu nie można było zapobiec znanymi, normalnie stosowanymi sposobami.</w:t>
      </w:r>
    </w:p>
    <w:p w14:paraId="0ED3A1CC" w14:textId="77777777" w:rsidR="00EE63A8" w:rsidRPr="00C23F8E" w:rsidRDefault="00EE63A8">
      <w:pPr>
        <w:widowControl w:val="0"/>
        <w:autoSpaceDE w:val="0"/>
        <w:autoSpaceDN w:val="0"/>
        <w:adjustRightInd w:val="0"/>
        <w:spacing w:after="0" w:line="240" w:lineRule="auto"/>
        <w:ind w:left="360"/>
        <w:contextualSpacing/>
        <w:jc w:val="both"/>
        <w:rPr>
          <w:rFonts w:ascii="Times New Roman" w:hAnsi="Times New Roman"/>
          <w:sz w:val="24"/>
          <w:szCs w:val="24"/>
          <w:lang w:eastAsia="pl-PL"/>
        </w:rPr>
      </w:pPr>
    </w:p>
    <w:p w14:paraId="67F2C92D" w14:textId="77777777" w:rsidR="00EE63A8" w:rsidRPr="00C23F8E" w:rsidRDefault="00EE63A8">
      <w:pPr>
        <w:widowControl w:val="0"/>
        <w:autoSpaceDE w:val="0"/>
        <w:autoSpaceDN w:val="0"/>
        <w:adjustRightInd w:val="0"/>
        <w:spacing w:after="0" w:line="240" w:lineRule="auto"/>
        <w:ind w:left="3540" w:firstLine="708"/>
        <w:rPr>
          <w:rFonts w:ascii="Times New Roman" w:hAnsi="Times New Roman"/>
          <w:b/>
          <w:sz w:val="24"/>
          <w:szCs w:val="24"/>
          <w:lang w:eastAsia="pl-PL"/>
        </w:rPr>
      </w:pPr>
      <w:r w:rsidRPr="00C23F8E">
        <w:rPr>
          <w:rFonts w:ascii="Times New Roman" w:hAnsi="Times New Roman"/>
          <w:b/>
          <w:sz w:val="24"/>
          <w:szCs w:val="24"/>
          <w:lang w:eastAsia="pl-PL"/>
        </w:rPr>
        <w:t>§ 7</w:t>
      </w:r>
    </w:p>
    <w:p w14:paraId="681CBAC8" w14:textId="0C80EEFB"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DANE OSOBOWE</w:t>
      </w:r>
    </w:p>
    <w:p w14:paraId="31367907" w14:textId="495CBAE5" w:rsidR="00EE63A8" w:rsidRPr="00A322A0" w:rsidRDefault="00EE63A8" w:rsidP="00A322A0">
      <w:pPr>
        <w:pStyle w:val="Akapitzlist"/>
        <w:numPr>
          <w:ilvl w:val="6"/>
          <w:numId w:val="2"/>
        </w:numPr>
        <w:tabs>
          <w:tab w:val="left" w:pos="357"/>
        </w:tabs>
        <w:autoSpaceDE w:val="0"/>
        <w:autoSpaceDN w:val="0"/>
        <w:adjustRightInd w:val="0"/>
        <w:spacing w:after="0" w:line="240" w:lineRule="auto"/>
        <w:ind w:left="426" w:hanging="426"/>
        <w:jc w:val="both"/>
        <w:rPr>
          <w:rFonts w:ascii="Times New Roman" w:eastAsiaTheme="minorHAnsi" w:hAnsi="Times New Roman"/>
          <w:color w:val="000000"/>
          <w:sz w:val="24"/>
          <w:szCs w:val="24"/>
        </w:rPr>
      </w:pPr>
      <w:r w:rsidRPr="00A322A0">
        <w:rPr>
          <w:rFonts w:ascii="Times New Roman" w:eastAsiaTheme="minorHAnsi" w:hAnsi="Times New Roman"/>
          <w:color w:val="000000"/>
          <w:sz w:val="24"/>
          <w:szCs w:val="24"/>
        </w:rPr>
        <w:t xml:space="preserve">W celu sprawnej realizacji Umowy Strony udostępniają sobie wzajemnie dane osobowe na podstawie art. 6 ust. 1 lit b i f Rozporządzenia Parlamentu Europejskiego i Rady (UE) 2016/679 z dnia 27 kwietnia 2016 roku </w:t>
      </w:r>
      <w:r w:rsidRPr="00A322A0">
        <w:rPr>
          <w:rFonts w:ascii="Times New Roman" w:hAnsi="Times New Roman"/>
          <w:bCs/>
          <w:color w:val="000000"/>
          <w:sz w:val="24"/>
          <w:szCs w:val="24"/>
          <w:shd w:val="clear" w:color="auto" w:fill="FFFFFF"/>
        </w:rPr>
        <w:t xml:space="preserve">w sprawie ochrony osób fizycznych w związku </w:t>
      </w:r>
      <w:r w:rsidR="00843097" w:rsidRPr="00A322A0">
        <w:rPr>
          <w:rFonts w:ascii="Times New Roman" w:hAnsi="Times New Roman"/>
          <w:bCs/>
          <w:color w:val="000000"/>
          <w:sz w:val="24"/>
          <w:szCs w:val="24"/>
          <w:shd w:val="clear" w:color="auto" w:fill="FFFFFF"/>
        </w:rPr>
        <w:br/>
      </w:r>
      <w:r w:rsidRPr="00A322A0">
        <w:rPr>
          <w:rFonts w:ascii="Times New Roman" w:hAnsi="Times New Roman"/>
          <w:bCs/>
          <w:color w:val="000000"/>
          <w:sz w:val="24"/>
          <w:szCs w:val="24"/>
          <w:shd w:val="clear" w:color="auto" w:fill="FFFFFF"/>
        </w:rPr>
        <w:t>z przetwarzaniem danych osobowych i w sprawie swobodnego przepływu takich danych oraz uchylenia dyrektywy 95/46/WE (ogólne rozporządzenie o ochronie danych)</w:t>
      </w:r>
      <w:r w:rsidRPr="00A322A0">
        <w:rPr>
          <w:rFonts w:ascii="Times New Roman" w:eastAsiaTheme="minorHAnsi" w:hAnsi="Times New Roman"/>
          <w:color w:val="000000"/>
          <w:sz w:val="24"/>
          <w:szCs w:val="24"/>
        </w:rPr>
        <w:t xml:space="preserve"> (dalej określanego również jako: „RODO”).</w:t>
      </w:r>
    </w:p>
    <w:p w14:paraId="11CDCA60" w14:textId="4185FD24" w:rsidR="00EE63A8" w:rsidRPr="00C23F8E" w:rsidRDefault="00EE63A8" w:rsidP="00C23F8E">
      <w:pPr>
        <w:tabs>
          <w:tab w:val="left" w:pos="357"/>
        </w:tabs>
        <w:autoSpaceDE w:val="0"/>
        <w:autoSpaceDN w:val="0"/>
        <w:adjustRightInd w:val="0"/>
        <w:spacing w:after="0" w:line="240" w:lineRule="auto"/>
        <w:ind w:left="357" w:hanging="357"/>
        <w:jc w:val="both"/>
        <w:rPr>
          <w:rFonts w:ascii="Times New Roman" w:eastAsiaTheme="minorHAnsi" w:hAnsi="Times New Roman"/>
          <w:color w:val="000000"/>
          <w:sz w:val="24"/>
          <w:szCs w:val="24"/>
        </w:rPr>
      </w:pPr>
      <w:r w:rsidRPr="00C23F8E">
        <w:rPr>
          <w:rFonts w:ascii="Times New Roman" w:eastAsiaTheme="minorHAnsi" w:hAnsi="Times New Roman"/>
          <w:color w:val="000000"/>
          <w:sz w:val="24"/>
          <w:szCs w:val="24"/>
        </w:rPr>
        <w:t>2.</w:t>
      </w:r>
      <w:r w:rsidRPr="00C23F8E">
        <w:rPr>
          <w:rFonts w:ascii="Times New Roman" w:eastAsiaTheme="minorHAnsi" w:hAnsi="Times New Roman"/>
          <w:color w:val="000000"/>
          <w:sz w:val="24"/>
          <w:szCs w:val="24"/>
        </w:rPr>
        <w:tab/>
        <w:t>Udostępnione dane osobowe obejmują:</w:t>
      </w:r>
    </w:p>
    <w:p w14:paraId="1ED98DA2" w14:textId="77777777" w:rsidR="00EE63A8" w:rsidRPr="00A322A0" w:rsidRDefault="00EE63A8" w:rsidP="00A322A0">
      <w:pPr>
        <w:autoSpaceDE w:val="0"/>
        <w:autoSpaceDN w:val="0"/>
        <w:adjustRightInd w:val="0"/>
        <w:spacing w:after="0" w:line="240" w:lineRule="auto"/>
        <w:ind w:left="927" w:hanging="360"/>
        <w:jc w:val="both"/>
        <w:rPr>
          <w:rFonts w:ascii="Times New Roman" w:eastAsiaTheme="minorHAnsi" w:hAnsi="Times New Roman"/>
          <w:color w:val="000000"/>
          <w:sz w:val="24"/>
          <w:szCs w:val="24"/>
        </w:rPr>
      </w:pPr>
      <w:r w:rsidRPr="00A322A0">
        <w:rPr>
          <w:rFonts w:ascii="Times New Roman" w:eastAsiaTheme="minorHAnsi" w:hAnsi="Times New Roman"/>
          <w:color w:val="000000"/>
          <w:sz w:val="24"/>
          <w:szCs w:val="24"/>
        </w:rPr>
        <w:t>1)</w:t>
      </w:r>
      <w:r w:rsidRPr="00A322A0">
        <w:rPr>
          <w:rFonts w:ascii="Times New Roman" w:eastAsiaTheme="minorHAnsi" w:hAnsi="Times New Roman"/>
          <w:color w:val="000000"/>
          <w:sz w:val="24"/>
          <w:szCs w:val="24"/>
        </w:rPr>
        <w:tab/>
        <w:t>dane kontaktowe pracowników Zamawiającego w zakresie: imię, nazwisko, e-mail, telefon;</w:t>
      </w:r>
    </w:p>
    <w:p w14:paraId="1B1B41A4" w14:textId="77777777" w:rsidR="00EE63A8" w:rsidRPr="00C23F8E" w:rsidRDefault="00EE63A8">
      <w:pPr>
        <w:autoSpaceDE w:val="0"/>
        <w:autoSpaceDN w:val="0"/>
        <w:adjustRightInd w:val="0"/>
        <w:spacing w:after="0" w:line="240" w:lineRule="auto"/>
        <w:ind w:left="927" w:hanging="360"/>
        <w:jc w:val="both"/>
        <w:rPr>
          <w:rFonts w:ascii="Times New Roman" w:eastAsiaTheme="minorHAnsi" w:hAnsi="Times New Roman"/>
          <w:color w:val="000000"/>
          <w:sz w:val="24"/>
          <w:szCs w:val="24"/>
        </w:rPr>
      </w:pPr>
      <w:r w:rsidRPr="00C23F8E">
        <w:rPr>
          <w:rFonts w:ascii="Times New Roman" w:eastAsiaTheme="minorHAnsi" w:hAnsi="Times New Roman"/>
          <w:color w:val="000000"/>
          <w:sz w:val="24"/>
          <w:szCs w:val="24"/>
        </w:rPr>
        <w:t>2)</w:t>
      </w:r>
      <w:r w:rsidRPr="00C23F8E">
        <w:rPr>
          <w:rFonts w:ascii="Times New Roman" w:eastAsiaTheme="minorHAnsi" w:hAnsi="Times New Roman"/>
          <w:color w:val="000000"/>
          <w:sz w:val="24"/>
          <w:szCs w:val="24"/>
        </w:rPr>
        <w:tab/>
        <w:t>dane kontaktowe pracowników Wykonawcy i Podwykonawców, jeżeli dotyczy, w zakresie: imię, nazwisko, e-mail, telefon.</w:t>
      </w:r>
    </w:p>
    <w:p w14:paraId="7FB1F67C" w14:textId="7C32D9F2" w:rsidR="00EE63A8" w:rsidRPr="00C23F8E" w:rsidRDefault="00EE63A8" w:rsidP="00A322A0">
      <w:pPr>
        <w:tabs>
          <w:tab w:val="left" w:pos="357"/>
        </w:tabs>
        <w:autoSpaceDE w:val="0"/>
        <w:autoSpaceDN w:val="0"/>
        <w:adjustRightInd w:val="0"/>
        <w:spacing w:after="0" w:line="240" w:lineRule="auto"/>
        <w:ind w:left="357" w:hanging="357"/>
        <w:jc w:val="both"/>
        <w:rPr>
          <w:rFonts w:ascii="Times New Roman" w:eastAsiaTheme="minorHAnsi" w:hAnsi="Times New Roman"/>
          <w:color w:val="000000"/>
          <w:sz w:val="24"/>
          <w:szCs w:val="24"/>
        </w:rPr>
      </w:pPr>
      <w:r w:rsidRPr="00C23F8E">
        <w:rPr>
          <w:rFonts w:ascii="Times New Roman" w:eastAsiaTheme="minorHAnsi" w:hAnsi="Times New Roman"/>
          <w:color w:val="000000"/>
          <w:sz w:val="24"/>
          <w:szCs w:val="24"/>
        </w:rPr>
        <w:t>3.</w:t>
      </w:r>
      <w:r w:rsidRPr="00C23F8E">
        <w:rPr>
          <w:rFonts w:ascii="Times New Roman" w:eastAsiaTheme="minorHAnsi" w:hAnsi="Times New Roman"/>
          <w:color w:val="000000"/>
          <w:sz w:val="24"/>
          <w:szCs w:val="24"/>
        </w:rPr>
        <w:tab/>
        <w:t>Strony zapewniają wypełnienie obowiązków informacyjnych zgodnie z art. 12 – 14 RODO poprzez udokumentowane zastosowanie klauzuli informacyjnej</w:t>
      </w:r>
      <w:r w:rsidR="00805D22" w:rsidRPr="00C23F8E">
        <w:rPr>
          <w:rFonts w:ascii="Times New Roman" w:eastAsiaTheme="minorHAnsi" w:hAnsi="Times New Roman"/>
          <w:color w:val="000000"/>
          <w:sz w:val="24"/>
          <w:szCs w:val="24"/>
        </w:rPr>
        <w:t xml:space="preserve">, </w:t>
      </w:r>
      <w:r w:rsidRPr="00C23F8E">
        <w:rPr>
          <w:rFonts w:ascii="Times New Roman" w:eastAsiaTheme="minorHAnsi" w:hAnsi="Times New Roman"/>
          <w:color w:val="000000"/>
          <w:sz w:val="24"/>
          <w:szCs w:val="24"/>
        </w:rPr>
        <w:t xml:space="preserve">stanowiącej </w:t>
      </w:r>
      <w:r w:rsidR="00843097" w:rsidRPr="00C23F8E">
        <w:rPr>
          <w:rFonts w:ascii="Times New Roman" w:eastAsiaTheme="minorHAnsi" w:hAnsi="Times New Roman"/>
          <w:color w:val="000000"/>
          <w:sz w:val="24"/>
          <w:szCs w:val="24"/>
        </w:rPr>
        <w:t>z</w:t>
      </w:r>
      <w:r w:rsidRPr="00C23F8E">
        <w:rPr>
          <w:rFonts w:ascii="Times New Roman" w:eastAsiaTheme="minorHAnsi" w:hAnsi="Times New Roman"/>
          <w:color w:val="000000"/>
          <w:sz w:val="24"/>
          <w:szCs w:val="24"/>
        </w:rPr>
        <w:t>ałącznik nr 5 do Umowy</w:t>
      </w:r>
      <w:r w:rsidR="00A51513">
        <w:rPr>
          <w:rFonts w:ascii="Times New Roman" w:eastAsiaTheme="minorHAnsi" w:hAnsi="Times New Roman"/>
          <w:color w:val="000000"/>
          <w:sz w:val="24"/>
          <w:szCs w:val="24"/>
        </w:rPr>
        <w:t xml:space="preserve"> ( klauzula informacyjna Zamawiającego ) i nr 6 do umowy ( klauzula informacyjna Wykonawcy).</w:t>
      </w:r>
    </w:p>
    <w:p w14:paraId="6949DEF1" w14:textId="77777777" w:rsidR="00EE63A8" w:rsidRPr="00A322A0" w:rsidRDefault="00EE63A8" w:rsidP="00A322A0">
      <w:pPr>
        <w:widowControl w:val="0"/>
        <w:autoSpaceDE w:val="0"/>
        <w:autoSpaceDN w:val="0"/>
        <w:adjustRightInd w:val="0"/>
        <w:spacing w:after="0" w:line="240" w:lineRule="auto"/>
        <w:ind w:left="3540" w:firstLine="708"/>
        <w:rPr>
          <w:rFonts w:ascii="Times New Roman" w:hAnsi="Times New Roman"/>
          <w:b/>
          <w:sz w:val="24"/>
          <w:szCs w:val="24"/>
          <w:lang w:eastAsia="pl-PL"/>
        </w:rPr>
      </w:pPr>
    </w:p>
    <w:p w14:paraId="51FAB2F8" w14:textId="77777777" w:rsidR="00EE63A8" w:rsidRPr="00C23F8E" w:rsidRDefault="00EE63A8">
      <w:pPr>
        <w:widowControl w:val="0"/>
        <w:autoSpaceDE w:val="0"/>
        <w:autoSpaceDN w:val="0"/>
        <w:adjustRightInd w:val="0"/>
        <w:spacing w:after="0" w:line="240" w:lineRule="auto"/>
        <w:ind w:left="3540" w:firstLine="708"/>
        <w:rPr>
          <w:rFonts w:ascii="Times New Roman" w:hAnsi="Times New Roman"/>
          <w:b/>
          <w:sz w:val="24"/>
          <w:szCs w:val="24"/>
          <w:lang w:eastAsia="pl-PL"/>
        </w:rPr>
      </w:pPr>
      <w:r w:rsidRPr="00C23F8E">
        <w:rPr>
          <w:rFonts w:ascii="Times New Roman" w:hAnsi="Times New Roman"/>
          <w:b/>
          <w:sz w:val="24"/>
          <w:szCs w:val="24"/>
          <w:lang w:eastAsia="pl-PL"/>
        </w:rPr>
        <w:t>§ 8</w:t>
      </w:r>
    </w:p>
    <w:p w14:paraId="19B0B1C2" w14:textId="77777777" w:rsidR="00EE63A8" w:rsidRPr="00C23F8E" w:rsidRDefault="00EE63A8">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POSTANOWIENIA KOŃCOWE</w:t>
      </w:r>
    </w:p>
    <w:p w14:paraId="2AA014E7" w14:textId="30C9496A"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 xml:space="preserve">Wszelka korespondencja, dokumenty i oświadczenia stron związane z realizacją </w:t>
      </w:r>
      <w:r w:rsidR="00805D22" w:rsidRPr="00A322A0">
        <w:rPr>
          <w:rFonts w:ascii="Times New Roman" w:hAnsi="Times New Roman"/>
          <w:sz w:val="24"/>
          <w:szCs w:val="24"/>
          <w:lang w:eastAsia="pl-PL"/>
        </w:rPr>
        <w:t>U</w:t>
      </w:r>
      <w:r w:rsidRPr="00A322A0">
        <w:rPr>
          <w:rFonts w:ascii="Times New Roman" w:hAnsi="Times New Roman"/>
          <w:sz w:val="24"/>
          <w:szCs w:val="24"/>
          <w:lang w:eastAsia="pl-PL"/>
        </w:rPr>
        <w:t>mowy prowadzona będzie w języku polskim, pisemnie i przesyłana listem poleconym, pocztą kurierską albo doręczana osobiście na adres:</w:t>
      </w:r>
    </w:p>
    <w:p w14:paraId="5A4EA8F3" w14:textId="790AE720" w:rsidR="00EE63A8" w:rsidRPr="00A322A0" w:rsidRDefault="00EE63A8" w:rsidP="00A322A0">
      <w:pPr>
        <w:pStyle w:val="Akapitzlist"/>
        <w:widowControl w:val="0"/>
        <w:numPr>
          <w:ilvl w:val="1"/>
          <w:numId w:val="26"/>
        </w:numPr>
        <w:autoSpaceDE w:val="0"/>
        <w:autoSpaceDN w:val="0"/>
        <w:adjustRightInd w:val="0"/>
        <w:spacing w:after="0" w:line="240" w:lineRule="auto"/>
        <w:jc w:val="both"/>
        <w:rPr>
          <w:rFonts w:ascii="Times New Roman" w:hAnsi="Times New Roman"/>
          <w:b/>
          <w:sz w:val="24"/>
          <w:szCs w:val="24"/>
          <w:lang w:eastAsia="pl-PL"/>
        </w:rPr>
      </w:pPr>
      <w:r w:rsidRPr="00A322A0">
        <w:rPr>
          <w:rFonts w:ascii="Times New Roman" w:hAnsi="Times New Roman"/>
          <w:b/>
          <w:sz w:val="24"/>
          <w:szCs w:val="24"/>
          <w:lang w:eastAsia="pl-PL"/>
        </w:rPr>
        <w:t>dla Zamawiającego:</w:t>
      </w:r>
    </w:p>
    <w:p w14:paraId="16B4539D" w14:textId="47F9ABF8" w:rsidR="00EE63A8" w:rsidRPr="00C23F8E" w:rsidRDefault="00EE63A8" w:rsidP="004C31D9">
      <w:pPr>
        <w:widowControl w:val="0"/>
        <w:autoSpaceDE w:val="0"/>
        <w:autoSpaceDN w:val="0"/>
        <w:adjustRightInd w:val="0"/>
        <w:spacing w:after="0" w:line="240" w:lineRule="auto"/>
        <w:ind w:left="851" w:hanging="59"/>
        <w:jc w:val="both"/>
        <w:rPr>
          <w:rFonts w:ascii="Times New Roman" w:hAnsi="Times New Roman"/>
          <w:sz w:val="24"/>
          <w:szCs w:val="24"/>
          <w:lang w:eastAsia="pl-PL"/>
        </w:rPr>
      </w:pPr>
      <w:r w:rsidRPr="00C23F8E">
        <w:rPr>
          <w:rFonts w:ascii="Times New Roman" w:hAnsi="Times New Roman"/>
          <w:sz w:val="24"/>
          <w:szCs w:val="24"/>
          <w:lang w:eastAsia="pl-PL"/>
        </w:rPr>
        <w:t>Aleje Jerozolimskie 94</w:t>
      </w:r>
      <w:r w:rsidR="00064AAD">
        <w:rPr>
          <w:rFonts w:ascii="Times New Roman" w:hAnsi="Times New Roman"/>
          <w:sz w:val="24"/>
          <w:szCs w:val="24"/>
          <w:lang w:eastAsia="pl-PL"/>
        </w:rPr>
        <w:t>,</w:t>
      </w:r>
      <w:r w:rsidRPr="00C23F8E">
        <w:rPr>
          <w:rFonts w:ascii="Times New Roman" w:hAnsi="Times New Roman"/>
          <w:sz w:val="24"/>
          <w:szCs w:val="24"/>
          <w:lang w:eastAsia="pl-PL"/>
        </w:rPr>
        <w:t xml:space="preserve"> </w:t>
      </w:r>
    </w:p>
    <w:p w14:paraId="1EF85FA4" w14:textId="5047318B" w:rsidR="00EE63A8" w:rsidRPr="00C23F8E" w:rsidRDefault="00EE63A8" w:rsidP="004C31D9">
      <w:pPr>
        <w:widowControl w:val="0"/>
        <w:autoSpaceDE w:val="0"/>
        <w:autoSpaceDN w:val="0"/>
        <w:adjustRightInd w:val="0"/>
        <w:spacing w:after="0" w:line="240" w:lineRule="auto"/>
        <w:ind w:left="851" w:hanging="59"/>
        <w:jc w:val="both"/>
        <w:rPr>
          <w:rFonts w:ascii="Times New Roman" w:hAnsi="Times New Roman"/>
          <w:sz w:val="24"/>
          <w:szCs w:val="24"/>
          <w:lang w:eastAsia="pl-PL"/>
        </w:rPr>
      </w:pPr>
      <w:r w:rsidRPr="00C23F8E">
        <w:rPr>
          <w:rFonts w:ascii="Times New Roman" w:hAnsi="Times New Roman"/>
          <w:sz w:val="24"/>
          <w:szCs w:val="24"/>
          <w:lang w:eastAsia="pl-PL"/>
        </w:rPr>
        <w:t>00-807 Warszawa</w:t>
      </w:r>
      <w:r w:rsidR="00064AAD">
        <w:rPr>
          <w:rFonts w:ascii="Times New Roman" w:hAnsi="Times New Roman"/>
          <w:sz w:val="24"/>
          <w:szCs w:val="24"/>
          <w:lang w:eastAsia="pl-PL"/>
        </w:rPr>
        <w:t>;</w:t>
      </w:r>
    </w:p>
    <w:p w14:paraId="3979D37F" w14:textId="79BEC113" w:rsidR="00EE63A8" w:rsidRPr="00A322A0" w:rsidRDefault="00EE63A8" w:rsidP="00A322A0">
      <w:pPr>
        <w:pStyle w:val="Akapitzlist"/>
        <w:widowControl w:val="0"/>
        <w:numPr>
          <w:ilvl w:val="1"/>
          <w:numId w:val="26"/>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b/>
          <w:sz w:val="24"/>
          <w:szCs w:val="24"/>
          <w:lang w:eastAsia="pl-PL"/>
        </w:rPr>
        <w:t xml:space="preserve">dla Wykonawcy: </w:t>
      </w:r>
    </w:p>
    <w:p w14:paraId="11B37C77" w14:textId="77777777" w:rsidR="00EE63A8" w:rsidRPr="00C23F8E" w:rsidRDefault="00EE63A8" w:rsidP="004C31D9">
      <w:pPr>
        <w:widowControl w:val="0"/>
        <w:autoSpaceDE w:val="0"/>
        <w:autoSpaceDN w:val="0"/>
        <w:adjustRightInd w:val="0"/>
        <w:spacing w:after="0" w:line="240" w:lineRule="auto"/>
        <w:ind w:left="851" w:hanging="59"/>
        <w:jc w:val="both"/>
        <w:rPr>
          <w:rFonts w:ascii="Times New Roman" w:hAnsi="Times New Roman"/>
          <w:sz w:val="24"/>
          <w:szCs w:val="24"/>
          <w:lang w:eastAsia="pl-PL"/>
        </w:rPr>
      </w:pPr>
      <w:r w:rsidRPr="00C23F8E">
        <w:rPr>
          <w:rFonts w:ascii="Times New Roman" w:hAnsi="Times New Roman"/>
          <w:sz w:val="24"/>
          <w:szCs w:val="24"/>
          <w:lang w:eastAsia="pl-PL"/>
        </w:rPr>
        <w:t>[</w:t>
      </w:r>
      <w:r w:rsidRPr="00C23F8E">
        <w:rPr>
          <w:rFonts w:ascii="Cambria Math" w:hAnsi="Cambria Math" w:cs="Cambria Math"/>
          <w:sz w:val="24"/>
          <w:szCs w:val="24"/>
          <w:lang w:eastAsia="pl-PL"/>
        </w:rPr>
        <w:t>∎</w:t>
      </w:r>
      <w:r w:rsidRPr="00C23F8E">
        <w:rPr>
          <w:rFonts w:ascii="Times New Roman" w:hAnsi="Times New Roman"/>
          <w:sz w:val="24"/>
          <w:szCs w:val="24"/>
          <w:lang w:eastAsia="pl-PL"/>
        </w:rPr>
        <w:t>],</w:t>
      </w:r>
    </w:p>
    <w:p w14:paraId="2DBAA617" w14:textId="77777777" w:rsidR="00EE63A8" w:rsidRPr="00C23F8E" w:rsidRDefault="00EE63A8" w:rsidP="00C23F8E">
      <w:pPr>
        <w:widowControl w:val="0"/>
        <w:autoSpaceDE w:val="0"/>
        <w:autoSpaceDN w:val="0"/>
        <w:adjustRightInd w:val="0"/>
        <w:spacing w:after="0" w:line="240" w:lineRule="auto"/>
        <w:ind w:left="284"/>
        <w:jc w:val="both"/>
        <w:rPr>
          <w:rFonts w:ascii="Times New Roman" w:hAnsi="Times New Roman"/>
          <w:sz w:val="24"/>
          <w:szCs w:val="24"/>
        </w:rPr>
      </w:pPr>
      <w:r w:rsidRPr="00C23F8E">
        <w:rPr>
          <w:rFonts w:ascii="Times New Roman" w:hAnsi="Times New Roman"/>
          <w:sz w:val="24"/>
          <w:szCs w:val="24"/>
          <w:lang w:eastAsia="pl-PL"/>
        </w:rPr>
        <w:t xml:space="preserve">chyba że Umowa stanowi inaczej. </w:t>
      </w:r>
    </w:p>
    <w:p w14:paraId="6C82976B" w14:textId="14388972" w:rsidR="00EE63A8" w:rsidRPr="00A322A0" w:rsidRDefault="00EE63A8" w:rsidP="00A322A0">
      <w:pPr>
        <w:pStyle w:val="Akapitzlist"/>
        <w:widowControl w:val="0"/>
        <w:numPr>
          <w:ilvl w:val="0"/>
          <w:numId w:val="53"/>
        </w:numPr>
        <w:autoSpaceDE w:val="0"/>
        <w:autoSpaceDN w:val="0"/>
        <w:adjustRightInd w:val="0"/>
        <w:spacing w:after="0" w:line="240" w:lineRule="auto"/>
        <w:rPr>
          <w:rFonts w:ascii="Times New Roman" w:hAnsi="Times New Roman"/>
          <w:sz w:val="24"/>
          <w:szCs w:val="24"/>
          <w:lang w:eastAsia="pl-PL"/>
        </w:rPr>
      </w:pPr>
      <w:r w:rsidRPr="00A322A0">
        <w:rPr>
          <w:rFonts w:ascii="Times New Roman" w:hAnsi="Times New Roman"/>
          <w:sz w:val="24"/>
          <w:szCs w:val="24"/>
          <w:lang w:eastAsia="pl-PL"/>
        </w:rPr>
        <w:t xml:space="preserve">Osobami uprawnionymi do roboczych kontaktów w sprawach związanych z realizacją Umowy, w tym podpisywania protokołów odbioru </w:t>
      </w:r>
      <w:r w:rsidR="00805D22" w:rsidRPr="00A322A0">
        <w:rPr>
          <w:rFonts w:ascii="Times New Roman" w:hAnsi="Times New Roman"/>
          <w:sz w:val="24"/>
          <w:szCs w:val="24"/>
          <w:lang w:eastAsia="pl-PL"/>
        </w:rPr>
        <w:t xml:space="preserve">i reklamacyjnych, </w:t>
      </w:r>
      <w:r w:rsidRPr="00A322A0">
        <w:rPr>
          <w:rFonts w:ascii="Times New Roman" w:hAnsi="Times New Roman"/>
          <w:sz w:val="24"/>
          <w:szCs w:val="24"/>
          <w:lang w:eastAsia="pl-PL"/>
        </w:rPr>
        <w:t>są:</w:t>
      </w:r>
    </w:p>
    <w:p w14:paraId="68F7E69E" w14:textId="77777777" w:rsidR="00EE63A8" w:rsidRPr="00C23F8E" w:rsidRDefault="00EE63A8" w:rsidP="00A322A0">
      <w:pPr>
        <w:pStyle w:val="Akapitzlist"/>
        <w:widowControl w:val="0"/>
        <w:numPr>
          <w:ilvl w:val="1"/>
          <w:numId w:val="52"/>
        </w:numPr>
        <w:autoSpaceDE w:val="0"/>
        <w:autoSpaceDN w:val="0"/>
        <w:adjustRightInd w:val="0"/>
        <w:spacing w:after="0" w:line="240" w:lineRule="auto"/>
        <w:rPr>
          <w:rFonts w:ascii="Times New Roman" w:hAnsi="Times New Roman"/>
          <w:sz w:val="24"/>
          <w:szCs w:val="24"/>
          <w:lang w:eastAsia="pl-PL"/>
        </w:rPr>
      </w:pPr>
      <w:r w:rsidRPr="00C23F8E">
        <w:rPr>
          <w:rFonts w:ascii="Times New Roman" w:hAnsi="Times New Roman"/>
          <w:b/>
          <w:sz w:val="24"/>
          <w:szCs w:val="24"/>
          <w:lang w:eastAsia="pl-PL"/>
        </w:rPr>
        <w:t xml:space="preserve">Koordynator Zamawiającego: </w:t>
      </w:r>
      <w:r w:rsidRPr="00C23F8E">
        <w:rPr>
          <w:rFonts w:ascii="Times New Roman" w:hAnsi="Times New Roman"/>
          <w:sz w:val="24"/>
          <w:szCs w:val="24"/>
          <w:lang w:eastAsia="pl-PL"/>
        </w:rPr>
        <w:t>[</w:t>
      </w:r>
      <w:r w:rsidRPr="00C23F8E">
        <w:rPr>
          <w:rFonts w:ascii="Cambria Math" w:hAnsi="Cambria Math" w:cs="Cambria Math"/>
          <w:sz w:val="24"/>
          <w:szCs w:val="24"/>
          <w:lang w:eastAsia="pl-PL"/>
        </w:rPr>
        <w:t>∎</w:t>
      </w:r>
      <w:r w:rsidRPr="00C23F8E">
        <w:rPr>
          <w:rFonts w:ascii="Times New Roman" w:hAnsi="Times New Roman"/>
          <w:sz w:val="24"/>
          <w:szCs w:val="24"/>
          <w:lang w:eastAsia="pl-PL"/>
        </w:rPr>
        <w:t>] - tel.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 e-mail: [</w:t>
      </w:r>
      <w:r w:rsidRPr="00C23F8E">
        <w:rPr>
          <w:rFonts w:ascii="Cambria Math" w:hAnsi="Cambria Math" w:cs="Cambria Math"/>
          <w:sz w:val="24"/>
          <w:szCs w:val="24"/>
          <w:lang w:eastAsia="pl-PL"/>
        </w:rPr>
        <w:t>∎</w:t>
      </w:r>
      <w:r w:rsidRPr="00C23F8E">
        <w:rPr>
          <w:rFonts w:ascii="Times New Roman" w:hAnsi="Times New Roman"/>
          <w:sz w:val="24"/>
          <w:szCs w:val="24"/>
          <w:lang w:eastAsia="pl-PL"/>
        </w:rPr>
        <w:t>]@gitd.gov.pl;</w:t>
      </w:r>
    </w:p>
    <w:p w14:paraId="09573A41" w14:textId="77777777" w:rsidR="00EE63A8" w:rsidRPr="00A322A0" w:rsidRDefault="00EE63A8" w:rsidP="00A322A0">
      <w:pPr>
        <w:pStyle w:val="Akapitzlist"/>
        <w:widowControl w:val="0"/>
        <w:numPr>
          <w:ilvl w:val="1"/>
          <w:numId w:val="52"/>
        </w:numPr>
        <w:autoSpaceDE w:val="0"/>
        <w:autoSpaceDN w:val="0"/>
        <w:adjustRightInd w:val="0"/>
        <w:spacing w:after="0" w:line="240" w:lineRule="auto"/>
        <w:rPr>
          <w:rFonts w:ascii="Times New Roman" w:hAnsi="Times New Roman"/>
          <w:sz w:val="24"/>
          <w:szCs w:val="24"/>
          <w:lang w:eastAsia="pl-PL"/>
        </w:rPr>
      </w:pPr>
      <w:r w:rsidRPr="00A322A0">
        <w:rPr>
          <w:rFonts w:ascii="Times New Roman" w:hAnsi="Times New Roman"/>
          <w:b/>
          <w:sz w:val="24"/>
          <w:szCs w:val="24"/>
          <w:lang w:eastAsia="pl-PL"/>
        </w:rPr>
        <w:t xml:space="preserve">Koordynator Wykonawcy: </w:t>
      </w:r>
      <w:r w:rsidRPr="00A322A0">
        <w:rPr>
          <w:rFonts w:ascii="Times New Roman" w:hAnsi="Times New Roman"/>
          <w:sz w:val="24"/>
          <w:szCs w:val="24"/>
          <w:lang w:eastAsia="pl-PL"/>
        </w:rPr>
        <w:t>[</w:t>
      </w:r>
      <w:r w:rsidRPr="00A322A0">
        <w:rPr>
          <w:rFonts w:ascii="Cambria Math" w:hAnsi="Cambria Math" w:cs="Cambria Math"/>
          <w:sz w:val="24"/>
          <w:szCs w:val="24"/>
          <w:lang w:eastAsia="pl-PL"/>
        </w:rPr>
        <w:t>∎</w:t>
      </w:r>
      <w:r w:rsidRPr="00A322A0">
        <w:rPr>
          <w:rFonts w:ascii="Times New Roman" w:hAnsi="Times New Roman"/>
          <w:sz w:val="24"/>
          <w:szCs w:val="24"/>
          <w:lang w:eastAsia="pl-PL"/>
        </w:rPr>
        <w:t>] - tel. [</w:t>
      </w:r>
      <w:r w:rsidRPr="00A322A0">
        <w:rPr>
          <w:rFonts w:ascii="Cambria Math" w:hAnsi="Cambria Math" w:cs="Cambria Math"/>
          <w:sz w:val="24"/>
          <w:szCs w:val="24"/>
          <w:lang w:eastAsia="pl-PL"/>
        </w:rPr>
        <w:t>∎</w:t>
      </w:r>
      <w:r w:rsidRPr="00A322A0">
        <w:rPr>
          <w:rFonts w:ascii="Times New Roman" w:hAnsi="Times New Roman"/>
          <w:sz w:val="24"/>
          <w:szCs w:val="24"/>
          <w:lang w:eastAsia="pl-PL"/>
        </w:rPr>
        <w:t>]; e-mail: [</w:t>
      </w:r>
      <w:r w:rsidRPr="00A322A0">
        <w:rPr>
          <w:rFonts w:ascii="Cambria Math" w:hAnsi="Cambria Math" w:cs="Cambria Math"/>
          <w:sz w:val="24"/>
          <w:szCs w:val="24"/>
          <w:lang w:eastAsia="pl-PL"/>
        </w:rPr>
        <w:t>∎</w:t>
      </w:r>
      <w:r w:rsidRPr="00A322A0">
        <w:rPr>
          <w:rFonts w:ascii="Times New Roman" w:hAnsi="Times New Roman"/>
          <w:sz w:val="24"/>
          <w:szCs w:val="24"/>
          <w:lang w:eastAsia="pl-PL"/>
        </w:rPr>
        <w:t>].</w:t>
      </w:r>
    </w:p>
    <w:p w14:paraId="726296F1" w14:textId="77777777" w:rsidR="00EE63A8" w:rsidRPr="00A322A0" w:rsidRDefault="00EE63A8" w:rsidP="004C31D9">
      <w:pPr>
        <w:widowControl w:val="0"/>
        <w:autoSpaceDE w:val="0"/>
        <w:autoSpaceDN w:val="0"/>
        <w:adjustRightInd w:val="0"/>
        <w:spacing w:after="0" w:line="240" w:lineRule="auto"/>
        <w:ind w:left="360"/>
        <w:jc w:val="both"/>
        <w:rPr>
          <w:rFonts w:ascii="Times New Roman" w:hAnsi="Times New Roman"/>
          <w:sz w:val="24"/>
          <w:szCs w:val="24"/>
          <w:lang w:eastAsia="pl-PL"/>
        </w:rPr>
      </w:pPr>
      <w:r w:rsidRPr="00A322A0">
        <w:rPr>
          <w:rFonts w:ascii="Times New Roman" w:hAnsi="Times New Roman"/>
          <w:sz w:val="24"/>
          <w:szCs w:val="24"/>
          <w:lang w:eastAsia="pl-PL"/>
        </w:rPr>
        <w:t xml:space="preserve">Zmiany osób i danych opisanych powyżej dokonuje się poprzez powiadomienie przesłane niezwłocznie drugiej Stronie w formie pisemnej pod rygorem nieważności. </w:t>
      </w:r>
    </w:p>
    <w:p w14:paraId="4B4598C1" w14:textId="4C30B991"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Wykonawca</w:t>
      </w:r>
      <w:r w:rsidRPr="00C23F8E">
        <w:rPr>
          <w:rStyle w:val="Odwoaniedokomentarza"/>
          <w:rFonts w:ascii="Times New Roman" w:hAnsi="Times New Roman"/>
          <w:sz w:val="24"/>
          <w:szCs w:val="24"/>
          <w:lang w:eastAsia="pl-PL"/>
        </w:rPr>
        <w:t xml:space="preserve"> </w:t>
      </w:r>
      <w:r w:rsidRPr="00A322A0">
        <w:rPr>
          <w:rFonts w:ascii="Times New Roman" w:hAnsi="Times New Roman"/>
          <w:sz w:val="24"/>
          <w:szCs w:val="24"/>
          <w:lang w:eastAsia="pl-PL"/>
        </w:rPr>
        <w:t>nie może bez uprzedniej pisemnej pod rygorem nieważności zgody Zamawiającego potrącić ani przenieść na osobę trzecią żadnych praw, obowiązków ani wierzytelności wynikających z Umowy.</w:t>
      </w:r>
    </w:p>
    <w:p w14:paraId="48021208" w14:textId="6732188B"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lastRenderedPageBreak/>
        <w:t>Wszelkie zmiany Umowy, odstąpienie od Umowy lub jej rozwiązanie za porozumieniem Stron wymagają formy pisemnej pod rygorem nieważności.</w:t>
      </w:r>
    </w:p>
    <w:p w14:paraId="127AA8A8" w14:textId="2D5DB4BD"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Nie stanowią zmiany Umowy zmiana Koordynatorów stron lub ich danych, zmiana danych adresowych lub rejestrowych Stron.</w:t>
      </w:r>
    </w:p>
    <w:p w14:paraId="06A4F027" w14:textId="351245EB"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rPr>
        <w:t>Wszelkie spory wynikłe w związku z Umową rozstrzygane będą przez sąd powszechny właściwy dla siedziby Zamawiającego.</w:t>
      </w:r>
    </w:p>
    <w:p w14:paraId="009DC7B6" w14:textId="4096CC15"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bidi="pl-PL"/>
        </w:rPr>
        <w:t xml:space="preserve">Wykonawca oświadcza, że znany jest mu fakt, iż treść </w:t>
      </w:r>
      <w:r w:rsidR="00843097" w:rsidRPr="00A322A0">
        <w:rPr>
          <w:rFonts w:ascii="Times New Roman" w:hAnsi="Times New Roman"/>
          <w:sz w:val="24"/>
          <w:szCs w:val="24"/>
          <w:lang w:eastAsia="pl-PL" w:bidi="pl-PL"/>
        </w:rPr>
        <w:t>U</w:t>
      </w:r>
      <w:r w:rsidRPr="00A322A0">
        <w:rPr>
          <w:rFonts w:ascii="Times New Roman" w:hAnsi="Times New Roman"/>
          <w:sz w:val="24"/>
          <w:szCs w:val="24"/>
          <w:lang w:eastAsia="pl-PL" w:bidi="pl-PL"/>
        </w:rPr>
        <w:t>mowy</w:t>
      </w:r>
      <w:r w:rsidR="00843097" w:rsidRPr="00A322A0">
        <w:rPr>
          <w:rFonts w:ascii="Times New Roman" w:hAnsi="Times New Roman"/>
          <w:sz w:val="24"/>
          <w:szCs w:val="24"/>
          <w:lang w:eastAsia="pl-PL" w:bidi="pl-PL"/>
        </w:rPr>
        <w:t xml:space="preserve">, </w:t>
      </w:r>
      <w:r w:rsidRPr="00A322A0">
        <w:rPr>
          <w:rFonts w:ascii="Times New Roman" w:hAnsi="Times New Roman"/>
          <w:sz w:val="24"/>
          <w:szCs w:val="24"/>
          <w:lang w:eastAsia="pl-PL" w:bidi="pl-PL"/>
        </w:rPr>
        <w:t xml:space="preserve">a w szczególności dane go identyfikujące, przedmiot Umowy i wysokość wynagrodzenia podlegają udostępnieniu w trybie ustawy z dnia 6 września 2001 r. o dostępie do informacji publicznej </w:t>
      </w:r>
      <w:r w:rsidR="00843097" w:rsidRPr="00A322A0">
        <w:rPr>
          <w:rFonts w:ascii="Times New Roman" w:hAnsi="Times New Roman"/>
          <w:sz w:val="24"/>
          <w:szCs w:val="24"/>
          <w:lang w:eastAsia="pl-PL" w:bidi="pl-PL"/>
        </w:rPr>
        <w:br/>
      </w:r>
      <w:r w:rsidRPr="00A322A0">
        <w:rPr>
          <w:rFonts w:ascii="Times New Roman" w:hAnsi="Times New Roman"/>
          <w:sz w:val="24"/>
          <w:szCs w:val="24"/>
          <w:lang w:eastAsia="pl-PL" w:bidi="pl-PL"/>
        </w:rPr>
        <w:t>(Dz. U. z 2022 r. poz. 902).</w:t>
      </w:r>
    </w:p>
    <w:p w14:paraId="400345CB" w14:textId="1079C8DF" w:rsidR="00EE63A8" w:rsidRPr="00A322A0" w:rsidRDefault="00EE63A8" w:rsidP="00A322A0">
      <w:pPr>
        <w:pStyle w:val="Akapitzlist"/>
        <w:widowControl w:val="0"/>
        <w:numPr>
          <w:ilvl w:val="0"/>
          <w:numId w:val="53"/>
        </w:numPr>
        <w:autoSpaceDE w:val="0"/>
        <w:autoSpaceDN w:val="0"/>
        <w:adjustRightInd w:val="0"/>
        <w:spacing w:after="0" w:line="240" w:lineRule="auto"/>
        <w:jc w:val="both"/>
        <w:rPr>
          <w:rFonts w:ascii="Times New Roman" w:hAnsi="Times New Roman"/>
          <w:sz w:val="24"/>
          <w:szCs w:val="24"/>
          <w:lang w:eastAsia="pl-PL"/>
        </w:rPr>
      </w:pPr>
      <w:r w:rsidRPr="00A322A0">
        <w:rPr>
          <w:rFonts w:ascii="Times New Roman" w:hAnsi="Times New Roman"/>
          <w:sz w:val="24"/>
          <w:szCs w:val="24"/>
          <w:lang w:eastAsia="pl-PL" w:bidi="pl-PL"/>
        </w:rPr>
        <w:t xml:space="preserve">Wykonawca oświadcza, że </w:t>
      </w:r>
      <w:r w:rsidRPr="00A322A0">
        <w:rPr>
          <w:rFonts w:ascii="Times New Roman" w:hAnsi="Times New Roman"/>
          <w:sz w:val="24"/>
          <w:szCs w:val="24"/>
        </w:rPr>
        <w:t xml:space="preserve">nie jest podmiotem podlegającym wykluczeniu, o którym mowa w art. 7 ust. 1 ustawy z dnia 13 kwietnia 2022 r. o szczególnych rozwiązaniach </w:t>
      </w:r>
      <w:r w:rsidR="00843097" w:rsidRPr="00A322A0">
        <w:rPr>
          <w:rFonts w:ascii="Times New Roman" w:hAnsi="Times New Roman"/>
          <w:sz w:val="24"/>
          <w:szCs w:val="24"/>
        </w:rPr>
        <w:br/>
      </w:r>
      <w:r w:rsidRPr="00A322A0">
        <w:rPr>
          <w:rFonts w:ascii="Times New Roman" w:hAnsi="Times New Roman"/>
          <w:sz w:val="24"/>
          <w:szCs w:val="24"/>
        </w:rPr>
        <w:t>w zakresie przeciwdziałania wspieraniu agresji na Ukrainę oraz służących ochronie bezpieczeństwa narodowego (Dz.U. z 202</w:t>
      </w:r>
      <w:r w:rsidR="00843097" w:rsidRPr="00A322A0">
        <w:rPr>
          <w:rFonts w:ascii="Times New Roman" w:hAnsi="Times New Roman"/>
          <w:sz w:val="24"/>
          <w:szCs w:val="24"/>
        </w:rPr>
        <w:t>3</w:t>
      </w:r>
      <w:r w:rsidRPr="00A322A0">
        <w:rPr>
          <w:rFonts w:ascii="Times New Roman" w:hAnsi="Times New Roman"/>
          <w:sz w:val="24"/>
          <w:szCs w:val="24"/>
        </w:rPr>
        <w:t xml:space="preserve"> r. poz. </w:t>
      </w:r>
      <w:r w:rsidR="00843097" w:rsidRPr="00A322A0">
        <w:rPr>
          <w:rFonts w:ascii="Times New Roman" w:hAnsi="Times New Roman"/>
          <w:sz w:val="24"/>
          <w:szCs w:val="24"/>
        </w:rPr>
        <w:t>129</w:t>
      </w:r>
      <w:r w:rsidRPr="00A322A0">
        <w:rPr>
          <w:rFonts w:ascii="Times New Roman" w:hAnsi="Times New Roman"/>
          <w:sz w:val="24"/>
          <w:szCs w:val="24"/>
        </w:rPr>
        <w:t xml:space="preserve">, z </w:t>
      </w:r>
      <w:proofErr w:type="spellStart"/>
      <w:r w:rsidRPr="00A322A0">
        <w:rPr>
          <w:rFonts w:ascii="Times New Roman" w:hAnsi="Times New Roman"/>
          <w:sz w:val="24"/>
          <w:szCs w:val="24"/>
        </w:rPr>
        <w:t>późn</w:t>
      </w:r>
      <w:proofErr w:type="spellEnd"/>
      <w:r w:rsidRPr="00A322A0">
        <w:rPr>
          <w:rFonts w:ascii="Times New Roman" w:hAnsi="Times New Roman"/>
          <w:sz w:val="24"/>
          <w:szCs w:val="24"/>
        </w:rPr>
        <w:t>. zm.).</w:t>
      </w:r>
    </w:p>
    <w:p w14:paraId="0284918C" w14:textId="2B1BC1B2" w:rsidR="00805D22" w:rsidRPr="00C23F8E" w:rsidRDefault="00EE63A8" w:rsidP="00A322A0">
      <w:pPr>
        <w:widowControl w:val="0"/>
        <w:numPr>
          <w:ilvl w:val="0"/>
          <w:numId w:val="53"/>
        </w:numPr>
        <w:autoSpaceDE w:val="0"/>
        <w:autoSpaceDN w:val="0"/>
        <w:adjustRightInd w:val="0"/>
        <w:spacing w:after="0" w:line="240" w:lineRule="auto"/>
        <w:ind w:left="284"/>
        <w:jc w:val="both"/>
        <w:rPr>
          <w:rFonts w:ascii="Times New Roman" w:hAnsi="Times New Roman"/>
          <w:sz w:val="24"/>
          <w:szCs w:val="24"/>
          <w:lang w:eastAsia="pl-PL"/>
        </w:rPr>
      </w:pPr>
      <w:r w:rsidRPr="00C23F8E">
        <w:rPr>
          <w:rFonts w:ascii="Times New Roman" w:hAnsi="Times New Roman"/>
          <w:sz w:val="24"/>
          <w:szCs w:val="24"/>
          <w:lang w:eastAsia="pl-PL"/>
        </w:rPr>
        <w:t>Ilekroć w Umowie jest mowa o formie pisemnej, Strony rozumieją przez to również formy równoważne.</w:t>
      </w:r>
    </w:p>
    <w:p w14:paraId="1ACC333C" w14:textId="62E2835B" w:rsidR="00805D22" w:rsidRPr="00A322A0" w:rsidRDefault="00EE63A8" w:rsidP="00A322A0">
      <w:pPr>
        <w:widowControl w:val="0"/>
        <w:numPr>
          <w:ilvl w:val="0"/>
          <w:numId w:val="53"/>
        </w:numPr>
        <w:autoSpaceDE w:val="0"/>
        <w:autoSpaceDN w:val="0"/>
        <w:adjustRightInd w:val="0"/>
        <w:spacing w:after="0" w:line="240" w:lineRule="auto"/>
        <w:ind w:left="284"/>
        <w:jc w:val="both"/>
        <w:rPr>
          <w:rFonts w:ascii="Times New Roman" w:hAnsi="Times New Roman"/>
          <w:i/>
          <w:sz w:val="24"/>
          <w:szCs w:val="24"/>
          <w:lang w:eastAsia="pl-PL"/>
        </w:rPr>
      </w:pPr>
      <w:r w:rsidRPr="00A322A0">
        <w:rPr>
          <w:rFonts w:ascii="Times New Roman" w:hAnsi="Times New Roman"/>
          <w:i/>
          <w:sz w:val="24"/>
          <w:szCs w:val="24"/>
        </w:rPr>
        <w:t xml:space="preserve">Umowa została sporządzona w języku polskim, w trzech jednobrzmiących egzemplarzach, </w:t>
      </w:r>
      <w:r w:rsidR="00843097" w:rsidRPr="00A322A0">
        <w:rPr>
          <w:rFonts w:ascii="Times New Roman" w:hAnsi="Times New Roman"/>
          <w:i/>
          <w:sz w:val="24"/>
          <w:szCs w:val="24"/>
        </w:rPr>
        <w:br/>
      </w:r>
      <w:r w:rsidRPr="00A322A0">
        <w:rPr>
          <w:rFonts w:ascii="Times New Roman" w:hAnsi="Times New Roman"/>
          <w:i/>
          <w:sz w:val="24"/>
          <w:szCs w:val="24"/>
        </w:rPr>
        <w:t>z czego dwa egzemplarze przeznaczone są dla Zamawiającego, a jeden dla Wykonawcy</w:t>
      </w:r>
      <w:r w:rsidR="00843097" w:rsidRPr="00A322A0">
        <w:rPr>
          <w:rFonts w:ascii="Times New Roman" w:hAnsi="Times New Roman"/>
          <w:i/>
          <w:sz w:val="24"/>
          <w:szCs w:val="24"/>
        </w:rPr>
        <w:t>.</w:t>
      </w:r>
      <w:r w:rsidRPr="00A322A0">
        <w:rPr>
          <w:rFonts w:ascii="Times New Roman" w:hAnsi="Times New Roman"/>
          <w:i/>
          <w:sz w:val="24"/>
          <w:szCs w:val="24"/>
        </w:rPr>
        <w:t xml:space="preserve"> / Umowa została sporządzona w języku polskim w postaci elektronicznej i podpisana przy użyciu kwalifikowanych podpisów elektronicznych oraz przekazano jej identyczny egzemplarz zarówno Wykonawcy jak i Zamawiającemu</w:t>
      </w:r>
      <w:r w:rsidRPr="00C23F8E">
        <w:rPr>
          <w:rStyle w:val="Odwoanieprzypisudolnego"/>
          <w:rFonts w:ascii="Times New Roman" w:hAnsi="Times New Roman"/>
          <w:i/>
          <w:sz w:val="24"/>
          <w:szCs w:val="24"/>
        </w:rPr>
        <w:footnoteReference w:id="4"/>
      </w:r>
      <w:r w:rsidRPr="00A322A0">
        <w:rPr>
          <w:rFonts w:ascii="Times New Roman" w:hAnsi="Times New Roman"/>
          <w:i/>
          <w:sz w:val="24"/>
          <w:szCs w:val="24"/>
          <w:lang w:eastAsia="pl-PL"/>
        </w:rPr>
        <w:t>.</w:t>
      </w:r>
    </w:p>
    <w:p w14:paraId="65AB20E1" w14:textId="26D63505" w:rsidR="00805D22" w:rsidRPr="00A322A0" w:rsidRDefault="00EE63A8" w:rsidP="00A322A0">
      <w:pPr>
        <w:widowControl w:val="0"/>
        <w:numPr>
          <w:ilvl w:val="0"/>
          <w:numId w:val="53"/>
        </w:numPr>
        <w:autoSpaceDE w:val="0"/>
        <w:autoSpaceDN w:val="0"/>
        <w:adjustRightInd w:val="0"/>
        <w:spacing w:after="0" w:line="240" w:lineRule="auto"/>
        <w:ind w:left="284"/>
        <w:jc w:val="both"/>
        <w:rPr>
          <w:rFonts w:ascii="Times New Roman" w:hAnsi="Times New Roman"/>
          <w:sz w:val="24"/>
          <w:szCs w:val="24"/>
          <w:lang w:eastAsia="pl-PL"/>
        </w:rPr>
      </w:pPr>
      <w:r w:rsidRPr="00A322A0">
        <w:rPr>
          <w:rFonts w:ascii="Times New Roman" w:hAnsi="Times New Roman"/>
          <w:sz w:val="24"/>
          <w:szCs w:val="24"/>
        </w:rPr>
        <w:t>Umowa została zawarta z dniem podpisania przez Strony w dacie złożenia podpisu przez ostatnią z nich.</w:t>
      </w:r>
    </w:p>
    <w:p w14:paraId="24BB35F8" w14:textId="02BCB712" w:rsidR="00EE63A8" w:rsidRPr="00C23F8E" w:rsidRDefault="00EE63A8" w:rsidP="00A322A0">
      <w:pPr>
        <w:widowControl w:val="0"/>
        <w:numPr>
          <w:ilvl w:val="0"/>
          <w:numId w:val="53"/>
        </w:numPr>
        <w:autoSpaceDE w:val="0"/>
        <w:autoSpaceDN w:val="0"/>
        <w:adjustRightInd w:val="0"/>
        <w:spacing w:after="0" w:line="240" w:lineRule="auto"/>
        <w:ind w:left="284"/>
        <w:jc w:val="both"/>
        <w:rPr>
          <w:rFonts w:ascii="Times New Roman" w:hAnsi="Times New Roman"/>
          <w:sz w:val="24"/>
          <w:szCs w:val="24"/>
          <w:lang w:eastAsia="pl-PL"/>
        </w:rPr>
      </w:pPr>
      <w:r w:rsidRPr="00C23F8E">
        <w:rPr>
          <w:rFonts w:ascii="Times New Roman" w:hAnsi="Times New Roman"/>
          <w:sz w:val="24"/>
          <w:szCs w:val="24"/>
          <w:lang w:eastAsia="pl-PL"/>
        </w:rPr>
        <w:t xml:space="preserve">Integralną część Umowy stanowią następujące </w:t>
      </w:r>
      <w:r w:rsidR="00182541" w:rsidRPr="00C23F8E">
        <w:rPr>
          <w:rFonts w:ascii="Times New Roman" w:hAnsi="Times New Roman"/>
          <w:sz w:val="24"/>
          <w:szCs w:val="24"/>
          <w:lang w:eastAsia="pl-PL"/>
        </w:rPr>
        <w:t>z</w:t>
      </w:r>
      <w:r w:rsidRPr="00C23F8E">
        <w:rPr>
          <w:rFonts w:ascii="Times New Roman" w:hAnsi="Times New Roman"/>
          <w:sz w:val="24"/>
          <w:szCs w:val="24"/>
          <w:lang w:eastAsia="pl-PL"/>
        </w:rPr>
        <w:t>ałączniki:</w:t>
      </w:r>
    </w:p>
    <w:p w14:paraId="3D123340" w14:textId="1CC7CE23" w:rsidR="00EE63A8" w:rsidRPr="00C23F8E" w:rsidRDefault="00182541" w:rsidP="00C23F8E">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val="en-US" w:eastAsia="zh-CN"/>
        </w:rPr>
      </w:pPr>
      <w:r w:rsidRPr="00C23F8E">
        <w:rPr>
          <w:rFonts w:ascii="Times New Roman" w:eastAsia="SimSun" w:hAnsi="Times New Roman"/>
          <w:sz w:val="24"/>
          <w:szCs w:val="24"/>
          <w:lang w:eastAsia="zh-CN"/>
        </w:rPr>
        <w:t>z</w:t>
      </w:r>
      <w:r w:rsidR="00EE63A8" w:rsidRPr="00C23F8E">
        <w:rPr>
          <w:rFonts w:ascii="Times New Roman" w:eastAsia="SimSun" w:hAnsi="Times New Roman"/>
          <w:sz w:val="24"/>
          <w:szCs w:val="24"/>
          <w:lang w:eastAsia="zh-CN"/>
        </w:rPr>
        <w:t>ałącznik n</w:t>
      </w:r>
      <w:r w:rsidR="00EE63A8" w:rsidRPr="00C23F8E">
        <w:rPr>
          <w:rFonts w:ascii="Times New Roman" w:eastAsia="SimSun" w:hAnsi="Times New Roman"/>
          <w:sz w:val="24"/>
          <w:szCs w:val="24"/>
          <w:lang w:val="en-US" w:eastAsia="zh-CN"/>
        </w:rPr>
        <w:t xml:space="preserve">r 1 – </w:t>
      </w:r>
      <w:r w:rsidR="00EE63A8" w:rsidRPr="00C23F8E">
        <w:rPr>
          <w:rFonts w:ascii="Times New Roman" w:eastAsia="SimSun" w:hAnsi="Times New Roman"/>
          <w:sz w:val="24"/>
          <w:szCs w:val="24"/>
          <w:lang w:eastAsia="zh-CN"/>
        </w:rPr>
        <w:t>oferta</w:t>
      </w:r>
      <w:r w:rsidR="00EE63A8" w:rsidRPr="00C23F8E">
        <w:rPr>
          <w:rFonts w:ascii="Times New Roman" w:eastAsia="SimSun" w:hAnsi="Times New Roman"/>
          <w:sz w:val="24"/>
          <w:szCs w:val="24"/>
          <w:lang w:val="en-US" w:eastAsia="zh-CN"/>
        </w:rPr>
        <w:t>;</w:t>
      </w:r>
    </w:p>
    <w:p w14:paraId="7E44F503" w14:textId="6C1B219D" w:rsidR="00EE63A8" w:rsidRPr="00A322A0" w:rsidRDefault="00182541" w:rsidP="00A322A0">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val="en-US" w:eastAsia="zh-CN"/>
        </w:rPr>
      </w:pPr>
      <w:proofErr w:type="spellStart"/>
      <w:r w:rsidRPr="00A322A0">
        <w:rPr>
          <w:rFonts w:ascii="Times New Roman" w:eastAsia="SimSun" w:hAnsi="Times New Roman"/>
          <w:sz w:val="24"/>
          <w:szCs w:val="24"/>
          <w:lang w:val="en-US" w:eastAsia="zh-CN"/>
        </w:rPr>
        <w:t>z</w:t>
      </w:r>
      <w:r w:rsidR="00EE63A8" w:rsidRPr="00A322A0">
        <w:rPr>
          <w:rFonts w:ascii="Times New Roman" w:eastAsia="SimSun" w:hAnsi="Times New Roman"/>
          <w:sz w:val="24"/>
          <w:szCs w:val="24"/>
          <w:lang w:val="en-US" w:eastAsia="zh-CN"/>
        </w:rPr>
        <w:t>ał</w:t>
      </w:r>
      <w:r w:rsidR="00875B25">
        <w:rPr>
          <w:rFonts w:ascii="Times New Roman" w:eastAsia="SimSun" w:hAnsi="Times New Roman"/>
          <w:sz w:val="24"/>
          <w:szCs w:val="24"/>
          <w:lang w:val="en-US" w:eastAsia="zh-CN"/>
        </w:rPr>
        <w:t>ą</w:t>
      </w:r>
      <w:r w:rsidR="00EE63A8" w:rsidRPr="00A322A0">
        <w:rPr>
          <w:rFonts w:ascii="Times New Roman" w:eastAsia="SimSun" w:hAnsi="Times New Roman"/>
          <w:sz w:val="24"/>
          <w:szCs w:val="24"/>
          <w:lang w:val="en-US" w:eastAsia="zh-CN"/>
        </w:rPr>
        <w:t>cznik</w:t>
      </w:r>
      <w:proofErr w:type="spellEnd"/>
      <w:r w:rsidR="00EE63A8" w:rsidRPr="00A322A0">
        <w:rPr>
          <w:rFonts w:ascii="Times New Roman" w:eastAsia="SimSun" w:hAnsi="Times New Roman"/>
          <w:sz w:val="24"/>
          <w:szCs w:val="24"/>
          <w:lang w:val="en-US" w:eastAsia="zh-CN"/>
        </w:rPr>
        <w:t xml:space="preserve"> </w:t>
      </w:r>
      <w:proofErr w:type="spellStart"/>
      <w:r w:rsidR="00EE63A8" w:rsidRPr="00A322A0">
        <w:rPr>
          <w:rFonts w:ascii="Times New Roman" w:eastAsia="SimSun" w:hAnsi="Times New Roman"/>
          <w:sz w:val="24"/>
          <w:szCs w:val="24"/>
          <w:lang w:val="en-US" w:eastAsia="zh-CN"/>
        </w:rPr>
        <w:t>nr</w:t>
      </w:r>
      <w:proofErr w:type="spellEnd"/>
      <w:r w:rsidR="00EE63A8" w:rsidRPr="00A322A0">
        <w:rPr>
          <w:rFonts w:ascii="Times New Roman" w:eastAsia="SimSun" w:hAnsi="Times New Roman"/>
          <w:sz w:val="24"/>
          <w:szCs w:val="24"/>
          <w:lang w:val="en-US" w:eastAsia="zh-CN"/>
        </w:rPr>
        <w:t xml:space="preserve"> 2 – </w:t>
      </w:r>
      <w:proofErr w:type="spellStart"/>
      <w:r w:rsidR="00875B25">
        <w:rPr>
          <w:rFonts w:ascii="Times New Roman" w:eastAsia="SimSun" w:hAnsi="Times New Roman"/>
          <w:sz w:val="24"/>
          <w:szCs w:val="24"/>
          <w:lang w:val="en-US" w:eastAsia="zh-CN"/>
        </w:rPr>
        <w:t>zaproszenie</w:t>
      </w:r>
      <w:proofErr w:type="spellEnd"/>
      <w:r w:rsidR="00EE63A8" w:rsidRPr="00A322A0">
        <w:rPr>
          <w:rFonts w:ascii="Times New Roman" w:eastAsia="SimSun" w:hAnsi="Times New Roman"/>
          <w:sz w:val="24"/>
          <w:szCs w:val="24"/>
          <w:lang w:val="en-US" w:eastAsia="zh-CN"/>
        </w:rPr>
        <w:t>;</w:t>
      </w:r>
    </w:p>
    <w:p w14:paraId="36788155" w14:textId="68900791" w:rsidR="00EE63A8" w:rsidRPr="00C23F8E" w:rsidRDefault="00182541">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eastAsia="zh-CN"/>
        </w:rPr>
      </w:pPr>
      <w:r w:rsidRPr="00C23F8E">
        <w:rPr>
          <w:rFonts w:ascii="Times New Roman" w:eastAsia="SimSun" w:hAnsi="Times New Roman"/>
          <w:sz w:val="24"/>
          <w:szCs w:val="24"/>
          <w:lang w:eastAsia="zh-CN"/>
        </w:rPr>
        <w:t>z</w:t>
      </w:r>
      <w:r w:rsidR="00EE63A8" w:rsidRPr="00C23F8E">
        <w:rPr>
          <w:rFonts w:ascii="Times New Roman" w:eastAsia="SimSun" w:hAnsi="Times New Roman"/>
          <w:sz w:val="24"/>
          <w:szCs w:val="24"/>
          <w:lang w:eastAsia="zh-CN"/>
        </w:rPr>
        <w:t>ałącznik nr 3 – wzór protokołu odbioru;</w:t>
      </w:r>
    </w:p>
    <w:p w14:paraId="48065C7D" w14:textId="703887AE" w:rsidR="00EE63A8" w:rsidRPr="00C23F8E" w:rsidRDefault="00182541">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eastAsia="zh-CN"/>
        </w:rPr>
      </w:pPr>
      <w:r w:rsidRPr="00C23F8E">
        <w:rPr>
          <w:rFonts w:ascii="Times New Roman" w:eastAsia="SimSun" w:hAnsi="Times New Roman"/>
          <w:sz w:val="24"/>
          <w:szCs w:val="24"/>
          <w:lang w:eastAsia="zh-CN"/>
        </w:rPr>
        <w:t>z</w:t>
      </w:r>
      <w:r w:rsidR="00EE63A8" w:rsidRPr="00C23F8E">
        <w:rPr>
          <w:rFonts w:ascii="Times New Roman" w:eastAsia="SimSun" w:hAnsi="Times New Roman"/>
          <w:sz w:val="24"/>
          <w:szCs w:val="24"/>
          <w:lang w:eastAsia="zh-CN"/>
        </w:rPr>
        <w:t xml:space="preserve">ałącznik nr 4 </w:t>
      </w:r>
      <w:r w:rsidR="00843097" w:rsidRPr="00C23F8E">
        <w:rPr>
          <w:rFonts w:ascii="Times New Roman" w:eastAsia="SimSun" w:hAnsi="Times New Roman"/>
          <w:sz w:val="24"/>
          <w:szCs w:val="24"/>
          <w:lang w:eastAsia="zh-CN"/>
        </w:rPr>
        <w:t>–</w:t>
      </w:r>
      <w:r w:rsidR="00EE63A8" w:rsidRPr="00C23F8E">
        <w:rPr>
          <w:rFonts w:ascii="Times New Roman" w:eastAsia="SimSun" w:hAnsi="Times New Roman"/>
          <w:sz w:val="24"/>
          <w:szCs w:val="24"/>
          <w:lang w:eastAsia="zh-CN"/>
        </w:rPr>
        <w:t xml:space="preserve"> wzór protokołu reklamacyjnego;</w:t>
      </w:r>
    </w:p>
    <w:p w14:paraId="3717139C" w14:textId="45E00B1B" w:rsidR="00EE63A8" w:rsidRDefault="00182541">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eastAsia="zh-CN"/>
        </w:rPr>
      </w:pPr>
      <w:r w:rsidRPr="00C23F8E">
        <w:rPr>
          <w:rFonts w:ascii="Times New Roman" w:eastAsia="SimSun" w:hAnsi="Times New Roman"/>
          <w:sz w:val="24"/>
          <w:szCs w:val="24"/>
          <w:lang w:eastAsia="zh-CN"/>
        </w:rPr>
        <w:t>z</w:t>
      </w:r>
      <w:r w:rsidR="00EE63A8" w:rsidRPr="00C23F8E">
        <w:rPr>
          <w:rFonts w:ascii="Times New Roman" w:eastAsia="SimSun" w:hAnsi="Times New Roman"/>
          <w:sz w:val="24"/>
          <w:szCs w:val="24"/>
          <w:lang w:eastAsia="zh-CN"/>
        </w:rPr>
        <w:t>ałącznik nr 5 – klauzula informacyjna</w:t>
      </w:r>
      <w:r w:rsidR="00A51513">
        <w:rPr>
          <w:rFonts w:ascii="Times New Roman" w:eastAsia="SimSun" w:hAnsi="Times New Roman"/>
          <w:sz w:val="24"/>
          <w:szCs w:val="24"/>
          <w:lang w:eastAsia="zh-CN"/>
        </w:rPr>
        <w:t xml:space="preserve"> Zamawiającego;</w:t>
      </w:r>
    </w:p>
    <w:p w14:paraId="095D3E03" w14:textId="6812D8DC" w:rsidR="00A51513" w:rsidRPr="00C23F8E" w:rsidRDefault="00A51513">
      <w:pPr>
        <w:widowControl w:val="0"/>
        <w:numPr>
          <w:ilvl w:val="0"/>
          <w:numId w:val="31"/>
        </w:numPr>
        <w:autoSpaceDE w:val="0"/>
        <w:autoSpaceDN w:val="0"/>
        <w:adjustRightInd w:val="0"/>
        <w:spacing w:after="0" w:line="240" w:lineRule="auto"/>
        <w:contextualSpacing/>
        <w:jc w:val="both"/>
        <w:rPr>
          <w:rFonts w:ascii="Times New Roman" w:eastAsia="SimSun" w:hAnsi="Times New Roman"/>
          <w:sz w:val="24"/>
          <w:szCs w:val="24"/>
          <w:lang w:eastAsia="zh-CN"/>
        </w:rPr>
      </w:pPr>
      <w:r>
        <w:rPr>
          <w:rFonts w:ascii="Times New Roman" w:eastAsia="SimSun" w:hAnsi="Times New Roman"/>
          <w:sz w:val="24"/>
          <w:szCs w:val="24"/>
          <w:lang w:eastAsia="zh-CN"/>
        </w:rPr>
        <w:t>załącznik nr 6</w:t>
      </w:r>
      <w:r w:rsidR="00535AE5">
        <w:rPr>
          <w:rFonts w:ascii="Times New Roman" w:eastAsia="SimSun" w:hAnsi="Times New Roman"/>
          <w:sz w:val="24"/>
          <w:szCs w:val="24"/>
          <w:lang w:eastAsia="zh-CN"/>
        </w:rPr>
        <w:t xml:space="preserve"> </w:t>
      </w:r>
      <w:r w:rsidR="00535AE5" w:rsidRPr="00C23F8E">
        <w:rPr>
          <w:rFonts w:ascii="Times New Roman" w:eastAsia="SimSun" w:hAnsi="Times New Roman"/>
          <w:sz w:val="24"/>
          <w:szCs w:val="24"/>
          <w:lang w:eastAsia="zh-CN"/>
        </w:rPr>
        <w:t>–</w:t>
      </w:r>
      <w:r w:rsidR="00535AE5">
        <w:rPr>
          <w:rFonts w:ascii="Times New Roman" w:eastAsia="SimSun" w:hAnsi="Times New Roman"/>
          <w:sz w:val="24"/>
          <w:szCs w:val="24"/>
          <w:lang w:eastAsia="zh-CN"/>
        </w:rPr>
        <w:t xml:space="preserve"> </w:t>
      </w:r>
      <w:r>
        <w:rPr>
          <w:rFonts w:ascii="Times New Roman" w:eastAsia="SimSun" w:hAnsi="Times New Roman"/>
          <w:sz w:val="24"/>
          <w:szCs w:val="24"/>
          <w:lang w:eastAsia="zh-CN"/>
        </w:rPr>
        <w:t>klauz</w:t>
      </w:r>
      <w:r w:rsidR="00C648D3">
        <w:rPr>
          <w:rFonts w:ascii="Times New Roman" w:eastAsia="SimSun" w:hAnsi="Times New Roman"/>
          <w:sz w:val="24"/>
          <w:szCs w:val="24"/>
          <w:lang w:eastAsia="zh-CN"/>
        </w:rPr>
        <w:t>u</w:t>
      </w:r>
      <w:r>
        <w:rPr>
          <w:rFonts w:ascii="Times New Roman" w:eastAsia="SimSun" w:hAnsi="Times New Roman"/>
          <w:sz w:val="24"/>
          <w:szCs w:val="24"/>
          <w:lang w:eastAsia="zh-CN"/>
        </w:rPr>
        <w:t>la informacyjna Wykonawcy</w:t>
      </w:r>
    </w:p>
    <w:p w14:paraId="0B58063E" w14:textId="77777777" w:rsidR="00EE63A8" w:rsidRPr="00C23F8E" w:rsidRDefault="00EE63A8">
      <w:pPr>
        <w:widowControl w:val="0"/>
        <w:autoSpaceDE w:val="0"/>
        <w:autoSpaceDN w:val="0"/>
        <w:adjustRightInd w:val="0"/>
        <w:spacing w:after="0" w:line="240" w:lineRule="auto"/>
        <w:jc w:val="both"/>
        <w:rPr>
          <w:rFonts w:ascii="Times New Roman" w:hAnsi="Times New Roman"/>
          <w:b/>
          <w:sz w:val="24"/>
          <w:szCs w:val="24"/>
          <w:lang w:eastAsia="pl-PL"/>
        </w:rPr>
      </w:pPr>
    </w:p>
    <w:p w14:paraId="171AC66C" w14:textId="77777777" w:rsidR="00182541" w:rsidRPr="00C23F8E" w:rsidRDefault="00182541">
      <w:pPr>
        <w:widowControl w:val="0"/>
        <w:autoSpaceDE w:val="0"/>
        <w:autoSpaceDN w:val="0"/>
        <w:adjustRightInd w:val="0"/>
        <w:spacing w:after="0" w:line="240" w:lineRule="auto"/>
        <w:jc w:val="both"/>
        <w:rPr>
          <w:rFonts w:ascii="Times New Roman" w:hAnsi="Times New Roman"/>
          <w:b/>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843097" w:rsidRPr="00C23F8E" w14:paraId="2329CD19" w14:textId="77777777" w:rsidTr="00A322A0">
        <w:tc>
          <w:tcPr>
            <w:tcW w:w="4606" w:type="dxa"/>
          </w:tcPr>
          <w:p w14:paraId="3A671F20" w14:textId="26484E1C" w:rsidR="00843097" w:rsidRPr="00C23F8E" w:rsidRDefault="00843097"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C23F8E">
              <w:rPr>
                <w:rFonts w:ascii="Times New Roman" w:hAnsi="Times New Roman"/>
                <w:b/>
                <w:sz w:val="24"/>
                <w:szCs w:val="24"/>
                <w:lang w:eastAsia="pl-PL"/>
              </w:rPr>
              <w:t>ZAMAWIAJĄCY</w:t>
            </w:r>
          </w:p>
          <w:p w14:paraId="793ACE76" w14:textId="77777777" w:rsidR="00182541" w:rsidRPr="00C23F8E" w:rsidRDefault="00182541" w:rsidP="00A322A0">
            <w:pPr>
              <w:widowControl w:val="0"/>
              <w:autoSpaceDE w:val="0"/>
              <w:autoSpaceDN w:val="0"/>
              <w:adjustRightInd w:val="0"/>
              <w:spacing w:after="0" w:line="240" w:lineRule="auto"/>
              <w:jc w:val="center"/>
              <w:rPr>
                <w:rFonts w:ascii="Times New Roman" w:hAnsi="Times New Roman"/>
                <w:b/>
                <w:sz w:val="24"/>
                <w:szCs w:val="24"/>
                <w:lang w:eastAsia="pl-PL"/>
              </w:rPr>
            </w:pPr>
          </w:p>
          <w:p w14:paraId="10D86EE9" w14:textId="493A5A09" w:rsidR="00843097" w:rsidRPr="00C23F8E" w:rsidRDefault="00843097"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A322A0">
              <w:rPr>
                <w:rFonts w:ascii="Times New Roman" w:hAnsi="Times New Roman"/>
                <w:b/>
                <w:sz w:val="24"/>
                <w:szCs w:val="24"/>
              </w:rPr>
              <w:t>(data i podpis)</w:t>
            </w:r>
          </w:p>
        </w:tc>
        <w:tc>
          <w:tcPr>
            <w:tcW w:w="4606" w:type="dxa"/>
          </w:tcPr>
          <w:p w14:paraId="65050FC0" w14:textId="32C89B4F" w:rsidR="00843097" w:rsidRPr="00A322A0" w:rsidRDefault="00843097" w:rsidP="00A322A0">
            <w:pPr>
              <w:widowControl w:val="0"/>
              <w:autoSpaceDE w:val="0"/>
              <w:autoSpaceDN w:val="0"/>
              <w:adjustRightInd w:val="0"/>
              <w:spacing w:after="0" w:line="240" w:lineRule="auto"/>
              <w:jc w:val="center"/>
              <w:rPr>
                <w:rFonts w:ascii="Times New Roman" w:hAnsi="Times New Roman"/>
                <w:b/>
                <w:sz w:val="24"/>
                <w:szCs w:val="24"/>
              </w:rPr>
            </w:pPr>
            <w:r w:rsidRPr="00C23F8E">
              <w:rPr>
                <w:rFonts w:ascii="Times New Roman" w:hAnsi="Times New Roman"/>
                <w:b/>
                <w:sz w:val="24"/>
                <w:szCs w:val="24"/>
                <w:lang w:eastAsia="pl-PL"/>
              </w:rPr>
              <w:t>WYKONAWCA</w:t>
            </w:r>
          </w:p>
          <w:p w14:paraId="600F82AC" w14:textId="77777777" w:rsidR="00182541" w:rsidRPr="00A322A0" w:rsidRDefault="00182541" w:rsidP="00A322A0">
            <w:pPr>
              <w:widowControl w:val="0"/>
              <w:autoSpaceDE w:val="0"/>
              <w:autoSpaceDN w:val="0"/>
              <w:adjustRightInd w:val="0"/>
              <w:spacing w:after="0" w:line="240" w:lineRule="auto"/>
              <w:jc w:val="center"/>
              <w:rPr>
                <w:rFonts w:ascii="Times New Roman" w:hAnsi="Times New Roman"/>
                <w:b/>
                <w:sz w:val="24"/>
                <w:szCs w:val="24"/>
              </w:rPr>
            </w:pPr>
          </w:p>
          <w:p w14:paraId="5A239C23" w14:textId="0C68A9D7" w:rsidR="00843097" w:rsidRPr="00C23F8E" w:rsidRDefault="00843097" w:rsidP="00A322A0">
            <w:pPr>
              <w:widowControl w:val="0"/>
              <w:autoSpaceDE w:val="0"/>
              <w:autoSpaceDN w:val="0"/>
              <w:adjustRightInd w:val="0"/>
              <w:spacing w:after="0" w:line="240" w:lineRule="auto"/>
              <w:jc w:val="center"/>
              <w:rPr>
                <w:rFonts w:ascii="Times New Roman" w:hAnsi="Times New Roman"/>
                <w:b/>
                <w:sz w:val="24"/>
                <w:szCs w:val="24"/>
                <w:lang w:eastAsia="pl-PL"/>
              </w:rPr>
            </w:pPr>
            <w:r w:rsidRPr="00A322A0">
              <w:rPr>
                <w:rFonts w:ascii="Times New Roman" w:hAnsi="Times New Roman"/>
                <w:b/>
                <w:sz w:val="24"/>
                <w:szCs w:val="24"/>
              </w:rPr>
              <w:t>(data i podpis)</w:t>
            </w:r>
          </w:p>
        </w:tc>
      </w:tr>
    </w:tbl>
    <w:p w14:paraId="7B8B3159" w14:textId="13A6D307" w:rsidR="00EE63A8" w:rsidRPr="00C46AF8" w:rsidRDefault="00EE63A8" w:rsidP="00A322A0">
      <w:pPr>
        <w:widowControl w:val="0"/>
        <w:autoSpaceDE w:val="0"/>
        <w:autoSpaceDN w:val="0"/>
        <w:adjustRightInd w:val="0"/>
        <w:spacing w:after="0" w:line="240" w:lineRule="auto"/>
        <w:jc w:val="center"/>
        <w:rPr>
          <w:rFonts w:ascii="Times New Roman" w:hAnsi="Times New Roman"/>
          <w:b/>
        </w:rPr>
      </w:pPr>
    </w:p>
    <w:p w14:paraId="3BD5D232" w14:textId="699E263A" w:rsidR="000275EE" w:rsidRPr="002B54BF" w:rsidRDefault="00EE63A8" w:rsidP="004C31D9">
      <w:pPr>
        <w:spacing w:line="240" w:lineRule="auto"/>
        <w:ind w:left="5664" w:firstLine="708"/>
        <w:contextualSpacing/>
        <w:jc w:val="both"/>
        <w:rPr>
          <w:rFonts w:ascii="Times New Roman" w:hAnsi="Times New Roman"/>
          <w:b/>
          <w:bCs/>
          <w:kern w:val="32"/>
          <w:sz w:val="24"/>
          <w:szCs w:val="24"/>
          <w:lang w:val="x-none" w:eastAsia="x-none"/>
        </w:rPr>
      </w:pPr>
      <w:r w:rsidRPr="00C46AF8">
        <w:rPr>
          <w:rFonts w:ascii="Times New Roman" w:hAnsi="Times New Roman"/>
          <w:sz w:val="24"/>
          <w:szCs w:val="24"/>
        </w:rPr>
        <w:br w:type="page"/>
      </w:r>
      <w:bookmarkStart w:id="1" w:name="BETWEEN"/>
      <w:bookmarkEnd w:id="1"/>
      <w:r w:rsidR="000275EE" w:rsidRPr="002B54BF">
        <w:rPr>
          <w:rFonts w:ascii="Times New Roman" w:hAnsi="Times New Roman"/>
          <w:b/>
          <w:bCs/>
          <w:kern w:val="32"/>
          <w:sz w:val="24"/>
          <w:szCs w:val="24"/>
          <w:lang w:val="x-none" w:eastAsia="x-none"/>
        </w:rPr>
        <w:lastRenderedPageBreak/>
        <w:t xml:space="preserve">Załącznik nr </w:t>
      </w:r>
      <w:r w:rsidR="00843097">
        <w:rPr>
          <w:rFonts w:ascii="Times New Roman" w:hAnsi="Times New Roman"/>
          <w:b/>
          <w:bCs/>
          <w:kern w:val="32"/>
          <w:sz w:val="24"/>
          <w:szCs w:val="24"/>
          <w:lang w:eastAsia="x-none"/>
        </w:rPr>
        <w:t>3</w:t>
      </w:r>
      <w:r w:rsidR="000275EE" w:rsidRPr="002B54BF">
        <w:rPr>
          <w:rFonts w:ascii="Times New Roman" w:hAnsi="Times New Roman"/>
          <w:b/>
          <w:bCs/>
          <w:kern w:val="32"/>
          <w:sz w:val="24"/>
          <w:szCs w:val="24"/>
          <w:lang w:val="x-none" w:eastAsia="x-none"/>
        </w:rPr>
        <w:t xml:space="preserve"> do Umowy</w:t>
      </w:r>
    </w:p>
    <w:p w14:paraId="613785BC" w14:textId="77777777" w:rsidR="001D46AB" w:rsidRPr="002B54BF" w:rsidRDefault="001D46AB" w:rsidP="00E03438">
      <w:pPr>
        <w:spacing w:line="240" w:lineRule="auto"/>
        <w:ind w:left="5664"/>
        <w:contextualSpacing/>
        <w:jc w:val="both"/>
        <w:rPr>
          <w:rFonts w:ascii="Times New Roman" w:hAnsi="Times New Roman"/>
          <w:b/>
          <w:bCs/>
          <w:kern w:val="32"/>
          <w:sz w:val="24"/>
          <w:szCs w:val="24"/>
          <w:lang w:eastAsia="x-none"/>
        </w:rPr>
      </w:pPr>
    </w:p>
    <w:p w14:paraId="14C21842" w14:textId="32258FC6" w:rsidR="00397D63" w:rsidRPr="002B54BF" w:rsidRDefault="00843097" w:rsidP="00C23F8E">
      <w:pPr>
        <w:spacing w:line="240" w:lineRule="auto"/>
        <w:contextualSpacing/>
        <w:jc w:val="center"/>
        <w:rPr>
          <w:rFonts w:ascii="Times New Roman" w:hAnsi="Times New Roman"/>
          <w:b/>
          <w:sz w:val="24"/>
          <w:szCs w:val="24"/>
        </w:rPr>
      </w:pPr>
      <w:r>
        <w:rPr>
          <w:rFonts w:ascii="Times New Roman" w:hAnsi="Times New Roman"/>
          <w:b/>
          <w:sz w:val="24"/>
          <w:szCs w:val="24"/>
        </w:rPr>
        <w:t>WZÓR</w:t>
      </w:r>
    </w:p>
    <w:p w14:paraId="75294E8D" w14:textId="77777777" w:rsidR="00397D63" w:rsidRPr="002B54BF" w:rsidRDefault="00397D63" w:rsidP="00A322A0">
      <w:pPr>
        <w:spacing w:line="240" w:lineRule="auto"/>
        <w:contextualSpacing/>
        <w:jc w:val="center"/>
        <w:rPr>
          <w:rFonts w:ascii="Times New Roman" w:hAnsi="Times New Roman"/>
          <w:b/>
          <w:sz w:val="24"/>
          <w:szCs w:val="24"/>
        </w:rPr>
      </w:pPr>
    </w:p>
    <w:p w14:paraId="14ED93B2" w14:textId="731E01CA" w:rsidR="000275EE" w:rsidRPr="002B54BF" w:rsidRDefault="000275EE">
      <w:pPr>
        <w:spacing w:line="240" w:lineRule="auto"/>
        <w:contextualSpacing/>
        <w:jc w:val="center"/>
        <w:rPr>
          <w:rFonts w:ascii="Times New Roman" w:hAnsi="Times New Roman"/>
          <w:b/>
          <w:sz w:val="24"/>
          <w:szCs w:val="24"/>
        </w:rPr>
      </w:pPr>
      <w:r w:rsidRPr="002B54BF">
        <w:rPr>
          <w:rFonts w:ascii="Times New Roman" w:hAnsi="Times New Roman"/>
          <w:b/>
          <w:sz w:val="24"/>
          <w:szCs w:val="24"/>
        </w:rPr>
        <w:t>PROTOKÓŁ ODBIORU</w:t>
      </w:r>
      <w:r w:rsidR="001D46AB" w:rsidRPr="002B54BF">
        <w:rPr>
          <w:rFonts w:ascii="Times New Roman" w:hAnsi="Times New Roman"/>
          <w:b/>
          <w:sz w:val="24"/>
          <w:szCs w:val="24"/>
        </w:rPr>
        <w:t xml:space="preserve"> do Umowy nr…….</w:t>
      </w:r>
    </w:p>
    <w:p w14:paraId="15631023" w14:textId="77777777" w:rsidR="001D74DD" w:rsidRPr="002B54BF" w:rsidRDefault="001D74DD" w:rsidP="00E03438">
      <w:pPr>
        <w:spacing w:line="240" w:lineRule="auto"/>
        <w:contextualSpacing/>
        <w:jc w:val="center"/>
        <w:rPr>
          <w:rFonts w:ascii="Times New Roman" w:hAnsi="Times New Roman"/>
          <w:b/>
          <w:sz w:val="24"/>
          <w:szCs w:val="24"/>
        </w:rPr>
      </w:pPr>
    </w:p>
    <w:p w14:paraId="07EDFDDD" w14:textId="2805EC89" w:rsidR="001D46AB" w:rsidRPr="002B54BF" w:rsidRDefault="001D46AB" w:rsidP="001D46AB">
      <w:pPr>
        <w:spacing w:line="240" w:lineRule="auto"/>
        <w:jc w:val="both"/>
        <w:rPr>
          <w:rFonts w:ascii="Times New Roman" w:hAnsi="Times New Roman"/>
        </w:rPr>
      </w:pPr>
      <w:r w:rsidRPr="002B54BF">
        <w:rPr>
          <w:rFonts w:ascii="Times New Roman" w:hAnsi="Times New Roman"/>
        </w:rPr>
        <w:t>Dotyczy faktury nr ……………………………. wystawionej dnia</w:t>
      </w:r>
      <w:r w:rsidR="00EC3D98" w:rsidRPr="002B54BF">
        <w:rPr>
          <w:rFonts w:ascii="Times New Roman" w:hAnsi="Times New Roman"/>
        </w:rPr>
        <w:t xml:space="preserve"> </w:t>
      </w:r>
      <w:r w:rsidRPr="002B54BF">
        <w:rPr>
          <w:rFonts w:ascii="Times New Roman" w:hAnsi="Times New Roman"/>
        </w:rPr>
        <w:t>…………………………………… przez:</w:t>
      </w:r>
      <w:r w:rsidR="00EC3D98" w:rsidRPr="002B54BF">
        <w:rPr>
          <w:rFonts w:ascii="Times New Roman" w:hAnsi="Times New Roman"/>
        </w:rPr>
        <w:t xml:space="preserve"> </w:t>
      </w:r>
      <w:r w:rsidRPr="002B54BF">
        <w:rPr>
          <w:rFonts w:ascii="Times New Roman" w:hAnsi="Times New Roman"/>
        </w:rPr>
        <w:t>…………………………………………………………...</w:t>
      </w:r>
    </w:p>
    <w:p w14:paraId="5030B990" w14:textId="77777777" w:rsidR="001D46AB" w:rsidRPr="002B54BF" w:rsidRDefault="001D46AB" w:rsidP="001D46AB">
      <w:pPr>
        <w:spacing w:line="240" w:lineRule="auto"/>
        <w:jc w:val="both"/>
        <w:rPr>
          <w:rFonts w:ascii="Times New Roman" w:hAnsi="Times New Roman"/>
        </w:rPr>
      </w:pPr>
      <w:r w:rsidRPr="002B54BF">
        <w:rPr>
          <w:rFonts w:ascii="Times New Roman" w:hAnsi="Times New Roman"/>
        </w:rPr>
        <w:t>Dotyczy dostawy następujących artykułów spożywczych: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036"/>
        <w:gridCol w:w="1404"/>
      </w:tblGrid>
      <w:tr w:rsidR="00EC3D98" w:rsidRPr="002B54BF" w14:paraId="4B16A6DD" w14:textId="77777777" w:rsidTr="00EC3D98">
        <w:trPr>
          <w:trHeight w:val="680"/>
        </w:trPr>
        <w:tc>
          <w:tcPr>
            <w:tcW w:w="624" w:type="dxa"/>
            <w:shd w:val="clear" w:color="auto" w:fill="auto"/>
            <w:vAlign w:val="center"/>
          </w:tcPr>
          <w:p w14:paraId="784B9E94" w14:textId="77777777" w:rsidR="001D46AB" w:rsidRPr="002B54BF" w:rsidRDefault="001D46AB" w:rsidP="00EC3D98">
            <w:pPr>
              <w:spacing w:after="0" w:line="240" w:lineRule="auto"/>
              <w:jc w:val="center"/>
              <w:rPr>
                <w:rFonts w:ascii="Times New Roman" w:hAnsi="Times New Roman"/>
                <w:b/>
              </w:rPr>
            </w:pPr>
            <w:r w:rsidRPr="002B54BF">
              <w:rPr>
                <w:rFonts w:ascii="Times New Roman" w:hAnsi="Times New Roman"/>
                <w:b/>
              </w:rPr>
              <w:t>Lp.</w:t>
            </w:r>
          </w:p>
        </w:tc>
        <w:tc>
          <w:tcPr>
            <w:tcW w:w="7143" w:type="dxa"/>
            <w:shd w:val="clear" w:color="auto" w:fill="auto"/>
            <w:vAlign w:val="center"/>
          </w:tcPr>
          <w:p w14:paraId="080F88BC" w14:textId="77777777" w:rsidR="001D46AB" w:rsidRPr="002B54BF" w:rsidRDefault="001D46AB" w:rsidP="00EC3D98">
            <w:pPr>
              <w:spacing w:after="0" w:line="240" w:lineRule="auto"/>
              <w:jc w:val="center"/>
              <w:rPr>
                <w:rFonts w:ascii="Times New Roman" w:hAnsi="Times New Roman"/>
                <w:b/>
              </w:rPr>
            </w:pPr>
            <w:r w:rsidRPr="002B54BF">
              <w:rPr>
                <w:rFonts w:ascii="Times New Roman" w:hAnsi="Times New Roman"/>
                <w:b/>
              </w:rPr>
              <w:t>Nazwa artykułu</w:t>
            </w:r>
          </w:p>
        </w:tc>
        <w:tc>
          <w:tcPr>
            <w:tcW w:w="1417" w:type="dxa"/>
            <w:shd w:val="clear" w:color="auto" w:fill="auto"/>
            <w:vAlign w:val="center"/>
          </w:tcPr>
          <w:p w14:paraId="56FD363D" w14:textId="77777777" w:rsidR="001D46AB" w:rsidRPr="002B54BF" w:rsidRDefault="001D46AB" w:rsidP="00EC3D98">
            <w:pPr>
              <w:spacing w:after="0" w:line="240" w:lineRule="auto"/>
              <w:jc w:val="center"/>
              <w:rPr>
                <w:rFonts w:ascii="Times New Roman" w:hAnsi="Times New Roman"/>
                <w:b/>
              </w:rPr>
            </w:pPr>
            <w:r w:rsidRPr="002B54BF">
              <w:rPr>
                <w:rFonts w:ascii="Times New Roman" w:hAnsi="Times New Roman"/>
                <w:b/>
              </w:rPr>
              <w:t>Ilość</w:t>
            </w:r>
          </w:p>
        </w:tc>
      </w:tr>
      <w:tr w:rsidR="00EC3D98" w:rsidRPr="002B54BF" w14:paraId="47A7A734" w14:textId="77777777" w:rsidTr="00EC3D98">
        <w:trPr>
          <w:trHeight w:val="680"/>
        </w:trPr>
        <w:tc>
          <w:tcPr>
            <w:tcW w:w="624" w:type="dxa"/>
            <w:shd w:val="clear" w:color="auto" w:fill="auto"/>
            <w:vAlign w:val="center"/>
          </w:tcPr>
          <w:p w14:paraId="3F0C4AEC"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55A30305"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69B7B500" w14:textId="77777777" w:rsidR="001D46AB" w:rsidRPr="00A024DB" w:rsidRDefault="001D46AB" w:rsidP="00EC3D98">
            <w:pPr>
              <w:spacing w:after="0" w:line="240" w:lineRule="auto"/>
              <w:jc w:val="center"/>
              <w:rPr>
                <w:rFonts w:ascii="Times New Roman" w:hAnsi="Times New Roman"/>
              </w:rPr>
            </w:pPr>
          </w:p>
        </w:tc>
      </w:tr>
      <w:tr w:rsidR="00EC3D98" w:rsidRPr="002B54BF" w14:paraId="4381091C" w14:textId="77777777" w:rsidTr="00EC3D98">
        <w:trPr>
          <w:trHeight w:val="680"/>
        </w:trPr>
        <w:tc>
          <w:tcPr>
            <w:tcW w:w="624" w:type="dxa"/>
            <w:shd w:val="clear" w:color="auto" w:fill="auto"/>
            <w:vAlign w:val="center"/>
          </w:tcPr>
          <w:p w14:paraId="05C64671"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22891AA5"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00CFEB43" w14:textId="77777777" w:rsidR="001D46AB" w:rsidRPr="00A024DB" w:rsidRDefault="001D46AB" w:rsidP="00EC3D98">
            <w:pPr>
              <w:spacing w:after="0" w:line="240" w:lineRule="auto"/>
              <w:jc w:val="center"/>
              <w:rPr>
                <w:rFonts w:ascii="Times New Roman" w:hAnsi="Times New Roman"/>
              </w:rPr>
            </w:pPr>
          </w:p>
        </w:tc>
      </w:tr>
      <w:tr w:rsidR="00EC3D98" w:rsidRPr="002B54BF" w14:paraId="62CCF3B3" w14:textId="77777777" w:rsidTr="00EC3D98">
        <w:trPr>
          <w:trHeight w:val="680"/>
        </w:trPr>
        <w:tc>
          <w:tcPr>
            <w:tcW w:w="624" w:type="dxa"/>
            <w:shd w:val="clear" w:color="auto" w:fill="auto"/>
            <w:vAlign w:val="center"/>
          </w:tcPr>
          <w:p w14:paraId="4847519C"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7312BC30"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30CA7A92" w14:textId="77777777" w:rsidR="001D46AB" w:rsidRPr="00A024DB" w:rsidRDefault="001D46AB" w:rsidP="00EC3D98">
            <w:pPr>
              <w:spacing w:after="0" w:line="240" w:lineRule="auto"/>
              <w:jc w:val="center"/>
              <w:rPr>
                <w:rFonts w:ascii="Times New Roman" w:hAnsi="Times New Roman"/>
              </w:rPr>
            </w:pPr>
          </w:p>
        </w:tc>
      </w:tr>
      <w:tr w:rsidR="00EC3D98" w:rsidRPr="002B54BF" w14:paraId="3B728D47" w14:textId="77777777" w:rsidTr="00EC3D98">
        <w:trPr>
          <w:trHeight w:val="680"/>
        </w:trPr>
        <w:tc>
          <w:tcPr>
            <w:tcW w:w="624" w:type="dxa"/>
            <w:shd w:val="clear" w:color="auto" w:fill="auto"/>
            <w:vAlign w:val="center"/>
          </w:tcPr>
          <w:p w14:paraId="6BAE10DC"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0FC9CB46"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4B87FFF1" w14:textId="77777777" w:rsidR="001D46AB" w:rsidRPr="00A024DB" w:rsidRDefault="001D46AB" w:rsidP="00EC3D98">
            <w:pPr>
              <w:spacing w:after="0" w:line="240" w:lineRule="auto"/>
              <w:jc w:val="center"/>
              <w:rPr>
                <w:rFonts w:ascii="Times New Roman" w:hAnsi="Times New Roman"/>
              </w:rPr>
            </w:pPr>
          </w:p>
        </w:tc>
      </w:tr>
      <w:tr w:rsidR="00EC3D98" w:rsidRPr="002B54BF" w14:paraId="1B8F5CC4" w14:textId="77777777" w:rsidTr="00EC3D98">
        <w:trPr>
          <w:trHeight w:val="680"/>
        </w:trPr>
        <w:tc>
          <w:tcPr>
            <w:tcW w:w="624" w:type="dxa"/>
            <w:shd w:val="clear" w:color="auto" w:fill="auto"/>
            <w:vAlign w:val="center"/>
          </w:tcPr>
          <w:p w14:paraId="34A2B6A2"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61453686"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37498C12" w14:textId="77777777" w:rsidR="001D46AB" w:rsidRPr="00A024DB" w:rsidRDefault="001D46AB" w:rsidP="00EC3D98">
            <w:pPr>
              <w:spacing w:after="0" w:line="240" w:lineRule="auto"/>
              <w:jc w:val="center"/>
              <w:rPr>
                <w:rFonts w:ascii="Times New Roman" w:hAnsi="Times New Roman"/>
              </w:rPr>
            </w:pPr>
          </w:p>
        </w:tc>
      </w:tr>
      <w:tr w:rsidR="00EC3D98" w:rsidRPr="002B54BF" w14:paraId="24A526B2" w14:textId="77777777" w:rsidTr="00EC3D98">
        <w:trPr>
          <w:trHeight w:val="680"/>
        </w:trPr>
        <w:tc>
          <w:tcPr>
            <w:tcW w:w="624" w:type="dxa"/>
            <w:shd w:val="clear" w:color="auto" w:fill="auto"/>
            <w:vAlign w:val="center"/>
          </w:tcPr>
          <w:p w14:paraId="65E696F4"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5A3A00FB"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7E447E10" w14:textId="77777777" w:rsidR="001D46AB" w:rsidRPr="00A024DB" w:rsidRDefault="001D46AB" w:rsidP="00EC3D98">
            <w:pPr>
              <w:spacing w:after="0" w:line="240" w:lineRule="auto"/>
              <w:jc w:val="center"/>
              <w:rPr>
                <w:rFonts w:ascii="Times New Roman" w:hAnsi="Times New Roman"/>
              </w:rPr>
            </w:pPr>
          </w:p>
        </w:tc>
      </w:tr>
      <w:tr w:rsidR="00EC3D98" w:rsidRPr="002B54BF" w14:paraId="0BCCDE82" w14:textId="77777777" w:rsidTr="00EC3D98">
        <w:trPr>
          <w:trHeight w:val="680"/>
        </w:trPr>
        <w:tc>
          <w:tcPr>
            <w:tcW w:w="624" w:type="dxa"/>
            <w:shd w:val="clear" w:color="auto" w:fill="auto"/>
            <w:vAlign w:val="center"/>
          </w:tcPr>
          <w:p w14:paraId="6ECA504E"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6277B1C7"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24EBF96F" w14:textId="77777777" w:rsidR="001D46AB" w:rsidRPr="00A024DB" w:rsidRDefault="001D46AB" w:rsidP="00EC3D98">
            <w:pPr>
              <w:spacing w:after="0" w:line="240" w:lineRule="auto"/>
              <w:jc w:val="center"/>
              <w:rPr>
                <w:rFonts w:ascii="Times New Roman" w:hAnsi="Times New Roman"/>
              </w:rPr>
            </w:pPr>
          </w:p>
        </w:tc>
      </w:tr>
      <w:tr w:rsidR="00EC3D98" w:rsidRPr="002B54BF" w14:paraId="6F7B9D1B" w14:textId="77777777" w:rsidTr="00EC3D98">
        <w:trPr>
          <w:trHeight w:val="680"/>
        </w:trPr>
        <w:tc>
          <w:tcPr>
            <w:tcW w:w="624" w:type="dxa"/>
            <w:shd w:val="clear" w:color="auto" w:fill="auto"/>
            <w:vAlign w:val="center"/>
          </w:tcPr>
          <w:p w14:paraId="4D80EA22"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65A2EA13"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35FABEEF" w14:textId="77777777" w:rsidR="001D46AB" w:rsidRPr="00A024DB" w:rsidRDefault="001D46AB" w:rsidP="00EC3D98">
            <w:pPr>
              <w:spacing w:after="0" w:line="240" w:lineRule="auto"/>
              <w:jc w:val="center"/>
              <w:rPr>
                <w:rFonts w:ascii="Times New Roman" w:hAnsi="Times New Roman"/>
              </w:rPr>
            </w:pPr>
          </w:p>
        </w:tc>
      </w:tr>
      <w:tr w:rsidR="00EC3D98" w:rsidRPr="002B54BF" w14:paraId="6EF1A5F0" w14:textId="77777777" w:rsidTr="00EC3D98">
        <w:trPr>
          <w:trHeight w:val="680"/>
        </w:trPr>
        <w:tc>
          <w:tcPr>
            <w:tcW w:w="624" w:type="dxa"/>
            <w:shd w:val="clear" w:color="auto" w:fill="auto"/>
            <w:vAlign w:val="center"/>
          </w:tcPr>
          <w:p w14:paraId="7446FD2E"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626BCEF6"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5CEF99F1" w14:textId="77777777" w:rsidR="001D46AB" w:rsidRPr="00A024DB" w:rsidRDefault="001D46AB" w:rsidP="00EC3D98">
            <w:pPr>
              <w:spacing w:after="0" w:line="240" w:lineRule="auto"/>
              <w:jc w:val="center"/>
              <w:rPr>
                <w:rFonts w:ascii="Times New Roman" w:hAnsi="Times New Roman"/>
              </w:rPr>
            </w:pPr>
          </w:p>
        </w:tc>
      </w:tr>
      <w:tr w:rsidR="00EC3D98" w:rsidRPr="002B54BF" w14:paraId="4409730F" w14:textId="77777777" w:rsidTr="00EC3D98">
        <w:trPr>
          <w:trHeight w:val="680"/>
        </w:trPr>
        <w:tc>
          <w:tcPr>
            <w:tcW w:w="624" w:type="dxa"/>
            <w:shd w:val="clear" w:color="auto" w:fill="auto"/>
            <w:vAlign w:val="center"/>
          </w:tcPr>
          <w:p w14:paraId="4777DDE6" w14:textId="77777777" w:rsidR="001D46AB" w:rsidRPr="002B54BF" w:rsidRDefault="001D46AB" w:rsidP="00EC3D98">
            <w:pPr>
              <w:numPr>
                <w:ilvl w:val="0"/>
                <w:numId w:val="22"/>
              </w:numPr>
              <w:spacing w:after="0" w:line="240" w:lineRule="auto"/>
              <w:ind w:left="527" w:hanging="357"/>
              <w:jc w:val="center"/>
              <w:rPr>
                <w:rFonts w:ascii="Times New Roman" w:hAnsi="Times New Roman"/>
              </w:rPr>
            </w:pPr>
          </w:p>
        </w:tc>
        <w:tc>
          <w:tcPr>
            <w:tcW w:w="7143" w:type="dxa"/>
            <w:shd w:val="clear" w:color="auto" w:fill="auto"/>
            <w:vAlign w:val="center"/>
          </w:tcPr>
          <w:p w14:paraId="5C88A82E" w14:textId="77777777" w:rsidR="001D46AB" w:rsidRPr="00030322" w:rsidRDefault="001D46AB" w:rsidP="00EC3D98">
            <w:pPr>
              <w:spacing w:after="0" w:line="240" w:lineRule="auto"/>
              <w:jc w:val="center"/>
              <w:rPr>
                <w:rFonts w:ascii="Times New Roman" w:hAnsi="Times New Roman"/>
              </w:rPr>
            </w:pPr>
          </w:p>
        </w:tc>
        <w:tc>
          <w:tcPr>
            <w:tcW w:w="1417" w:type="dxa"/>
            <w:shd w:val="clear" w:color="auto" w:fill="auto"/>
            <w:vAlign w:val="center"/>
          </w:tcPr>
          <w:p w14:paraId="01A8CE92" w14:textId="77777777" w:rsidR="001D46AB" w:rsidRPr="00A024DB" w:rsidRDefault="001D46AB" w:rsidP="00EC3D98">
            <w:pPr>
              <w:spacing w:after="0" w:line="240" w:lineRule="auto"/>
              <w:jc w:val="center"/>
              <w:rPr>
                <w:rFonts w:ascii="Times New Roman" w:hAnsi="Times New Roman"/>
              </w:rPr>
            </w:pPr>
          </w:p>
        </w:tc>
      </w:tr>
    </w:tbl>
    <w:p w14:paraId="398FCCE2" w14:textId="77777777" w:rsidR="001D46AB" w:rsidRPr="002B54BF" w:rsidRDefault="001D46AB" w:rsidP="001D46AB">
      <w:pPr>
        <w:spacing w:line="240" w:lineRule="auto"/>
        <w:rPr>
          <w:rFonts w:ascii="Times New Roman" w:hAnsi="Times New Roman"/>
        </w:rPr>
      </w:pPr>
    </w:p>
    <w:p w14:paraId="642A3BB7" w14:textId="732D7CF2" w:rsidR="001D46AB" w:rsidRPr="004C31D9" w:rsidRDefault="001D46AB">
      <w:pPr>
        <w:spacing w:line="240" w:lineRule="auto"/>
        <w:jc w:val="center"/>
        <w:rPr>
          <w:rFonts w:ascii="Times New Roman" w:hAnsi="Times New Roman"/>
          <w:b/>
          <w:sz w:val="24"/>
          <w:szCs w:val="24"/>
        </w:rPr>
      </w:pPr>
      <w:r w:rsidRPr="004C31D9">
        <w:rPr>
          <w:rFonts w:ascii="Times New Roman" w:hAnsi="Times New Roman"/>
          <w:b/>
          <w:sz w:val="24"/>
          <w:szCs w:val="24"/>
        </w:rPr>
        <w:t xml:space="preserve">Wystawił </w:t>
      </w:r>
      <w:r w:rsidRPr="004C31D9">
        <w:rPr>
          <w:rFonts w:ascii="Times New Roman" w:hAnsi="Times New Roman"/>
          <w:b/>
          <w:sz w:val="24"/>
          <w:szCs w:val="24"/>
        </w:rPr>
        <w:tab/>
      </w:r>
      <w:r w:rsidRPr="004C31D9">
        <w:rPr>
          <w:rFonts w:ascii="Times New Roman" w:hAnsi="Times New Roman"/>
          <w:b/>
          <w:sz w:val="24"/>
          <w:szCs w:val="24"/>
        </w:rPr>
        <w:tab/>
      </w:r>
      <w:r w:rsidRPr="004C31D9">
        <w:rPr>
          <w:rFonts w:ascii="Times New Roman" w:hAnsi="Times New Roman"/>
          <w:b/>
          <w:sz w:val="24"/>
          <w:szCs w:val="24"/>
        </w:rPr>
        <w:tab/>
      </w:r>
      <w:r w:rsidRPr="004C31D9">
        <w:rPr>
          <w:rFonts w:ascii="Times New Roman" w:hAnsi="Times New Roman"/>
          <w:b/>
          <w:sz w:val="24"/>
          <w:szCs w:val="24"/>
        </w:rPr>
        <w:tab/>
        <w:t xml:space="preserve">           </w:t>
      </w:r>
      <w:r w:rsidRPr="004C31D9">
        <w:rPr>
          <w:rFonts w:ascii="Times New Roman" w:hAnsi="Times New Roman"/>
          <w:b/>
          <w:sz w:val="24"/>
          <w:szCs w:val="24"/>
        </w:rPr>
        <w:tab/>
      </w:r>
      <w:r w:rsidRPr="004C31D9">
        <w:rPr>
          <w:rFonts w:ascii="Times New Roman" w:hAnsi="Times New Roman"/>
          <w:b/>
          <w:sz w:val="24"/>
          <w:szCs w:val="24"/>
        </w:rPr>
        <w:tab/>
      </w:r>
      <w:r w:rsidRPr="004C31D9">
        <w:rPr>
          <w:rFonts w:ascii="Times New Roman" w:hAnsi="Times New Roman"/>
          <w:b/>
          <w:sz w:val="24"/>
          <w:szCs w:val="24"/>
        </w:rPr>
        <w:tab/>
        <w:t>Odebrał</w:t>
      </w:r>
    </w:p>
    <w:p w14:paraId="4B3A77EF" w14:textId="77777777" w:rsidR="001D46AB" w:rsidRPr="00A024DB" w:rsidRDefault="001D46AB">
      <w:pPr>
        <w:spacing w:line="240" w:lineRule="auto"/>
        <w:jc w:val="center"/>
        <w:rPr>
          <w:rFonts w:ascii="Times New Roman" w:hAnsi="Times New Roman"/>
          <w:b/>
          <w:sz w:val="28"/>
          <w:szCs w:val="28"/>
        </w:rPr>
      </w:pPr>
    </w:p>
    <w:p w14:paraId="1D17EE6F" w14:textId="77777777" w:rsidR="001D46AB" w:rsidRPr="002A3048" w:rsidRDefault="001D46AB">
      <w:pPr>
        <w:spacing w:after="0" w:line="240" w:lineRule="auto"/>
        <w:jc w:val="center"/>
        <w:rPr>
          <w:rFonts w:ascii="Times New Roman" w:hAnsi="Times New Roman"/>
          <w:sz w:val="28"/>
          <w:szCs w:val="28"/>
        </w:rPr>
      </w:pPr>
      <w:r w:rsidRPr="002A3048">
        <w:rPr>
          <w:rFonts w:ascii="Times New Roman" w:hAnsi="Times New Roman"/>
          <w:sz w:val="28"/>
          <w:szCs w:val="28"/>
        </w:rPr>
        <w:t>……………………………….</w:t>
      </w:r>
      <w:r w:rsidRPr="002A3048">
        <w:rPr>
          <w:rFonts w:ascii="Times New Roman" w:hAnsi="Times New Roman"/>
          <w:sz w:val="28"/>
          <w:szCs w:val="28"/>
        </w:rPr>
        <w:tab/>
      </w:r>
      <w:r w:rsidRPr="002A3048">
        <w:rPr>
          <w:rFonts w:ascii="Times New Roman" w:hAnsi="Times New Roman"/>
          <w:sz w:val="28"/>
          <w:szCs w:val="28"/>
        </w:rPr>
        <w:tab/>
      </w:r>
      <w:r w:rsidRPr="002A3048">
        <w:rPr>
          <w:rFonts w:ascii="Times New Roman" w:hAnsi="Times New Roman"/>
          <w:sz w:val="28"/>
          <w:szCs w:val="28"/>
        </w:rPr>
        <w:tab/>
        <w:t xml:space="preserve">              ……………………………</w:t>
      </w:r>
    </w:p>
    <w:p w14:paraId="3A22CD4D" w14:textId="7D871F0C" w:rsidR="001D46AB" w:rsidRPr="004C31D9" w:rsidRDefault="00EC3D98">
      <w:pPr>
        <w:spacing w:line="240" w:lineRule="auto"/>
        <w:jc w:val="center"/>
        <w:rPr>
          <w:rFonts w:ascii="Times New Roman" w:hAnsi="Times New Roman"/>
          <w:i/>
          <w:sz w:val="20"/>
          <w:szCs w:val="20"/>
        </w:rPr>
      </w:pPr>
      <w:r w:rsidRPr="004C31D9">
        <w:rPr>
          <w:rFonts w:ascii="Times New Roman" w:hAnsi="Times New Roman"/>
          <w:i/>
          <w:sz w:val="20"/>
          <w:szCs w:val="20"/>
        </w:rPr>
        <w:t>(d</w:t>
      </w:r>
      <w:r w:rsidR="001D46AB" w:rsidRPr="004C31D9">
        <w:rPr>
          <w:rFonts w:ascii="Times New Roman" w:hAnsi="Times New Roman"/>
          <w:i/>
          <w:sz w:val="20"/>
          <w:szCs w:val="20"/>
        </w:rPr>
        <w:t>ata i podpis</w:t>
      </w:r>
      <w:r w:rsidRPr="004C31D9">
        <w:rPr>
          <w:rFonts w:ascii="Times New Roman" w:hAnsi="Times New Roman"/>
          <w:i/>
          <w:sz w:val="20"/>
          <w:szCs w:val="20"/>
        </w:rPr>
        <w:t>)</w:t>
      </w:r>
      <w:r w:rsidR="001D46AB" w:rsidRPr="004C31D9">
        <w:rPr>
          <w:rFonts w:ascii="Times New Roman" w:hAnsi="Times New Roman"/>
          <w:i/>
          <w:sz w:val="20"/>
          <w:szCs w:val="20"/>
        </w:rPr>
        <w:t xml:space="preserve"> </w:t>
      </w:r>
      <w:r w:rsidR="001D46AB" w:rsidRPr="004C31D9">
        <w:rPr>
          <w:rFonts w:ascii="Times New Roman" w:hAnsi="Times New Roman"/>
          <w:i/>
          <w:sz w:val="20"/>
          <w:szCs w:val="20"/>
        </w:rPr>
        <w:tab/>
      </w:r>
      <w:r w:rsidR="001D46AB" w:rsidRPr="004C31D9">
        <w:rPr>
          <w:rFonts w:ascii="Times New Roman" w:hAnsi="Times New Roman"/>
          <w:i/>
          <w:sz w:val="20"/>
          <w:szCs w:val="20"/>
        </w:rPr>
        <w:tab/>
      </w:r>
      <w:r w:rsidR="001D46AB" w:rsidRPr="004C31D9">
        <w:rPr>
          <w:rFonts w:ascii="Times New Roman" w:hAnsi="Times New Roman"/>
          <w:i/>
          <w:sz w:val="20"/>
          <w:szCs w:val="20"/>
        </w:rPr>
        <w:tab/>
      </w:r>
      <w:r w:rsidR="001D46AB" w:rsidRPr="004C31D9">
        <w:rPr>
          <w:rFonts w:ascii="Times New Roman" w:hAnsi="Times New Roman"/>
          <w:i/>
          <w:sz w:val="20"/>
          <w:szCs w:val="20"/>
        </w:rPr>
        <w:tab/>
      </w:r>
      <w:r w:rsidR="001D46AB" w:rsidRPr="004C31D9">
        <w:rPr>
          <w:rFonts w:ascii="Times New Roman" w:hAnsi="Times New Roman"/>
          <w:i/>
          <w:sz w:val="20"/>
          <w:szCs w:val="20"/>
        </w:rPr>
        <w:tab/>
      </w:r>
      <w:r w:rsidR="001D46AB" w:rsidRPr="004C31D9">
        <w:rPr>
          <w:rFonts w:ascii="Times New Roman" w:hAnsi="Times New Roman"/>
          <w:i/>
          <w:sz w:val="20"/>
          <w:szCs w:val="20"/>
        </w:rPr>
        <w:tab/>
      </w:r>
      <w:r w:rsidR="001B29FB">
        <w:rPr>
          <w:rFonts w:ascii="Times New Roman" w:hAnsi="Times New Roman"/>
          <w:i/>
          <w:sz w:val="20"/>
          <w:szCs w:val="20"/>
        </w:rPr>
        <w:tab/>
      </w:r>
      <w:r w:rsidR="001B29FB">
        <w:rPr>
          <w:rFonts w:ascii="Times New Roman" w:hAnsi="Times New Roman"/>
          <w:i/>
          <w:sz w:val="20"/>
          <w:szCs w:val="20"/>
        </w:rPr>
        <w:tab/>
      </w:r>
      <w:r w:rsidRPr="004C31D9">
        <w:rPr>
          <w:rFonts w:ascii="Times New Roman" w:hAnsi="Times New Roman"/>
          <w:i/>
          <w:sz w:val="20"/>
          <w:szCs w:val="20"/>
        </w:rPr>
        <w:t>(d</w:t>
      </w:r>
      <w:r w:rsidR="001D46AB" w:rsidRPr="004C31D9">
        <w:rPr>
          <w:rFonts w:ascii="Times New Roman" w:hAnsi="Times New Roman"/>
          <w:i/>
          <w:sz w:val="20"/>
          <w:szCs w:val="20"/>
        </w:rPr>
        <w:t>ata i podpis</w:t>
      </w:r>
      <w:r w:rsidRPr="004C31D9">
        <w:rPr>
          <w:rFonts w:ascii="Times New Roman" w:hAnsi="Times New Roman"/>
          <w:i/>
          <w:sz w:val="20"/>
          <w:szCs w:val="20"/>
        </w:rPr>
        <w:t>)</w:t>
      </w:r>
    </w:p>
    <w:p w14:paraId="2A45EFD3" w14:textId="611455C5" w:rsidR="00EC3D98" w:rsidRPr="002B54BF" w:rsidRDefault="00EC3D98">
      <w:pPr>
        <w:spacing w:after="160" w:line="259" w:lineRule="auto"/>
        <w:rPr>
          <w:rFonts w:ascii="Times New Roman" w:hAnsi="Times New Roman"/>
          <w:b/>
          <w:sz w:val="24"/>
          <w:szCs w:val="24"/>
        </w:rPr>
      </w:pPr>
      <w:r w:rsidRPr="002B54BF">
        <w:rPr>
          <w:rFonts w:ascii="Times New Roman" w:hAnsi="Times New Roman"/>
          <w:b/>
          <w:sz w:val="24"/>
          <w:szCs w:val="24"/>
        </w:rPr>
        <w:br w:type="page"/>
      </w:r>
    </w:p>
    <w:p w14:paraId="47C11E1B" w14:textId="331F561D" w:rsidR="000275EE" w:rsidRPr="002B54BF" w:rsidRDefault="000275EE" w:rsidP="004C31D9">
      <w:pPr>
        <w:spacing w:line="240" w:lineRule="auto"/>
        <w:ind w:left="5664" w:firstLine="708"/>
        <w:rPr>
          <w:rFonts w:ascii="Times New Roman" w:hAnsi="Times New Roman"/>
          <w:b/>
          <w:sz w:val="24"/>
          <w:szCs w:val="24"/>
        </w:rPr>
      </w:pPr>
      <w:r w:rsidRPr="002B54BF">
        <w:rPr>
          <w:rFonts w:ascii="Times New Roman" w:hAnsi="Times New Roman"/>
          <w:b/>
          <w:sz w:val="24"/>
          <w:szCs w:val="24"/>
        </w:rPr>
        <w:lastRenderedPageBreak/>
        <w:t xml:space="preserve">Załącznik nr </w:t>
      </w:r>
      <w:r w:rsidR="00843097">
        <w:rPr>
          <w:rFonts w:ascii="Times New Roman" w:hAnsi="Times New Roman"/>
          <w:b/>
          <w:sz w:val="24"/>
          <w:szCs w:val="24"/>
        </w:rPr>
        <w:t>4</w:t>
      </w:r>
      <w:r w:rsidRPr="002B54BF">
        <w:rPr>
          <w:rFonts w:ascii="Times New Roman" w:hAnsi="Times New Roman"/>
          <w:b/>
          <w:sz w:val="24"/>
          <w:szCs w:val="24"/>
        </w:rPr>
        <w:t xml:space="preserve"> do Umowy</w:t>
      </w:r>
    </w:p>
    <w:p w14:paraId="56ACC9D9" w14:textId="1476E740" w:rsidR="000275EE" w:rsidRPr="002B54BF" w:rsidRDefault="000275EE" w:rsidP="00EC3D98">
      <w:pPr>
        <w:spacing w:after="0" w:line="240" w:lineRule="auto"/>
        <w:jc w:val="right"/>
        <w:rPr>
          <w:rFonts w:ascii="Times New Roman" w:hAnsi="Times New Roman"/>
          <w:sz w:val="24"/>
          <w:szCs w:val="24"/>
        </w:rPr>
      </w:pPr>
      <w:r w:rsidRPr="002B54BF">
        <w:rPr>
          <w:rFonts w:ascii="Times New Roman" w:hAnsi="Times New Roman"/>
          <w:sz w:val="24"/>
          <w:szCs w:val="24"/>
        </w:rPr>
        <w:t>…</w:t>
      </w:r>
      <w:r w:rsidR="00EC3D98" w:rsidRPr="002B54BF">
        <w:rPr>
          <w:rFonts w:ascii="Times New Roman" w:hAnsi="Times New Roman"/>
          <w:sz w:val="24"/>
          <w:szCs w:val="24"/>
        </w:rPr>
        <w:t>.....</w:t>
      </w:r>
      <w:r w:rsidRPr="002B54BF">
        <w:rPr>
          <w:rFonts w:ascii="Times New Roman" w:hAnsi="Times New Roman"/>
          <w:sz w:val="24"/>
          <w:szCs w:val="24"/>
        </w:rPr>
        <w:t>……………………</w:t>
      </w:r>
    </w:p>
    <w:p w14:paraId="313DDAD0" w14:textId="42527F5F" w:rsidR="00EC3D98" w:rsidRPr="002B54BF" w:rsidRDefault="00EC3D98" w:rsidP="00EC3D98">
      <w:pPr>
        <w:spacing w:after="0" w:line="240" w:lineRule="auto"/>
        <w:ind w:left="6379"/>
        <w:jc w:val="center"/>
        <w:rPr>
          <w:rFonts w:ascii="Times New Roman" w:hAnsi="Times New Roman"/>
          <w:i/>
          <w:sz w:val="24"/>
          <w:szCs w:val="24"/>
        </w:rPr>
      </w:pPr>
      <w:r w:rsidRPr="002B54BF">
        <w:rPr>
          <w:rFonts w:ascii="Times New Roman" w:hAnsi="Times New Roman"/>
          <w:i/>
          <w:sz w:val="24"/>
          <w:szCs w:val="24"/>
        </w:rPr>
        <w:t>(miejscowość i data)</w:t>
      </w:r>
    </w:p>
    <w:p w14:paraId="46E16087" w14:textId="77777777" w:rsidR="00EC3D98" w:rsidRPr="002B54BF" w:rsidRDefault="00EC3D98" w:rsidP="00E03438">
      <w:pPr>
        <w:spacing w:line="240" w:lineRule="auto"/>
        <w:jc w:val="right"/>
        <w:rPr>
          <w:rFonts w:ascii="Times New Roman" w:hAnsi="Times New Roman"/>
          <w:sz w:val="24"/>
          <w:szCs w:val="24"/>
        </w:rPr>
      </w:pPr>
    </w:p>
    <w:p w14:paraId="3DC87415" w14:textId="6ACABE99" w:rsidR="000275EE" w:rsidRPr="002B54BF" w:rsidRDefault="00843097" w:rsidP="00C23F8E">
      <w:pPr>
        <w:spacing w:line="240" w:lineRule="auto"/>
        <w:jc w:val="center"/>
        <w:rPr>
          <w:rFonts w:ascii="Times New Roman" w:hAnsi="Times New Roman"/>
          <w:b/>
          <w:sz w:val="24"/>
          <w:szCs w:val="24"/>
        </w:rPr>
      </w:pPr>
      <w:r>
        <w:rPr>
          <w:rFonts w:ascii="Times New Roman" w:hAnsi="Times New Roman"/>
          <w:b/>
          <w:sz w:val="24"/>
          <w:szCs w:val="24"/>
        </w:rPr>
        <w:t>WZÓR</w:t>
      </w:r>
    </w:p>
    <w:p w14:paraId="4E1A12D5" w14:textId="0B8DAA06" w:rsidR="000275EE" w:rsidRPr="002B54BF" w:rsidRDefault="000275EE" w:rsidP="00A322A0">
      <w:pPr>
        <w:spacing w:line="240" w:lineRule="auto"/>
        <w:jc w:val="center"/>
        <w:rPr>
          <w:rFonts w:ascii="Times New Roman" w:hAnsi="Times New Roman"/>
          <w:sz w:val="24"/>
          <w:szCs w:val="24"/>
        </w:rPr>
      </w:pPr>
      <w:r w:rsidRPr="002B54BF">
        <w:rPr>
          <w:rFonts w:ascii="Times New Roman" w:hAnsi="Times New Roman"/>
          <w:b/>
          <w:sz w:val="24"/>
          <w:szCs w:val="24"/>
        </w:rPr>
        <w:t xml:space="preserve">PROTOKÓŁ REKLAMACYJNY </w:t>
      </w:r>
      <w:r w:rsidRPr="002B54BF">
        <w:rPr>
          <w:rFonts w:ascii="Times New Roman" w:hAnsi="Times New Roman"/>
          <w:sz w:val="24"/>
          <w:szCs w:val="24"/>
        </w:rPr>
        <w:t>dotyczy umowy nr</w:t>
      </w:r>
      <w:r w:rsidR="00EC3D98" w:rsidRPr="002B54BF">
        <w:rPr>
          <w:rFonts w:ascii="Times New Roman" w:hAnsi="Times New Roman"/>
          <w:sz w:val="24"/>
          <w:szCs w:val="24"/>
        </w:rPr>
        <w:t xml:space="preserve"> </w:t>
      </w:r>
      <w:r w:rsidRPr="002B54BF">
        <w:rPr>
          <w:rFonts w:ascii="Times New Roman" w:hAnsi="Times New Roman"/>
          <w:sz w:val="24"/>
          <w:szCs w:val="24"/>
        </w:rPr>
        <w:t>……</w:t>
      </w:r>
      <w:r w:rsidR="00EC3D98" w:rsidRPr="002B54BF">
        <w:rPr>
          <w:rFonts w:ascii="Times New Roman" w:hAnsi="Times New Roman"/>
          <w:sz w:val="24"/>
          <w:szCs w:val="24"/>
        </w:rPr>
        <w:t>/...</w:t>
      </w:r>
      <w:r w:rsidRPr="002B54BF">
        <w:rPr>
          <w:rFonts w:ascii="Times New Roman" w:hAnsi="Times New Roman"/>
          <w:sz w:val="24"/>
          <w:szCs w:val="24"/>
        </w:rPr>
        <w:t>…</w:t>
      </w:r>
    </w:p>
    <w:p w14:paraId="595160FA" w14:textId="77777777" w:rsidR="000275EE" w:rsidRPr="002B54BF" w:rsidRDefault="000275EE" w:rsidP="00E03438">
      <w:pPr>
        <w:spacing w:line="240" w:lineRule="auto"/>
        <w:rPr>
          <w:rFonts w:ascii="Times New Roman" w:hAnsi="Times New Roman"/>
          <w:sz w:val="24"/>
          <w:szCs w:val="24"/>
        </w:rPr>
      </w:pPr>
      <w:r w:rsidRPr="002B54BF">
        <w:rPr>
          <w:rFonts w:ascii="Times New Roman" w:hAnsi="Times New Roman"/>
          <w:sz w:val="24"/>
          <w:szCs w:val="24"/>
        </w:rPr>
        <w:t>do zamówienia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717"/>
        <w:gridCol w:w="2261"/>
        <w:gridCol w:w="2275"/>
      </w:tblGrid>
      <w:tr w:rsidR="000275EE" w:rsidRPr="002B54BF" w14:paraId="5A8B5CAC" w14:textId="77777777" w:rsidTr="00EC3D98">
        <w:trPr>
          <w:trHeight w:val="567"/>
        </w:trPr>
        <w:tc>
          <w:tcPr>
            <w:tcW w:w="817" w:type="dxa"/>
            <w:shd w:val="clear" w:color="auto" w:fill="auto"/>
            <w:vAlign w:val="center"/>
          </w:tcPr>
          <w:p w14:paraId="22022A5E" w14:textId="77777777" w:rsidR="000275EE" w:rsidRPr="002B54BF" w:rsidRDefault="000275EE" w:rsidP="00EC3D98">
            <w:pPr>
              <w:spacing w:after="0" w:line="240" w:lineRule="auto"/>
              <w:jc w:val="center"/>
              <w:rPr>
                <w:rFonts w:ascii="Times New Roman" w:hAnsi="Times New Roman"/>
                <w:sz w:val="24"/>
                <w:szCs w:val="24"/>
              </w:rPr>
            </w:pPr>
            <w:r w:rsidRPr="002B54BF">
              <w:rPr>
                <w:rFonts w:ascii="Times New Roman" w:hAnsi="Times New Roman"/>
                <w:sz w:val="24"/>
                <w:szCs w:val="24"/>
              </w:rPr>
              <w:t>Lp.</w:t>
            </w:r>
          </w:p>
        </w:tc>
        <w:tc>
          <w:tcPr>
            <w:tcW w:w="3789" w:type="dxa"/>
            <w:shd w:val="clear" w:color="auto" w:fill="auto"/>
            <w:vAlign w:val="center"/>
          </w:tcPr>
          <w:p w14:paraId="48201FEE" w14:textId="77777777" w:rsidR="000275EE" w:rsidRPr="002B54BF" w:rsidRDefault="000275EE" w:rsidP="00EC3D98">
            <w:pPr>
              <w:spacing w:after="0" w:line="240" w:lineRule="auto"/>
              <w:jc w:val="center"/>
              <w:rPr>
                <w:rFonts w:ascii="Times New Roman" w:hAnsi="Times New Roman"/>
                <w:sz w:val="24"/>
                <w:szCs w:val="24"/>
              </w:rPr>
            </w:pPr>
            <w:r w:rsidRPr="002B54BF">
              <w:rPr>
                <w:rFonts w:ascii="Times New Roman" w:hAnsi="Times New Roman"/>
                <w:sz w:val="24"/>
                <w:szCs w:val="24"/>
              </w:rPr>
              <w:t>Opis artykułu</w:t>
            </w:r>
          </w:p>
        </w:tc>
        <w:tc>
          <w:tcPr>
            <w:tcW w:w="2303" w:type="dxa"/>
            <w:shd w:val="clear" w:color="auto" w:fill="auto"/>
            <w:vAlign w:val="center"/>
          </w:tcPr>
          <w:p w14:paraId="1375C7C1" w14:textId="77777777" w:rsidR="000275EE" w:rsidRPr="002B54BF" w:rsidRDefault="000275EE" w:rsidP="00EC3D98">
            <w:pPr>
              <w:spacing w:after="0" w:line="240" w:lineRule="auto"/>
              <w:jc w:val="center"/>
              <w:rPr>
                <w:rFonts w:ascii="Times New Roman" w:hAnsi="Times New Roman"/>
                <w:sz w:val="24"/>
                <w:szCs w:val="24"/>
              </w:rPr>
            </w:pPr>
            <w:r w:rsidRPr="002B54BF">
              <w:rPr>
                <w:rFonts w:ascii="Times New Roman" w:hAnsi="Times New Roman"/>
                <w:sz w:val="24"/>
                <w:szCs w:val="24"/>
              </w:rPr>
              <w:t>Ilość</w:t>
            </w:r>
          </w:p>
        </w:tc>
        <w:tc>
          <w:tcPr>
            <w:tcW w:w="2303" w:type="dxa"/>
            <w:shd w:val="clear" w:color="auto" w:fill="auto"/>
            <w:vAlign w:val="center"/>
          </w:tcPr>
          <w:p w14:paraId="287CE5DF" w14:textId="77777777" w:rsidR="000275EE" w:rsidRPr="002B54BF" w:rsidRDefault="000275EE" w:rsidP="00EC3D98">
            <w:pPr>
              <w:spacing w:after="0" w:line="240" w:lineRule="auto"/>
              <w:jc w:val="center"/>
              <w:rPr>
                <w:rFonts w:ascii="Times New Roman" w:hAnsi="Times New Roman"/>
                <w:sz w:val="24"/>
                <w:szCs w:val="24"/>
              </w:rPr>
            </w:pPr>
            <w:r w:rsidRPr="002B54BF">
              <w:rPr>
                <w:rFonts w:ascii="Times New Roman" w:hAnsi="Times New Roman"/>
                <w:sz w:val="24"/>
                <w:szCs w:val="24"/>
              </w:rPr>
              <w:t>Powód reklamacji **</w:t>
            </w:r>
          </w:p>
        </w:tc>
      </w:tr>
      <w:tr w:rsidR="000275EE" w:rsidRPr="002B54BF" w14:paraId="08F85744" w14:textId="77777777" w:rsidTr="00EC3D98">
        <w:trPr>
          <w:trHeight w:val="567"/>
        </w:trPr>
        <w:tc>
          <w:tcPr>
            <w:tcW w:w="817" w:type="dxa"/>
            <w:shd w:val="clear" w:color="auto" w:fill="auto"/>
            <w:vAlign w:val="center"/>
          </w:tcPr>
          <w:p w14:paraId="2F6F2952" w14:textId="77777777" w:rsidR="000275EE" w:rsidRPr="002B54BF" w:rsidRDefault="000275EE" w:rsidP="00EC3D98">
            <w:pPr>
              <w:numPr>
                <w:ilvl w:val="0"/>
                <w:numId w:val="17"/>
              </w:numPr>
              <w:spacing w:after="0" w:line="240" w:lineRule="auto"/>
              <w:ind w:left="0" w:firstLine="0"/>
              <w:jc w:val="center"/>
              <w:rPr>
                <w:rFonts w:ascii="Times New Roman" w:hAnsi="Times New Roman"/>
                <w:sz w:val="24"/>
                <w:szCs w:val="24"/>
              </w:rPr>
            </w:pPr>
          </w:p>
        </w:tc>
        <w:tc>
          <w:tcPr>
            <w:tcW w:w="3789" w:type="dxa"/>
            <w:shd w:val="clear" w:color="auto" w:fill="auto"/>
            <w:vAlign w:val="center"/>
          </w:tcPr>
          <w:p w14:paraId="56910BC6" w14:textId="77777777" w:rsidR="000275EE" w:rsidRPr="00030322"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157D94BB" w14:textId="77777777" w:rsidR="000275EE" w:rsidRPr="00A024DB"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0DBF8FB2" w14:textId="77777777" w:rsidR="000275EE" w:rsidRPr="002A3048" w:rsidRDefault="000275EE" w:rsidP="00EC3D98">
            <w:pPr>
              <w:spacing w:after="0" w:line="240" w:lineRule="auto"/>
              <w:jc w:val="center"/>
              <w:rPr>
                <w:rFonts w:ascii="Times New Roman" w:hAnsi="Times New Roman"/>
                <w:sz w:val="24"/>
                <w:szCs w:val="24"/>
              </w:rPr>
            </w:pPr>
          </w:p>
        </w:tc>
      </w:tr>
      <w:tr w:rsidR="000275EE" w:rsidRPr="002B54BF" w14:paraId="3CBFBD56" w14:textId="77777777" w:rsidTr="00EC3D98">
        <w:trPr>
          <w:trHeight w:val="567"/>
        </w:trPr>
        <w:tc>
          <w:tcPr>
            <w:tcW w:w="817" w:type="dxa"/>
            <w:shd w:val="clear" w:color="auto" w:fill="auto"/>
            <w:vAlign w:val="center"/>
          </w:tcPr>
          <w:p w14:paraId="3A3876A3" w14:textId="77777777" w:rsidR="000275EE" w:rsidRPr="002B54BF" w:rsidRDefault="000275EE" w:rsidP="00EC3D98">
            <w:pPr>
              <w:numPr>
                <w:ilvl w:val="0"/>
                <w:numId w:val="17"/>
              </w:numPr>
              <w:spacing w:after="0" w:line="240" w:lineRule="auto"/>
              <w:ind w:left="357" w:hanging="357"/>
              <w:jc w:val="center"/>
              <w:rPr>
                <w:rFonts w:ascii="Times New Roman" w:hAnsi="Times New Roman"/>
                <w:sz w:val="24"/>
                <w:szCs w:val="24"/>
              </w:rPr>
            </w:pPr>
          </w:p>
        </w:tc>
        <w:tc>
          <w:tcPr>
            <w:tcW w:w="3789" w:type="dxa"/>
            <w:shd w:val="clear" w:color="auto" w:fill="auto"/>
            <w:vAlign w:val="center"/>
          </w:tcPr>
          <w:p w14:paraId="232C2821" w14:textId="77777777" w:rsidR="000275EE" w:rsidRPr="00030322"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700C3674" w14:textId="77777777" w:rsidR="000275EE" w:rsidRPr="00A024DB"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1F91F063" w14:textId="77777777" w:rsidR="000275EE" w:rsidRPr="002A3048" w:rsidRDefault="000275EE" w:rsidP="00EC3D98">
            <w:pPr>
              <w:spacing w:after="0" w:line="240" w:lineRule="auto"/>
              <w:jc w:val="center"/>
              <w:rPr>
                <w:rFonts w:ascii="Times New Roman" w:hAnsi="Times New Roman"/>
                <w:sz w:val="24"/>
                <w:szCs w:val="24"/>
              </w:rPr>
            </w:pPr>
          </w:p>
        </w:tc>
      </w:tr>
      <w:tr w:rsidR="000275EE" w:rsidRPr="002B54BF" w14:paraId="579D35C0" w14:textId="77777777" w:rsidTr="00EC3D98">
        <w:trPr>
          <w:trHeight w:val="567"/>
        </w:trPr>
        <w:tc>
          <w:tcPr>
            <w:tcW w:w="817" w:type="dxa"/>
            <w:shd w:val="clear" w:color="auto" w:fill="auto"/>
            <w:vAlign w:val="center"/>
          </w:tcPr>
          <w:p w14:paraId="22CF6F00" w14:textId="77777777" w:rsidR="000275EE" w:rsidRPr="002B54BF" w:rsidRDefault="000275EE" w:rsidP="00EC3D98">
            <w:pPr>
              <w:numPr>
                <w:ilvl w:val="0"/>
                <w:numId w:val="17"/>
              </w:numPr>
              <w:spacing w:after="0" w:line="240" w:lineRule="auto"/>
              <w:ind w:left="357" w:hanging="357"/>
              <w:jc w:val="center"/>
              <w:rPr>
                <w:rFonts w:ascii="Times New Roman" w:hAnsi="Times New Roman"/>
                <w:sz w:val="24"/>
                <w:szCs w:val="24"/>
              </w:rPr>
            </w:pPr>
          </w:p>
        </w:tc>
        <w:tc>
          <w:tcPr>
            <w:tcW w:w="3789" w:type="dxa"/>
            <w:shd w:val="clear" w:color="auto" w:fill="auto"/>
            <w:vAlign w:val="center"/>
          </w:tcPr>
          <w:p w14:paraId="0AE215EA" w14:textId="77777777" w:rsidR="000275EE" w:rsidRPr="00030322"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1E6F6D5A" w14:textId="77777777" w:rsidR="000275EE" w:rsidRPr="00A024DB"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33C2EA24" w14:textId="77777777" w:rsidR="000275EE" w:rsidRPr="002A3048" w:rsidRDefault="000275EE" w:rsidP="00EC3D98">
            <w:pPr>
              <w:spacing w:after="0" w:line="240" w:lineRule="auto"/>
              <w:jc w:val="center"/>
              <w:rPr>
                <w:rFonts w:ascii="Times New Roman" w:hAnsi="Times New Roman"/>
                <w:sz w:val="24"/>
                <w:szCs w:val="24"/>
              </w:rPr>
            </w:pPr>
          </w:p>
        </w:tc>
      </w:tr>
      <w:tr w:rsidR="000275EE" w:rsidRPr="002B54BF" w14:paraId="1CD2B182" w14:textId="77777777" w:rsidTr="00EC3D98">
        <w:trPr>
          <w:trHeight w:val="567"/>
        </w:trPr>
        <w:tc>
          <w:tcPr>
            <w:tcW w:w="817" w:type="dxa"/>
            <w:shd w:val="clear" w:color="auto" w:fill="auto"/>
            <w:vAlign w:val="center"/>
          </w:tcPr>
          <w:p w14:paraId="4523FC50" w14:textId="77777777" w:rsidR="000275EE" w:rsidRPr="002B54BF" w:rsidRDefault="000275EE" w:rsidP="00EC3D98">
            <w:pPr>
              <w:numPr>
                <w:ilvl w:val="0"/>
                <w:numId w:val="17"/>
              </w:numPr>
              <w:spacing w:after="0" w:line="240" w:lineRule="auto"/>
              <w:ind w:left="357" w:hanging="357"/>
              <w:jc w:val="center"/>
              <w:rPr>
                <w:rFonts w:ascii="Times New Roman" w:hAnsi="Times New Roman"/>
                <w:sz w:val="24"/>
                <w:szCs w:val="24"/>
              </w:rPr>
            </w:pPr>
          </w:p>
        </w:tc>
        <w:tc>
          <w:tcPr>
            <w:tcW w:w="3789" w:type="dxa"/>
            <w:shd w:val="clear" w:color="auto" w:fill="auto"/>
            <w:vAlign w:val="center"/>
          </w:tcPr>
          <w:p w14:paraId="109362AE" w14:textId="77777777" w:rsidR="000275EE" w:rsidRPr="00030322"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013D69FB" w14:textId="77777777" w:rsidR="000275EE" w:rsidRPr="00A024DB"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2C178193" w14:textId="77777777" w:rsidR="000275EE" w:rsidRPr="002A3048" w:rsidRDefault="000275EE" w:rsidP="00EC3D98">
            <w:pPr>
              <w:spacing w:after="0" w:line="240" w:lineRule="auto"/>
              <w:jc w:val="center"/>
              <w:rPr>
                <w:rFonts w:ascii="Times New Roman" w:hAnsi="Times New Roman"/>
                <w:sz w:val="24"/>
                <w:szCs w:val="24"/>
              </w:rPr>
            </w:pPr>
          </w:p>
        </w:tc>
      </w:tr>
      <w:tr w:rsidR="000275EE" w:rsidRPr="002B54BF" w14:paraId="78FB8664" w14:textId="77777777" w:rsidTr="00EC3D98">
        <w:trPr>
          <w:trHeight w:val="567"/>
        </w:trPr>
        <w:tc>
          <w:tcPr>
            <w:tcW w:w="817" w:type="dxa"/>
            <w:shd w:val="clear" w:color="auto" w:fill="auto"/>
            <w:vAlign w:val="center"/>
          </w:tcPr>
          <w:p w14:paraId="59F083AE" w14:textId="77777777" w:rsidR="000275EE" w:rsidRPr="002B54BF" w:rsidRDefault="000275EE" w:rsidP="00EC3D98">
            <w:pPr>
              <w:numPr>
                <w:ilvl w:val="0"/>
                <w:numId w:val="17"/>
              </w:numPr>
              <w:spacing w:after="0" w:line="240" w:lineRule="auto"/>
              <w:ind w:left="357" w:hanging="357"/>
              <w:jc w:val="center"/>
              <w:rPr>
                <w:rFonts w:ascii="Times New Roman" w:hAnsi="Times New Roman"/>
                <w:sz w:val="24"/>
                <w:szCs w:val="24"/>
              </w:rPr>
            </w:pPr>
          </w:p>
        </w:tc>
        <w:tc>
          <w:tcPr>
            <w:tcW w:w="3789" w:type="dxa"/>
            <w:shd w:val="clear" w:color="auto" w:fill="auto"/>
            <w:vAlign w:val="center"/>
          </w:tcPr>
          <w:p w14:paraId="7AF89C49" w14:textId="77777777" w:rsidR="000275EE" w:rsidRPr="00030322"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2E909E99" w14:textId="77777777" w:rsidR="000275EE" w:rsidRPr="00A024DB" w:rsidRDefault="000275EE" w:rsidP="00EC3D98">
            <w:pPr>
              <w:spacing w:after="0" w:line="240" w:lineRule="auto"/>
              <w:jc w:val="center"/>
              <w:rPr>
                <w:rFonts w:ascii="Times New Roman" w:hAnsi="Times New Roman"/>
                <w:sz w:val="24"/>
                <w:szCs w:val="24"/>
              </w:rPr>
            </w:pPr>
          </w:p>
        </w:tc>
        <w:tc>
          <w:tcPr>
            <w:tcW w:w="2303" w:type="dxa"/>
            <w:shd w:val="clear" w:color="auto" w:fill="auto"/>
            <w:vAlign w:val="center"/>
          </w:tcPr>
          <w:p w14:paraId="7D2113A4" w14:textId="77777777" w:rsidR="000275EE" w:rsidRPr="002A3048" w:rsidRDefault="000275EE" w:rsidP="00EC3D98">
            <w:pPr>
              <w:spacing w:after="0" w:line="240" w:lineRule="auto"/>
              <w:jc w:val="center"/>
              <w:rPr>
                <w:rFonts w:ascii="Times New Roman" w:hAnsi="Times New Roman"/>
                <w:sz w:val="24"/>
                <w:szCs w:val="24"/>
              </w:rPr>
            </w:pPr>
          </w:p>
        </w:tc>
      </w:tr>
    </w:tbl>
    <w:p w14:paraId="645FA86E" w14:textId="77777777" w:rsidR="000275EE" w:rsidRPr="002B54BF" w:rsidRDefault="000275EE" w:rsidP="00E03438">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275EE" w:rsidRPr="002B54BF" w14:paraId="094B7479" w14:textId="77777777" w:rsidTr="0083527F">
        <w:tc>
          <w:tcPr>
            <w:tcW w:w="9212" w:type="dxa"/>
            <w:shd w:val="clear" w:color="auto" w:fill="auto"/>
          </w:tcPr>
          <w:p w14:paraId="44CD78C6" w14:textId="77777777" w:rsidR="000275EE" w:rsidRPr="00030322" w:rsidRDefault="000275EE" w:rsidP="00E03438">
            <w:pPr>
              <w:spacing w:line="240" w:lineRule="auto"/>
              <w:rPr>
                <w:rFonts w:ascii="Times New Roman" w:hAnsi="Times New Roman"/>
                <w:b/>
                <w:sz w:val="24"/>
                <w:szCs w:val="24"/>
              </w:rPr>
            </w:pPr>
            <w:r w:rsidRPr="00030322">
              <w:rPr>
                <w:rFonts w:ascii="Times New Roman" w:hAnsi="Times New Roman"/>
                <w:b/>
                <w:sz w:val="24"/>
                <w:szCs w:val="24"/>
              </w:rPr>
              <w:t>UWAGI:</w:t>
            </w:r>
          </w:p>
          <w:p w14:paraId="199F2497" w14:textId="77777777" w:rsidR="000275EE" w:rsidRPr="00A024DB" w:rsidRDefault="000275EE" w:rsidP="00E03438">
            <w:pPr>
              <w:spacing w:line="240" w:lineRule="auto"/>
              <w:rPr>
                <w:rFonts w:ascii="Times New Roman" w:hAnsi="Times New Roman"/>
                <w:b/>
                <w:sz w:val="24"/>
                <w:szCs w:val="24"/>
              </w:rPr>
            </w:pPr>
          </w:p>
        </w:tc>
      </w:tr>
    </w:tbl>
    <w:p w14:paraId="23A8D0B3" w14:textId="77777777" w:rsidR="00C26620" w:rsidRPr="002B54BF" w:rsidRDefault="00C26620" w:rsidP="00E03438">
      <w:pPr>
        <w:spacing w:line="240" w:lineRule="auto"/>
        <w:rPr>
          <w:rFonts w:ascii="Times New Roman" w:hAnsi="Times New Roman"/>
          <w:sz w:val="24"/>
          <w:szCs w:val="24"/>
        </w:rPr>
      </w:pPr>
    </w:p>
    <w:p w14:paraId="2EC0019A" w14:textId="62325729" w:rsidR="000275EE" w:rsidRPr="00030322" w:rsidRDefault="000275EE" w:rsidP="00E03438">
      <w:pPr>
        <w:spacing w:line="240" w:lineRule="auto"/>
        <w:rPr>
          <w:rFonts w:ascii="Times New Roman" w:hAnsi="Times New Roman"/>
          <w:sz w:val="24"/>
          <w:szCs w:val="24"/>
        </w:rPr>
      </w:pPr>
      <w:r w:rsidRPr="00030322">
        <w:rPr>
          <w:rFonts w:ascii="Times New Roman" w:hAnsi="Times New Roman"/>
          <w:sz w:val="24"/>
          <w:szCs w:val="24"/>
        </w:rPr>
        <w:t xml:space="preserve">** Wpisz </w:t>
      </w:r>
      <w:r w:rsidR="00D908A1">
        <w:rPr>
          <w:rFonts w:ascii="Times New Roman" w:hAnsi="Times New Roman"/>
          <w:sz w:val="24"/>
          <w:szCs w:val="24"/>
        </w:rPr>
        <w:t xml:space="preserve">właściwy </w:t>
      </w:r>
      <w:r w:rsidR="00DF2B2D">
        <w:rPr>
          <w:rFonts w:ascii="Times New Roman" w:hAnsi="Times New Roman"/>
          <w:sz w:val="24"/>
          <w:szCs w:val="24"/>
        </w:rPr>
        <w:t xml:space="preserve">powód/ powody </w:t>
      </w:r>
      <w:r w:rsidRPr="00030322">
        <w:rPr>
          <w:rFonts w:ascii="Times New Roman" w:hAnsi="Times New Roman"/>
          <w:sz w:val="24"/>
          <w:szCs w:val="24"/>
        </w:rPr>
        <w:t>reklamacji</w:t>
      </w:r>
      <w:r w:rsidR="00DF2B2D" w:rsidRPr="00DF2B2D">
        <w:rPr>
          <w:rFonts w:ascii="Times New Roman" w:hAnsi="Times New Roman"/>
          <w:sz w:val="24"/>
          <w:szCs w:val="24"/>
        </w:rPr>
        <w:t xml:space="preserve"> </w:t>
      </w:r>
      <w:r w:rsidR="00DF2B2D">
        <w:rPr>
          <w:rFonts w:ascii="Times New Roman" w:hAnsi="Times New Roman"/>
          <w:sz w:val="24"/>
          <w:szCs w:val="24"/>
        </w:rPr>
        <w:t xml:space="preserve">spośród </w:t>
      </w:r>
      <w:r w:rsidR="00DF2B2D" w:rsidRPr="00030322">
        <w:rPr>
          <w:rFonts w:ascii="Times New Roman" w:hAnsi="Times New Roman"/>
          <w:sz w:val="24"/>
          <w:szCs w:val="24"/>
        </w:rPr>
        <w:t>poniższych</w:t>
      </w:r>
      <w:r w:rsidRPr="00030322">
        <w:rPr>
          <w:rFonts w:ascii="Times New Roman" w:hAnsi="Times New Roman"/>
          <w:sz w:val="24"/>
          <w:szCs w:val="24"/>
        </w:rPr>
        <w:t>:</w:t>
      </w:r>
    </w:p>
    <w:p w14:paraId="170A3AE7" w14:textId="1301189E" w:rsidR="000275EE" w:rsidRPr="00A024DB" w:rsidRDefault="000275EE" w:rsidP="00EA7F6B">
      <w:pPr>
        <w:numPr>
          <w:ilvl w:val="0"/>
          <w:numId w:val="18"/>
        </w:numPr>
        <w:spacing w:line="240" w:lineRule="auto"/>
        <w:rPr>
          <w:rFonts w:ascii="Times New Roman" w:hAnsi="Times New Roman"/>
          <w:sz w:val="24"/>
          <w:szCs w:val="24"/>
        </w:rPr>
      </w:pPr>
      <w:r w:rsidRPr="00A024DB">
        <w:rPr>
          <w:rFonts w:ascii="Times New Roman" w:hAnsi="Times New Roman"/>
          <w:sz w:val="24"/>
          <w:szCs w:val="24"/>
        </w:rPr>
        <w:t>Uszkodzony artykuł</w:t>
      </w:r>
      <w:r w:rsidR="007A0C70" w:rsidRPr="00A024DB">
        <w:rPr>
          <w:rFonts w:ascii="Times New Roman" w:hAnsi="Times New Roman"/>
          <w:sz w:val="24"/>
          <w:szCs w:val="24"/>
        </w:rPr>
        <w:t xml:space="preserve"> lub </w:t>
      </w:r>
      <w:r w:rsidR="00985421" w:rsidRPr="00A024DB">
        <w:rPr>
          <w:rFonts w:ascii="Times New Roman" w:hAnsi="Times New Roman"/>
          <w:sz w:val="24"/>
          <w:szCs w:val="24"/>
        </w:rPr>
        <w:t>opakowanie</w:t>
      </w:r>
      <w:r w:rsidR="00843097">
        <w:rPr>
          <w:rFonts w:ascii="Times New Roman" w:hAnsi="Times New Roman"/>
          <w:sz w:val="24"/>
          <w:szCs w:val="24"/>
        </w:rPr>
        <w:t>.</w:t>
      </w:r>
    </w:p>
    <w:p w14:paraId="7E49A6FD" w14:textId="2C1A2A69" w:rsidR="00985421" w:rsidRPr="00C46AF8" w:rsidRDefault="00985421" w:rsidP="00EA7F6B">
      <w:pPr>
        <w:numPr>
          <w:ilvl w:val="0"/>
          <w:numId w:val="18"/>
        </w:numPr>
        <w:spacing w:line="240" w:lineRule="auto"/>
        <w:rPr>
          <w:rFonts w:ascii="Times New Roman" w:hAnsi="Times New Roman"/>
          <w:sz w:val="24"/>
          <w:szCs w:val="24"/>
        </w:rPr>
      </w:pPr>
      <w:r w:rsidRPr="002A3048">
        <w:rPr>
          <w:rFonts w:ascii="Times New Roman" w:hAnsi="Times New Roman"/>
          <w:sz w:val="24"/>
          <w:szCs w:val="24"/>
        </w:rPr>
        <w:t>Niepraw</w:t>
      </w:r>
      <w:r w:rsidR="004A7D0C" w:rsidRPr="002A3048">
        <w:rPr>
          <w:rFonts w:ascii="Times New Roman" w:hAnsi="Times New Roman"/>
          <w:sz w:val="24"/>
          <w:szCs w:val="24"/>
        </w:rPr>
        <w:t>idłowa data pr</w:t>
      </w:r>
      <w:r w:rsidR="004A7D0C" w:rsidRPr="00C46AF8">
        <w:rPr>
          <w:rFonts w:ascii="Times New Roman" w:hAnsi="Times New Roman"/>
          <w:sz w:val="24"/>
          <w:szCs w:val="24"/>
        </w:rPr>
        <w:t>zydatności do spoż</w:t>
      </w:r>
      <w:r w:rsidRPr="00C46AF8">
        <w:rPr>
          <w:rFonts w:ascii="Times New Roman" w:hAnsi="Times New Roman"/>
          <w:sz w:val="24"/>
          <w:szCs w:val="24"/>
        </w:rPr>
        <w:t>ycia</w:t>
      </w:r>
      <w:r w:rsidR="00843097">
        <w:rPr>
          <w:rFonts w:ascii="Times New Roman" w:hAnsi="Times New Roman"/>
          <w:sz w:val="24"/>
          <w:szCs w:val="24"/>
        </w:rPr>
        <w:t>.</w:t>
      </w:r>
    </w:p>
    <w:p w14:paraId="7E826E1B" w14:textId="02D9BCCA" w:rsidR="000275EE" w:rsidRPr="002B54BF" w:rsidRDefault="000275EE" w:rsidP="00EA7F6B">
      <w:pPr>
        <w:numPr>
          <w:ilvl w:val="0"/>
          <w:numId w:val="18"/>
        </w:numPr>
        <w:spacing w:line="240" w:lineRule="auto"/>
        <w:rPr>
          <w:rFonts w:ascii="Times New Roman" w:hAnsi="Times New Roman"/>
          <w:sz w:val="24"/>
          <w:szCs w:val="24"/>
        </w:rPr>
      </w:pPr>
      <w:r w:rsidRPr="002B54BF">
        <w:rPr>
          <w:rFonts w:ascii="Times New Roman" w:hAnsi="Times New Roman"/>
          <w:sz w:val="24"/>
          <w:szCs w:val="24"/>
        </w:rPr>
        <w:t>Brak artykułu</w:t>
      </w:r>
      <w:r w:rsidR="00843097">
        <w:rPr>
          <w:rFonts w:ascii="Times New Roman" w:hAnsi="Times New Roman"/>
          <w:sz w:val="24"/>
          <w:szCs w:val="24"/>
        </w:rPr>
        <w:t>.</w:t>
      </w:r>
    </w:p>
    <w:p w14:paraId="6CC6F8DE" w14:textId="762C3F29" w:rsidR="000275EE" w:rsidRPr="002B54BF" w:rsidRDefault="000275EE" w:rsidP="00EA7F6B">
      <w:pPr>
        <w:numPr>
          <w:ilvl w:val="0"/>
          <w:numId w:val="18"/>
        </w:numPr>
        <w:spacing w:line="240" w:lineRule="auto"/>
        <w:rPr>
          <w:rFonts w:ascii="Times New Roman" w:hAnsi="Times New Roman"/>
          <w:sz w:val="24"/>
          <w:szCs w:val="24"/>
        </w:rPr>
      </w:pPr>
      <w:r w:rsidRPr="002B54BF">
        <w:rPr>
          <w:rFonts w:ascii="Times New Roman" w:hAnsi="Times New Roman"/>
          <w:sz w:val="24"/>
          <w:szCs w:val="24"/>
        </w:rPr>
        <w:t>Nadwyżka artykułu</w:t>
      </w:r>
      <w:r w:rsidR="00843097">
        <w:rPr>
          <w:rFonts w:ascii="Times New Roman" w:hAnsi="Times New Roman"/>
          <w:sz w:val="24"/>
          <w:szCs w:val="24"/>
        </w:rPr>
        <w:t>.</w:t>
      </w:r>
    </w:p>
    <w:p w14:paraId="585AA237" w14:textId="1A80076D" w:rsidR="00B72A4F" w:rsidRPr="002B54BF" w:rsidRDefault="00B72A4F" w:rsidP="00EA7F6B">
      <w:pPr>
        <w:numPr>
          <w:ilvl w:val="0"/>
          <w:numId w:val="18"/>
        </w:numPr>
        <w:spacing w:line="240" w:lineRule="auto"/>
        <w:rPr>
          <w:rFonts w:ascii="Times New Roman" w:hAnsi="Times New Roman"/>
          <w:sz w:val="24"/>
          <w:szCs w:val="24"/>
        </w:rPr>
      </w:pPr>
      <w:r w:rsidRPr="002B54BF">
        <w:rPr>
          <w:rFonts w:ascii="Times New Roman" w:hAnsi="Times New Roman"/>
          <w:sz w:val="24"/>
          <w:szCs w:val="24"/>
        </w:rPr>
        <w:t>Uszkodzenia mechaniczne produktu</w:t>
      </w:r>
      <w:r w:rsidR="00843097">
        <w:rPr>
          <w:rFonts w:ascii="Times New Roman" w:hAnsi="Times New Roman"/>
          <w:sz w:val="24"/>
          <w:szCs w:val="24"/>
        </w:rPr>
        <w:t>.</w:t>
      </w:r>
    </w:p>
    <w:p w14:paraId="1F4911CB" w14:textId="5C73CFDF" w:rsidR="007A0C70" w:rsidRPr="002B54BF" w:rsidRDefault="007A0C70" w:rsidP="00EA7F6B">
      <w:pPr>
        <w:numPr>
          <w:ilvl w:val="0"/>
          <w:numId w:val="18"/>
        </w:numPr>
        <w:spacing w:line="240" w:lineRule="auto"/>
        <w:rPr>
          <w:rFonts w:ascii="Times New Roman" w:hAnsi="Times New Roman"/>
          <w:sz w:val="24"/>
          <w:szCs w:val="24"/>
        </w:rPr>
      </w:pPr>
      <w:r w:rsidRPr="002B54BF">
        <w:rPr>
          <w:rFonts w:ascii="Times New Roman" w:hAnsi="Times New Roman"/>
          <w:sz w:val="24"/>
          <w:szCs w:val="24"/>
        </w:rPr>
        <w:t>Inne wady – wskaż jakie.</w:t>
      </w:r>
    </w:p>
    <w:p w14:paraId="28464E9E" w14:textId="77777777" w:rsidR="000275EE" w:rsidRPr="002B54BF" w:rsidRDefault="000275EE" w:rsidP="00E03438">
      <w:pPr>
        <w:spacing w:line="240" w:lineRule="auto"/>
        <w:rPr>
          <w:rFonts w:ascii="Times New Roman" w:hAnsi="Times New Roman"/>
          <w:sz w:val="24"/>
          <w:szCs w:val="24"/>
        </w:rPr>
      </w:pPr>
    </w:p>
    <w:p w14:paraId="2C42C184" w14:textId="77777777" w:rsidR="000275EE" w:rsidRPr="002B54BF" w:rsidRDefault="000275EE">
      <w:pPr>
        <w:spacing w:line="240" w:lineRule="auto"/>
        <w:jc w:val="center"/>
        <w:rPr>
          <w:rFonts w:ascii="Times New Roman" w:hAnsi="Times New Roman"/>
          <w:b/>
          <w:sz w:val="24"/>
          <w:szCs w:val="24"/>
        </w:rPr>
      </w:pPr>
      <w:r w:rsidRPr="002B54BF">
        <w:rPr>
          <w:rFonts w:ascii="Times New Roman" w:hAnsi="Times New Roman"/>
          <w:b/>
          <w:sz w:val="24"/>
          <w:szCs w:val="24"/>
        </w:rPr>
        <w:t>SPRZEDAJĄCY</w:t>
      </w:r>
      <w:r w:rsidRPr="002B54BF">
        <w:rPr>
          <w:rFonts w:ascii="Times New Roman" w:hAnsi="Times New Roman"/>
          <w:b/>
          <w:sz w:val="24"/>
          <w:szCs w:val="24"/>
        </w:rPr>
        <w:tab/>
      </w:r>
      <w:r w:rsidRPr="002B54BF">
        <w:rPr>
          <w:rFonts w:ascii="Times New Roman" w:hAnsi="Times New Roman"/>
          <w:b/>
          <w:sz w:val="24"/>
          <w:szCs w:val="24"/>
        </w:rPr>
        <w:tab/>
      </w:r>
      <w:r w:rsidRPr="002B54BF">
        <w:rPr>
          <w:rFonts w:ascii="Times New Roman" w:hAnsi="Times New Roman"/>
          <w:b/>
          <w:sz w:val="24"/>
          <w:szCs w:val="24"/>
        </w:rPr>
        <w:tab/>
      </w:r>
      <w:r w:rsidRPr="002B54BF">
        <w:rPr>
          <w:rFonts w:ascii="Times New Roman" w:hAnsi="Times New Roman"/>
          <w:b/>
          <w:sz w:val="24"/>
          <w:szCs w:val="24"/>
        </w:rPr>
        <w:tab/>
      </w:r>
      <w:r w:rsidRPr="002B54BF">
        <w:rPr>
          <w:rFonts w:ascii="Times New Roman" w:hAnsi="Times New Roman"/>
          <w:b/>
          <w:sz w:val="24"/>
          <w:szCs w:val="24"/>
        </w:rPr>
        <w:tab/>
      </w:r>
      <w:r w:rsidRPr="002B54BF">
        <w:rPr>
          <w:rFonts w:ascii="Times New Roman" w:hAnsi="Times New Roman"/>
          <w:b/>
          <w:sz w:val="24"/>
          <w:szCs w:val="24"/>
        </w:rPr>
        <w:tab/>
        <w:t>KUPUJĄCY</w:t>
      </w:r>
    </w:p>
    <w:p w14:paraId="101512B4" w14:textId="711947FA" w:rsidR="00805D22" w:rsidRDefault="00805D22">
      <w:pPr>
        <w:spacing w:after="160" w:line="259" w:lineRule="auto"/>
        <w:rPr>
          <w:rFonts w:ascii="Times New Roman" w:hAnsi="Times New Roman"/>
          <w:iCs/>
          <w:sz w:val="24"/>
          <w:szCs w:val="24"/>
        </w:rPr>
      </w:pPr>
      <w:r>
        <w:rPr>
          <w:rFonts w:ascii="Times New Roman" w:hAnsi="Times New Roman"/>
          <w:iCs/>
          <w:sz w:val="24"/>
          <w:szCs w:val="24"/>
        </w:rPr>
        <w:br w:type="page"/>
      </w:r>
    </w:p>
    <w:p w14:paraId="59B26A23" w14:textId="5FA3FCD4" w:rsidR="00805D22" w:rsidRPr="002B54BF" w:rsidRDefault="00805D22" w:rsidP="00805D22">
      <w:pPr>
        <w:spacing w:line="240" w:lineRule="auto"/>
        <w:ind w:left="5664" w:firstLine="708"/>
        <w:rPr>
          <w:rFonts w:ascii="Times New Roman" w:hAnsi="Times New Roman"/>
          <w:b/>
          <w:sz w:val="24"/>
          <w:szCs w:val="24"/>
        </w:rPr>
      </w:pPr>
      <w:r w:rsidRPr="002B54BF">
        <w:rPr>
          <w:rFonts w:ascii="Times New Roman" w:hAnsi="Times New Roman"/>
          <w:b/>
          <w:sz w:val="24"/>
          <w:szCs w:val="24"/>
        </w:rPr>
        <w:lastRenderedPageBreak/>
        <w:t xml:space="preserve">Załącznik nr </w:t>
      </w:r>
      <w:r>
        <w:rPr>
          <w:rFonts w:ascii="Times New Roman" w:hAnsi="Times New Roman"/>
          <w:b/>
          <w:sz w:val="24"/>
          <w:szCs w:val="24"/>
        </w:rPr>
        <w:t>5</w:t>
      </w:r>
      <w:r w:rsidRPr="002B54BF">
        <w:rPr>
          <w:rFonts w:ascii="Times New Roman" w:hAnsi="Times New Roman"/>
          <w:b/>
          <w:sz w:val="24"/>
          <w:szCs w:val="24"/>
        </w:rPr>
        <w:t xml:space="preserve"> do Umowy</w:t>
      </w:r>
    </w:p>
    <w:p w14:paraId="0DD29D4D" w14:textId="77777777" w:rsidR="00BD14EA" w:rsidRPr="001011B0" w:rsidRDefault="00BD14EA" w:rsidP="00BD14EA">
      <w:pPr>
        <w:jc w:val="center"/>
        <w:rPr>
          <w:rFonts w:ascii="Times New Roman" w:hAnsi="Times New Roman"/>
          <w:b/>
          <w:sz w:val="24"/>
          <w:szCs w:val="24"/>
        </w:rPr>
      </w:pPr>
      <w:r w:rsidRPr="001011B0">
        <w:rPr>
          <w:rFonts w:ascii="Times New Roman" w:hAnsi="Times New Roman"/>
          <w:b/>
          <w:sz w:val="24"/>
          <w:szCs w:val="24"/>
        </w:rPr>
        <w:t>Klauzula informacyjna Zamawiającego</w:t>
      </w:r>
    </w:p>
    <w:tbl>
      <w:tblPr>
        <w:tblW w:w="5000" w:type="pct"/>
        <w:tblCellMar>
          <w:left w:w="109" w:type="dxa"/>
          <w:right w:w="59" w:type="dxa"/>
        </w:tblCellMar>
        <w:tblLook w:val="04A0" w:firstRow="1" w:lastRow="0" w:firstColumn="1" w:lastColumn="0" w:noHBand="0" w:noVBand="1"/>
      </w:tblPr>
      <w:tblGrid>
        <w:gridCol w:w="2623"/>
        <w:gridCol w:w="6439"/>
      </w:tblGrid>
      <w:tr w:rsidR="00BD14EA" w14:paraId="112D1C67" w14:textId="77777777" w:rsidTr="00BD14EA">
        <w:trPr>
          <w:trHeight w:val="14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2D2D2"/>
            <w:vAlign w:val="center"/>
          </w:tcPr>
          <w:p w14:paraId="63E9556F" w14:textId="1EB3133B" w:rsidR="00BD14EA" w:rsidRPr="001011B0" w:rsidRDefault="00BD14EA">
            <w:pPr>
              <w:spacing w:after="0" w:line="240" w:lineRule="auto"/>
              <w:contextualSpacing/>
              <w:jc w:val="both"/>
              <w:rPr>
                <w:rFonts w:ascii="Times New Roman" w:hAnsi="Times New Roman"/>
                <w:b/>
                <w:sz w:val="24"/>
                <w:szCs w:val="24"/>
              </w:rPr>
            </w:pPr>
            <w:r w:rsidRPr="001011B0">
              <w:rPr>
                <w:rFonts w:ascii="Times New Roman" w:hAnsi="Times New Roman"/>
                <w:b/>
                <w:sz w:val="24"/>
                <w:szCs w:val="24"/>
              </w:rPr>
              <w:t xml:space="preserve">Informacja o przetwarzaniu danych osobowych </w:t>
            </w:r>
            <w:r w:rsidRPr="001011B0">
              <w:rPr>
                <w:rFonts w:ascii="Times New Roman" w:hAnsi="Times New Roman"/>
                <w:b/>
                <w:sz w:val="24"/>
                <w:szCs w:val="24"/>
                <w:u w:val="single"/>
              </w:rPr>
              <w:t>osób fizycznych, których dane są udostępniane</w:t>
            </w:r>
            <w:r w:rsidRPr="001011B0">
              <w:rPr>
                <w:rFonts w:ascii="Times New Roman" w:hAnsi="Times New Roman"/>
                <w:b/>
                <w:sz w:val="24"/>
                <w:szCs w:val="24"/>
              </w:rPr>
              <w:t xml:space="preserve"> </w:t>
            </w:r>
            <w:r w:rsidRPr="001011B0">
              <w:rPr>
                <w:rFonts w:ascii="Times New Roman" w:hAnsi="Times New Roman"/>
                <w:b/>
                <w:sz w:val="24"/>
                <w:szCs w:val="24"/>
                <w:u w:val="single"/>
              </w:rPr>
              <w:t>Zamawiającemu przez Wykonawcę</w:t>
            </w:r>
            <w:r w:rsidRPr="001011B0">
              <w:rPr>
                <w:rFonts w:ascii="Times New Roman" w:hAnsi="Times New Roman"/>
                <w:b/>
                <w:sz w:val="24"/>
                <w:szCs w:val="24"/>
              </w:rPr>
              <w:t xml:space="preserve"> w toku </w:t>
            </w:r>
            <w:r w:rsidR="00A51513">
              <w:rPr>
                <w:rFonts w:ascii="Times New Roman" w:hAnsi="Times New Roman"/>
                <w:b/>
                <w:sz w:val="24"/>
                <w:szCs w:val="24"/>
              </w:rPr>
              <w:t xml:space="preserve">postępowania o udzielenie zamówienia publicznego oraz w toku </w:t>
            </w:r>
            <w:r w:rsidRPr="001011B0">
              <w:rPr>
                <w:rFonts w:ascii="Times New Roman" w:hAnsi="Times New Roman"/>
                <w:b/>
                <w:sz w:val="24"/>
                <w:szCs w:val="24"/>
              </w:rPr>
              <w:t>realizacji Umowy</w:t>
            </w:r>
          </w:p>
          <w:p w14:paraId="097F6196" w14:textId="77777777" w:rsidR="00BD14EA" w:rsidRPr="001011B0" w:rsidRDefault="00BD14EA">
            <w:pPr>
              <w:spacing w:after="0" w:line="240" w:lineRule="auto"/>
              <w:contextualSpacing/>
              <w:jc w:val="both"/>
              <w:rPr>
                <w:rFonts w:ascii="Times New Roman" w:hAnsi="Times New Roman"/>
                <w:sz w:val="24"/>
                <w:szCs w:val="24"/>
              </w:rPr>
            </w:pPr>
          </w:p>
          <w:p w14:paraId="76CF7E4C" w14:textId="1AE2BC1B"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Zgodnie z rozporządzeniem Parlamentu Europejskiego i Rady (UE) 2016/679 z dnia </w:t>
            </w:r>
            <w:r w:rsidR="0057385A">
              <w:rPr>
                <w:rFonts w:ascii="Times New Roman" w:hAnsi="Times New Roman"/>
                <w:sz w:val="24"/>
                <w:szCs w:val="24"/>
              </w:rPr>
              <w:br/>
            </w:r>
            <w:r w:rsidRPr="001011B0">
              <w:rPr>
                <w:rFonts w:ascii="Times New Roman" w:hAnsi="Times New Roman"/>
                <w:sz w:val="24"/>
                <w:szCs w:val="24"/>
              </w:rPr>
              <w:t>27 kwietnia 2016r. w sprawie ochrony osób fizycznych w związku z przetwarzaniem danych osobowych i w sprawie swobodnego przepływu takich danych oraz uchylenia dyrektywy 95/46/WE, dalej RODO, informuję, że:</w:t>
            </w:r>
          </w:p>
        </w:tc>
      </w:tr>
      <w:tr w:rsidR="00BD14EA" w14:paraId="518F8A76" w14:textId="77777777" w:rsidTr="00A51513">
        <w:trPr>
          <w:trHeight w:val="683"/>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0AA75963"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TOŻSAMOŚĆ </w:t>
            </w:r>
          </w:p>
          <w:p w14:paraId="511CE6C2"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ADMINISTRATORA</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5CCD785E" w14:textId="56AD2741"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Administratorem Państwa danych osobowych przetwarzanych </w:t>
            </w:r>
            <w:r w:rsidR="00026F01">
              <w:rPr>
                <w:rFonts w:ascii="Times New Roman" w:hAnsi="Times New Roman"/>
                <w:sz w:val="24"/>
                <w:szCs w:val="24"/>
              </w:rPr>
              <w:br/>
            </w:r>
            <w:r w:rsidRPr="001011B0">
              <w:rPr>
                <w:rFonts w:ascii="Times New Roman" w:hAnsi="Times New Roman"/>
                <w:sz w:val="24"/>
                <w:szCs w:val="24"/>
              </w:rPr>
              <w:t>w związku z realizacją Umowy nr [</w:t>
            </w:r>
            <w:r w:rsidRPr="001011B0">
              <w:rPr>
                <w:rFonts w:ascii="Cambria Math" w:hAnsi="Cambria Math" w:cs="Cambria Math"/>
                <w:sz w:val="24"/>
                <w:szCs w:val="24"/>
              </w:rPr>
              <w:t>∎</w:t>
            </w:r>
            <w:r w:rsidRPr="001011B0">
              <w:rPr>
                <w:rFonts w:ascii="Times New Roman" w:hAnsi="Times New Roman"/>
                <w:sz w:val="24"/>
                <w:szCs w:val="24"/>
              </w:rPr>
              <w:t>] (zwanej dalej „Umową”) jest Główny Inspektor Transportu Drogowego.</w:t>
            </w:r>
          </w:p>
        </w:tc>
      </w:tr>
      <w:tr w:rsidR="00BD14EA" w14:paraId="52ED6953" w14:textId="77777777" w:rsidTr="00A51513">
        <w:trPr>
          <w:trHeight w:val="1416"/>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0ABFA251"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DANE KONTAKTOWE </w:t>
            </w:r>
          </w:p>
          <w:p w14:paraId="74C2C1E8"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ADMINISTRATORA</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6E95E23B"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Mogą się Państwo kontaktować z Administratorem w następujący sposób:</w:t>
            </w:r>
          </w:p>
          <w:p w14:paraId="0714E281" w14:textId="77777777" w:rsidR="00BD14EA" w:rsidRPr="001011B0" w:rsidRDefault="00BD14EA" w:rsidP="00BD14EA">
            <w:pPr>
              <w:pStyle w:val="Akapitzlist"/>
              <w:numPr>
                <w:ilvl w:val="0"/>
                <w:numId w:val="55"/>
              </w:numPr>
              <w:spacing w:after="0" w:line="240" w:lineRule="auto"/>
              <w:jc w:val="both"/>
              <w:rPr>
                <w:rFonts w:ascii="Times New Roman" w:hAnsi="Times New Roman"/>
                <w:sz w:val="24"/>
                <w:szCs w:val="24"/>
              </w:rPr>
            </w:pPr>
            <w:r w:rsidRPr="001011B0">
              <w:rPr>
                <w:rFonts w:ascii="Times New Roman" w:hAnsi="Times New Roman"/>
                <w:sz w:val="24"/>
                <w:szCs w:val="24"/>
              </w:rPr>
              <w:t>listownie na adres: Główny Inspektorat Transportu Drogowego, 00-807 Warszawa, Al. Jerozolimskie 94;</w:t>
            </w:r>
          </w:p>
          <w:p w14:paraId="47422616" w14:textId="77777777" w:rsidR="00BD14EA" w:rsidRPr="001011B0" w:rsidRDefault="00BD14EA" w:rsidP="00BD14EA">
            <w:pPr>
              <w:pStyle w:val="Akapitzlist"/>
              <w:numPr>
                <w:ilvl w:val="0"/>
                <w:numId w:val="55"/>
              </w:numPr>
              <w:spacing w:after="0" w:line="240" w:lineRule="auto"/>
              <w:jc w:val="both"/>
              <w:rPr>
                <w:rFonts w:ascii="Times New Roman" w:hAnsi="Times New Roman"/>
                <w:sz w:val="24"/>
                <w:szCs w:val="24"/>
              </w:rPr>
            </w:pPr>
            <w:r w:rsidRPr="001011B0">
              <w:rPr>
                <w:rFonts w:ascii="Times New Roman" w:hAnsi="Times New Roman"/>
                <w:sz w:val="24"/>
                <w:szCs w:val="24"/>
              </w:rPr>
              <w:t>poprzez elektroniczną skrzynkę podawczą: /</w:t>
            </w:r>
            <w:proofErr w:type="spellStart"/>
            <w:r w:rsidRPr="001011B0">
              <w:rPr>
                <w:rFonts w:ascii="Times New Roman" w:hAnsi="Times New Roman"/>
                <w:sz w:val="24"/>
                <w:szCs w:val="24"/>
              </w:rPr>
              <w:t>canard_gitd</w:t>
            </w:r>
            <w:proofErr w:type="spellEnd"/>
            <w:r w:rsidRPr="001011B0">
              <w:rPr>
                <w:rFonts w:ascii="Times New Roman" w:hAnsi="Times New Roman"/>
                <w:sz w:val="24"/>
                <w:szCs w:val="24"/>
              </w:rPr>
              <w:t>/skrytka;</w:t>
            </w:r>
          </w:p>
          <w:p w14:paraId="4FBBEECF" w14:textId="77777777" w:rsidR="00BD14EA" w:rsidRPr="001011B0" w:rsidRDefault="00BD14EA" w:rsidP="00BD14EA">
            <w:pPr>
              <w:pStyle w:val="Akapitzlist"/>
              <w:numPr>
                <w:ilvl w:val="0"/>
                <w:numId w:val="55"/>
              </w:numPr>
              <w:spacing w:after="0" w:line="240" w:lineRule="auto"/>
              <w:jc w:val="both"/>
              <w:rPr>
                <w:rFonts w:ascii="Times New Roman" w:hAnsi="Times New Roman"/>
                <w:sz w:val="24"/>
                <w:szCs w:val="24"/>
              </w:rPr>
            </w:pPr>
            <w:r w:rsidRPr="001011B0">
              <w:rPr>
                <w:rFonts w:ascii="Times New Roman" w:hAnsi="Times New Roman"/>
                <w:sz w:val="24"/>
                <w:szCs w:val="24"/>
              </w:rPr>
              <w:t xml:space="preserve">poprzez adres e-mail: </w:t>
            </w:r>
            <w:hyperlink r:id="rId15" w:history="1">
              <w:r w:rsidRPr="001011B0">
                <w:rPr>
                  <w:rStyle w:val="Hipercze"/>
                  <w:rFonts w:ascii="Times New Roman" w:hAnsi="Times New Roman"/>
                  <w:sz w:val="24"/>
                  <w:szCs w:val="24"/>
                </w:rPr>
                <w:t>info@gitd.gov.pl</w:t>
              </w:r>
            </w:hyperlink>
            <w:r w:rsidRPr="001011B0">
              <w:rPr>
                <w:rFonts w:ascii="Times New Roman" w:hAnsi="Times New Roman"/>
                <w:sz w:val="24"/>
                <w:szCs w:val="24"/>
              </w:rPr>
              <w:t>;</w:t>
            </w:r>
          </w:p>
          <w:p w14:paraId="77C56CB6" w14:textId="77777777" w:rsidR="00BD14EA" w:rsidRPr="001011B0" w:rsidRDefault="00BD14EA" w:rsidP="00BD14EA">
            <w:pPr>
              <w:pStyle w:val="Akapitzlist"/>
              <w:numPr>
                <w:ilvl w:val="0"/>
                <w:numId w:val="55"/>
              </w:numPr>
              <w:spacing w:after="0" w:line="240" w:lineRule="auto"/>
              <w:jc w:val="both"/>
              <w:rPr>
                <w:rFonts w:ascii="Times New Roman" w:hAnsi="Times New Roman"/>
                <w:sz w:val="24"/>
                <w:szCs w:val="24"/>
              </w:rPr>
            </w:pPr>
            <w:r w:rsidRPr="001011B0">
              <w:rPr>
                <w:rFonts w:ascii="Times New Roman" w:hAnsi="Times New Roman"/>
                <w:sz w:val="24"/>
                <w:szCs w:val="24"/>
              </w:rPr>
              <w:t>telefonicznie: 22 220 04 00;</w:t>
            </w:r>
          </w:p>
          <w:p w14:paraId="6BE8896F" w14:textId="77777777" w:rsidR="00BD14EA" w:rsidRPr="001011B0" w:rsidRDefault="00BD14EA" w:rsidP="00BD14EA">
            <w:pPr>
              <w:pStyle w:val="Akapitzlist"/>
              <w:numPr>
                <w:ilvl w:val="0"/>
                <w:numId w:val="55"/>
              </w:numPr>
              <w:spacing w:after="0" w:line="240" w:lineRule="auto"/>
              <w:jc w:val="both"/>
              <w:rPr>
                <w:rFonts w:ascii="Times New Roman" w:hAnsi="Times New Roman"/>
                <w:sz w:val="24"/>
                <w:szCs w:val="24"/>
              </w:rPr>
            </w:pPr>
            <w:r w:rsidRPr="001011B0">
              <w:rPr>
                <w:rFonts w:ascii="Times New Roman" w:hAnsi="Times New Roman"/>
                <w:sz w:val="24"/>
                <w:szCs w:val="24"/>
              </w:rPr>
              <w:t>faksem: 22 220 48 99.</w:t>
            </w:r>
          </w:p>
        </w:tc>
      </w:tr>
      <w:tr w:rsidR="00BD14EA" w14:paraId="7C16DE03" w14:textId="77777777" w:rsidTr="00A51513">
        <w:trPr>
          <w:trHeight w:val="1820"/>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78EE74AF"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INSPEKTOR </w:t>
            </w:r>
          </w:p>
          <w:p w14:paraId="6EFF4E1D"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OCHRONY DANYCH</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5364A825"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Wyznaczyliśmy Inspektora Ochrony Danych, z którym mogą się Państwo kontaktować we wszystkich sprawach dotyczących przetwarzania danych osobowych oraz korzystania </w:t>
            </w:r>
            <w:r w:rsidRPr="001011B0">
              <w:rPr>
                <w:rFonts w:ascii="Times New Roman" w:hAnsi="Times New Roman"/>
                <w:sz w:val="24"/>
                <w:szCs w:val="24"/>
              </w:rPr>
              <w:br/>
              <w:t>z praw związanych z przetwarzaniem danych.</w:t>
            </w:r>
          </w:p>
          <w:p w14:paraId="579365C9" w14:textId="068441F3"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Z Inspektorem Ochrony Danych mogą się Państwo kontaktować </w:t>
            </w:r>
            <w:r w:rsidR="0057385A">
              <w:rPr>
                <w:rFonts w:ascii="Times New Roman" w:hAnsi="Times New Roman"/>
                <w:sz w:val="24"/>
                <w:szCs w:val="24"/>
              </w:rPr>
              <w:br/>
            </w:r>
            <w:r w:rsidRPr="001011B0">
              <w:rPr>
                <w:rFonts w:ascii="Times New Roman" w:hAnsi="Times New Roman"/>
                <w:sz w:val="24"/>
                <w:szCs w:val="24"/>
              </w:rPr>
              <w:t>w następujący sposób:</w:t>
            </w:r>
          </w:p>
          <w:p w14:paraId="4CB4C1C3" w14:textId="77777777" w:rsidR="00BD14EA" w:rsidRPr="001011B0" w:rsidRDefault="00BD14EA" w:rsidP="00BD14EA">
            <w:pPr>
              <w:pStyle w:val="Akapitzlist"/>
              <w:numPr>
                <w:ilvl w:val="0"/>
                <w:numId w:val="56"/>
              </w:numPr>
              <w:spacing w:after="0" w:line="240" w:lineRule="auto"/>
              <w:jc w:val="both"/>
              <w:rPr>
                <w:rFonts w:ascii="Times New Roman" w:hAnsi="Times New Roman"/>
                <w:sz w:val="24"/>
                <w:szCs w:val="24"/>
              </w:rPr>
            </w:pPr>
            <w:r w:rsidRPr="001011B0">
              <w:rPr>
                <w:rFonts w:ascii="Times New Roman" w:hAnsi="Times New Roman"/>
                <w:sz w:val="24"/>
                <w:szCs w:val="24"/>
              </w:rPr>
              <w:t xml:space="preserve">listownie na adres: Główny Inspektorat Transportu Drogowego, </w:t>
            </w:r>
          </w:p>
          <w:p w14:paraId="4D7A2557" w14:textId="77777777" w:rsidR="00BD14EA" w:rsidRPr="001011B0" w:rsidRDefault="00BD14EA" w:rsidP="00BD14EA">
            <w:pPr>
              <w:pStyle w:val="Akapitzlist"/>
              <w:numPr>
                <w:ilvl w:val="0"/>
                <w:numId w:val="56"/>
              </w:numPr>
              <w:spacing w:after="0" w:line="240" w:lineRule="auto"/>
              <w:jc w:val="both"/>
              <w:rPr>
                <w:rFonts w:ascii="Times New Roman" w:hAnsi="Times New Roman"/>
                <w:sz w:val="24"/>
                <w:szCs w:val="24"/>
              </w:rPr>
            </w:pPr>
            <w:r w:rsidRPr="001011B0">
              <w:rPr>
                <w:rFonts w:ascii="Times New Roman" w:hAnsi="Times New Roman"/>
                <w:sz w:val="24"/>
                <w:szCs w:val="24"/>
              </w:rPr>
              <w:t>00-807 Warszawa, Al. Jerozolimskie 94;</w:t>
            </w:r>
          </w:p>
          <w:p w14:paraId="61F749BA" w14:textId="77777777" w:rsidR="00BD14EA" w:rsidRPr="001011B0" w:rsidRDefault="00BD14EA" w:rsidP="00BD14EA">
            <w:pPr>
              <w:pStyle w:val="Akapitzlist"/>
              <w:numPr>
                <w:ilvl w:val="0"/>
                <w:numId w:val="56"/>
              </w:numPr>
              <w:spacing w:after="0" w:line="240" w:lineRule="auto"/>
              <w:jc w:val="both"/>
              <w:rPr>
                <w:rFonts w:ascii="Times New Roman" w:hAnsi="Times New Roman"/>
                <w:sz w:val="24"/>
                <w:szCs w:val="24"/>
              </w:rPr>
            </w:pPr>
            <w:r w:rsidRPr="001011B0">
              <w:rPr>
                <w:rFonts w:ascii="Times New Roman" w:hAnsi="Times New Roman"/>
                <w:sz w:val="24"/>
                <w:szCs w:val="24"/>
              </w:rPr>
              <w:t>poprzez elektroniczną skrzynkę podawczą: /</w:t>
            </w:r>
            <w:proofErr w:type="spellStart"/>
            <w:r w:rsidRPr="001011B0">
              <w:rPr>
                <w:rFonts w:ascii="Times New Roman" w:hAnsi="Times New Roman"/>
                <w:sz w:val="24"/>
                <w:szCs w:val="24"/>
              </w:rPr>
              <w:t>canard_gitd</w:t>
            </w:r>
            <w:proofErr w:type="spellEnd"/>
            <w:r w:rsidRPr="001011B0">
              <w:rPr>
                <w:rFonts w:ascii="Times New Roman" w:hAnsi="Times New Roman"/>
                <w:sz w:val="24"/>
                <w:szCs w:val="24"/>
              </w:rPr>
              <w:t>/skrytka;</w:t>
            </w:r>
          </w:p>
          <w:p w14:paraId="66D45D94" w14:textId="77777777" w:rsidR="00BD14EA" w:rsidRPr="001011B0" w:rsidRDefault="00BD14EA" w:rsidP="00BD14EA">
            <w:pPr>
              <w:pStyle w:val="Akapitzlist"/>
              <w:numPr>
                <w:ilvl w:val="0"/>
                <w:numId w:val="56"/>
              </w:numPr>
              <w:spacing w:after="0" w:line="240" w:lineRule="auto"/>
              <w:jc w:val="both"/>
              <w:rPr>
                <w:rFonts w:ascii="Times New Roman" w:hAnsi="Times New Roman"/>
                <w:sz w:val="24"/>
                <w:szCs w:val="24"/>
              </w:rPr>
            </w:pPr>
            <w:r w:rsidRPr="001011B0">
              <w:rPr>
                <w:rFonts w:ascii="Times New Roman" w:hAnsi="Times New Roman"/>
                <w:sz w:val="24"/>
                <w:szCs w:val="24"/>
              </w:rPr>
              <w:t>poprzez adres e-mail: iod@gitd.gov.pl.</w:t>
            </w:r>
          </w:p>
        </w:tc>
      </w:tr>
      <w:tr w:rsidR="00BD14EA" w14:paraId="1CC6DE75" w14:textId="77777777" w:rsidTr="00A51513">
        <w:trPr>
          <w:trHeight w:val="2598"/>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145024D6"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CEL </w:t>
            </w:r>
          </w:p>
          <w:p w14:paraId="61A1D013"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PRZETWARZANIA </w:t>
            </w:r>
          </w:p>
          <w:p w14:paraId="17B85ACC"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PAŃSTWA DANYCH ORAZ PODSTAWA </w:t>
            </w:r>
          </w:p>
          <w:p w14:paraId="167FFB2F"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PRAWNA</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46D400F5" w14:textId="7127A70D"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Państwa dane osobowe będą przetwarzane w celu</w:t>
            </w:r>
            <w:r w:rsidR="00A51513">
              <w:rPr>
                <w:rFonts w:ascii="Times New Roman" w:hAnsi="Times New Roman"/>
                <w:sz w:val="24"/>
                <w:szCs w:val="24"/>
              </w:rPr>
              <w:t xml:space="preserve"> </w:t>
            </w:r>
            <w:r w:rsidR="00A51513" w:rsidRPr="00A47006">
              <w:rPr>
                <w:rFonts w:ascii="Times New Roman" w:hAnsi="Times New Roman"/>
                <w:sz w:val="24"/>
                <w:szCs w:val="24"/>
              </w:rPr>
              <w:t>związanym z prowadzonym postępowaniem o udzielenie zamówienia publicznego</w:t>
            </w:r>
            <w:r w:rsidRPr="001011B0">
              <w:rPr>
                <w:rFonts w:ascii="Times New Roman" w:hAnsi="Times New Roman"/>
                <w:sz w:val="24"/>
                <w:szCs w:val="24"/>
              </w:rPr>
              <w:t xml:space="preserve"> </w:t>
            </w:r>
            <w:r w:rsidR="00A51513">
              <w:rPr>
                <w:rFonts w:ascii="Times New Roman" w:hAnsi="Times New Roman"/>
                <w:sz w:val="24"/>
                <w:szCs w:val="24"/>
              </w:rPr>
              <w:t xml:space="preserve">oraz </w:t>
            </w:r>
            <w:r w:rsidRPr="001011B0">
              <w:rPr>
                <w:rFonts w:ascii="Times New Roman" w:hAnsi="Times New Roman"/>
                <w:sz w:val="24"/>
                <w:szCs w:val="24"/>
              </w:rPr>
              <w:t>sprawnej realizacji Umowy i prowadzenia bieżącej komunikacji w tym zakresie. Podstawą prawną ich przetwarzania są następujące przepisy prawa:</w:t>
            </w:r>
          </w:p>
          <w:p w14:paraId="4E358A66" w14:textId="5B13C668"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 xml:space="preserve">art. 6 ust. 1 lit. b i f Rozporządzenia Parlamentu Europejskiego i Rady (UE) 2016/679 z dnia 27 kwietnia 2016 r. w sprawie ochrony osób fizycznych </w:t>
            </w:r>
            <w:r w:rsidRPr="001011B0">
              <w:rPr>
                <w:rFonts w:ascii="Times New Roman" w:hAnsi="Times New Roman"/>
                <w:sz w:val="24"/>
                <w:szCs w:val="24"/>
              </w:rPr>
              <w:br/>
              <w:t xml:space="preserve">w związku z przetwarzaniem danych osobowych </w:t>
            </w:r>
            <w:r w:rsidR="0057385A">
              <w:rPr>
                <w:rFonts w:ascii="Times New Roman" w:hAnsi="Times New Roman"/>
                <w:sz w:val="24"/>
                <w:szCs w:val="24"/>
              </w:rPr>
              <w:br/>
            </w:r>
            <w:r w:rsidRPr="001011B0">
              <w:rPr>
                <w:rFonts w:ascii="Times New Roman" w:hAnsi="Times New Roman"/>
                <w:sz w:val="24"/>
                <w:szCs w:val="24"/>
              </w:rPr>
              <w:t xml:space="preserve">i w sprawie swobodnego przepływu takich danych oraz uchylenia dyrektywy 95/46/WE (ogólne rozporządzenie </w:t>
            </w:r>
            <w:r w:rsidR="0057385A">
              <w:rPr>
                <w:rFonts w:ascii="Times New Roman" w:hAnsi="Times New Roman"/>
                <w:sz w:val="24"/>
                <w:szCs w:val="24"/>
              </w:rPr>
              <w:br/>
            </w:r>
            <w:r w:rsidRPr="001011B0">
              <w:rPr>
                <w:rFonts w:ascii="Times New Roman" w:hAnsi="Times New Roman"/>
                <w:sz w:val="24"/>
                <w:szCs w:val="24"/>
              </w:rPr>
              <w:t>o ochronie danych).</w:t>
            </w:r>
          </w:p>
          <w:p w14:paraId="770B4B42" w14:textId="20AF7766"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Otrzymaliśmy Państwa dane osobowe od Wykonawcy realizującego Umowę– Państwa pracodawcy, lub podmiotu, </w:t>
            </w:r>
            <w:r w:rsidR="0057385A">
              <w:rPr>
                <w:rFonts w:ascii="Times New Roman" w:hAnsi="Times New Roman"/>
                <w:sz w:val="24"/>
                <w:szCs w:val="24"/>
              </w:rPr>
              <w:br/>
            </w:r>
            <w:r w:rsidRPr="001011B0">
              <w:rPr>
                <w:rFonts w:ascii="Times New Roman" w:hAnsi="Times New Roman"/>
                <w:sz w:val="24"/>
                <w:szCs w:val="24"/>
              </w:rPr>
              <w:t>z którym Państwo współpracujecie przy realizacji tej Umowy.</w:t>
            </w:r>
          </w:p>
          <w:p w14:paraId="07532BE0"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lastRenderedPageBreak/>
              <w:t>Zakres przekazanych danych obejmuje dane kontaktowe takie jak: imię, nazwisko, nazwę Wykonawcy / Podwykonawców, stanowisko, e-mail, nr telefonu, nr faksu.</w:t>
            </w:r>
          </w:p>
        </w:tc>
      </w:tr>
      <w:tr w:rsidR="00BD14EA" w14:paraId="1F64771D" w14:textId="77777777" w:rsidTr="00A51513">
        <w:trPr>
          <w:trHeight w:val="1558"/>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1450FD2E"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lastRenderedPageBreak/>
              <w:t xml:space="preserve">ODBIORCY DANYCH </w:t>
            </w:r>
          </w:p>
          <w:p w14:paraId="020D9CEA"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OSOBOWYCH</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5F497042" w14:textId="4B6C7328"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Państwa dane osobowe mogą być przekazane podmiotom, </w:t>
            </w:r>
            <w:r w:rsidR="0057385A">
              <w:rPr>
                <w:rFonts w:ascii="Times New Roman" w:hAnsi="Times New Roman"/>
                <w:sz w:val="24"/>
                <w:szCs w:val="24"/>
              </w:rPr>
              <w:br/>
            </w:r>
            <w:r w:rsidRPr="001011B0">
              <w:rPr>
                <w:rFonts w:ascii="Times New Roman" w:hAnsi="Times New Roman"/>
                <w:sz w:val="24"/>
                <w:szCs w:val="24"/>
              </w:rPr>
              <w:t xml:space="preserve">z którymi Zamawiający zawarł lub zawrze, w okresie trwania Umowy, umowy na korzystanie z eksploatowanych przez niego systemów informatycznych, w szczególności systemu poczty elektronicznej. Zakres przekazania danych tym odbiorcom ograniczony jest jednak wyłącznie do możliwości zapoznania się </w:t>
            </w:r>
            <w:r w:rsidR="0057385A">
              <w:rPr>
                <w:rFonts w:ascii="Times New Roman" w:hAnsi="Times New Roman"/>
                <w:sz w:val="24"/>
                <w:szCs w:val="24"/>
              </w:rPr>
              <w:br/>
            </w:r>
            <w:r w:rsidRPr="001011B0">
              <w:rPr>
                <w:rFonts w:ascii="Times New Roman" w:hAnsi="Times New Roman"/>
                <w:sz w:val="24"/>
                <w:szCs w:val="24"/>
              </w:rPr>
              <w:t xml:space="preserve">z tymi danymi w związku ze świadczeniem usług określonych </w:t>
            </w:r>
            <w:r w:rsidR="0057385A">
              <w:rPr>
                <w:rFonts w:ascii="Times New Roman" w:hAnsi="Times New Roman"/>
                <w:sz w:val="24"/>
                <w:szCs w:val="24"/>
              </w:rPr>
              <w:br/>
            </w:r>
            <w:r w:rsidRPr="001011B0">
              <w:rPr>
                <w:rFonts w:ascii="Times New Roman" w:hAnsi="Times New Roman"/>
                <w:sz w:val="24"/>
                <w:szCs w:val="24"/>
              </w:rPr>
              <w:t>w tych umowach. Odbiorców tych obowiązuje klauzula zachowania poufności pozyskanych w takich okolicznościach wszelkich danych, w tym danych osobowych.</w:t>
            </w:r>
          </w:p>
        </w:tc>
      </w:tr>
      <w:tr w:rsidR="00BD14EA" w14:paraId="6773CA2C" w14:textId="77777777" w:rsidTr="00A51513">
        <w:trPr>
          <w:trHeight w:val="971"/>
        </w:trPr>
        <w:tc>
          <w:tcPr>
            <w:tcW w:w="1447"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6C3A4390"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OKRES </w:t>
            </w:r>
          </w:p>
          <w:p w14:paraId="123ED5B7"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PRZECHOWYWANIA </w:t>
            </w:r>
          </w:p>
          <w:p w14:paraId="0F997E43"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DANYCH</w:t>
            </w:r>
          </w:p>
        </w:tc>
        <w:tc>
          <w:tcPr>
            <w:tcW w:w="3553" w:type="pct"/>
            <w:tcBorders>
              <w:top w:val="single" w:sz="4" w:space="0" w:color="000000"/>
              <w:left w:val="single" w:sz="4" w:space="0" w:color="000000"/>
              <w:bottom w:val="single" w:sz="4" w:space="0" w:color="000000"/>
              <w:right w:val="single" w:sz="4" w:space="0" w:color="000000"/>
            </w:tcBorders>
            <w:vAlign w:val="center"/>
            <w:hideMark/>
          </w:tcPr>
          <w:p w14:paraId="0E8D8D56" w14:textId="31AC1D71"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 xml:space="preserve">Będziemy przetwarzać Państwa dane osobowe przez okres realizacji Umowy lub do czasu pozyskania informacji, że nie świadczą już Państwo usług określonych w tej Umowie. Jeżeli Państwa dane zostały zamieszczone w treści umowy, będą one przetwarzane przez okres wynikający z przepisów prawa </w:t>
            </w:r>
            <w:r w:rsidR="0057385A">
              <w:rPr>
                <w:rFonts w:ascii="Times New Roman" w:hAnsi="Times New Roman"/>
                <w:sz w:val="24"/>
                <w:szCs w:val="24"/>
              </w:rPr>
              <w:br/>
            </w:r>
            <w:r w:rsidRPr="001011B0">
              <w:rPr>
                <w:rFonts w:ascii="Times New Roman" w:hAnsi="Times New Roman"/>
                <w:sz w:val="24"/>
                <w:szCs w:val="24"/>
              </w:rPr>
              <w:t>o zamówieniach publicznych.</w:t>
            </w:r>
          </w:p>
        </w:tc>
      </w:tr>
      <w:tr w:rsidR="00BD14EA" w14:paraId="3650DB31" w14:textId="77777777" w:rsidTr="00A51513">
        <w:trPr>
          <w:trHeight w:val="689"/>
        </w:trPr>
        <w:tc>
          <w:tcPr>
            <w:tcW w:w="1447" w:type="pct"/>
            <w:tcBorders>
              <w:top w:val="single" w:sz="4" w:space="0" w:color="000000"/>
              <w:left w:val="single" w:sz="4" w:space="0" w:color="000000"/>
              <w:bottom w:val="single" w:sz="4" w:space="0" w:color="000000"/>
              <w:right w:val="single" w:sz="4" w:space="0" w:color="000000"/>
            </w:tcBorders>
            <w:shd w:val="clear" w:color="auto" w:fill="D2D2D2"/>
            <w:tcMar>
              <w:top w:w="0" w:type="dxa"/>
              <w:left w:w="109" w:type="dxa"/>
              <w:bottom w:w="0" w:type="dxa"/>
              <w:right w:w="60" w:type="dxa"/>
            </w:tcMar>
            <w:vAlign w:val="center"/>
            <w:hideMark/>
          </w:tcPr>
          <w:p w14:paraId="601FE116" w14:textId="77777777" w:rsidR="00BD14EA" w:rsidRPr="001011B0" w:rsidRDefault="00BD14EA">
            <w:pPr>
              <w:spacing w:after="0" w:line="240" w:lineRule="auto"/>
              <w:contextualSpacing/>
              <w:rPr>
                <w:rFonts w:ascii="Times New Roman" w:hAnsi="Times New Roman"/>
                <w:b/>
                <w:sz w:val="24"/>
                <w:szCs w:val="24"/>
              </w:rPr>
            </w:pPr>
            <w:r w:rsidRPr="001011B0">
              <w:rPr>
                <w:rFonts w:ascii="Times New Roman" w:hAnsi="Times New Roman"/>
                <w:b/>
                <w:sz w:val="24"/>
                <w:szCs w:val="24"/>
              </w:rPr>
              <w:t>PROFILOWANIE</w:t>
            </w:r>
          </w:p>
        </w:tc>
        <w:tc>
          <w:tcPr>
            <w:tcW w:w="3553" w:type="pct"/>
            <w:tcBorders>
              <w:top w:val="single" w:sz="4" w:space="0" w:color="000000"/>
              <w:left w:val="single" w:sz="4" w:space="0" w:color="000000"/>
              <w:bottom w:val="single" w:sz="4" w:space="0" w:color="000000"/>
              <w:right w:val="single" w:sz="4" w:space="0" w:color="000000"/>
            </w:tcBorders>
            <w:tcMar>
              <w:top w:w="0" w:type="dxa"/>
              <w:left w:w="109" w:type="dxa"/>
              <w:bottom w:w="0" w:type="dxa"/>
              <w:right w:w="60" w:type="dxa"/>
            </w:tcMar>
            <w:vAlign w:val="center"/>
            <w:hideMark/>
          </w:tcPr>
          <w:p w14:paraId="420AE06F"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Państwa dane osobowe nie będą podlegały profilowaniu lub automatycznemu przetwarzaniu / podejmowaniu decyzji.</w:t>
            </w:r>
          </w:p>
        </w:tc>
      </w:tr>
      <w:tr w:rsidR="00BD14EA" w14:paraId="65B2C24B" w14:textId="77777777" w:rsidTr="00A51513">
        <w:trPr>
          <w:trHeight w:val="841"/>
        </w:trPr>
        <w:tc>
          <w:tcPr>
            <w:tcW w:w="1447" w:type="pct"/>
            <w:tcBorders>
              <w:top w:val="single" w:sz="4" w:space="0" w:color="000000"/>
              <w:left w:val="single" w:sz="4" w:space="0" w:color="000000"/>
              <w:bottom w:val="single" w:sz="4" w:space="0" w:color="000000"/>
              <w:right w:val="single" w:sz="4" w:space="0" w:color="000000"/>
            </w:tcBorders>
            <w:shd w:val="clear" w:color="auto" w:fill="D2D2D2"/>
            <w:tcMar>
              <w:top w:w="0" w:type="dxa"/>
              <w:left w:w="109" w:type="dxa"/>
              <w:bottom w:w="0" w:type="dxa"/>
              <w:right w:w="60" w:type="dxa"/>
            </w:tcMar>
            <w:vAlign w:val="center"/>
            <w:hideMark/>
          </w:tcPr>
          <w:p w14:paraId="56F5AA9C"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PRZYSŁUGUJĄCE </w:t>
            </w:r>
          </w:p>
          <w:p w14:paraId="299F0B46"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 xml:space="preserve">PAŃSTWU </w:t>
            </w:r>
          </w:p>
          <w:p w14:paraId="558045C9"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UPRAWNIENIA</w:t>
            </w:r>
          </w:p>
        </w:tc>
        <w:tc>
          <w:tcPr>
            <w:tcW w:w="3553" w:type="pct"/>
            <w:tcBorders>
              <w:top w:val="single" w:sz="4" w:space="0" w:color="000000"/>
              <w:left w:val="single" w:sz="4" w:space="0" w:color="000000"/>
              <w:bottom w:val="single" w:sz="4" w:space="0" w:color="000000"/>
              <w:right w:val="single" w:sz="4" w:space="0" w:color="000000"/>
            </w:tcBorders>
            <w:tcMar>
              <w:top w:w="0" w:type="dxa"/>
              <w:left w:w="109" w:type="dxa"/>
              <w:bottom w:w="0" w:type="dxa"/>
              <w:right w:w="60" w:type="dxa"/>
            </w:tcMar>
            <w:vAlign w:val="center"/>
            <w:hideMark/>
          </w:tcPr>
          <w:p w14:paraId="35020331"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Przysługują Państwu następujące uprawnienia:</w:t>
            </w:r>
          </w:p>
          <w:p w14:paraId="29413A1B" w14:textId="1A8A9ED9"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prawo dostępu do danych osobowych Państwa dotyczących; informujemy, że jeżeli odnalezienie Państwa informacji wymagałoby od nas niewspółmiernie dużego wysiłku, możemy od Państwa żądać wskazania dodatkowych informacji mających na celu sprecyzowanie Państwa żądania;</w:t>
            </w:r>
          </w:p>
          <w:p w14:paraId="465EE657" w14:textId="52FCB217"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prawo do żądania sprostowania Państwa danych osobowych; jednakże skorzystanie z tego uprawnienia nie może skutkować zmianą wyniku postępowania lub konkursu ani zmianą postanowień umowy, ani nie może naruszać integralności protokołu i jego załączników (co wynika z art. 19 ust.2 i art. 76 PZP);</w:t>
            </w:r>
          </w:p>
          <w:p w14:paraId="41B76ADA" w14:textId="77777777"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 xml:space="preserve">prawo żądania ograniczenia przetwarzania Państwa danych osobowych, o ile nie ogranicza przetwarzania danych osobowych prawo to przysługuje tylko </w:t>
            </w:r>
            <w:r w:rsidRPr="001011B0">
              <w:rPr>
                <w:rFonts w:ascii="Times New Roman" w:hAnsi="Times New Roman"/>
                <w:sz w:val="24"/>
                <w:szCs w:val="24"/>
              </w:rPr>
              <w:br/>
              <w:t>w określonych okolicznościach;</w:t>
            </w:r>
          </w:p>
          <w:p w14:paraId="348AFF78" w14:textId="77777777"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w zakresie udostępnienia danych przysługuje Państwu prawo do wniesienia sprzeciwu wobec przetwarzania;</w:t>
            </w:r>
          </w:p>
          <w:p w14:paraId="53776301" w14:textId="77777777"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 xml:space="preserve">prawo do usunięcia danych, z wyłączeniem sytuacji określonych w art. 17 ust. 3 RODO; </w:t>
            </w:r>
          </w:p>
          <w:p w14:paraId="261DF0FC" w14:textId="77777777" w:rsidR="00BD14EA" w:rsidRPr="001011B0" w:rsidRDefault="00BD14EA" w:rsidP="00BD14EA">
            <w:pPr>
              <w:pStyle w:val="Akapitzlist"/>
              <w:numPr>
                <w:ilvl w:val="0"/>
                <w:numId w:val="57"/>
              </w:numPr>
              <w:spacing w:after="0" w:line="240" w:lineRule="auto"/>
              <w:jc w:val="both"/>
              <w:rPr>
                <w:rFonts w:ascii="Times New Roman" w:hAnsi="Times New Roman"/>
                <w:sz w:val="24"/>
                <w:szCs w:val="24"/>
              </w:rPr>
            </w:pPr>
            <w:r w:rsidRPr="001011B0">
              <w:rPr>
                <w:rFonts w:ascii="Times New Roman" w:hAnsi="Times New Roman"/>
                <w:sz w:val="24"/>
                <w:szCs w:val="24"/>
              </w:rPr>
              <w:t>prawo do wniesienia skargi do Prezesa Urzędu Ochrony Danych Osobowych, adres: Stawki 2, 00-193 Warszawa, telefon: 22 531-03-00.</w:t>
            </w:r>
          </w:p>
        </w:tc>
      </w:tr>
      <w:tr w:rsidR="00BD14EA" w14:paraId="68D44EE9" w14:textId="77777777" w:rsidTr="00A51513">
        <w:trPr>
          <w:trHeight w:val="935"/>
        </w:trPr>
        <w:tc>
          <w:tcPr>
            <w:tcW w:w="1447" w:type="pct"/>
            <w:tcBorders>
              <w:top w:val="single" w:sz="4" w:space="0" w:color="000000"/>
              <w:left w:val="single" w:sz="4" w:space="0" w:color="000000"/>
              <w:bottom w:val="single" w:sz="4" w:space="0" w:color="000000"/>
              <w:right w:val="single" w:sz="4" w:space="0" w:color="000000"/>
            </w:tcBorders>
            <w:shd w:val="clear" w:color="auto" w:fill="D2D2D2"/>
            <w:tcMar>
              <w:top w:w="0" w:type="dxa"/>
              <w:left w:w="109" w:type="dxa"/>
              <w:bottom w:w="0" w:type="dxa"/>
              <w:right w:w="60" w:type="dxa"/>
            </w:tcMar>
            <w:vAlign w:val="center"/>
            <w:hideMark/>
          </w:tcPr>
          <w:p w14:paraId="15D4B3C8"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lastRenderedPageBreak/>
              <w:t xml:space="preserve">OBOWIĄZEK </w:t>
            </w:r>
          </w:p>
          <w:p w14:paraId="1C01AECA" w14:textId="77777777" w:rsidR="00BD14EA" w:rsidRPr="001011B0" w:rsidRDefault="00BD14EA">
            <w:pPr>
              <w:spacing w:after="0" w:line="240" w:lineRule="auto"/>
              <w:contextualSpacing/>
              <w:rPr>
                <w:rFonts w:ascii="Times New Roman" w:hAnsi="Times New Roman"/>
                <w:sz w:val="24"/>
                <w:szCs w:val="24"/>
              </w:rPr>
            </w:pPr>
            <w:r w:rsidRPr="001011B0">
              <w:rPr>
                <w:rFonts w:ascii="Times New Roman" w:hAnsi="Times New Roman"/>
                <w:b/>
                <w:sz w:val="24"/>
                <w:szCs w:val="24"/>
              </w:rPr>
              <w:t>PODANIA DANYCH</w:t>
            </w:r>
          </w:p>
        </w:tc>
        <w:tc>
          <w:tcPr>
            <w:tcW w:w="3553" w:type="pct"/>
            <w:tcBorders>
              <w:top w:val="single" w:sz="4" w:space="0" w:color="000000"/>
              <w:left w:val="single" w:sz="4" w:space="0" w:color="000000"/>
              <w:bottom w:val="single" w:sz="4" w:space="0" w:color="000000"/>
              <w:right w:val="single" w:sz="4" w:space="0" w:color="000000"/>
            </w:tcBorders>
            <w:tcMar>
              <w:top w:w="0" w:type="dxa"/>
              <w:left w:w="109" w:type="dxa"/>
              <w:bottom w:w="0" w:type="dxa"/>
              <w:right w:w="60" w:type="dxa"/>
            </w:tcMar>
            <w:vAlign w:val="center"/>
            <w:hideMark/>
          </w:tcPr>
          <w:p w14:paraId="079B3887" w14:textId="77777777" w:rsidR="00BD14EA" w:rsidRPr="001011B0" w:rsidRDefault="00BD14EA">
            <w:pPr>
              <w:spacing w:after="0" w:line="240" w:lineRule="auto"/>
              <w:contextualSpacing/>
              <w:jc w:val="both"/>
              <w:rPr>
                <w:rFonts w:ascii="Times New Roman" w:hAnsi="Times New Roman"/>
                <w:sz w:val="24"/>
                <w:szCs w:val="24"/>
              </w:rPr>
            </w:pPr>
            <w:r w:rsidRPr="001011B0">
              <w:rPr>
                <w:rFonts w:ascii="Times New Roman" w:hAnsi="Times New Roman"/>
                <w:sz w:val="24"/>
                <w:szCs w:val="24"/>
              </w:rPr>
              <w:t>Podanie przez Wykonawcę jego danych osobowych jest warunkiem koniecznym do zawarcia i realizacji Umowy. Udostępnienie danych kontaktowych pracowników świadczących usługi określone w Umowie jest uprawnieniem przysługującym pracodawcy.</w:t>
            </w:r>
          </w:p>
        </w:tc>
      </w:tr>
      <w:tr w:rsidR="00A51513" w:rsidRPr="00372A80" w14:paraId="17D524E8" w14:textId="77777777" w:rsidTr="00A51513">
        <w:trPr>
          <w:trHeight w:val="935"/>
        </w:trPr>
        <w:tc>
          <w:tcPr>
            <w:tcW w:w="1447" w:type="pct"/>
            <w:tcBorders>
              <w:top w:val="single" w:sz="4" w:space="0" w:color="000000"/>
              <w:left w:val="single" w:sz="4" w:space="0" w:color="000000"/>
              <w:bottom w:val="single" w:sz="4" w:space="0" w:color="000000"/>
              <w:right w:val="single" w:sz="4" w:space="0" w:color="000000"/>
            </w:tcBorders>
            <w:shd w:val="clear" w:color="auto" w:fill="D2D2D2"/>
            <w:tcMar>
              <w:top w:w="0" w:type="dxa"/>
              <w:left w:w="109" w:type="dxa"/>
              <w:bottom w:w="0" w:type="dxa"/>
              <w:right w:w="60" w:type="dxa"/>
            </w:tcMar>
            <w:vAlign w:val="center"/>
            <w:hideMark/>
          </w:tcPr>
          <w:p w14:paraId="3EF64616" w14:textId="77777777" w:rsidR="00A51513" w:rsidRPr="00372A80" w:rsidRDefault="00A51513" w:rsidP="00A51513">
            <w:pPr>
              <w:spacing w:after="0" w:line="240" w:lineRule="auto"/>
              <w:contextualSpacing/>
              <w:rPr>
                <w:rFonts w:ascii="Times New Roman" w:hAnsi="Times New Roman"/>
                <w:b/>
                <w:sz w:val="24"/>
                <w:szCs w:val="24"/>
              </w:rPr>
            </w:pPr>
            <w:r w:rsidRPr="00A51513">
              <w:rPr>
                <w:rFonts w:ascii="Times New Roman" w:hAnsi="Times New Roman"/>
                <w:b/>
                <w:sz w:val="24"/>
                <w:szCs w:val="24"/>
              </w:rPr>
              <w:t>DODATKOWE INFORMACJE</w:t>
            </w:r>
          </w:p>
        </w:tc>
        <w:tc>
          <w:tcPr>
            <w:tcW w:w="3553" w:type="pct"/>
            <w:tcBorders>
              <w:top w:val="single" w:sz="4" w:space="0" w:color="000000"/>
              <w:left w:val="single" w:sz="4" w:space="0" w:color="000000"/>
              <w:bottom w:val="single" w:sz="4" w:space="0" w:color="000000"/>
              <w:right w:val="single" w:sz="4" w:space="0" w:color="000000"/>
            </w:tcBorders>
            <w:tcMar>
              <w:top w:w="0" w:type="dxa"/>
              <w:left w:w="109" w:type="dxa"/>
              <w:bottom w:w="0" w:type="dxa"/>
              <w:right w:w="60" w:type="dxa"/>
            </w:tcMar>
            <w:vAlign w:val="center"/>
            <w:hideMark/>
          </w:tcPr>
          <w:p w14:paraId="08EB9B2E" w14:textId="77777777" w:rsidR="00A51513" w:rsidRPr="00372A80" w:rsidRDefault="00A51513" w:rsidP="00A51513">
            <w:pPr>
              <w:spacing w:after="0" w:line="240" w:lineRule="auto"/>
              <w:contextualSpacing/>
              <w:jc w:val="both"/>
              <w:rPr>
                <w:rFonts w:ascii="Times New Roman" w:hAnsi="Times New Roman"/>
                <w:sz w:val="24"/>
                <w:szCs w:val="24"/>
              </w:rPr>
            </w:pPr>
            <w:r w:rsidRPr="00372A80">
              <w:rPr>
                <w:rFonts w:ascii="Times New Roman" w:hAnsi="Times New Roman"/>
                <w:sz w:val="24"/>
                <w:szCs w:val="24"/>
              </w:rPr>
              <w:t>W przypadku osobistego stawiennictwa w siedzibie Głównego Inspektoratu Transportu Drogowego informujemy, że:</w:t>
            </w:r>
          </w:p>
          <w:p w14:paraId="51ACD760" w14:textId="77777777" w:rsidR="00A51513" w:rsidRPr="00372A80" w:rsidRDefault="00A51513" w:rsidP="00A51513">
            <w:pPr>
              <w:numPr>
                <w:ilvl w:val="0"/>
                <w:numId w:val="59"/>
              </w:numPr>
              <w:spacing w:before="100" w:beforeAutospacing="1" w:after="0" w:afterAutospacing="1" w:line="240" w:lineRule="auto"/>
              <w:contextualSpacing/>
              <w:jc w:val="both"/>
              <w:rPr>
                <w:rFonts w:ascii="Times New Roman" w:hAnsi="Times New Roman"/>
                <w:sz w:val="24"/>
                <w:szCs w:val="24"/>
              </w:rPr>
            </w:pPr>
            <w:r w:rsidRPr="00372A80">
              <w:rPr>
                <w:rFonts w:ascii="Times New Roman" w:hAnsi="Times New Roman"/>
                <w:sz w:val="24"/>
                <w:szCs w:val="24"/>
              </w:rPr>
              <w:t>Obiekt, w którym zlokalizowana jest siedziba GITD, jest objęty systemem monitoringu wizyjnego zarządcy budynku (jest on w tym przypadku odrębnym administratorem). Klauzula informacyjna informująca o monitoringu wizyjnym prowadzonym przez zarządcę budynku jest umieszczona w miejscu instalacji kamer oraz na recepcji.</w:t>
            </w:r>
          </w:p>
          <w:p w14:paraId="6ECF6965" w14:textId="7526BDD3" w:rsidR="00A51513" w:rsidRPr="00372A80" w:rsidRDefault="00A51513" w:rsidP="00A51513">
            <w:pPr>
              <w:numPr>
                <w:ilvl w:val="0"/>
                <w:numId w:val="59"/>
              </w:numPr>
              <w:spacing w:before="100" w:beforeAutospacing="1" w:after="0" w:afterAutospacing="1" w:line="240" w:lineRule="auto"/>
              <w:contextualSpacing/>
              <w:jc w:val="both"/>
              <w:rPr>
                <w:rFonts w:ascii="Times New Roman" w:hAnsi="Times New Roman"/>
                <w:sz w:val="24"/>
                <w:szCs w:val="24"/>
              </w:rPr>
            </w:pPr>
            <w:r w:rsidRPr="00372A80">
              <w:rPr>
                <w:rFonts w:ascii="Times New Roman" w:hAnsi="Times New Roman"/>
                <w:sz w:val="24"/>
                <w:szCs w:val="24"/>
              </w:rPr>
              <w:t>Monitoring wizyjny jest również prowadzony przez Administratora, na obszarze użytkowanym przez GITD. Monitoring wizyjny w GITD jest prowadzony na podstawie przepisów prawa powszechnie obowiązującego, w szczególności Kodeksu Pracy, w celu ochrony mienia, zapewnienia bezpieczeństwa oraz zachowania w tajemnicy informacji prawnie chronionych. Źródłem danych systemu monitoringu wizyjnego GITD są zapisy z kamer. Odbiorcami zarejestrowanych danych osobowych będą wyłącznie podmioty uprawnione do ich uzyskania na podstawie przepisów prawa. Dane z</w:t>
            </w:r>
            <w:r w:rsidR="00535AE5">
              <w:rPr>
                <w:rFonts w:ascii="Times New Roman" w:hAnsi="Times New Roman"/>
                <w:sz w:val="24"/>
                <w:szCs w:val="24"/>
              </w:rPr>
              <w:t> </w:t>
            </w:r>
            <w:r w:rsidRPr="00372A80">
              <w:rPr>
                <w:rFonts w:ascii="Times New Roman" w:hAnsi="Times New Roman"/>
                <w:sz w:val="24"/>
                <w:szCs w:val="24"/>
              </w:rPr>
              <w:t>monitoringu będą przetwarzane przez okres oraz w</w:t>
            </w:r>
            <w:r w:rsidR="00535AE5">
              <w:rPr>
                <w:rFonts w:ascii="Times New Roman" w:hAnsi="Times New Roman"/>
                <w:sz w:val="24"/>
                <w:szCs w:val="24"/>
              </w:rPr>
              <w:t> </w:t>
            </w:r>
            <w:r w:rsidRPr="00372A80">
              <w:rPr>
                <w:rFonts w:ascii="Times New Roman" w:hAnsi="Times New Roman"/>
                <w:sz w:val="24"/>
                <w:szCs w:val="24"/>
              </w:rPr>
              <w:t>zakresie wymaganym przez przepisy powszechnie obowiązującego prawa.</w:t>
            </w:r>
          </w:p>
          <w:p w14:paraId="260B3AA2" w14:textId="77777777" w:rsidR="00A51513" w:rsidRPr="00372A80" w:rsidRDefault="00A51513" w:rsidP="00A51513">
            <w:pPr>
              <w:numPr>
                <w:ilvl w:val="0"/>
                <w:numId w:val="59"/>
              </w:numPr>
              <w:spacing w:before="100" w:beforeAutospacing="1" w:after="0" w:afterAutospacing="1" w:line="240" w:lineRule="auto"/>
              <w:contextualSpacing/>
              <w:jc w:val="both"/>
              <w:rPr>
                <w:rFonts w:ascii="Times New Roman" w:hAnsi="Times New Roman"/>
                <w:sz w:val="24"/>
                <w:szCs w:val="24"/>
              </w:rPr>
            </w:pPr>
            <w:r w:rsidRPr="00372A80">
              <w:rPr>
                <w:rFonts w:ascii="Times New Roman" w:hAnsi="Times New Roman"/>
                <w:sz w:val="24"/>
                <w:szCs w:val="24"/>
              </w:rPr>
              <w:t>Szczegółowe informacje o prowadzonym przez Administratora monitoringu wizyjnym obszarów użytkowanych przez GITD są umieszczone przed wejściem do stref nim objętych.</w:t>
            </w:r>
          </w:p>
        </w:tc>
      </w:tr>
    </w:tbl>
    <w:p w14:paraId="6A51E795" w14:textId="77777777" w:rsidR="00E03438" w:rsidRDefault="00E03438" w:rsidP="004C31D9">
      <w:pPr>
        <w:spacing w:line="240" w:lineRule="auto"/>
        <w:rPr>
          <w:rFonts w:ascii="Times New Roman" w:eastAsia="MS Mincho" w:hAnsi="Times New Roman"/>
          <w:color w:val="000000"/>
          <w:sz w:val="24"/>
          <w:szCs w:val="24"/>
        </w:rPr>
      </w:pPr>
    </w:p>
    <w:p w14:paraId="34142E39" w14:textId="77777777" w:rsidR="00167DA0" w:rsidRDefault="00167DA0" w:rsidP="004C31D9">
      <w:pPr>
        <w:spacing w:line="240" w:lineRule="auto"/>
        <w:rPr>
          <w:rFonts w:ascii="Times New Roman" w:eastAsia="MS Mincho" w:hAnsi="Times New Roman"/>
          <w:color w:val="000000"/>
          <w:sz w:val="24"/>
          <w:szCs w:val="24"/>
        </w:rPr>
      </w:pPr>
    </w:p>
    <w:p w14:paraId="053E2112" w14:textId="77777777" w:rsidR="00167DA0" w:rsidRDefault="00167DA0" w:rsidP="004C31D9">
      <w:pPr>
        <w:spacing w:line="240" w:lineRule="auto"/>
        <w:rPr>
          <w:rFonts w:ascii="Times New Roman" w:eastAsia="MS Mincho" w:hAnsi="Times New Roman"/>
          <w:color w:val="000000"/>
          <w:sz w:val="24"/>
          <w:szCs w:val="24"/>
        </w:rPr>
      </w:pPr>
    </w:p>
    <w:p w14:paraId="3B875348" w14:textId="77777777" w:rsidR="00167DA0" w:rsidRDefault="00167DA0" w:rsidP="004C31D9">
      <w:pPr>
        <w:spacing w:line="240" w:lineRule="auto"/>
        <w:rPr>
          <w:rFonts w:ascii="Times New Roman" w:eastAsia="MS Mincho" w:hAnsi="Times New Roman"/>
          <w:color w:val="000000"/>
          <w:sz w:val="24"/>
          <w:szCs w:val="24"/>
        </w:rPr>
      </w:pPr>
    </w:p>
    <w:p w14:paraId="5192BD48" w14:textId="77777777" w:rsidR="00167DA0" w:rsidRDefault="00167DA0" w:rsidP="004C31D9">
      <w:pPr>
        <w:spacing w:line="240" w:lineRule="auto"/>
        <w:rPr>
          <w:rFonts w:ascii="Times New Roman" w:eastAsia="MS Mincho" w:hAnsi="Times New Roman"/>
          <w:color w:val="000000"/>
          <w:sz w:val="24"/>
          <w:szCs w:val="24"/>
        </w:rPr>
      </w:pPr>
    </w:p>
    <w:p w14:paraId="057461FB" w14:textId="77777777" w:rsidR="00167DA0" w:rsidRDefault="00167DA0" w:rsidP="004C31D9">
      <w:pPr>
        <w:spacing w:line="240" w:lineRule="auto"/>
        <w:rPr>
          <w:rFonts w:ascii="Times New Roman" w:eastAsia="MS Mincho" w:hAnsi="Times New Roman"/>
          <w:color w:val="000000"/>
          <w:sz w:val="24"/>
          <w:szCs w:val="24"/>
        </w:rPr>
      </w:pPr>
    </w:p>
    <w:p w14:paraId="5CDF8019" w14:textId="77777777" w:rsidR="00167DA0" w:rsidRDefault="00167DA0" w:rsidP="004C31D9">
      <w:pPr>
        <w:spacing w:line="240" w:lineRule="auto"/>
        <w:rPr>
          <w:rFonts w:ascii="Times New Roman" w:eastAsia="MS Mincho" w:hAnsi="Times New Roman"/>
          <w:color w:val="000000"/>
          <w:sz w:val="24"/>
          <w:szCs w:val="24"/>
        </w:rPr>
      </w:pPr>
    </w:p>
    <w:p w14:paraId="0542157A" w14:textId="77777777" w:rsidR="00167DA0" w:rsidRDefault="00167DA0" w:rsidP="004C31D9">
      <w:pPr>
        <w:spacing w:line="240" w:lineRule="auto"/>
        <w:rPr>
          <w:rFonts w:ascii="Times New Roman" w:eastAsia="MS Mincho" w:hAnsi="Times New Roman"/>
          <w:color w:val="000000"/>
          <w:sz w:val="24"/>
          <w:szCs w:val="24"/>
        </w:rPr>
      </w:pPr>
    </w:p>
    <w:p w14:paraId="533EAD5B" w14:textId="77777777" w:rsidR="00167DA0" w:rsidRDefault="00167DA0" w:rsidP="004C31D9">
      <w:pPr>
        <w:spacing w:line="240" w:lineRule="auto"/>
        <w:rPr>
          <w:rFonts w:ascii="Times New Roman" w:eastAsia="MS Mincho" w:hAnsi="Times New Roman"/>
          <w:color w:val="000000"/>
          <w:sz w:val="24"/>
          <w:szCs w:val="24"/>
        </w:rPr>
      </w:pPr>
    </w:p>
    <w:p w14:paraId="268D5334" w14:textId="77777777" w:rsidR="00167DA0" w:rsidRDefault="00167DA0" w:rsidP="004C31D9">
      <w:pPr>
        <w:spacing w:line="240" w:lineRule="auto"/>
        <w:rPr>
          <w:rFonts w:ascii="Times New Roman" w:eastAsia="MS Mincho" w:hAnsi="Times New Roman"/>
          <w:color w:val="000000"/>
          <w:sz w:val="24"/>
          <w:szCs w:val="24"/>
        </w:rPr>
      </w:pPr>
    </w:p>
    <w:p w14:paraId="16BDAEE3" w14:textId="77777777" w:rsidR="00167DA0" w:rsidRDefault="00167DA0" w:rsidP="004C31D9">
      <w:pPr>
        <w:spacing w:line="240" w:lineRule="auto"/>
        <w:rPr>
          <w:rFonts w:ascii="Times New Roman" w:eastAsia="MS Mincho" w:hAnsi="Times New Roman"/>
          <w:color w:val="000000"/>
          <w:sz w:val="24"/>
          <w:szCs w:val="24"/>
        </w:rPr>
      </w:pPr>
    </w:p>
    <w:p w14:paraId="05EAE866" w14:textId="77777777" w:rsidR="00167DA0" w:rsidRDefault="00167DA0" w:rsidP="004C31D9">
      <w:pPr>
        <w:spacing w:line="240" w:lineRule="auto"/>
        <w:rPr>
          <w:rFonts w:ascii="Times New Roman" w:eastAsia="MS Mincho" w:hAnsi="Times New Roman"/>
          <w:color w:val="000000"/>
          <w:sz w:val="24"/>
          <w:szCs w:val="24"/>
        </w:rPr>
      </w:pPr>
    </w:p>
    <w:p w14:paraId="733BFA4D" w14:textId="5BD5E21D" w:rsidR="00167DA0" w:rsidRPr="002B54BF" w:rsidRDefault="00167DA0" w:rsidP="00167DA0">
      <w:pPr>
        <w:spacing w:line="240" w:lineRule="auto"/>
        <w:ind w:left="5664" w:firstLine="708"/>
        <w:rPr>
          <w:rFonts w:ascii="Times New Roman" w:hAnsi="Times New Roman"/>
          <w:b/>
          <w:sz w:val="24"/>
          <w:szCs w:val="24"/>
        </w:rPr>
      </w:pPr>
      <w:r w:rsidRPr="002B54BF">
        <w:rPr>
          <w:rFonts w:ascii="Times New Roman" w:hAnsi="Times New Roman"/>
          <w:b/>
          <w:sz w:val="24"/>
          <w:szCs w:val="24"/>
        </w:rPr>
        <w:lastRenderedPageBreak/>
        <w:t xml:space="preserve">Załącznik nr </w:t>
      </w:r>
      <w:r>
        <w:rPr>
          <w:rFonts w:ascii="Times New Roman" w:hAnsi="Times New Roman"/>
          <w:b/>
          <w:sz w:val="24"/>
          <w:szCs w:val="24"/>
        </w:rPr>
        <w:t>6</w:t>
      </w:r>
      <w:r w:rsidRPr="002B54BF">
        <w:rPr>
          <w:rFonts w:ascii="Times New Roman" w:hAnsi="Times New Roman"/>
          <w:b/>
          <w:sz w:val="24"/>
          <w:szCs w:val="24"/>
        </w:rPr>
        <w:t xml:space="preserve"> do Umowy</w:t>
      </w:r>
    </w:p>
    <w:p w14:paraId="4868B030" w14:textId="77777777" w:rsidR="00167DA0" w:rsidRPr="001011B0" w:rsidRDefault="00167DA0" w:rsidP="004C31D9">
      <w:pPr>
        <w:spacing w:line="240" w:lineRule="auto"/>
        <w:rPr>
          <w:rFonts w:ascii="Times New Roman" w:eastAsia="MS Mincho" w:hAnsi="Times New Roman"/>
          <w:color w:val="000000"/>
          <w:sz w:val="24"/>
          <w:szCs w:val="24"/>
        </w:rPr>
      </w:pPr>
    </w:p>
    <w:sectPr w:rsidR="00167DA0" w:rsidRPr="001011B0" w:rsidSect="00D36B44">
      <w:footerReference w:type="default" r:id="rId16"/>
      <w:pgSz w:w="11906" w:h="16838" w:code="9"/>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6771D" w16cid:durableId="29197B79"/>
  <w16cid:commentId w16cid:paraId="37B6418D" w16cid:durableId="291ADE85"/>
  <w16cid:commentId w16cid:paraId="0737D24A" w16cid:durableId="291ADEA0"/>
  <w16cid:commentId w16cid:paraId="5A8B4783" w16cid:durableId="29198F47"/>
  <w16cid:commentId w16cid:paraId="6A7C3008" w16cid:durableId="291AD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5B3B6" w14:textId="77777777" w:rsidR="001F167A" w:rsidRDefault="001F167A">
      <w:pPr>
        <w:spacing w:after="0" w:line="240" w:lineRule="auto"/>
      </w:pPr>
      <w:r>
        <w:separator/>
      </w:r>
    </w:p>
  </w:endnote>
  <w:endnote w:type="continuationSeparator" w:id="0">
    <w:p w14:paraId="1E845DFA" w14:textId="77777777" w:rsidR="001F167A" w:rsidRDefault="001F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71B9" w14:textId="77777777" w:rsidR="001F167A" w:rsidRPr="00E03438" w:rsidRDefault="001F167A">
    <w:pPr>
      <w:pStyle w:val="Stopka"/>
      <w:jc w:val="right"/>
    </w:pPr>
    <w:r w:rsidRPr="00E03438">
      <w:t xml:space="preserve">Strona </w:t>
    </w:r>
    <w:r w:rsidRPr="00E03438">
      <w:rPr>
        <w:b/>
        <w:bCs/>
      </w:rPr>
      <w:fldChar w:fldCharType="begin"/>
    </w:r>
    <w:r w:rsidRPr="00E03438">
      <w:rPr>
        <w:b/>
        <w:bCs/>
      </w:rPr>
      <w:instrText>PAGE</w:instrText>
    </w:r>
    <w:r w:rsidRPr="00E03438">
      <w:rPr>
        <w:b/>
        <w:bCs/>
      </w:rPr>
      <w:fldChar w:fldCharType="separate"/>
    </w:r>
    <w:r w:rsidR="00A254A1">
      <w:rPr>
        <w:b/>
        <w:bCs/>
        <w:noProof/>
      </w:rPr>
      <w:t>2</w:t>
    </w:r>
    <w:r w:rsidRPr="00E03438">
      <w:rPr>
        <w:b/>
        <w:bCs/>
      </w:rPr>
      <w:fldChar w:fldCharType="end"/>
    </w:r>
    <w:r w:rsidRPr="00E03438">
      <w:t xml:space="preserve"> z </w:t>
    </w:r>
    <w:r w:rsidRPr="00E03438">
      <w:rPr>
        <w:b/>
        <w:bCs/>
      </w:rPr>
      <w:fldChar w:fldCharType="begin"/>
    </w:r>
    <w:r w:rsidRPr="00E03438">
      <w:rPr>
        <w:b/>
        <w:bCs/>
      </w:rPr>
      <w:instrText>NUMPAGES</w:instrText>
    </w:r>
    <w:r w:rsidRPr="00E03438">
      <w:rPr>
        <w:b/>
        <w:bCs/>
      </w:rPr>
      <w:fldChar w:fldCharType="separate"/>
    </w:r>
    <w:r w:rsidR="00A254A1">
      <w:rPr>
        <w:b/>
        <w:bCs/>
        <w:noProof/>
      </w:rPr>
      <w:t>27</w:t>
    </w:r>
    <w:r w:rsidRPr="00E03438">
      <w:rPr>
        <w:b/>
        <w:bCs/>
      </w:rPr>
      <w:fldChar w:fldCharType="end"/>
    </w:r>
  </w:p>
  <w:p w14:paraId="6B6392C8" w14:textId="77777777" w:rsidR="001F167A" w:rsidRPr="00E03438" w:rsidRDefault="001F16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1B833" w14:textId="77777777" w:rsidR="001F167A" w:rsidRDefault="001F167A">
      <w:pPr>
        <w:spacing w:after="0" w:line="240" w:lineRule="auto"/>
      </w:pPr>
      <w:r>
        <w:separator/>
      </w:r>
    </w:p>
  </w:footnote>
  <w:footnote w:type="continuationSeparator" w:id="0">
    <w:p w14:paraId="5DB1D4F3" w14:textId="77777777" w:rsidR="001F167A" w:rsidRDefault="001F167A">
      <w:pPr>
        <w:spacing w:after="0" w:line="240" w:lineRule="auto"/>
      </w:pPr>
      <w:r>
        <w:continuationSeparator/>
      </w:r>
    </w:p>
  </w:footnote>
  <w:footnote w:id="1">
    <w:p w14:paraId="2F320D6A" w14:textId="77777777" w:rsidR="001F167A" w:rsidRDefault="001F167A" w:rsidP="00EE63A8">
      <w:pPr>
        <w:pStyle w:val="Tekstprzypisudolnego"/>
      </w:pPr>
      <w:r>
        <w:rPr>
          <w:rStyle w:val="Odwoanieprzypisudolnego"/>
        </w:rPr>
        <w:footnoteRef/>
      </w:r>
      <w:r>
        <w:t xml:space="preserve"> </w:t>
      </w:r>
      <w:r w:rsidRPr="001B18EB">
        <w:rPr>
          <w:rFonts w:ascii="Times New Roman" w:hAnsi="Times New Roman"/>
          <w:sz w:val="18"/>
          <w:szCs w:val="18"/>
        </w:rPr>
        <w:t>Postanowienie zostanie dostosowane w zależności od formy zawarcia umowy.</w:t>
      </w:r>
    </w:p>
  </w:footnote>
  <w:footnote w:id="2">
    <w:p w14:paraId="2E3965B0" w14:textId="77777777" w:rsidR="001F167A" w:rsidRPr="00203FF0" w:rsidRDefault="001F167A" w:rsidP="00EE63A8">
      <w:pPr>
        <w:pStyle w:val="Tekstprzypisudolnego"/>
        <w:jc w:val="both"/>
        <w:rPr>
          <w:rFonts w:ascii="Times New Roman" w:hAnsi="Times New Roman"/>
          <w:sz w:val="18"/>
          <w:szCs w:val="18"/>
        </w:rPr>
      </w:pPr>
      <w:r w:rsidRPr="00203FF0">
        <w:rPr>
          <w:rStyle w:val="Odwoanieprzypisudolnego"/>
          <w:rFonts w:ascii="Times New Roman" w:hAnsi="Times New Roman"/>
          <w:sz w:val="18"/>
          <w:szCs w:val="18"/>
        </w:rPr>
        <w:footnoteRef/>
      </w:r>
      <w:r w:rsidRPr="00203FF0">
        <w:rPr>
          <w:rFonts w:ascii="Times New Roman" w:hAnsi="Times New Roman"/>
          <w:sz w:val="18"/>
          <w:szCs w:val="18"/>
        </w:rPr>
        <w:t xml:space="preserve"> Klauzula zostanie dostosowana do podmiotu, z którym zostanie zawarta Umowa.</w:t>
      </w:r>
    </w:p>
  </w:footnote>
  <w:footnote w:id="3">
    <w:p w14:paraId="6AFEE408" w14:textId="64735B33" w:rsidR="001F167A" w:rsidRPr="006848AB" w:rsidRDefault="001F167A" w:rsidP="00EE63A8">
      <w:pPr>
        <w:pStyle w:val="Tekstprzypisudolnego"/>
        <w:jc w:val="both"/>
        <w:rPr>
          <w:rFonts w:ascii="Times New Roman" w:hAnsi="Times New Roman"/>
          <w:sz w:val="18"/>
          <w:szCs w:val="18"/>
        </w:rPr>
      </w:pPr>
      <w:r w:rsidRPr="006848AB">
        <w:rPr>
          <w:rStyle w:val="Odwoanieprzypisudolnego"/>
          <w:rFonts w:ascii="Times New Roman" w:hAnsi="Times New Roman"/>
          <w:sz w:val="18"/>
          <w:szCs w:val="18"/>
        </w:rPr>
        <w:footnoteRef/>
      </w:r>
      <w:r w:rsidRPr="006848AB">
        <w:rPr>
          <w:rFonts w:ascii="Times New Roman" w:hAnsi="Times New Roman"/>
          <w:sz w:val="18"/>
          <w:szCs w:val="18"/>
        </w:rPr>
        <w:t xml:space="preserve"> Wartość zostanie uzupełniona, w zależności od terminu realizacji zamówienia określonego w ofercie, zgodnie </w:t>
      </w:r>
      <w:r>
        <w:rPr>
          <w:rFonts w:ascii="Times New Roman" w:hAnsi="Times New Roman"/>
          <w:sz w:val="18"/>
          <w:szCs w:val="18"/>
        </w:rPr>
        <w:br/>
      </w:r>
      <w:r w:rsidRPr="006848AB">
        <w:rPr>
          <w:rFonts w:ascii="Times New Roman" w:hAnsi="Times New Roman"/>
          <w:sz w:val="18"/>
          <w:szCs w:val="18"/>
        </w:rPr>
        <w:t>z Zaproszeniem do składania ofert.</w:t>
      </w:r>
    </w:p>
  </w:footnote>
  <w:footnote w:id="4">
    <w:p w14:paraId="4F7EF19B" w14:textId="77777777" w:rsidR="001F167A" w:rsidRPr="005710CF" w:rsidRDefault="001F167A" w:rsidP="00EE63A8">
      <w:pPr>
        <w:pStyle w:val="Tekstprzypisudolnego"/>
        <w:rPr>
          <w:rFonts w:ascii="Times New Roman" w:hAnsi="Times New Roman"/>
          <w:sz w:val="18"/>
          <w:szCs w:val="18"/>
        </w:rPr>
      </w:pPr>
      <w:r w:rsidRPr="005710CF">
        <w:rPr>
          <w:rStyle w:val="Odwoanieprzypisudolnego"/>
          <w:rFonts w:ascii="Times New Roman" w:hAnsi="Times New Roman"/>
          <w:sz w:val="18"/>
          <w:szCs w:val="18"/>
        </w:rPr>
        <w:footnoteRef/>
      </w:r>
      <w:r w:rsidRPr="005710CF">
        <w:rPr>
          <w:rFonts w:ascii="Times New Roman" w:hAnsi="Times New Roman"/>
          <w:sz w:val="18"/>
          <w:szCs w:val="18"/>
        </w:rPr>
        <w:t xml:space="preserve"> Klauzula zostanie dostosowana do formy, w jakiej zostanie zawarta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D82EDAA"/>
    <w:lvl w:ilvl="0">
      <w:start w:val="1"/>
      <w:numFmt w:val="decimal"/>
      <w:pStyle w:val="Listanumerowana"/>
      <w:lvlText w:val="%1."/>
      <w:lvlJc w:val="left"/>
      <w:pPr>
        <w:tabs>
          <w:tab w:val="num" w:pos="643"/>
        </w:tabs>
        <w:ind w:left="643" w:hanging="360"/>
      </w:pPr>
      <w:rPr>
        <w:rFonts w:cs="Times New Roman"/>
        <w:b w:val="0"/>
      </w:rPr>
    </w:lvl>
  </w:abstractNum>
  <w:abstractNum w:abstractNumId="1" w15:restartNumberingAfterBreak="0">
    <w:nsid w:val="00000005"/>
    <w:multiLevelType w:val="multilevel"/>
    <w:tmpl w:val="00000005"/>
    <w:name w:val="WW8Num1"/>
    <w:lvl w:ilvl="0">
      <w:start w:val="1"/>
      <w:numFmt w:val="decimal"/>
      <w:lvlText w:val="%1)"/>
      <w:lvlJc w:val="left"/>
      <w:pPr>
        <w:tabs>
          <w:tab w:val="num" w:pos="680"/>
        </w:tabs>
        <w:ind w:left="680"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3" w15:restartNumberingAfterBreak="0">
    <w:nsid w:val="00000009"/>
    <w:multiLevelType w:val="multilevel"/>
    <w:tmpl w:val="7AD234E4"/>
    <w:name w:val="WW8Num23"/>
    <w:lvl w:ilvl="0">
      <w:start w:val="2"/>
      <w:numFmt w:val="decimal"/>
      <w:lvlText w:val="%1."/>
      <w:lvlJc w:val="left"/>
      <w:pPr>
        <w:tabs>
          <w:tab w:val="num" w:pos="360"/>
        </w:tabs>
        <w:ind w:left="360" w:hanging="360"/>
      </w:pPr>
      <w:rPr>
        <w:rFonts w:hint="default"/>
      </w:rPr>
    </w:lvl>
    <w:lvl w:ilvl="1">
      <w:start w:val="1"/>
      <w:numFmt w:val="lowerLetter"/>
      <w:lvlText w:val="%2."/>
      <w:lvlJc w:val="left"/>
      <w:pPr>
        <w:ind w:left="1221" w:hanging="360"/>
      </w:pPr>
      <w:rPr>
        <w:rFonts w:hint="default"/>
      </w:rPr>
    </w:lvl>
    <w:lvl w:ilvl="2">
      <w:start w:val="1"/>
      <w:numFmt w:val="lowerRoman"/>
      <w:lvlText w:val="%3."/>
      <w:lvlJc w:val="right"/>
      <w:pPr>
        <w:ind w:left="1941" w:hanging="180"/>
      </w:pPr>
      <w:rPr>
        <w:rFonts w:hint="default"/>
      </w:rPr>
    </w:lvl>
    <w:lvl w:ilvl="3">
      <w:start w:val="1"/>
      <w:numFmt w:val="decimal"/>
      <w:lvlText w:val="%4."/>
      <w:lvlJc w:val="left"/>
      <w:pPr>
        <w:ind w:left="2661" w:hanging="360"/>
      </w:pPr>
      <w:rPr>
        <w:rFonts w:hint="default"/>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4" w15:restartNumberingAfterBreak="0">
    <w:nsid w:val="0000000C"/>
    <w:multiLevelType w:val="multilevel"/>
    <w:tmpl w:val="9210085C"/>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4."/>
      <w:lvlJc w:val="left"/>
      <w:pPr>
        <w:tabs>
          <w:tab w:val="num" w:pos="0"/>
        </w:tabs>
        <w:ind w:left="1728" w:hanging="648"/>
      </w:pPr>
    </w:lvl>
    <w:lvl w:ilvl="4">
      <w:start w:val="1"/>
      <w:numFmt w:val="decimal"/>
      <w:lvlText w:val="%1.%2.%3.%4.%5."/>
      <w:lvlJc w:val="left"/>
      <w:pPr>
        <w:tabs>
          <w:tab w:val="num" w:pos="-1440"/>
        </w:tabs>
        <w:ind w:left="792" w:hanging="792"/>
      </w:pPr>
    </w:lvl>
    <w:lvl w:ilvl="5">
      <w:start w:val="1"/>
      <w:numFmt w:val="decimal"/>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D"/>
    <w:multiLevelType w:val="singleLevel"/>
    <w:tmpl w:val="0000000D"/>
    <w:name w:val="WW8Num31"/>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65525268"/>
    <w:styleLink w:val="Zaimportowanystyl17"/>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993" w:hanging="63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993" w:hanging="27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D"/>
    <w:multiLevelType w:val="singleLevel"/>
    <w:tmpl w:val="6BE223B6"/>
    <w:name w:val="WW8Num29"/>
    <w:lvl w:ilvl="0">
      <w:start w:val="1"/>
      <w:numFmt w:val="decimal"/>
      <w:lvlText w:val="%1)"/>
      <w:lvlJc w:val="left"/>
      <w:pPr>
        <w:tabs>
          <w:tab w:val="num" w:pos="0"/>
        </w:tabs>
        <w:ind w:left="720" w:hanging="360"/>
      </w:pPr>
      <w:rPr>
        <w:rFonts w:ascii="Times New Roman" w:eastAsia="Times New Roman" w:hAnsi="Times New Roman" w:cs="Times New Roman"/>
        <w:b w:val="0"/>
        <w:bCs/>
        <w:sz w:val="24"/>
        <w:szCs w:val="24"/>
        <w:lang w:val="x-none"/>
      </w:rPr>
    </w:lvl>
  </w:abstractNum>
  <w:abstractNum w:abstractNumId="8" w15:restartNumberingAfterBreak="0">
    <w:nsid w:val="00B84ACC"/>
    <w:multiLevelType w:val="hybridMultilevel"/>
    <w:tmpl w:val="AE405F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3465032"/>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47B0F33"/>
    <w:multiLevelType w:val="hybridMultilevel"/>
    <w:tmpl w:val="845C6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05FDE"/>
    <w:multiLevelType w:val="hybridMultilevel"/>
    <w:tmpl w:val="17B28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7B57D3"/>
    <w:multiLevelType w:val="hybridMultilevel"/>
    <w:tmpl w:val="EACEA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841965"/>
    <w:multiLevelType w:val="hybridMultilevel"/>
    <w:tmpl w:val="AA7E31BC"/>
    <w:lvl w:ilvl="0" w:tplc="201AE0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76F5EAB"/>
    <w:multiLevelType w:val="hybridMultilevel"/>
    <w:tmpl w:val="0B90D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C71049"/>
    <w:multiLevelType w:val="hybridMultilevel"/>
    <w:tmpl w:val="06624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AE13EE"/>
    <w:multiLevelType w:val="hybridMultilevel"/>
    <w:tmpl w:val="A2542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D532E1"/>
    <w:multiLevelType w:val="hybridMultilevel"/>
    <w:tmpl w:val="845C6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D31D7"/>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4B0507"/>
    <w:multiLevelType w:val="multilevel"/>
    <w:tmpl w:val="21F8819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254" w:hanging="432"/>
      </w:pPr>
      <w:rPr>
        <w:rFonts w:hint="default"/>
      </w:rPr>
    </w:lvl>
    <w:lvl w:ilvl="2">
      <w:start w:val="1"/>
      <w:numFmt w:val="decimal"/>
      <w:lvlText w:val="%1.%2.%3."/>
      <w:lvlJc w:val="left"/>
      <w:pPr>
        <w:ind w:left="-3029" w:hanging="504"/>
      </w:pPr>
      <w:rPr>
        <w:rFonts w:hint="default"/>
      </w:rPr>
    </w:lvl>
    <w:lvl w:ilvl="3">
      <w:start w:val="1"/>
      <w:numFmt w:val="decimal"/>
      <w:lvlText w:val="%1.%2.%3.%4."/>
      <w:lvlJc w:val="left"/>
      <w:pPr>
        <w:ind w:left="-2525" w:hanging="648"/>
      </w:pPr>
      <w:rPr>
        <w:rFonts w:hint="default"/>
      </w:rPr>
    </w:lvl>
    <w:lvl w:ilvl="4">
      <w:start w:val="1"/>
      <w:numFmt w:val="decimal"/>
      <w:lvlText w:val="%1.%2.%3.%4.%5."/>
      <w:lvlJc w:val="left"/>
      <w:pPr>
        <w:ind w:left="-2021" w:hanging="792"/>
      </w:pPr>
      <w:rPr>
        <w:rFonts w:hint="default"/>
      </w:rPr>
    </w:lvl>
    <w:lvl w:ilvl="5">
      <w:start w:val="1"/>
      <w:numFmt w:val="decimal"/>
      <w:lvlText w:val="%1.%2.%3.%4.%5.%6."/>
      <w:lvlJc w:val="left"/>
      <w:pPr>
        <w:ind w:left="-1517" w:hanging="936"/>
      </w:pPr>
      <w:rPr>
        <w:rFonts w:hint="default"/>
      </w:rPr>
    </w:lvl>
    <w:lvl w:ilvl="6">
      <w:start w:val="1"/>
      <w:numFmt w:val="decimal"/>
      <w:lvlText w:val="%1.%2.%3.%4.%5.%6.%7."/>
      <w:lvlJc w:val="left"/>
      <w:pPr>
        <w:ind w:left="-1013" w:hanging="1080"/>
      </w:pPr>
      <w:rPr>
        <w:rFonts w:hint="default"/>
      </w:rPr>
    </w:lvl>
    <w:lvl w:ilvl="7">
      <w:start w:val="1"/>
      <w:numFmt w:val="decimal"/>
      <w:lvlText w:val="%1.%2.%3.%4.%5.%6.%7.%8."/>
      <w:lvlJc w:val="left"/>
      <w:pPr>
        <w:ind w:left="-509" w:hanging="1224"/>
      </w:pPr>
      <w:rPr>
        <w:rFonts w:hint="default"/>
      </w:rPr>
    </w:lvl>
    <w:lvl w:ilvl="8">
      <w:start w:val="1"/>
      <w:numFmt w:val="decimal"/>
      <w:lvlText w:val="%1.%2.%3.%4.%5.%6.%7.%8.%9."/>
      <w:lvlJc w:val="left"/>
      <w:pPr>
        <w:ind w:left="67" w:hanging="1440"/>
      </w:pPr>
      <w:rPr>
        <w:rFonts w:hint="default"/>
      </w:rPr>
    </w:lvl>
  </w:abstractNum>
  <w:abstractNum w:abstractNumId="20" w15:restartNumberingAfterBreak="0">
    <w:nsid w:val="19FA42FA"/>
    <w:multiLevelType w:val="hybridMultilevel"/>
    <w:tmpl w:val="E522DFD4"/>
    <w:lvl w:ilvl="0" w:tplc="5246C7B6">
      <w:start w:val="1"/>
      <w:numFmt w:val="decimal"/>
      <w:lvlText w:val="%1."/>
      <w:lvlJc w:val="left"/>
      <w:pPr>
        <w:ind w:left="720" w:hanging="360"/>
      </w:pPr>
      <w:rPr>
        <w:b w:val="0"/>
        <w:i w:val="0"/>
        <w:sz w:val="24"/>
      </w:rPr>
    </w:lvl>
    <w:lvl w:ilvl="1" w:tplc="6948580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FD020D"/>
    <w:multiLevelType w:val="hybridMultilevel"/>
    <w:tmpl w:val="B7FEF92A"/>
    <w:lvl w:ilvl="0" w:tplc="149C01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B2C1BD5"/>
    <w:multiLevelType w:val="hybridMultilevel"/>
    <w:tmpl w:val="A32E8A22"/>
    <w:lvl w:ilvl="0" w:tplc="04150011">
      <w:start w:val="1"/>
      <w:numFmt w:val="decimal"/>
      <w:lvlText w:val="%1)"/>
      <w:lvlJc w:val="left"/>
      <w:pPr>
        <w:ind w:left="-133" w:hanging="360"/>
      </w:pPr>
    </w:lvl>
    <w:lvl w:ilvl="1" w:tplc="04150019" w:tentative="1">
      <w:start w:val="1"/>
      <w:numFmt w:val="lowerLetter"/>
      <w:lvlText w:val="%2."/>
      <w:lvlJc w:val="left"/>
      <w:pPr>
        <w:ind w:left="587" w:hanging="360"/>
      </w:pPr>
    </w:lvl>
    <w:lvl w:ilvl="2" w:tplc="0415001B" w:tentative="1">
      <w:start w:val="1"/>
      <w:numFmt w:val="lowerRoman"/>
      <w:lvlText w:val="%3."/>
      <w:lvlJc w:val="right"/>
      <w:pPr>
        <w:ind w:left="1307" w:hanging="180"/>
      </w:pPr>
    </w:lvl>
    <w:lvl w:ilvl="3" w:tplc="0415000F" w:tentative="1">
      <w:start w:val="1"/>
      <w:numFmt w:val="decimal"/>
      <w:lvlText w:val="%4."/>
      <w:lvlJc w:val="left"/>
      <w:pPr>
        <w:ind w:left="2027" w:hanging="360"/>
      </w:pPr>
    </w:lvl>
    <w:lvl w:ilvl="4" w:tplc="04150019" w:tentative="1">
      <w:start w:val="1"/>
      <w:numFmt w:val="lowerLetter"/>
      <w:lvlText w:val="%5."/>
      <w:lvlJc w:val="left"/>
      <w:pPr>
        <w:ind w:left="2747" w:hanging="360"/>
      </w:pPr>
    </w:lvl>
    <w:lvl w:ilvl="5" w:tplc="0415001B" w:tentative="1">
      <w:start w:val="1"/>
      <w:numFmt w:val="lowerRoman"/>
      <w:lvlText w:val="%6."/>
      <w:lvlJc w:val="right"/>
      <w:pPr>
        <w:ind w:left="3467" w:hanging="180"/>
      </w:pPr>
    </w:lvl>
    <w:lvl w:ilvl="6" w:tplc="0415000F" w:tentative="1">
      <w:start w:val="1"/>
      <w:numFmt w:val="decimal"/>
      <w:lvlText w:val="%7."/>
      <w:lvlJc w:val="left"/>
      <w:pPr>
        <w:ind w:left="4187" w:hanging="360"/>
      </w:pPr>
    </w:lvl>
    <w:lvl w:ilvl="7" w:tplc="04150019" w:tentative="1">
      <w:start w:val="1"/>
      <w:numFmt w:val="lowerLetter"/>
      <w:lvlText w:val="%8."/>
      <w:lvlJc w:val="left"/>
      <w:pPr>
        <w:ind w:left="4907" w:hanging="360"/>
      </w:pPr>
    </w:lvl>
    <w:lvl w:ilvl="8" w:tplc="0415001B" w:tentative="1">
      <w:start w:val="1"/>
      <w:numFmt w:val="lowerRoman"/>
      <w:lvlText w:val="%9."/>
      <w:lvlJc w:val="right"/>
      <w:pPr>
        <w:ind w:left="5627" w:hanging="180"/>
      </w:pPr>
    </w:lvl>
  </w:abstractNum>
  <w:abstractNum w:abstractNumId="23" w15:restartNumberingAfterBreak="0">
    <w:nsid w:val="1DEB77BB"/>
    <w:multiLevelType w:val="hybridMultilevel"/>
    <w:tmpl w:val="291A293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1FD019FA"/>
    <w:multiLevelType w:val="hybridMultilevel"/>
    <w:tmpl w:val="83908E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2913A6"/>
    <w:multiLevelType w:val="multilevel"/>
    <w:tmpl w:val="13AAC072"/>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2)"/>
      <w:lvlJc w:val="left"/>
      <w:pPr>
        <w:ind w:left="792" w:hanging="432"/>
      </w:pPr>
      <w:rPr>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81E4775"/>
    <w:multiLevelType w:val="hybridMultilevel"/>
    <w:tmpl w:val="C9788D9C"/>
    <w:lvl w:ilvl="0" w:tplc="2068A39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D55113"/>
    <w:multiLevelType w:val="hybridMultilevel"/>
    <w:tmpl w:val="58C4A9D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47EDF"/>
    <w:multiLevelType w:val="multilevel"/>
    <w:tmpl w:val="75A0DA8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F797B9B"/>
    <w:multiLevelType w:val="multilevel"/>
    <w:tmpl w:val="886C22A4"/>
    <w:lvl w:ilvl="0">
      <w:start w:val="1"/>
      <w:numFmt w:val="decimal"/>
      <w:lvlText w:val="%1."/>
      <w:lvlJc w:val="left"/>
      <w:pPr>
        <w:ind w:left="360" w:hanging="360"/>
      </w:pPr>
      <w:rPr>
        <w:rFonts w:hint="default"/>
      </w:rPr>
    </w:lvl>
    <w:lvl w:ilvl="1">
      <w:start w:val="1"/>
      <w:numFmt w:val="decimal"/>
      <w:lvlText w:val="%2)"/>
      <w:lvlJc w:val="left"/>
      <w:pPr>
        <w:ind w:left="792" w:hanging="432"/>
      </w:pPr>
      <w:rPr>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111EA2"/>
    <w:multiLevelType w:val="multilevel"/>
    <w:tmpl w:val="6DEA26D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74478C"/>
    <w:multiLevelType w:val="hybridMultilevel"/>
    <w:tmpl w:val="F43E7566"/>
    <w:lvl w:ilvl="0" w:tplc="3428359E">
      <w:start w:val="1"/>
      <w:numFmt w:val="decimal"/>
      <w:pStyle w:val="DZPNaglowek2"/>
      <w:suff w:val="space"/>
      <w:lvlText w:val="%1."/>
      <w:lvlJc w:val="left"/>
      <w:pPr>
        <w:ind w:left="737" w:hanging="170"/>
      </w:pPr>
      <w:rPr>
        <w:rFonts w:cs="Times New Roman" w:hint="default"/>
      </w:rPr>
    </w:lvl>
    <w:lvl w:ilvl="1" w:tplc="04150019">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32" w15:restartNumberingAfterBreak="0">
    <w:nsid w:val="35A66D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7C0D09"/>
    <w:multiLevelType w:val="multilevel"/>
    <w:tmpl w:val="CC0EC52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D80CCA"/>
    <w:multiLevelType w:val="multilevel"/>
    <w:tmpl w:val="7966E520"/>
    <w:lvl w:ilvl="0">
      <w:start w:val="1"/>
      <w:numFmt w:val="decimal"/>
      <w:lvlText w:val="%1."/>
      <w:lvlJc w:val="left"/>
      <w:pPr>
        <w:ind w:left="360" w:hanging="360"/>
      </w:pPr>
      <w:rPr>
        <w:b w:val="0"/>
      </w:rPr>
    </w:lvl>
    <w:lvl w:ilvl="1">
      <w:start w:val="1"/>
      <w:numFmt w:val="decimal"/>
      <w:lvlText w:val="%2)"/>
      <w:lvlJc w:val="left"/>
      <w:pPr>
        <w:ind w:left="858" w:hanging="432"/>
      </w:pPr>
      <w:rPr>
        <w:rFonts w:ascii="Times New Roman" w:eastAsia="Calibri"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1F51128"/>
    <w:multiLevelType w:val="multilevel"/>
    <w:tmpl w:val="DF3811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EC1B6B"/>
    <w:multiLevelType w:val="hybridMultilevel"/>
    <w:tmpl w:val="06B0D2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7E60D78"/>
    <w:multiLevelType w:val="hybridMultilevel"/>
    <w:tmpl w:val="EA58CC16"/>
    <w:styleLink w:val="Zaimportowanystyl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95FF6"/>
    <w:multiLevelType w:val="hybridMultilevel"/>
    <w:tmpl w:val="4C90C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A0450C"/>
    <w:multiLevelType w:val="hybridMultilevel"/>
    <w:tmpl w:val="665AF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3800DC"/>
    <w:multiLevelType w:val="hybridMultilevel"/>
    <w:tmpl w:val="A32E8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3E1190"/>
    <w:multiLevelType w:val="multilevel"/>
    <w:tmpl w:val="BE6483D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4A2F2C"/>
    <w:multiLevelType w:val="multilevel"/>
    <w:tmpl w:val="CAE2D5F2"/>
    <w:lvl w:ilvl="0">
      <w:start w:val="1"/>
      <w:numFmt w:val="decimal"/>
      <w:pStyle w:val="Paragraf"/>
      <w:lvlText w:val="§%1."/>
      <w:lvlJc w:val="left"/>
      <w:pPr>
        <w:tabs>
          <w:tab w:val="num" w:pos="454"/>
        </w:tabs>
        <w:ind w:left="454" w:hanging="454"/>
      </w:pPr>
      <w:rPr>
        <w:rFonts w:hint="default"/>
      </w:rPr>
    </w:lvl>
    <w:lvl w:ilvl="1">
      <w:start w:val="1"/>
      <w:numFmt w:val="decimal"/>
      <w:pStyle w:val="Treparagrafu"/>
      <w:lvlText w:val="%1.%2."/>
      <w:lvlJc w:val="left"/>
      <w:pPr>
        <w:tabs>
          <w:tab w:val="num" w:pos="510"/>
        </w:tabs>
        <w:ind w:left="510" w:hanging="510"/>
      </w:pPr>
      <w:rPr>
        <w:rFonts w:hint="default"/>
      </w:rPr>
    </w:lvl>
    <w:lvl w:ilvl="2">
      <w:start w:val="1"/>
      <w:numFmt w:val="lowerLetter"/>
      <w:lvlText w:val="(%3)"/>
      <w:lvlJc w:val="left"/>
      <w:pPr>
        <w:tabs>
          <w:tab w:val="num" w:pos="907"/>
        </w:tabs>
        <w:ind w:left="907" w:hanging="340"/>
      </w:pPr>
      <w:rPr>
        <w:rFonts w:hint="default"/>
      </w:rPr>
    </w:lvl>
    <w:lvl w:ilvl="3">
      <w:start w:val="1"/>
      <w:numFmt w:val="bullet"/>
      <w:lvlText w:val=""/>
      <w:lvlJc w:val="left"/>
      <w:pPr>
        <w:tabs>
          <w:tab w:val="num" w:pos="1304"/>
        </w:tabs>
        <w:ind w:left="1304" w:hanging="224"/>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F7218C2"/>
    <w:multiLevelType w:val="multilevel"/>
    <w:tmpl w:val="53B0ED42"/>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0AD4AD4"/>
    <w:multiLevelType w:val="hybridMultilevel"/>
    <w:tmpl w:val="58C4A9D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AF0B45"/>
    <w:multiLevelType w:val="hybridMultilevel"/>
    <w:tmpl w:val="1812B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61655"/>
    <w:multiLevelType w:val="multilevel"/>
    <w:tmpl w:val="5BDA54FA"/>
    <w:lvl w:ilvl="0">
      <w:start w:val="1"/>
      <w:numFmt w:val="upperRoman"/>
      <w:lvlText w:val="%1."/>
      <w:lvlJc w:val="right"/>
      <w:pPr>
        <w:ind w:left="360" w:hanging="360"/>
      </w:pPr>
      <w:rPr>
        <w:b/>
        <w:i w:val="0"/>
        <w:color w:val="auto"/>
      </w:rPr>
    </w:lvl>
    <w:lvl w:ilvl="1">
      <w:start w:val="1"/>
      <w:numFmt w:val="lowerLetter"/>
      <w:lvlText w:val="%2)"/>
      <w:lvlJc w:val="left"/>
      <w:pPr>
        <w:ind w:left="1494" w:hanging="360"/>
      </w:pPr>
      <w:rPr>
        <w:rFonts w:hint="default"/>
        <w:b w:val="0"/>
        <w:i w:val="0"/>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3D96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4133C2"/>
    <w:multiLevelType w:val="multilevel"/>
    <w:tmpl w:val="C56EAC90"/>
    <w:lvl w:ilvl="0">
      <w:start w:val="1"/>
      <w:numFmt w:val="upperRoman"/>
      <w:pStyle w:val="BZAwyliczenie"/>
      <w:suff w:val="nothing"/>
      <w:lvlText w:val="Dział %1"/>
      <w:lvlJc w:val="left"/>
      <w:pPr>
        <w:ind w:left="180"/>
      </w:pPr>
      <w:rPr>
        <w:rFonts w:ascii="Arial" w:hAnsi="Arial" w:cs="Times New Roman" w:hint="default"/>
        <w:b/>
        <w:i w:val="0"/>
        <w:caps w:val="0"/>
        <w:strike w:val="0"/>
        <w:dstrike w:val="0"/>
        <w:vanish w:val="0"/>
        <w:color w:val="auto"/>
        <w:sz w:val="22"/>
        <w:szCs w:val="22"/>
        <w:u w:val="none"/>
        <w:vertAlign w:val="baseline"/>
      </w:rPr>
    </w:lvl>
    <w:lvl w:ilvl="1">
      <w:start w:val="1"/>
      <w:numFmt w:val="decimal"/>
      <w:suff w:val="nothing"/>
      <w:lvlText w:val="%2)"/>
      <w:lvlJc w:val="left"/>
      <w:rPr>
        <w:rFonts w:ascii="Times New Roman" w:eastAsia="Times New Roman" w:hAnsi="Times New Roman" w:cs="Times New Roman"/>
        <w:b/>
        <w:i w:val="0"/>
        <w:caps w:val="0"/>
        <w:strike w:val="0"/>
        <w:dstrike w:val="0"/>
        <w:vanish w:val="0"/>
        <w:color w:val="auto"/>
        <w:sz w:val="22"/>
        <w:szCs w:val="22"/>
        <w:u w:val="none"/>
        <w:vertAlign w:val="baseline"/>
      </w:rPr>
    </w:lvl>
    <w:lvl w:ilvl="2">
      <w:start w:val="1"/>
      <w:numFmt w:val="decimal"/>
      <w:lvlRestart w:val="0"/>
      <w:lvlText w:val="§ %3"/>
      <w:lvlJc w:val="left"/>
      <w:pPr>
        <w:tabs>
          <w:tab w:val="num" w:pos="357"/>
        </w:tabs>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4."/>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5)"/>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5">
      <w:start w:val="1"/>
      <w:numFmt w:val="decimal"/>
      <w:lvlText w:val="%6)"/>
      <w:lvlJc w:val="left"/>
      <w:pPr>
        <w:tabs>
          <w:tab w:val="num" w:pos="709"/>
        </w:tabs>
        <w:ind w:left="709" w:hanging="352"/>
      </w:pPr>
      <w:rPr>
        <w:rFonts w:ascii="Arial" w:hAnsi="Arial" w:cs="Times New Roman" w:hint="default"/>
        <w:b w:val="0"/>
        <w:i w:val="0"/>
        <w:caps w:val="0"/>
        <w:strike w:val="0"/>
        <w:dstrike w:val="0"/>
        <w:vanish w:val="0"/>
        <w:color w:val="auto"/>
        <w:sz w:val="22"/>
        <w:szCs w:val="22"/>
        <w:u w:val="none"/>
        <w:vertAlign w:val="baseline"/>
      </w:rPr>
    </w:lvl>
    <w:lvl w:ilvl="6">
      <w:start w:val="1"/>
      <w:numFmt w:val="decimal"/>
      <w:lvlText w:val="%7)"/>
      <w:lvlJc w:val="left"/>
      <w:pPr>
        <w:tabs>
          <w:tab w:val="num" w:pos="717"/>
        </w:tabs>
        <w:ind w:left="717" w:hanging="360"/>
      </w:pPr>
      <w:rPr>
        <w:rFonts w:cs="Times New Roman" w:hint="default"/>
        <w:b w:val="0"/>
        <w:i w:val="0"/>
        <w:caps w:val="0"/>
        <w:strike w:val="0"/>
        <w:dstrike w:val="0"/>
        <w:vanish w:val="0"/>
        <w:color w:val="auto"/>
        <w:sz w:val="22"/>
        <w:szCs w:val="22"/>
        <w:u w:val="none"/>
        <w:vertAlign w:val="baseline"/>
      </w:rPr>
    </w:lvl>
    <w:lvl w:ilvl="7">
      <w:start w:val="1"/>
      <w:numFmt w:val="lowerLetter"/>
      <w:lvlText w:val="%8)"/>
      <w:lvlJc w:val="left"/>
      <w:pPr>
        <w:tabs>
          <w:tab w:val="num" w:pos="1066"/>
        </w:tabs>
        <w:ind w:left="1066" w:hanging="357"/>
      </w:pPr>
      <w:rPr>
        <w:rFonts w:ascii="Arial" w:hAnsi="Arial" w:cs="Times New Roman" w:hint="default"/>
        <w:b w:val="0"/>
        <w:i w:val="0"/>
        <w:caps w:val="0"/>
        <w:strike w:val="0"/>
        <w:dstrike w:val="0"/>
        <w:vanish w:val="0"/>
        <w:color w:val="auto"/>
        <w:sz w:val="22"/>
        <w:szCs w:val="22"/>
        <w:u w:val="none"/>
        <w:vertAlign w:val="baseline"/>
      </w:rPr>
    </w:lvl>
    <w:lvl w:ilvl="8">
      <w:start w:val="1"/>
      <w:numFmt w:val="bullet"/>
      <w:lvlText w:val=""/>
      <w:lvlJc w:val="left"/>
      <w:pPr>
        <w:tabs>
          <w:tab w:val="num" w:pos="1066"/>
        </w:tabs>
        <w:ind w:left="1066" w:hanging="357"/>
      </w:pPr>
      <w:rPr>
        <w:rFonts w:ascii="Symbol" w:hAnsi="Symbol" w:hint="default"/>
        <w:b w:val="0"/>
        <w:i w:val="0"/>
        <w:caps w:val="0"/>
        <w:strike w:val="0"/>
        <w:dstrike w:val="0"/>
        <w:vanish w:val="0"/>
        <w:sz w:val="22"/>
        <w:u w:val="none"/>
        <w:vertAlign w:val="baseline"/>
      </w:rPr>
    </w:lvl>
  </w:abstractNum>
  <w:abstractNum w:abstractNumId="49" w15:restartNumberingAfterBreak="0">
    <w:nsid w:val="59F13021"/>
    <w:multiLevelType w:val="hybridMultilevel"/>
    <w:tmpl w:val="56209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EF2DC8"/>
    <w:multiLevelType w:val="hybridMultilevel"/>
    <w:tmpl w:val="17CC2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001033"/>
    <w:multiLevelType w:val="hybridMultilevel"/>
    <w:tmpl w:val="3B5E0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11204F"/>
    <w:multiLevelType w:val="hybridMultilevel"/>
    <w:tmpl w:val="6512B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FDB2F74"/>
    <w:multiLevelType w:val="multilevel"/>
    <w:tmpl w:val="1D2A4FF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3E6008"/>
    <w:multiLevelType w:val="hybridMultilevel"/>
    <w:tmpl w:val="ABA8F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5C7F58"/>
    <w:multiLevelType w:val="hybridMultilevel"/>
    <w:tmpl w:val="48E60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E61998"/>
    <w:multiLevelType w:val="hybridMultilevel"/>
    <w:tmpl w:val="AEDA7B7C"/>
    <w:lvl w:ilvl="0" w:tplc="4E80158A">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A3F3CAE"/>
    <w:multiLevelType w:val="hybridMultilevel"/>
    <w:tmpl w:val="C9EC0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F74B5"/>
    <w:multiLevelType w:val="hybridMultilevel"/>
    <w:tmpl w:val="45CAB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C12381"/>
    <w:multiLevelType w:val="hybridMultilevel"/>
    <w:tmpl w:val="1CA6761C"/>
    <w:lvl w:ilvl="0" w:tplc="6D1652EC">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E795BD3"/>
    <w:multiLevelType w:val="hybridMultilevel"/>
    <w:tmpl w:val="DDE65D9C"/>
    <w:lvl w:ilvl="0" w:tplc="7B0E2662">
      <w:start w:val="9"/>
      <w:numFmt w:val="decimal"/>
      <w:lvlText w:val="%1."/>
      <w:lvlJc w:val="left"/>
      <w:pPr>
        <w:ind w:left="360" w:hanging="360"/>
      </w:pPr>
      <w:rPr>
        <w:rFonts w:hint="default"/>
        <w:i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61" w15:restartNumberingAfterBreak="0">
    <w:nsid w:val="6E8830E8"/>
    <w:multiLevelType w:val="hybridMultilevel"/>
    <w:tmpl w:val="D3EC8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FAF6407"/>
    <w:multiLevelType w:val="hybridMultilevel"/>
    <w:tmpl w:val="3F981D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BE966A0"/>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46"/>
  </w:num>
  <w:num w:numId="3">
    <w:abstractNumId w:val="47"/>
  </w:num>
  <w:num w:numId="4">
    <w:abstractNumId w:val="53"/>
  </w:num>
  <w:num w:numId="5">
    <w:abstractNumId w:val="37"/>
  </w:num>
  <w:num w:numId="6">
    <w:abstractNumId w:val="35"/>
  </w:num>
  <w:num w:numId="7">
    <w:abstractNumId w:val="32"/>
  </w:num>
  <w:num w:numId="8">
    <w:abstractNumId w:val="6"/>
  </w:num>
  <w:num w:numId="9">
    <w:abstractNumId w:val="31"/>
  </w:num>
  <w:num w:numId="10">
    <w:abstractNumId w:val="34"/>
  </w:num>
  <w:num w:numId="11">
    <w:abstractNumId w:val="0"/>
  </w:num>
  <w:num w:numId="12">
    <w:abstractNumId w:val="27"/>
  </w:num>
  <w:num w:numId="13">
    <w:abstractNumId w:val="42"/>
  </w:num>
  <w:num w:numId="14">
    <w:abstractNumId w:val="20"/>
  </w:num>
  <w:num w:numId="15">
    <w:abstractNumId w:val="48"/>
  </w:num>
  <w:num w:numId="16">
    <w:abstractNumId w:val="23"/>
  </w:num>
  <w:num w:numId="17">
    <w:abstractNumId w:val="10"/>
  </w:num>
  <w:num w:numId="18">
    <w:abstractNumId w:val="17"/>
  </w:num>
  <w:num w:numId="19">
    <w:abstractNumId w:val="21"/>
  </w:num>
  <w:num w:numId="20">
    <w:abstractNumId w:val="33"/>
  </w:num>
  <w:num w:numId="21">
    <w:abstractNumId w:val="43"/>
  </w:num>
  <w:num w:numId="22">
    <w:abstractNumId w:val="39"/>
  </w:num>
  <w:num w:numId="23">
    <w:abstractNumId w:val="63"/>
  </w:num>
  <w:num w:numId="24">
    <w:abstractNumId w:val="26"/>
  </w:num>
  <w:num w:numId="25">
    <w:abstractNumId w:val="19"/>
  </w:num>
  <w:num w:numId="26">
    <w:abstractNumId w:val="25"/>
  </w:num>
  <w:num w:numId="27">
    <w:abstractNumId w:val="41"/>
  </w:num>
  <w:num w:numId="28">
    <w:abstractNumId w:val="9"/>
  </w:num>
  <w:num w:numId="29">
    <w:abstractNumId w:val="18"/>
  </w:num>
  <w:num w:numId="30">
    <w:abstractNumId w:val="28"/>
  </w:num>
  <w:num w:numId="31">
    <w:abstractNumId w:val="57"/>
  </w:num>
  <w:num w:numId="32">
    <w:abstractNumId w:val="16"/>
  </w:num>
  <w:num w:numId="33">
    <w:abstractNumId w:val="55"/>
  </w:num>
  <w:num w:numId="34">
    <w:abstractNumId w:val="54"/>
  </w:num>
  <w:num w:numId="35">
    <w:abstractNumId w:val="51"/>
  </w:num>
  <w:num w:numId="36">
    <w:abstractNumId w:val="15"/>
  </w:num>
  <w:num w:numId="37">
    <w:abstractNumId w:val="14"/>
  </w:num>
  <w:num w:numId="38">
    <w:abstractNumId w:val="38"/>
  </w:num>
  <w:num w:numId="39">
    <w:abstractNumId w:val="12"/>
  </w:num>
  <w:num w:numId="40">
    <w:abstractNumId w:val="52"/>
  </w:num>
  <w:num w:numId="41">
    <w:abstractNumId w:val="58"/>
  </w:num>
  <w:num w:numId="42">
    <w:abstractNumId w:val="61"/>
  </w:num>
  <w:num w:numId="43">
    <w:abstractNumId w:val="49"/>
  </w:num>
  <w:num w:numId="44">
    <w:abstractNumId w:val="11"/>
  </w:num>
  <w:num w:numId="45">
    <w:abstractNumId w:val="50"/>
  </w:num>
  <w:num w:numId="46">
    <w:abstractNumId w:val="22"/>
  </w:num>
  <w:num w:numId="47">
    <w:abstractNumId w:val="59"/>
  </w:num>
  <w:num w:numId="48">
    <w:abstractNumId w:val="60"/>
  </w:num>
  <w:num w:numId="49">
    <w:abstractNumId w:val="40"/>
  </w:num>
  <w:num w:numId="50">
    <w:abstractNumId w:val="45"/>
  </w:num>
  <w:num w:numId="51">
    <w:abstractNumId w:val="44"/>
  </w:num>
  <w:num w:numId="52">
    <w:abstractNumId w:val="29"/>
  </w:num>
  <w:num w:numId="53">
    <w:abstractNumId w:val="13"/>
  </w:num>
  <w:num w:numId="54">
    <w:abstractNumId w:val="56"/>
  </w:num>
  <w:num w:numId="55">
    <w:abstractNumId w:val="24"/>
  </w:num>
  <w:num w:numId="56">
    <w:abstractNumId w:val="62"/>
  </w:num>
  <w:num w:numId="57">
    <w:abstractNumId w:val="8"/>
  </w:num>
  <w:num w:numId="58">
    <w:abstractNumId w:val="30"/>
  </w:num>
  <w:num w:numId="59">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7C"/>
    <w:rsid w:val="0000173D"/>
    <w:rsid w:val="00004461"/>
    <w:rsid w:val="000057FD"/>
    <w:rsid w:val="00011BE5"/>
    <w:rsid w:val="00012842"/>
    <w:rsid w:val="000145AF"/>
    <w:rsid w:val="00014DD2"/>
    <w:rsid w:val="00014E9F"/>
    <w:rsid w:val="00015A7B"/>
    <w:rsid w:val="00015AF7"/>
    <w:rsid w:val="00021B84"/>
    <w:rsid w:val="00026F01"/>
    <w:rsid w:val="000275EE"/>
    <w:rsid w:val="00030322"/>
    <w:rsid w:val="0003237B"/>
    <w:rsid w:val="0003237F"/>
    <w:rsid w:val="00032E99"/>
    <w:rsid w:val="00033CDA"/>
    <w:rsid w:val="00034C5E"/>
    <w:rsid w:val="00035000"/>
    <w:rsid w:val="00035B8A"/>
    <w:rsid w:val="00040528"/>
    <w:rsid w:val="00041ED2"/>
    <w:rsid w:val="00042323"/>
    <w:rsid w:val="00044AF8"/>
    <w:rsid w:val="0004666A"/>
    <w:rsid w:val="00047386"/>
    <w:rsid w:val="00047B81"/>
    <w:rsid w:val="00047E6E"/>
    <w:rsid w:val="000567A0"/>
    <w:rsid w:val="000567AE"/>
    <w:rsid w:val="00057153"/>
    <w:rsid w:val="00060CA2"/>
    <w:rsid w:val="00064AAD"/>
    <w:rsid w:val="00066964"/>
    <w:rsid w:val="00070904"/>
    <w:rsid w:val="00072A4A"/>
    <w:rsid w:val="00073104"/>
    <w:rsid w:val="00073481"/>
    <w:rsid w:val="0007499F"/>
    <w:rsid w:val="00074C0B"/>
    <w:rsid w:val="000756C9"/>
    <w:rsid w:val="00075E09"/>
    <w:rsid w:val="00077647"/>
    <w:rsid w:val="0008259E"/>
    <w:rsid w:val="00084AE5"/>
    <w:rsid w:val="00086D8C"/>
    <w:rsid w:val="00086FC4"/>
    <w:rsid w:val="0008719E"/>
    <w:rsid w:val="0008732D"/>
    <w:rsid w:val="000908A0"/>
    <w:rsid w:val="000967A6"/>
    <w:rsid w:val="00096871"/>
    <w:rsid w:val="000A54DD"/>
    <w:rsid w:val="000A6A31"/>
    <w:rsid w:val="000B1341"/>
    <w:rsid w:val="000B20BF"/>
    <w:rsid w:val="000B5E11"/>
    <w:rsid w:val="000B6E49"/>
    <w:rsid w:val="000B7110"/>
    <w:rsid w:val="000B79EE"/>
    <w:rsid w:val="000C2700"/>
    <w:rsid w:val="000C2D33"/>
    <w:rsid w:val="000C3199"/>
    <w:rsid w:val="000C31F9"/>
    <w:rsid w:val="000C5382"/>
    <w:rsid w:val="000C58F3"/>
    <w:rsid w:val="000C7793"/>
    <w:rsid w:val="000D3033"/>
    <w:rsid w:val="000D3AD4"/>
    <w:rsid w:val="000D4328"/>
    <w:rsid w:val="000D5343"/>
    <w:rsid w:val="000D6106"/>
    <w:rsid w:val="000E02D2"/>
    <w:rsid w:val="000E1AD1"/>
    <w:rsid w:val="000E232A"/>
    <w:rsid w:val="000E245B"/>
    <w:rsid w:val="000E4622"/>
    <w:rsid w:val="000E621C"/>
    <w:rsid w:val="000E717D"/>
    <w:rsid w:val="000E78D7"/>
    <w:rsid w:val="000F2ED2"/>
    <w:rsid w:val="000F4211"/>
    <w:rsid w:val="000F5F9B"/>
    <w:rsid w:val="000F639B"/>
    <w:rsid w:val="000F6419"/>
    <w:rsid w:val="000F785C"/>
    <w:rsid w:val="000F7D32"/>
    <w:rsid w:val="001011B0"/>
    <w:rsid w:val="0010263E"/>
    <w:rsid w:val="00102AB3"/>
    <w:rsid w:val="00103632"/>
    <w:rsid w:val="00104FF0"/>
    <w:rsid w:val="0010597A"/>
    <w:rsid w:val="00106115"/>
    <w:rsid w:val="00110F11"/>
    <w:rsid w:val="001147F1"/>
    <w:rsid w:val="0012001E"/>
    <w:rsid w:val="00121C25"/>
    <w:rsid w:val="0012481E"/>
    <w:rsid w:val="00124B76"/>
    <w:rsid w:val="00125996"/>
    <w:rsid w:val="001275C4"/>
    <w:rsid w:val="00131969"/>
    <w:rsid w:val="00132013"/>
    <w:rsid w:val="00132665"/>
    <w:rsid w:val="00132A16"/>
    <w:rsid w:val="00132DB0"/>
    <w:rsid w:val="00134842"/>
    <w:rsid w:val="001358E9"/>
    <w:rsid w:val="00137996"/>
    <w:rsid w:val="00143DA5"/>
    <w:rsid w:val="00144A8B"/>
    <w:rsid w:val="0014756B"/>
    <w:rsid w:val="00147FA2"/>
    <w:rsid w:val="00152B35"/>
    <w:rsid w:val="0015765D"/>
    <w:rsid w:val="00160A59"/>
    <w:rsid w:val="00165AD6"/>
    <w:rsid w:val="00165F71"/>
    <w:rsid w:val="00165FC0"/>
    <w:rsid w:val="0016743B"/>
    <w:rsid w:val="00167DA0"/>
    <w:rsid w:val="00170E06"/>
    <w:rsid w:val="00173057"/>
    <w:rsid w:val="0017350B"/>
    <w:rsid w:val="00174DF9"/>
    <w:rsid w:val="00180482"/>
    <w:rsid w:val="00180655"/>
    <w:rsid w:val="0018079C"/>
    <w:rsid w:val="00180D47"/>
    <w:rsid w:val="00180E5F"/>
    <w:rsid w:val="00181C16"/>
    <w:rsid w:val="00182541"/>
    <w:rsid w:val="0018444E"/>
    <w:rsid w:val="001861B8"/>
    <w:rsid w:val="00192473"/>
    <w:rsid w:val="001932E1"/>
    <w:rsid w:val="00194120"/>
    <w:rsid w:val="00194CE5"/>
    <w:rsid w:val="001A1DB1"/>
    <w:rsid w:val="001A2034"/>
    <w:rsid w:val="001A2100"/>
    <w:rsid w:val="001A32F4"/>
    <w:rsid w:val="001A3BCD"/>
    <w:rsid w:val="001A3E1E"/>
    <w:rsid w:val="001A4C03"/>
    <w:rsid w:val="001A54A5"/>
    <w:rsid w:val="001A761C"/>
    <w:rsid w:val="001A7E83"/>
    <w:rsid w:val="001B29FB"/>
    <w:rsid w:val="001C0731"/>
    <w:rsid w:val="001C2493"/>
    <w:rsid w:val="001C36EE"/>
    <w:rsid w:val="001C73CD"/>
    <w:rsid w:val="001C7B53"/>
    <w:rsid w:val="001D007F"/>
    <w:rsid w:val="001D09ED"/>
    <w:rsid w:val="001D23DE"/>
    <w:rsid w:val="001D46AB"/>
    <w:rsid w:val="001D66B3"/>
    <w:rsid w:val="001D74DD"/>
    <w:rsid w:val="001D7CEE"/>
    <w:rsid w:val="001E005C"/>
    <w:rsid w:val="001E0081"/>
    <w:rsid w:val="001E20CB"/>
    <w:rsid w:val="001E50E2"/>
    <w:rsid w:val="001E5E87"/>
    <w:rsid w:val="001E7DE1"/>
    <w:rsid w:val="001F0037"/>
    <w:rsid w:val="001F049E"/>
    <w:rsid w:val="001F04C6"/>
    <w:rsid w:val="001F06E6"/>
    <w:rsid w:val="001F0831"/>
    <w:rsid w:val="001F0B00"/>
    <w:rsid w:val="001F167A"/>
    <w:rsid w:val="001F33F4"/>
    <w:rsid w:val="001F5091"/>
    <w:rsid w:val="001F605B"/>
    <w:rsid w:val="001F6AE0"/>
    <w:rsid w:val="00201902"/>
    <w:rsid w:val="00201949"/>
    <w:rsid w:val="00203EDE"/>
    <w:rsid w:val="002040FD"/>
    <w:rsid w:val="002041B3"/>
    <w:rsid w:val="002049FD"/>
    <w:rsid w:val="00205893"/>
    <w:rsid w:val="00205F13"/>
    <w:rsid w:val="002069D7"/>
    <w:rsid w:val="0020747D"/>
    <w:rsid w:val="00210F6E"/>
    <w:rsid w:val="00211178"/>
    <w:rsid w:val="002160AE"/>
    <w:rsid w:val="002206D0"/>
    <w:rsid w:val="002215E7"/>
    <w:rsid w:val="002266BE"/>
    <w:rsid w:val="00226C0E"/>
    <w:rsid w:val="00227D02"/>
    <w:rsid w:val="00231FD1"/>
    <w:rsid w:val="002335D0"/>
    <w:rsid w:val="002343AB"/>
    <w:rsid w:val="00236E89"/>
    <w:rsid w:val="002411B0"/>
    <w:rsid w:val="00242779"/>
    <w:rsid w:val="00243E17"/>
    <w:rsid w:val="002459BD"/>
    <w:rsid w:val="00246D69"/>
    <w:rsid w:val="002472FF"/>
    <w:rsid w:val="0024760F"/>
    <w:rsid w:val="0024792E"/>
    <w:rsid w:val="0025174A"/>
    <w:rsid w:val="002520A1"/>
    <w:rsid w:val="00252CE8"/>
    <w:rsid w:val="00254062"/>
    <w:rsid w:val="00254AF7"/>
    <w:rsid w:val="00255F5F"/>
    <w:rsid w:val="0025633F"/>
    <w:rsid w:val="0025636D"/>
    <w:rsid w:val="00257475"/>
    <w:rsid w:val="00261AB4"/>
    <w:rsid w:val="00263F9B"/>
    <w:rsid w:val="0026505E"/>
    <w:rsid w:val="00271B54"/>
    <w:rsid w:val="00271C0C"/>
    <w:rsid w:val="00271F5B"/>
    <w:rsid w:val="00273EAE"/>
    <w:rsid w:val="0027496E"/>
    <w:rsid w:val="00277C14"/>
    <w:rsid w:val="00277D93"/>
    <w:rsid w:val="0028084C"/>
    <w:rsid w:val="00280933"/>
    <w:rsid w:val="00281C3D"/>
    <w:rsid w:val="00286171"/>
    <w:rsid w:val="002872D4"/>
    <w:rsid w:val="002942B1"/>
    <w:rsid w:val="00294417"/>
    <w:rsid w:val="00294492"/>
    <w:rsid w:val="002947FE"/>
    <w:rsid w:val="002A15D1"/>
    <w:rsid w:val="002A1A51"/>
    <w:rsid w:val="002A3048"/>
    <w:rsid w:val="002A4450"/>
    <w:rsid w:val="002A59D3"/>
    <w:rsid w:val="002B54BF"/>
    <w:rsid w:val="002B5B99"/>
    <w:rsid w:val="002B5BAA"/>
    <w:rsid w:val="002B5ECB"/>
    <w:rsid w:val="002B6051"/>
    <w:rsid w:val="002B6711"/>
    <w:rsid w:val="002C0044"/>
    <w:rsid w:val="002C1A7D"/>
    <w:rsid w:val="002C3071"/>
    <w:rsid w:val="002C5EDF"/>
    <w:rsid w:val="002C606D"/>
    <w:rsid w:val="002C742B"/>
    <w:rsid w:val="002C7868"/>
    <w:rsid w:val="002C7B7D"/>
    <w:rsid w:val="002D074B"/>
    <w:rsid w:val="002D296A"/>
    <w:rsid w:val="002D330A"/>
    <w:rsid w:val="002D51B2"/>
    <w:rsid w:val="002D590B"/>
    <w:rsid w:val="002D5BA7"/>
    <w:rsid w:val="002D679D"/>
    <w:rsid w:val="002E00D0"/>
    <w:rsid w:val="002E6554"/>
    <w:rsid w:val="002E7586"/>
    <w:rsid w:val="002F15C4"/>
    <w:rsid w:val="002F1ABE"/>
    <w:rsid w:val="002F20DB"/>
    <w:rsid w:val="002F3499"/>
    <w:rsid w:val="002F34A0"/>
    <w:rsid w:val="002F445C"/>
    <w:rsid w:val="002F5515"/>
    <w:rsid w:val="0030025B"/>
    <w:rsid w:val="00300BEE"/>
    <w:rsid w:val="00301DB5"/>
    <w:rsid w:val="003021AC"/>
    <w:rsid w:val="00305065"/>
    <w:rsid w:val="0030668A"/>
    <w:rsid w:val="00307B55"/>
    <w:rsid w:val="00307E20"/>
    <w:rsid w:val="003117E9"/>
    <w:rsid w:val="00311F98"/>
    <w:rsid w:val="0031211A"/>
    <w:rsid w:val="00312744"/>
    <w:rsid w:val="0031412E"/>
    <w:rsid w:val="003143C1"/>
    <w:rsid w:val="00314E5D"/>
    <w:rsid w:val="00315613"/>
    <w:rsid w:val="003168A9"/>
    <w:rsid w:val="00316FB1"/>
    <w:rsid w:val="00320211"/>
    <w:rsid w:val="003236D6"/>
    <w:rsid w:val="0032397C"/>
    <w:rsid w:val="00323F80"/>
    <w:rsid w:val="00325BA7"/>
    <w:rsid w:val="00326BB6"/>
    <w:rsid w:val="0033037F"/>
    <w:rsid w:val="003303C9"/>
    <w:rsid w:val="00331E16"/>
    <w:rsid w:val="0033288E"/>
    <w:rsid w:val="00333BB1"/>
    <w:rsid w:val="00335CF2"/>
    <w:rsid w:val="003362FF"/>
    <w:rsid w:val="00342BE9"/>
    <w:rsid w:val="0034674F"/>
    <w:rsid w:val="0034785C"/>
    <w:rsid w:val="00352A26"/>
    <w:rsid w:val="00352C31"/>
    <w:rsid w:val="003531F1"/>
    <w:rsid w:val="00355F92"/>
    <w:rsid w:val="00356B30"/>
    <w:rsid w:val="003636F9"/>
    <w:rsid w:val="00363B36"/>
    <w:rsid w:val="00365C05"/>
    <w:rsid w:val="003661D2"/>
    <w:rsid w:val="00372EB9"/>
    <w:rsid w:val="0037411C"/>
    <w:rsid w:val="003754CE"/>
    <w:rsid w:val="003774CE"/>
    <w:rsid w:val="0038193A"/>
    <w:rsid w:val="00381BFB"/>
    <w:rsid w:val="0038290F"/>
    <w:rsid w:val="003842A8"/>
    <w:rsid w:val="00385946"/>
    <w:rsid w:val="00391C74"/>
    <w:rsid w:val="0039286E"/>
    <w:rsid w:val="003952B5"/>
    <w:rsid w:val="00395718"/>
    <w:rsid w:val="003959D5"/>
    <w:rsid w:val="0039650C"/>
    <w:rsid w:val="00397D63"/>
    <w:rsid w:val="003A0627"/>
    <w:rsid w:val="003A1579"/>
    <w:rsid w:val="003A2297"/>
    <w:rsid w:val="003B10C2"/>
    <w:rsid w:val="003B707C"/>
    <w:rsid w:val="003C09C3"/>
    <w:rsid w:val="003C2953"/>
    <w:rsid w:val="003C4C47"/>
    <w:rsid w:val="003C5775"/>
    <w:rsid w:val="003C60BF"/>
    <w:rsid w:val="003C6361"/>
    <w:rsid w:val="003D139D"/>
    <w:rsid w:val="003D2D0D"/>
    <w:rsid w:val="003D2D22"/>
    <w:rsid w:val="003D370A"/>
    <w:rsid w:val="003D39C2"/>
    <w:rsid w:val="003D53AB"/>
    <w:rsid w:val="003D5507"/>
    <w:rsid w:val="003D77FE"/>
    <w:rsid w:val="003D7FBA"/>
    <w:rsid w:val="003E4F0D"/>
    <w:rsid w:val="003F0AB1"/>
    <w:rsid w:val="003F0FCC"/>
    <w:rsid w:val="003F313E"/>
    <w:rsid w:val="003F3FE3"/>
    <w:rsid w:val="003F3FF2"/>
    <w:rsid w:val="003F64E0"/>
    <w:rsid w:val="003F68ED"/>
    <w:rsid w:val="0040138B"/>
    <w:rsid w:val="00402674"/>
    <w:rsid w:val="00403B5A"/>
    <w:rsid w:val="00412500"/>
    <w:rsid w:val="00414921"/>
    <w:rsid w:val="00414D19"/>
    <w:rsid w:val="00415D6F"/>
    <w:rsid w:val="00415DEE"/>
    <w:rsid w:val="00415DF1"/>
    <w:rsid w:val="004170D2"/>
    <w:rsid w:val="00417B53"/>
    <w:rsid w:val="004200C7"/>
    <w:rsid w:val="004202CD"/>
    <w:rsid w:val="004205A5"/>
    <w:rsid w:val="00424719"/>
    <w:rsid w:val="00424A9F"/>
    <w:rsid w:val="004255E2"/>
    <w:rsid w:val="00427F1D"/>
    <w:rsid w:val="00431C2E"/>
    <w:rsid w:val="0043392B"/>
    <w:rsid w:val="00433EF5"/>
    <w:rsid w:val="00434E7F"/>
    <w:rsid w:val="004354E2"/>
    <w:rsid w:val="00442851"/>
    <w:rsid w:val="004457F0"/>
    <w:rsid w:val="00451D0F"/>
    <w:rsid w:val="0045498F"/>
    <w:rsid w:val="00455E6B"/>
    <w:rsid w:val="0046431C"/>
    <w:rsid w:val="004717F3"/>
    <w:rsid w:val="00475105"/>
    <w:rsid w:val="00476CCB"/>
    <w:rsid w:val="004773A0"/>
    <w:rsid w:val="00477903"/>
    <w:rsid w:val="00480908"/>
    <w:rsid w:val="00480BDE"/>
    <w:rsid w:val="004823EB"/>
    <w:rsid w:val="00482AB8"/>
    <w:rsid w:val="00483059"/>
    <w:rsid w:val="004840AD"/>
    <w:rsid w:val="00485835"/>
    <w:rsid w:val="00490D3F"/>
    <w:rsid w:val="0049217E"/>
    <w:rsid w:val="00492524"/>
    <w:rsid w:val="00494643"/>
    <w:rsid w:val="004A05EF"/>
    <w:rsid w:val="004A069C"/>
    <w:rsid w:val="004A0B47"/>
    <w:rsid w:val="004A21E9"/>
    <w:rsid w:val="004A2C0B"/>
    <w:rsid w:val="004A4D5D"/>
    <w:rsid w:val="004A5645"/>
    <w:rsid w:val="004A72B8"/>
    <w:rsid w:val="004A7D0C"/>
    <w:rsid w:val="004B1AEC"/>
    <w:rsid w:val="004B21C8"/>
    <w:rsid w:val="004B21EA"/>
    <w:rsid w:val="004B23B1"/>
    <w:rsid w:val="004B24D9"/>
    <w:rsid w:val="004B3C42"/>
    <w:rsid w:val="004B44D6"/>
    <w:rsid w:val="004B5BF6"/>
    <w:rsid w:val="004B7CEC"/>
    <w:rsid w:val="004C0D51"/>
    <w:rsid w:val="004C31D9"/>
    <w:rsid w:val="004C3701"/>
    <w:rsid w:val="004C66D5"/>
    <w:rsid w:val="004C6E82"/>
    <w:rsid w:val="004C77FC"/>
    <w:rsid w:val="004D1A0B"/>
    <w:rsid w:val="004D2288"/>
    <w:rsid w:val="004D36B1"/>
    <w:rsid w:val="004D36DC"/>
    <w:rsid w:val="004D4DBE"/>
    <w:rsid w:val="004D5D42"/>
    <w:rsid w:val="004D5F09"/>
    <w:rsid w:val="004D6BE7"/>
    <w:rsid w:val="004D6FE9"/>
    <w:rsid w:val="004E0579"/>
    <w:rsid w:val="004E2546"/>
    <w:rsid w:val="004E2E05"/>
    <w:rsid w:val="004E3B83"/>
    <w:rsid w:val="004E43BC"/>
    <w:rsid w:val="004E7007"/>
    <w:rsid w:val="004F02CB"/>
    <w:rsid w:val="004F0B1E"/>
    <w:rsid w:val="004F16F3"/>
    <w:rsid w:val="004F4785"/>
    <w:rsid w:val="004F4AE4"/>
    <w:rsid w:val="004F6CB5"/>
    <w:rsid w:val="004F786D"/>
    <w:rsid w:val="0050632F"/>
    <w:rsid w:val="00506468"/>
    <w:rsid w:val="005064AA"/>
    <w:rsid w:val="005075C3"/>
    <w:rsid w:val="00510008"/>
    <w:rsid w:val="00510BDB"/>
    <w:rsid w:val="00516A60"/>
    <w:rsid w:val="00520E58"/>
    <w:rsid w:val="005212D9"/>
    <w:rsid w:val="00521C21"/>
    <w:rsid w:val="00523A18"/>
    <w:rsid w:val="00525183"/>
    <w:rsid w:val="00525553"/>
    <w:rsid w:val="00526F7D"/>
    <w:rsid w:val="005308C4"/>
    <w:rsid w:val="00530EC3"/>
    <w:rsid w:val="005334A4"/>
    <w:rsid w:val="0053598D"/>
    <w:rsid w:val="00535AE5"/>
    <w:rsid w:val="005369B3"/>
    <w:rsid w:val="00536BF2"/>
    <w:rsid w:val="00536C0C"/>
    <w:rsid w:val="00537501"/>
    <w:rsid w:val="00541163"/>
    <w:rsid w:val="0054159E"/>
    <w:rsid w:val="0054254B"/>
    <w:rsid w:val="00545C95"/>
    <w:rsid w:val="00547930"/>
    <w:rsid w:val="00550098"/>
    <w:rsid w:val="00550565"/>
    <w:rsid w:val="00554C79"/>
    <w:rsid w:val="005554D9"/>
    <w:rsid w:val="00556A3F"/>
    <w:rsid w:val="005575F1"/>
    <w:rsid w:val="00557EF5"/>
    <w:rsid w:val="00560866"/>
    <w:rsid w:val="005620DF"/>
    <w:rsid w:val="005622CC"/>
    <w:rsid w:val="005635F2"/>
    <w:rsid w:val="0056695B"/>
    <w:rsid w:val="00566DDC"/>
    <w:rsid w:val="005710CF"/>
    <w:rsid w:val="005734FE"/>
    <w:rsid w:val="0057385A"/>
    <w:rsid w:val="00575F6B"/>
    <w:rsid w:val="00582F4A"/>
    <w:rsid w:val="0058336D"/>
    <w:rsid w:val="005843B3"/>
    <w:rsid w:val="005901DD"/>
    <w:rsid w:val="0059115F"/>
    <w:rsid w:val="005915F6"/>
    <w:rsid w:val="00592EEA"/>
    <w:rsid w:val="00594040"/>
    <w:rsid w:val="005943FA"/>
    <w:rsid w:val="005967EC"/>
    <w:rsid w:val="00596F92"/>
    <w:rsid w:val="00597C50"/>
    <w:rsid w:val="005A417F"/>
    <w:rsid w:val="005A4895"/>
    <w:rsid w:val="005A5D8D"/>
    <w:rsid w:val="005A656A"/>
    <w:rsid w:val="005B1105"/>
    <w:rsid w:val="005B1661"/>
    <w:rsid w:val="005B176C"/>
    <w:rsid w:val="005B1E48"/>
    <w:rsid w:val="005B28FD"/>
    <w:rsid w:val="005B5BB3"/>
    <w:rsid w:val="005C29EF"/>
    <w:rsid w:val="005C39C4"/>
    <w:rsid w:val="005C55C8"/>
    <w:rsid w:val="005C5750"/>
    <w:rsid w:val="005C7813"/>
    <w:rsid w:val="005D070E"/>
    <w:rsid w:val="005D0E97"/>
    <w:rsid w:val="005D2CF5"/>
    <w:rsid w:val="005D4CEF"/>
    <w:rsid w:val="005E0135"/>
    <w:rsid w:val="005E07CF"/>
    <w:rsid w:val="005E2DF3"/>
    <w:rsid w:val="005E4533"/>
    <w:rsid w:val="005F002E"/>
    <w:rsid w:val="0060064F"/>
    <w:rsid w:val="006045D9"/>
    <w:rsid w:val="00604CC3"/>
    <w:rsid w:val="00604ECF"/>
    <w:rsid w:val="00606386"/>
    <w:rsid w:val="00607338"/>
    <w:rsid w:val="00607EC4"/>
    <w:rsid w:val="0061083E"/>
    <w:rsid w:val="006110F2"/>
    <w:rsid w:val="006111BD"/>
    <w:rsid w:val="00611A81"/>
    <w:rsid w:val="00612592"/>
    <w:rsid w:val="00612E4A"/>
    <w:rsid w:val="00614D8C"/>
    <w:rsid w:val="00615D73"/>
    <w:rsid w:val="0062075F"/>
    <w:rsid w:val="0062125D"/>
    <w:rsid w:val="00622E38"/>
    <w:rsid w:val="006232F5"/>
    <w:rsid w:val="006276C9"/>
    <w:rsid w:val="00630E6B"/>
    <w:rsid w:val="006315FC"/>
    <w:rsid w:val="006322B8"/>
    <w:rsid w:val="00633466"/>
    <w:rsid w:val="00634907"/>
    <w:rsid w:val="00642F29"/>
    <w:rsid w:val="00645BB6"/>
    <w:rsid w:val="00646B44"/>
    <w:rsid w:val="0065113B"/>
    <w:rsid w:val="006515AA"/>
    <w:rsid w:val="0065225A"/>
    <w:rsid w:val="00652F01"/>
    <w:rsid w:val="00656B66"/>
    <w:rsid w:val="00661152"/>
    <w:rsid w:val="00662042"/>
    <w:rsid w:val="0066218B"/>
    <w:rsid w:val="00664C2C"/>
    <w:rsid w:val="00664F08"/>
    <w:rsid w:val="006662CA"/>
    <w:rsid w:val="006671B7"/>
    <w:rsid w:val="006679AF"/>
    <w:rsid w:val="00667A1A"/>
    <w:rsid w:val="0067062B"/>
    <w:rsid w:val="006716F8"/>
    <w:rsid w:val="00672A16"/>
    <w:rsid w:val="00672EFE"/>
    <w:rsid w:val="00673BB0"/>
    <w:rsid w:val="00673FB7"/>
    <w:rsid w:val="00674E79"/>
    <w:rsid w:val="00675BC5"/>
    <w:rsid w:val="00676173"/>
    <w:rsid w:val="00676560"/>
    <w:rsid w:val="00677480"/>
    <w:rsid w:val="006774CB"/>
    <w:rsid w:val="00677961"/>
    <w:rsid w:val="006806F2"/>
    <w:rsid w:val="006809DF"/>
    <w:rsid w:val="00681DE6"/>
    <w:rsid w:val="00682737"/>
    <w:rsid w:val="00683386"/>
    <w:rsid w:val="00683941"/>
    <w:rsid w:val="006848AB"/>
    <w:rsid w:val="00685430"/>
    <w:rsid w:val="006868D8"/>
    <w:rsid w:val="00687F94"/>
    <w:rsid w:val="00690CAD"/>
    <w:rsid w:val="00691900"/>
    <w:rsid w:val="006935C4"/>
    <w:rsid w:val="00697E55"/>
    <w:rsid w:val="006A13E8"/>
    <w:rsid w:val="006A162F"/>
    <w:rsid w:val="006A227E"/>
    <w:rsid w:val="006A29D3"/>
    <w:rsid w:val="006A2AEB"/>
    <w:rsid w:val="006A3858"/>
    <w:rsid w:val="006A49D3"/>
    <w:rsid w:val="006A734C"/>
    <w:rsid w:val="006B2EB0"/>
    <w:rsid w:val="006B4774"/>
    <w:rsid w:val="006B4C1F"/>
    <w:rsid w:val="006B5CEE"/>
    <w:rsid w:val="006B5DE2"/>
    <w:rsid w:val="006B6518"/>
    <w:rsid w:val="006B68F0"/>
    <w:rsid w:val="006B6F80"/>
    <w:rsid w:val="006B78A0"/>
    <w:rsid w:val="006C14CA"/>
    <w:rsid w:val="006C1C8D"/>
    <w:rsid w:val="006C3C6C"/>
    <w:rsid w:val="006C3FEF"/>
    <w:rsid w:val="006C52F1"/>
    <w:rsid w:val="006C5FDE"/>
    <w:rsid w:val="006C629A"/>
    <w:rsid w:val="006D237F"/>
    <w:rsid w:val="006D45B2"/>
    <w:rsid w:val="006D45B4"/>
    <w:rsid w:val="006D503E"/>
    <w:rsid w:val="006D61D0"/>
    <w:rsid w:val="006D6775"/>
    <w:rsid w:val="006D6FC1"/>
    <w:rsid w:val="006E2052"/>
    <w:rsid w:val="006E279C"/>
    <w:rsid w:val="006E39DF"/>
    <w:rsid w:val="006E453B"/>
    <w:rsid w:val="006E6610"/>
    <w:rsid w:val="006F4369"/>
    <w:rsid w:val="006F5464"/>
    <w:rsid w:val="007015DD"/>
    <w:rsid w:val="007038C7"/>
    <w:rsid w:val="00704086"/>
    <w:rsid w:val="007042D9"/>
    <w:rsid w:val="0070480F"/>
    <w:rsid w:val="00704A80"/>
    <w:rsid w:val="00706BB9"/>
    <w:rsid w:val="00710E86"/>
    <w:rsid w:val="007119AD"/>
    <w:rsid w:val="0071296B"/>
    <w:rsid w:val="00712D12"/>
    <w:rsid w:val="007170A1"/>
    <w:rsid w:val="007179E9"/>
    <w:rsid w:val="00720035"/>
    <w:rsid w:val="00722EAA"/>
    <w:rsid w:val="00723B46"/>
    <w:rsid w:val="00723DB5"/>
    <w:rsid w:val="00724901"/>
    <w:rsid w:val="00724A63"/>
    <w:rsid w:val="00725EA4"/>
    <w:rsid w:val="00727208"/>
    <w:rsid w:val="00727EDA"/>
    <w:rsid w:val="00730215"/>
    <w:rsid w:val="0073396E"/>
    <w:rsid w:val="00735305"/>
    <w:rsid w:val="007354AF"/>
    <w:rsid w:val="00736A8C"/>
    <w:rsid w:val="0073745B"/>
    <w:rsid w:val="00740AE5"/>
    <w:rsid w:val="00742461"/>
    <w:rsid w:val="007450A3"/>
    <w:rsid w:val="0074518F"/>
    <w:rsid w:val="0074606E"/>
    <w:rsid w:val="00747555"/>
    <w:rsid w:val="00747D8C"/>
    <w:rsid w:val="00752DC8"/>
    <w:rsid w:val="00753C70"/>
    <w:rsid w:val="00766EA5"/>
    <w:rsid w:val="0076707E"/>
    <w:rsid w:val="00772FC2"/>
    <w:rsid w:val="00773EEC"/>
    <w:rsid w:val="00773FEE"/>
    <w:rsid w:val="00775D40"/>
    <w:rsid w:val="00776A15"/>
    <w:rsid w:val="00777968"/>
    <w:rsid w:val="007807DC"/>
    <w:rsid w:val="0078119B"/>
    <w:rsid w:val="007862C2"/>
    <w:rsid w:val="00790AA4"/>
    <w:rsid w:val="00790BDF"/>
    <w:rsid w:val="00791F6F"/>
    <w:rsid w:val="007928BF"/>
    <w:rsid w:val="00792A18"/>
    <w:rsid w:val="007937E8"/>
    <w:rsid w:val="00793B55"/>
    <w:rsid w:val="00793ECB"/>
    <w:rsid w:val="007950BF"/>
    <w:rsid w:val="00795EE2"/>
    <w:rsid w:val="00796A8A"/>
    <w:rsid w:val="00797DA4"/>
    <w:rsid w:val="007A0C70"/>
    <w:rsid w:val="007A5D74"/>
    <w:rsid w:val="007B53AA"/>
    <w:rsid w:val="007B58E1"/>
    <w:rsid w:val="007B72A1"/>
    <w:rsid w:val="007B7C58"/>
    <w:rsid w:val="007C1C4C"/>
    <w:rsid w:val="007C48A7"/>
    <w:rsid w:val="007C490B"/>
    <w:rsid w:val="007C52AC"/>
    <w:rsid w:val="007C554C"/>
    <w:rsid w:val="007C5CDC"/>
    <w:rsid w:val="007C5DB6"/>
    <w:rsid w:val="007C64B4"/>
    <w:rsid w:val="007C6811"/>
    <w:rsid w:val="007D0352"/>
    <w:rsid w:val="007D3915"/>
    <w:rsid w:val="007D53B0"/>
    <w:rsid w:val="007D751D"/>
    <w:rsid w:val="007E142E"/>
    <w:rsid w:val="007E49C6"/>
    <w:rsid w:val="007E5995"/>
    <w:rsid w:val="007E69DC"/>
    <w:rsid w:val="007F214E"/>
    <w:rsid w:val="007F22F9"/>
    <w:rsid w:val="007F4037"/>
    <w:rsid w:val="007F58BF"/>
    <w:rsid w:val="007F6312"/>
    <w:rsid w:val="007F6F00"/>
    <w:rsid w:val="007F74FA"/>
    <w:rsid w:val="007F7591"/>
    <w:rsid w:val="007F7986"/>
    <w:rsid w:val="00802774"/>
    <w:rsid w:val="00802878"/>
    <w:rsid w:val="00803379"/>
    <w:rsid w:val="008035D3"/>
    <w:rsid w:val="00804592"/>
    <w:rsid w:val="00804B69"/>
    <w:rsid w:val="00805030"/>
    <w:rsid w:val="00805709"/>
    <w:rsid w:val="00805D22"/>
    <w:rsid w:val="00805FED"/>
    <w:rsid w:val="008073AB"/>
    <w:rsid w:val="008074E3"/>
    <w:rsid w:val="008075A3"/>
    <w:rsid w:val="00807BF7"/>
    <w:rsid w:val="00810264"/>
    <w:rsid w:val="008110E9"/>
    <w:rsid w:val="00812E11"/>
    <w:rsid w:val="008134ED"/>
    <w:rsid w:val="00814DCF"/>
    <w:rsid w:val="00815B2D"/>
    <w:rsid w:val="0081666A"/>
    <w:rsid w:val="008176A7"/>
    <w:rsid w:val="00820B7B"/>
    <w:rsid w:val="00820B8F"/>
    <w:rsid w:val="008213A1"/>
    <w:rsid w:val="00822451"/>
    <w:rsid w:val="0082293A"/>
    <w:rsid w:val="00822CDA"/>
    <w:rsid w:val="00824D5D"/>
    <w:rsid w:val="00826E17"/>
    <w:rsid w:val="008318DC"/>
    <w:rsid w:val="0083256B"/>
    <w:rsid w:val="0083306C"/>
    <w:rsid w:val="00833C83"/>
    <w:rsid w:val="0083527F"/>
    <w:rsid w:val="00835D35"/>
    <w:rsid w:val="008364DE"/>
    <w:rsid w:val="00837599"/>
    <w:rsid w:val="008378B5"/>
    <w:rsid w:val="00843097"/>
    <w:rsid w:val="0084630F"/>
    <w:rsid w:val="008463B7"/>
    <w:rsid w:val="00853935"/>
    <w:rsid w:val="0085500C"/>
    <w:rsid w:val="008550FD"/>
    <w:rsid w:val="00856054"/>
    <w:rsid w:val="00856608"/>
    <w:rsid w:val="00857444"/>
    <w:rsid w:val="00857F7D"/>
    <w:rsid w:val="008614AC"/>
    <w:rsid w:val="00861736"/>
    <w:rsid w:val="00861ED1"/>
    <w:rsid w:val="0086270C"/>
    <w:rsid w:val="00867B2E"/>
    <w:rsid w:val="0087098D"/>
    <w:rsid w:val="00871A46"/>
    <w:rsid w:val="00874C54"/>
    <w:rsid w:val="008751BF"/>
    <w:rsid w:val="00875B25"/>
    <w:rsid w:val="00876F4B"/>
    <w:rsid w:val="0088003F"/>
    <w:rsid w:val="008814F7"/>
    <w:rsid w:val="00881DE8"/>
    <w:rsid w:val="0088236D"/>
    <w:rsid w:val="00882C12"/>
    <w:rsid w:val="008901C4"/>
    <w:rsid w:val="008903CF"/>
    <w:rsid w:val="008907DB"/>
    <w:rsid w:val="008919B8"/>
    <w:rsid w:val="00892652"/>
    <w:rsid w:val="00892661"/>
    <w:rsid w:val="008929BC"/>
    <w:rsid w:val="008A199A"/>
    <w:rsid w:val="008A311A"/>
    <w:rsid w:val="008A416F"/>
    <w:rsid w:val="008A423D"/>
    <w:rsid w:val="008A480A"/>
    <w:rsid w:val="008A5D78"/>
    <w:rsid w:val="008A634F"/>
    <w:rsid w:val="008B08CC"/>
    <w:rsid w:val="008B0C28"/>
    <w:rsid w:val="008B1787"/>
    <w:rsid w:val="008B3A21"/>
    <w:rsid w:val="008B4A53"/>
    <w:rsid w:val="008B4BC6"/>
    <w:rsid w:val="008B501E"/>
    <w:rsid w:val="008B62F5"/>
    <w:rsid w:val="008B694D"/>
    <w:rsid w:val="008C08BA"/>
    <w:rsid w:val="008C1197"/>
    <w:rsid w:val="008C210C"/>
    <w:rsid w:val="008C42C5"/>
    <w:rsid w:val="008C4698"/>
    <w:rsid w:val="008C6660"/>
    <w:rsid w:val="008C738A"/>
    <w:rsid w:val="008C7B0E"/>
    <w:rsid w:val="008D05B3"/>
    <w:rsid w:val="008D24F4"/>
    <w:rsid w:val="008D265D"/>
    <w:rsid w:val="008D28DA"/>
    <w:rsid w:val="008E0345"/>
    <w:rsid w:val="008E0414"/>
    <w:rsid w:val="008E149B"/>
    <w:rsid w:val="008E772A"/>
    <w:rsid w:val="008E7CC7"/>
    <w:rsid w:val="008F1144"/>
    <w:rsid w:val="008F7861"/>
    <w:rsid w:val="00901339"/>
    <w:rsid w:val="00902639"/>
    <w:rsid w:val="00911433"/>
    <w:rsid w:val="00913136"/>
    <w:rsid w:val="00913D17"/>
    <w:rsid w:val="00914EAA"/>
    <w:rsid w:val="00917506"/>
    <w:rsid w:val="00917669"/>
    <w:rsid w:val="00922DD0"/>
    <w:rsid w:val="00926F35"/>
    <w:rsid w:val="00927195"/>
    <w:rsid w:val="00930D6C"/>
    <w:rsid w:val="00930E5E"/>
    <w:rsid w:val="009315D6"/>
    <w:rsid w:val="00933085"/>
    <w:rsid w:val="00934179"/>
    <w:rsid w:val="00934A2B"/>
    <w:rsid w:val="00934AAA"/>
    <w:rsid w:val="00934E35"/>
    <w:rsid w:val="00935440"/>
    <w:rsid w:val="00935711"/>
    <w:rsid w:val="009376A7"/>
    <w:rsid w:val="00940FA3"/>
    <w:rsid w:val="0094368B"/>
    <w:rsid w:val="00944782"/>
    <w:rsid w:val="0094556D"/>
    <w:rsid w:val="00945894"/>
    <w:rsid w:val="00946519"/>
    <w:rsid w:val="00947C41"/>
    <w:rsid w:val="00951E3C"/>
    <w:rsid w:val="0095328C"/>
    <w:rsid w:val="00953355"/>
    <w:rsid w:val="00953686"/>
    <w:rsid w:val="00960C75"/>
    <w:rsid w:val="00963DA8"/>
    <w:rsid w:val="0096560B"/>
    <w:rsid w:val="00965B97"/>
    <w:rsid w:val="00970FE7"/>
    <w:rsid w:val="00971B9C"/>
    <w:rsid w:val="0097205B"/>
    <w:rsid w:val="00985421"/>
    <w:rsid w:val="00985743"/>
    <w:rsid w:val="00985E33"/>
    <w:rsid w:val="00987CBA"/>
    <w:rsid w:val="00991684"/>
    <w:rsid w:val="00991703"/>
    <w:rsid w:val="00991F4C"/>
    <w:rsid w:val="009923A2"/>
    <w:rsid w:val="00992480"/>
    <w:rsid w:val="00992503"/>
    <w:rsid w:val="00993B5A"/>
    <w:rsid w:val="00994B87"/>
    <w:rsid w:val="00996E34"/>
    <w:rsid w:val="00997327"/>
    <w:rsid w:val="00997528"/>
    <w:rsid w:val="009A0B17"/>
    <w:rsid w:val="009A0D5C"/>
    <w:rsid w:val="009A1FEA"/>
    <w:rsid w:val="009A202E"/>
    <w:rsid w:val="009A38CF"/>
    <w:rsid w:val="009A3E67"/>
    <w:rsid w:val="009B1CE1"/>
    <w:rsid w:val="009B2FF2"/>
    <w:rsid w:val="009B5EE6"/>
    <w:rsid w:val="009B6082"/>
    <w:rsid w:val="009C0C33"/>
    <w:rsid w:val="009C1B09"/>
    <w:rsid w:val="009C1E0D"/>
    <w:rsid w:val="009C22FF"/>
    <w:rsid w:val="009C3449"/>
    <w:rsid w:val="009C4575"/>
    <w:rsid w:val="009C4624"/>
    <w:rsid w:val="009C49F8"/>
    <w:rsid w:val="009C7AA1"/>
    <w:rsid w:val="009D210F"/>
    <w:rsid w:val="009D3189"/>
    <w:rsid w:val="009D5943"/>
    <w:rsid w:val="009D5958"/>
    <w:rsid w:val="009D5E95"/>
    <w:rsid w:val="009D66BB"/>
    <w:rsid w:val="009E00D1"/>
    <w:rsid w:val="009E042C"/>
    <w:rsid w:val="009E1267"/>
    <w:rsid w:val="009E2864"/>
    <w:rsid w:val="009E3DC0"/>
    <w:rsid w:val="009E66C5"/>
    <w:rsid w:val="009E6F21"/>
    <w:rsid w:val="009F21F8"/>
    <w:rsid w:val="009F2378"/>
    <w:rsid w:val="009F2C31"/>
    <w:rsid w:val="009F2FBE"/>
    <w:rsid w:val="009F62EF"/>
    <w:rsid w:val="009F6E0A"/>
    <w:rsid w:val="00A0014E"/>
    <w:rsid w:val="00A01E14"/>
    <w:rsid w:val="00A024DB"/>
    <w:rsid w:val="00A0375B"/>
    <w:rsid w:val="00A039D4"/>
    <w:rsid w:val="00A03ECD"/>
    <w:rsid w:val="00A04017"/>
    <w:rsid w:val="00A05F16"/>
    <w:rsid w:val="00A06B1C"/>
    <w:rsid w:val="00A119A1"/>
    <w:rsid w:val="00A1382C"/>
    <w:rsid w:val="00A155F9"/>
    <w:rsid w:val="00A16451"/>
    <w:rsid w:val="00A21044"/>
    <w:rsid w:val="00A227A7"/>
    <w:rsid w:val="00A22BC5"/>
    <w:rsid w:val="00A254A1"/>
    <w:rsid w:val="00A321C0"/>
    <w:rsid w:val="00A322A0"/>
    <w:rsid w:val="00A326C8"/>
    <w:rsid w:val="00A34DA6"/>
    <w:rsid w:val="00A365B2"/>
    <w:rsid w:val="00A36850"/>
    <w:rsid w:val="00A36B60"/>
    <w:rsid w:val="00A37513"/>
    <w:rsid w:val="00A378B0"/>
    <w:rsid w:val="00A40428"/>
    <w:rsid w:val="00A40BA1"/>
    <w:rsid w:val="00A42AB4"/>
    <w:rsid w:val="00A4318F"/>
    <w:rsid w:val="00A4425F"/>
    <w:rsid w:val="00A46D01"/>
    <w:rsid w:val="00A51513"/>
    <w:rsid w:val="00A5248E"/>
    <w:rsid w:val="00A52761"/>
    <w:rsid w:val="00A5298B"/>
    <w:rsid w:val="00A5414B"/>
    <w:rsid w:val="00A54285"/>
    <w:rsid w:val="00A60119"/>
    <w:rsid w:val="00A62614"/>
    <w:rsid w:val="00A633DB"/>
    <w:rsid w:val="00A6610F"/>
    <w:rsid w:val="00A66646"/>
    <w:rsid w:val="00A66A13"/>
    <w:rsid w:val="00A67CD7"/>
    <w:rsid w:val="00A7025E"/>
    <w:rsid w:val="00A7267E"/>
    <w:rsid w:val="00A735A3"/>
    <w:rsid w:val="00A74100"/>
    <w:rsid w:val="00A76A6B"/>
    <w:rsid w:val="00A804CE"/>
    <w:rsid w:val="00A867D2"/>
    <w:rsid w:val="00A9130D"/>
    <w:rsid w:val="00A91828"/>
    <w:rsid w:val="00A928F5"/>
    <w:rsid w:val="00A93CF4"/>
    <w:rsid w:val="00A945D2"/>
    <w:rsid w:val="00AA12CD"/>
    <w:rsid w:val="00AA1373"/>
    <w:rsid w:val="00AA4ECD"/>
    <w:rsid w:val="00AA5495"/>
    <w:rsid w:val="00AA6C58"/>
    <w:rsid w:val="00AA6E01"/>
    <w:rsid w:val="00AB0389"/>
    <w:rsid w:val="00AB0A08"/>
    <w:rsid w:val="00AB20B7"/>
    <w:rsid w:val="00AB259F"/>
    <w:rsid w:val="00AB2736"/>
    <w:rsid w:val="00AB63C2"/>
    <w:rsid w:val="00AB67E6"/>
    <w:rsid w:val="00AB717F"/>
    <w:rsid w:val="00AC09C1"/>
    <w:rsid w:val="00AC3565"/>
    <w:rsid w:val="00AC362C"/>
    <w:rsid w:val="00AC5507"/>
    <w:rsid w:val="00AC5992"/>
    <w:rsid w:val="00AC7CF0"/>
    <w:rsid w:val="00AC7DC8"/>
    <w:rsid w:val="00AD3E0E"/>
    <w:rsid w:val="00AD4213"/>
    <w:rsid w:val="00AD4900"/>
    <w:rsid w:val="00AE003A"/>
    <w:rsid w:val="00AE036C"/>
    <w:rsid w:val="00AE1018"/>
    <w:rsid w:val="00AE18F2"/>
    <w:rsid w:val="00AE215B"/>
    <w:rsid w:val="00AE38FC"/>
    <w:rsid w:val="00AE4EA7"/>
    <w:rsid w:val="00AE6AB7"/>
    <w:rsid w:val="00AE7B06"/>
    <w:rsid w:val="00AF08C5"/>
    <w:rsid w:val="00AF60A5"/>
    <w:rsid w:val="00B0083A"/>
    <w:rsid w:val="00B008D6"/>
    <w:rsid w:val="00B00D7F"/>
    <w:rsid w:val="00B02E0C"/>
    <w:rsid w:val="00B049E5"/>
    <w:rsid w:val="00B04B73"/>
    <w:rsid w:val="00B0643C"/>
    <w:rsid w:val="00B06D3A"/>
    <w:rsid w:val="00B1137A"/>
    <w:rsid w:val="00B1526D"/>
    <w:rsid w:val="00B15D6E"/>
    <w:rsid w:val="00B17CD9"/>
    <w:rsid w:val="00B20B12"/>
    <w:rsid w:val="00B20E3F"/>
    <w:rsid w:val="00B224E5"/>
    <w:rsid w:val="00B22A19"/>
    <w:rsid w:val="00B246DB"/>
    <w:rsid w:val="00B25E8D"/>
    <w:rsid w:val="00B25EDD"/>
    <w:rsid w:val="00B2641F"/>
    <w:rsid w:val="00B303F2"/>
    <w:rsid w:val="00B304B3"/>
    <w:rsid w:val="00B315AD"/>
    <w:rsid w:val="00B33189"/>
    <w:rsid w:val="00B332F8"/>
    <w:rsid w:val="00B34465"/>
    <w:rsid w:val="00B35C0E"/>
    <w:rsid w:val="00B35ED8"/>
    <w:rsid w:val="00B3623B"/>
    <w:rsid w:val="00B36566"/>
    <w:rsid w:val="00B37B70"/>
    <w:rsid w:val="00B40678"/>
    <w:rsid w:val="00B40AAA"/>
    <w:rsid w:val="00B40E0C"/>
    <w:rsid w:val="00B41181"/>
    <w:rsid w:val="00B428CB"/>
    <w:rsid w:val="00B42B26"/>
    <w:rsid w:val="00B44B0F"/>
    <w:rsid w:val="00B45A30"/>
    <w:rsid w:val="00B45AEE"/>
    <w:rsid w:val="00B45F2C"/>
    <w:rsid w:val="00B4623B"/>
    <w:rsid w:val="00B467FF"/>
    <w:rsid w:val="00B46C6F"/>
    <w:rsid w:val="00B50052"/>
    <w:rsid w:val="00B5056C"/>
    <w:rsid w:val="00B513ED"/>
    <w:rsid w:val="00B53557"/>
    <w:rsid w:val="00B53B80"/>
    <w:rsid w:val="00B56135"/>
    <w:rsid w:val="00B56A68"/>
    <w:rsid w:val="00B56F9A"/>
    <w:rsid w:val="00B57336"/>
    <w:rsid w:val="00B57943"/>
    <w:rsid w:val="00B618E5"/>
    <w:rsid w:val="00B6321B"/>
    <w:rsid w:val="00B655F7"/>
    <w:rsid w:val="00B663A9"/>
    <w:rsid w:val="00B66C0A"/>
    <w:rsid w:val="00B719EC"/>
    <w:rsid w:val="00B72A4F"/>
    <w:rsid w:val="00B737D0"/>
    <w:rsid w:val="00B814D2"/>
    <w:rsid w:val="00B818EF"/>
    <w:rsid w:val="00B82CBA"/>
    <w:rsid w:val="00B83568"/>
    <w:rsid w:val="00B85EE1"/>
    <w:rsid w:val="00B94669"/>
    <w:rsid w:val="00B94B13"/>
    <w:rsid w:val="00B94F53"/>
    <w:rsid w:val="00B965C8"/>
    <w:rsid w:val="00B9661B"/>
    <w:rsid w:val="00B979E6"/>
    <w:rsid w:val="00BA4984"/>
    <w:rsid w:val="00BA65B4"/>
    <w:rsid w:val="00BB2A65"/>
    <w:rsid w:val="00BB344E"/>
    <w:rsid w:val="00BB3450"/>
    <w:rsid w:val="00BB3474"/>
    <w:rsid w:val="00BB360B"/>
    <w:rsid w:val="00BB4789"/>
    <w:rsid w:val="00BB6D6C"/>
    <w:rsid w:val="00BC0058"/>
    <w:rsid w:val="00BC09C4"/>
    <w:rsid w:val="00BC11BE"/>
    <w:rsid w:val="00BC2DF1"/>
    <w:rsid w:val="00BC2E39"/>
    <w:rsid w:val="00BC6FC9"/>
    <w:rsid w:val="00BC7390"/>
    <w:rsid w:val="00BC78BF"/>
    <w:rsid w:val="00BC7AB4"/>
    <w:rsid w:val="00BD0A33"/>
    <w:rsid w:val="00BD14EA"/>
    <w:rsid w:val="00BD17A9"/>
    <w:rsid w:val="00BD4BA5"/>
    <w:rsid w:val="00BD516F"/>
    <w:rsid w:val="00BD60D7"/>
    <w:rsid w:val="00BD6D50"/>
    <w:rsid w:val="00BD72E4"/>
    <w:rsid w:val="00BD75E9"/>
    <w:rsid w:val="00BD7DA0"/>
    <w:rsid w:val="00BE09C8"/>
    <w:rsid w:val="00BE2609"/>
    <w:rsid w:val="00BE4EAF"/>
    <w:rsid w:val="00BE50EB"/>
    <w:rsid w:val="00BE56C9"/>
    <w:rsid w:val="00BE61DA"/>
    <w:rsid w:val="00BE6BAF"/>
    <w:rsid w:val="00BE7926"/>
    <w:rsid w:val="00BF0090"/>
    <w:rsid w:val="00BF0616"/>
    <w:rsid w:val="00BF0DCE"/>
    <w:rsid w:val="00BF110C"/>
    <w:rsid w:val="00BF1F6F"/>
    <w:rsid w:val="00BF3ECB"/>
    <w:rsid w:val="00BF5AF6"/>
    <w:rsid w:val="00BF6321"/>
    <w:rsid w:val="00BF67FA"/>
    <w:rsid w:val="00BF6AC1"/>
    <w:rsid w:val="00BF7162"/>
    <w:rsid w:val="00BF74C4"/>
    <w:rsid w:val="00C03F4A"/>
    <w:rsid w:val="00C04E5F"/>
    <w:rsid w:val="00C06538"/>
    <w:rsid w:val="00C11840"/>
    <w:rsid w:val="00C12250"/>
    <w:rsid w:val="00C12C53"/>
    <w:rsid w:val="00C203AA"/>
    <w:rsid w:val="00C21A25"/>
    <w:rsid w:val="00C21AA8"/>
    <w:rsid w:val="00C221E7"/>
    <w:rsid w:val="00C22866"/>
    <w:rsid w:val="00C22F6C"/>
    <w:rsid w:val="00C23F8E"/>
    <w:rsid w:val="00C24A54"/>
    <w:rsid w:val="00C25818"/>
    <w:rsid w:val="00C26620"/>
    <w:rsid w:val="00C26C46"/>
    <w:rsid w:val="00C2718B"/>
    <w:rsid w:val="00C2792A"/>
    <w:rsid w:val="00C31CBF"/>
    <w:rsid w:val="00C323DF"/>
    <w:rsid w:val="00C34DE6"/>
    <w:rsid w:val="00C34EB9"/>
    <w:rsid w:val="00C35E4D"/>
    <w:rsid w:val="00C40744"/>
    <w:rsid w:val="00C40C17"/>
    <w:rsid w:val="00C40E50"/>
    <w:rsid w:val="00C4369B"/>
    <w:rsid w:val="00C445C2"/>
    <w:rsid w:val="00C44C46"/>
    <w:rsid w:val="00C46AF8"/>
    <w:rsid w:val="00C47564"/>
    <w:rsid w:val="00C5019F"/>
    <w:rsid w:val="00C50AB8"/>
    <w:rsid w:val="00C50B6D"/>
    <w:rsid w:val="00C50CA8"/>
    <w:rsid w:val="00C50EA3"/>
    <w:rsid w:val="00C538F1"/>
    <w:rsid w:val="00C54AC7"/>
    <w:rsid w:val="00C5557C"/>
    <w:rsid w:val="00C55600"/>
    <w:rsid w:val="00C56117"/>
    <w:rsid w:val="00C5649B"/>
    <w:rsid w:val="00C56A56"/>
    <w:rsid w:val="00C57CFC"/>
    <w:rsid w:val="00C57F39"/>
    <w:rsid w:val="00C61A66"/>
    <w:rsid w:val="00C6204A"/>
    <w:rsid w:val="00C643D3"/>
    <w:rsid w:val="00C648D3"/>
    <w:rsid w:val="00C71D1F"/>
    <w:rsid w:val="00C748DE"/>
    <w:rsid w:val="00C7543E"/>
    <w:rsid w:val="00C81E08"/>
    <w:rsid w:val="00C83B18"/>
    <w:rsid w:val="00C84F6F"/>
    <w:rsid w:val="00C85841"/>
    <w:rsid w:val="00C87AD1"/>
    <w:rsid w:val="00C90762"/>
    <w:rsid w:val="00C9139E"/>
    <w:rsid w:val="00C93024"/>
    <w:rsid w:val="00CA144E"/>
    <w:rsid w:val="00CA1D49"/>
    <w:rsid w:val="00CA392C"/>
    <w:rsid w:val="00CA3BA5"/>
    <w:rsid w:val="00CA4944"/>
    <w:rsid w:val="00CA49A2"/>
    <w:rsid w:val="00CA64A1"/>
    <w:rsid w:val="00CA786D"/>
    <w:rsid w:val="00CB04B7"/>
    <w:rsid w:val="00CB58E0"/>
    <w:rsid w:val="00CB59C6"/>
    <w:rsid w:val="00CB6B68"/>
    <w:rsid w:val="00CC120F"/>
    <w:rsid w:val="00CC2365"/>
    <w:rsid w:val="00CC3111"/>
    <w:rsid w:val="00CD0F29"/>
    <w:rsid w:val="00CD1027"/>
    <w:rsid w:val="00CD131E"/>
    <w:rsid w:val="00CD46D3"/>
    <w:rsid w:val="00CD59D7"/>
    <w:rsid w:val="00CD7B75"/>
    <w:rsid w:val="00CE1ACB"/>
    <w:rsid w:val="00CE21E0"/>
    <w:rsid w:val="00CE26B1"/>
    <w:rsid w:val="00CE50E4"/>
    <w:rsid w:val="00CE532E"/>
    <w:rsid w:val="00CF00A2"/>
    <w:rsid w:val="00CF1775"/>
    <w:rsid w:val="00CF38D4"/>
    <w:rsid w:val="00CF600C"/>
    <w:rsid w:val="00D0172B"/>
    <w:rsid w:val="00D0287F"/>
    <w:rsid w:val="00D034D8"/>
    <w:rsid w:val="00D0421C"/>
    <w:rsid w:val="00D044B6"/>
    <w:rsid w:val="00D045E1"/>
    <w:rsid w:val="00D05169"/>
    <w:rsid w:val="00D1187B"/>
    <w:rsid w:val="00D1215B"/>
    <w:rsid w:val="00D12C7A"/>
    <w:rsid w:val="00D13B0D"/>
    <w:rsid w:val="00D13C77"/>
    <w:rsid w:val="00D1497C"/>
    <w:rsid w:val="00D15C73"/>
    <w:rsid w:val="00D175D2"/>
    <w:rsid w:val="00D24916"/>
    <w:rsid w:val="00D30847"/>
    <w:rsid w:val="00D32EDB"/>
    <w:rsid w:val="00D331EA"/>
    <w:rsid w:val="00D36B44"/>
    <w:rsid w:val="00D36CDD"/>
    <w:rsid w:val="00D423C0"/>
    <w:rsid w:val="00D431AF"/>
    <w:rsid w:val="00D46634"/>
    <w:rsid w:val="00D4734B"/>
    <w:rsid w:val="00D506DC"/>
    <w:rsid w:val="00D52F61"/>
    <w:rsid w:val="00D53539"/>
    <w:rsid w:val="00D57DB3"/>
    <w:rsid w:val="00D60F3F"/>
    <w:rsid w:val="00D614E4"/>
    <w:rsid w:val="00D61647"/>
    <w:rsid w:val="00D61810"/>
    <w:rsid w:val="00D61968"/>
    <w:rsid w:val="00D6392E"/>
    <w:rsid w:val="00D639DC"/>
    <w:rsid w:val="00D70137"/>
    <w:rsid w:val="00D734E9"/>
    <w:rsid w:val="00D73CAE"/>
    <w:rsid w:val="00D77409"/>
    <w:rsid w:val="00D77960"/>
    <w:rsid w:val="00D86A3B"/>
    <w:rsid w:val="00D87383"/>
    <w:rsid w:val="00D87B19"/>
    <w:rsid w:val="00D908A1"/>
    <w:rsid w:val="00D92936"/>
    <w:rsid w:val="00D92C39"/>
    <w:rsid w:val="00DA08E6"/>
    <w:rsid w:val="00DA0BCE"/>
    <w:rsid w:val="00DA53A1"/>
    <w:rsid w:val="00DA5686"/>
    <w:rsid w:val="00DA64C2"/>
    <w:rsid w:val="00DA6CF7"/>
    <w:rsid w:val="00DB4DDA"/>
    <w:rsid w:val="00DC4C73"/>
    <w:rsid w:val="00DC4F04"/>
    <w:rsid w:val="00DD1E0E"/>
    <w:rsid w:val="00DD388D"/>
    <w:rsid w:val="00DD3DDB"/>
    <w:rsid w:val="00DE0E01"/>
    <w:rsid w:val="00DE3F86"/>
    <w:rsid w:val="00DE42BF"/>
    <w:rsid w:val="00DE6108"/>
    <w:rsid w:val="00DE62C9"/>
    <w:rsid w:val="00DE673F"/>
    <w:rsid w:val="00DF26B7"/>
    <w:rsid w:val="00DF2B2D"/>
    <w:rsid w:val="00DF41CE"/>
    <w:rsid w:val="00DF608D"/>
    <w:rsid w:val="00DF6DF0"/>
    <w:rsid w:val="00E000A5"/>
    <w:rsid w:val="00E00884"/>
    <w:rsid w:val="00E03438"/>
    <w:rsid w:val="00E042D3"/>
    <w:rsid w:val="00E06A83"/>
    <w:rsid w:val="00E07A53"/>
    <w:rsid w:val="00E1000D"/>
    <w:rsid w:val="00E11456"/>
    <w:rsid w:val="00E15644"/>
    <w:rsid w:val="00E156DE"/>
    <w:rsid w:val="00E1645F"/>
    <w:rsid w:val="00E16716"/>
    <w:rsid w:val="00E20AB1"/>
    <w:rsid w:val="00E21EA4"/>
    <w:rsid w:val="00E23BE0"/>
    <w:rsid w:val="00E253F1"/>
    <w:rsid w:val="00E26120"/>
    <w:rsid w:val="00E263AC"/>
    <w:rsid w:val="00E26F79"/>
    <w:rsid w:val="00E30362"/>
    <w:rsid w:val="00E3045F"/>
    <w:rsid w:val="00E309B7"/>
    <w:rsid w:val="00E34785"/>
    <w:rsid w:val="00E3664A"/>
    <w:rsid w:val="00E379E5"/>
    <w:rsid w:val="00E41081"/>
    <w:rsid w:val="00E418D3"/>
    <w:rsid w:val="00E41E24"/>
    <w:rsid w:val="00E42CCB"/>
    <w:rsid w:val="00E4375F"/>
    <w:rsid w:val="00E4397D"/>
    <w:rsid w:val="00E45190"/>
    <w:rsid w:val="00E45243"/>
    <w:rsid w:val="00E45783"/>
    <w:rsid w:val="00E4756C"/>
    <w:rsid w:val="00E50874"/>
    <w:rsid w:val="00E50D4B"/>
    <w:rsid w:val="00E52F05"/>
    <w:rsid w:val="00E54AE8"/>
    <w:rsid w:val="00E5512C"/>
    <w:rsid w:val="00E558ED"/>
    <w:rsid w:val="00E5770C"/>
    <w:rsid w:val="00E57C1B"/>
    <w:rsid w:val="00E61BAA"/>
    <w:rsid w:val="00E6439F"/>
    <w:rsid w:val="00E672FB"/>
    <w:rsid w:val="00E675F8"/>
    <w:rsid w:val="00E706E0"/>
    <w:rsid w:val="00E72675"/>
    <w:rsid w:val="00E758D0"/>
    <w:rsid w:val="00E771F7"/>
    <w:rsid w:val="00E77D6F"/>
    <w:rsid w:val="00E82ED1"/>
    <w:rsid w:val="00E834C9"/>
    <w:rsid w:val="00E8690E"/>
    <w:rsid w:val="00E87C17"/>
    <w:rsid w:val="00E9223D"/>
    <w:rsid w:val="00E9478B"/>
    <w:rsid w:val="00E95F7A"/>
    <w:rsid w:val="00EA0954"/>
    <w:rsid w:val="00EA2CE8"/>
    <w:rsid w:val="00EA4274"/>
    <w:rsid w:val="00EA67E6"/>
    <w:rsid w:val="00EA7797"/>
    <w:rsid w:val="00EA7F6B"/>
    <w:rsid w:val="00EB0B0B"/>
    <w:rsid w:val="00EB5631"/>
    <w:rsid w:val="00EB747E"/>
    <w:rsid w:val="00EB7C63"/>
    <w:rsid w:val="00EB7E6D"/>
    <w:rsid w:val="00EC3D98"/>
    <w:rsid w:val="00EC47B2"/>
    <w:rsid w:val="00ED3012"/>
    <w:rsid w:val="00ED3063"/>
    <w:rsid w:val="00ED306C"/>
    <w:rsid w:val="00ED36F6"/>
    <w:rsid w:val="00ED5748"/>
    <w:rsid w:val="00ED6300"/>
    <w:rsid w:val="00EE0388"/>
    <w:rsid w:val="00EE03DA"/>
    <w:rsid w:val="00EE2DCE"/>
    <w:rsid w:val="00EE3078"/>
    <w:rsid w:val="00EE4E28"/>
    <w:rsid w:val="00EE4FE9"/>
    <w:rsid w:val="00EE5153"/>
    <w:rsid w:val="00EE63A8"/>
    <w:rsid w:val="00EE73D3"/>
    <w:rsid w:val="00EF0BAD"/>
    <w:rsid w:val="00EF3270"/>
    <w:rsid w:val="00EF41CA"/>
    <w:rsid w:val="00EF4201"/>
    <w:rsid w:val="00EF7156"/>
    <w:rsid w:val="00F00233"/>
    <w:rsid w:val="00F01434"/>
    <w:rsid w:val="00F0466F"/>
    <w:rsid w:val="00F06379"/>
    <w:rsid w:val="00F0692F"/>
    <w:rsid w:val="00F078E0"/>
    <w:rsid w:val="00F07FFC"/>
    <w:rsid w:val="00F1235F"/>
    <w:rsid w:val="00F15A72"/>
    <w:rsid w:val="00F17737"/>
    <w:rsid w:val="00F17D64"/>
    <w:rsid w:val="00F20252"/>
    <w:rsid w:val="00F24627"/>
    <w:rsid w:val="00F24CBF"/>
    <w:rsid w:val="00F25185"/>
    <w:rsid w:val="00F2538C"/>
    <w:rsid w:val="00F27AD2"/>
    <w:rsid w:val="00F3080C"/>
    <w:rsid w:val="00F308E7"/>
    <w:rsid w:val="00F31C0E"/>
    <w:rsid w:val="00F423EF"/>
    <w:rsid w:val="00F43AB6"/>
    <w:rsid w:val="00F4486D"/>
    <w:rsid w:val="00F46C57"/>
    <w:rsid w:val="00F47C5C"/>
    <w:rsid w:val="00F47FE6"/>
    <w:rsid w:val="00F50FDD"/>
    <w:rsid w:val="00F53120"/>
    <w:rsid w:val="00F537B1"/>
    <w:rsid w:val="00F5441F"/>
    <w:rsid w:val="00F567FE"/>
    <w:rsid w:val="00F56F7E"/>
    <w:rsid w:val="00F57102"/>
    <w:rsid w:val="00F63B4F"/>
    <w:rsid w:val="00F6755F"/>
    <w:rsid w:val="00F679D8"/>
    <w:rsid w:val="00F67C4D"/>
    <w:rsid w:val="00F67DCB"/>
    <w:rsid w:val="00F67E0B"/>
    <w:rsid w:val="00F70E31"/>
    <w:rsid w:val="00F71B38"/>
    <w:rsid w:val="00F72664"/>
    <w:rsid w:val="00F7542D"/>
    <w:rsid w:val="00F76613"/>
    <w:rsid w:val="00F81D3B"/>
    <w:rsid w:val="00F81DA7"/>
    <w:rsid w:val="00F822C7"/>
    <w:rsid w:val="00F839BF"/>
    <w:rsid w:val="00F901E0"/>
    <w:rsid w:val="00F903AA"/>
    <w:rsid w:val="00F9434B"/>
    <w:rsid w:val="00F97E57"/>
    <w:rsid w:val="00FA3AC9"/>
    <w:rsid w:val="00FA4704"/>
    <w:rsid w:val="00FA540E"/>
    <w:rsid w:val="00FA6A9D"/>
    <w:rsid w:val="00FA7D30"/>
    <w:rsid w:val="00FB4818"/>
    <w:rsid w:val="00FB6668"/>
    <w:rsid w:val="00FC03E9"/>
    <w:rsid w:val="00FC2AC5"/>
    <w:rsid w:val="00FC3786"/>
    <w:rsid w:val="00FC385D"/>
    <w:rsid w:val="00FC4C49"/>
    <w:rsid w:val="00FC55C3"/>
    <w:rsid w:val="00FC65C3"/>
    <w:rsid w:val="00FD0D4B"/>
    <w:rsid w:val="00FD1AF9"/>
    <w:rsid w:val="00FD4404"/>
    <w:rsid w:val="00FD5156"/>
    <w:rsid w:val="00FD56BE"/>
    <w:rsid w:val="00FD6A9E"/>
    <w:rsid w:val="00FD7591"/>
    <w:rsid w:val="00FE0D8B"/>
    <w:rsid w:val="00FE2BA1"/>
    <w:rsid w:val="00FF092F"/>
    <w:rsid w:val="00FF2FA1"/>
    <w:rsid w:val="00FF3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BBF0"/>
  <w15:docId w15:val="{A94E07F1-08F5-441F-8204-FCFDA7B2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397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56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402674"/>
    <w:pPr>
      <w:keepNext/>
      <w:spacing w:after="0" w:line="240" w:lineRule="auto"/>
      <w:jc w:val="both"/>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uiPriority w:val="9"/>
    <w:unhideWhenUsed/>
    <w:qFormat/>
    <w:rsid w:val="00857F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uiPriority w:val="99"/>
    <w:locked/>
    <w:rsid w:val="0032397C"/>
    <w:rPr>
      <w:rFonts w:ascii="Arial" w:hAnsi="Arial" w:cs="Arial"/>
      <w:sz w:val="24"/>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unhideWhenUsed/>
    <w:rsid w:val="0032397C"/>
    <w:pPr>
      <w:spacing w:after="0" w:line="240" w:lineRule="auto"/>
    </w:pPr>
    <w:rPr>
      <w:rFonts w:ascii="Arial" w:eastAsiaTheme="minorHAnsi" w:hAnsi="Arial" w:cs="Arial"/>
      <w:sz w:val="24"/>
    </w:rPr>
  </w:style>
  <w:style w:type="character" w:customStyle="1" w:styleId="TekstpodstawowyZnak">
    <w:name w:val="Tekst podstawowy Znak"/>
    <w:basedOn w:val="Domylnaczcionkaakapitu"/>
    <w:uiPriority w:val="99"/>
    <w:semiHidden/>
    <w:rsid w:val="0032397C"/>
    <w:rPr>
      <w:rFonts w:ascii="Calibri" w:eastAsia="Calibri" w:hAnsi="Calibri" w:cs="Times New Roman"/>
    </w:rPr>
  </w:style>
  <w:style w:type="paragraph" w:customStyle="1" w:styleId="Akapitzlist1">
    <w:name w:val="Akapit z listą1"/>
    <w:basedOn w:val="Normalny"/>
    <w:uiPriority w:val="99"/>
    <w:rsid w:val="0032397C"/>
    <w:pPr>
      <w:spacing w:after="0" w:line="240" w:lineRule="auto"/>
      <w:ind w:left="720"/>
      <w:contextualSpacing/>
    </w:pPr>
    <w:rPr>
      <w:rFonts w:ascii="Times New Roman" w:hAnsi="Times New Roman"/>
      <w:sz w:val="24"/>
      <w:szCs w:val="24"/>
      <w:lang w:eastAsia="pl-PL"/>
    </w:rPr>
  </w:style>
  <w:style w:type="character" w:styleId="Hipercze">
    <w:name w:val="Hyperlink"/>
    <w:basedOn w:val="Domylnaczcionkaakapitu"/>
    <w:uiPriority w:val="99"/>
    <w:unhideWhenUsed/>
    <w:rsid w:val="008C7B0E"/>
    <w:rPr>
      <w:color w:val="0563C1" w:themeColor="hyperlink"/>
      <w:u w:val="single"/>
    </w:rPr>
  </w:style>
  <w:style w:type="paragraph" w:styleId="NormalnyWeb">
    <w:name w:val="Normal (Web)"/>
    <w:basedOn w:val="Normalny"/>
    <w:uiPriority w:val="99"/>
    <w:semiHidden/>
    <w:unhideWhenUsed/>
    <w:rsid w:val="00B36566"/>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Zwykytekst">
    <w:name w:val="Plain Text"/>
    <w:basedOn w:val="Normalny"/>
    <w:link w:val="ZwykytekstZnak"/>
    <w:uiPriority w:val="99"/>
    <w:rsid w:val="00B36566"/>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B36566"/>
    <w:rPr>
      <w:rFonts w:ascii="Courier New" w:eastAsia="Times New Roman" w:hAnsi="Courier New" w:cs="Times New Roman"/>
      <w:sz w:val="20"/>
      <w:szCs w:val="20"/>
      <w:lang w:eastAsia="pl-PL"/>
    </w:rPr>
  </w:style>
  <w:style w:type="paragraph" w:customStyle="1" w:styleId="WW-Tekstpodstawowy2">
    <w:name w:val="WW-Tekst podstawowy 2"/>
    <w:basedOn w:val="Normalny"/>
    <w:uiPriority w:val="99"/>
    <w:rsid w:val="00B36566"/>
    <w:pPr>
      <w:suppressAutoHyphens/>
      <w:spacing w:after="0" w:line="240" w:lineRule="auto"/>
      <w:jc w:val="both"/>
    </w:pPr>
    <w:rPr>
      <w:rFonts w:ascii="Arial" w:eastAsia="Times New Roman" w:hAnsi="Arial"/>
      <w:szCs w:val="20"/>
      <w:lang w:eastAsia="pl-PL"/>
    </w:rPr>
  </w:style>
  <w:style w:type="paragraph" w:styleId="Akapitzlist">
    <w:name w:val="List Paragraph"/>
    <w:aliases w:val="sw tekst,lp1,List Paragraph2,Numerowanie,Akapit z listą BS,Kolorowa lista — akcent 11,L1,List Paragraph,Preambuła,Odstavec,Obiekt,Akapit z listą 1,BulletC,normalny tekst,Akapit z listą31,Podsis rysunku,maz_wyliczenie,opis dzialania,Dot pt"/>
    <w:basedOn w:val="Normalny"/>
    <w:link w:val="AkapitzlistZnak"/>
    <w:uiPriority w:val="34"/>
    <w:qFormat/>
    <w:rsid w:val="00B36566"/>
    <w:pPr>
      <w:ind w:left="720"/>
      <w:contextualSpacing/>
    </w:pPr>
  </w:style>
  <w:style w:type="paragraph" w:styleId="Tytu">
    <w:name w:val="Title"/>
    <w:basedOn w:val="Normalny"/>
    <w:link w:val="TytuZnak"/>
    <w:uiPriority w:val="99"/>
    <w:qFormat/>
    <w:rsid w:val="000F7D32"/>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uiPriority w:val="99"/>
    <w:rsid w:val="000F7D32"/>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DA64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DA64C2"/>
    <w:rPr>
      <w:rFonts w:ascii="Segoe UI" w:eastAsia="Calibri" w:hAnsi="Segoe UI" w:cs="Segoe UI"/>
      <w:sz w:val="18"/>
      <w:szCs w:val="18"/>
    </w:rPr>
  </w:style>
  <w:style w:type="character" w:customStyle="1" w:styleId="Nagwek2Znak">
    <w:name w:val="Nagłówek 2 Znak"/>
    <w:basedOn w:val="Domylnaczcionkaakapitu"/>
    <w:link w:val="Nagwek2"/>
    <w:uiPriority w:val="9"/>
    <w:rsid w:val="00402674"/>
    <w:rPr>
      <w:rFonts w:ascii="Times New Roman" w:eastAsia="Times New Roman" w:hAnsi="Times New Roman" w:cs="Times New Roman"/>
      <w:sz w:val="24"/>
      <w:szCs w:val="20"/>
      <w:lang w:eastAsia="pl-PL"/>
    </w:rPr>
  </w:style>
  <w:style w:type="paragraph" w:customStyle="1" w:styleId="xmsonormal">
    <w:name w:val="x_msonormal"/>
    <w:basedOn w:val="Normalny"/>
    <w:uiPriority w:val="99"/>
    <w:rsid w:val="0040267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unhideWhenUsed/>
    <w:rsid w:val="00EE2DCE"/>
    <w:rPr>
      <w:sz w:val="16"/>
      <w:szCs w:val="16"/>
    </w:rPr>
  </w:style>
  <w:style w:type="paragraph" w:styleId="Tekstkomentarza">
    <w:name w:val="annotation text"/>
    <w:basedOn w:val="Normalny"/>
    <w:link w:val="TekstkomentarzaZnak"/>
    <w:uiPriority w:val="99"/>
    <w:unhideWhenUsed/>
    <w:rsid w:val="00EE2DCE"/>
    <w:pPr>
      <w:spacing w:line="240" w:lineRule="auto"/>
    </w:pPr>
    <w:rPr>
      <w:sz w:val="20"/>
      <w:szCs w:val="20"/>
    </w:rPr>
  </w:style>
  <w:style w:type="character" w:customStyle="1" w:styleId="TekstkomentarzaZnak">
    <w:name w:val="Tekst komentarza Znak"/>
    <w:basedOn w:val="Domylnaczcionkaakapitu"/>
    <w:link w:val="Tekstkomentarza"/>
    <w:uiPriority w:val="99"/>
    <w:rsid w:val="00EE2DC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E2DCE"/>
    <w:rPr>
      <w:b/>
      <w:bCs/>
    </w:rPr>
  </w:style>
  <w:style w:type="character" w:customStyle="1" w:styleId="TematkomentarzaZnak">
    <w:name w:val="Temat komentarza Znak"/>
    <w:basedOn w:val="TekstkomentarzaZnak"/>
    <w:link w:val="Tematkomentarza"/>
    <w:uiPriority w:val="99"/>
    <w:semiHidden/>
    <w:rsid w:val="00EE2DCE"/>
    <w:rPr>
      <w:rFonts w:ascii="Calibri" w:eastAsia="Calibri" w:hAnsi="Calibri" w:cs="Times New Roman"/>
      <w:b/>
      <w:bCs/>
      <w:sz w:val="20"/>
      <w:szCs w:val="20"/>
    </w:rPr>
  </w:style>
  <w:style w:type="character" w:customStyle="1" w:styleId="tekstdokbold">
    <w:name w:val="tekst dok. bold"/>
    <w:uiPriority w:val="99"/>
    <w:rsid w:val="00B57943"/>
    <w:rPr>
      <w:b/>
    </w:rPr>
  </w:style>
  <w:style w:type="paragraph" w:customStyle="1" w:styleId="StylNagwek2Czarny">
    <w:name w:val="Styl Nagłówek 2 + Czarny"/>
    <w:basedOn w:val="Nagwek2"/>
    <w:autoRedefine/>
    <w:rsid w:val="006809DF"/>
    <w:pPr>
      <w:spacing w:before="120" w:after="120"/>
      <w:jc w:val="center"/>
    </w:pPr>
    <w:rPr>
      <w:rFonts w:ascii="Arial" w:hAnsi="Arial" w:cs="Arial"/>
      <w:b/>
      <w:bCs/>
      <w:color w:val="000000"/>
      <w:sz w:val="20"/>
    </w:rPr>
  </w:style>
  <w:style w:type="paragraph" w:styleId="Poprawka">
    <w:name w:val="Revision"/>
    <w:hidden/>
    <w:uiPriority w:val="99"/>
    <w:semiHidden/>
    <w:rsid w:val="008A423D"/>
    <w:pPr>
      <w:spacing w:after="0" w:line="240" w:lineRule="auto"/>
    </w:pPr>
    <w:rPr>
      <w:rFonts w:ascii="Calibri" w:eastAsia="Calibri" w:hAnsi="Calibri" w:cs="Times New Roman"/>
    </w:rPr>
  </w:style>
  <w:style w:type="table" w:styleId="Tabela-Siatka">
    <w:name w:val="Table Grid"/>
    <w:basedOn w:val="Standardowy"/>
    <w:uiPriority w:val="99"/>
    <w:rsid w:val="0092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56F7E"/>
    <w:rPr>
      <w:rFonts w:asciiTheme="majorHAnsi" w:eastAsiaTheme="majorEastAsia" w:hAnsiTheme="majorHAnsi" w:cstheme="majorBidi"/>
      <w:color w:val="2E74B5" w:themeColor="accent1" w:themeShade="BF"/>
      <w:sz w:val="32"/>
      <w:szCs w:val="32"/>
    </w:rPr>
  </w:style>
  <w:style w:type="paragraph" w:customStyle="1" w:styleId="Akapitzlist10">
    <w:name w:val="Akapit z listą10"/>
    <w:basedOn w:val="Normalny"/>
    <w:rsid w:val="00D57DB3"/>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6">
    <w:name w:val="Zaimportowany styl 6"/>
    <w:rsid w:val="00D57DB3"/>
    <w:pPr>
      <w:numPr>
        <w:numId w:val="5"/>
      </w:numPr>
    </w:pPr>
  </w:style>
  <w:style w:type="character" w:customStyle="1" w:styleId="AkapitzlistZnak">
    <w:name w:val="Akapit z listą Znak"/>
    <w:aliases w:val="sw tekst Znak,lp1 Znak,List Paragraph2 Znak,Numerowanie Znak,Akapit z listą BS Znak,Kolorowa lista — akcent 11 Znak,L1 Znak,List Paragraph Znak,Preambuła Znak,Odstavec Znak,Obiekt Znak,Akapit z listą 1 Znak,BulletC Znak,Dot pt Znak"/>
    <w:link w:val="Akapitzlist"/>
    <w:uiPriority w:val="34"/>
    <w:qFormat/>
    <w:locked/>
    <w:rsid w:val="00D57DB3"/>
    <w:rPr>
      <w:rFonts w:ascii="Calibri" w:eastAsia="Calibri" w:hAnsi="Calibri" w:cs="Times New Roman"/>
    </w:rPr>
  </w:style>
  <w:style w:type="paragraph" w:customStyle="1" w:styleId="Normalny1">
    <w:name w:val="Normalny1"/>
    <w:qFormat/>
    <w:rsid w:val="00D57DB3"/>
    <w:pPr>
      <w:suppressAutoHyphens/>
      <w:spacing w:after="0" w:line="100" w:lineRule="atLeast"/>
    </w:pPr>
    <w:rPr>
      <w:rFonts w:ascii="Times New Roman" w:eastAsia="Times New Roman" w:hAnsi="Times New Roman" w:cs="Times New Roman"/>
      <w:sz w:val="24"/>
      <w:szCs w:val="20"/>
      <w:lang w:eastAsia="ar-SA"/>
    </w:rPr>
  </w:style>
  <w:style w:type="character" w:customStyle="1" w:styleId="Brak">
    <w:name w:val="Brak"/>
    <w:rsid w:val="00D57DB3"/>
  </w:style>
  <w:style w:type="paragraph" w:customStyle="1" w:styleId="Akapitzlist5">
    <w:name w:val="Akapit z listą5"/>
    <w:basedOn w:val="Normalny"/>
    <w:rsid w:val="00424A9F"/>
    <w:pPr>
      <w:widowControl w:val="0"/>
      <w:suppressAutoHyphens/>
      <w:spacing w:after="0" w:line="100" w:lineRule="atLeast"/>
      <w:ind w:left="708"/>
    </w:pPr>
    <w:rPr>
      <w:rFonts w:ascii="Times New Roman" w:eastAsia="Times New Roman" w:hAnsi="Times New Roman"/>
      <w:kern w:val="2"/>
      <w:sz w:val="24"/>
      <w:szCs w:val="24"/>
      <w:lang w:eastAsia="ar-SA"/>
    </w:rPr>
  </w:style>
  <w:style w:type="paragraph" w:customStyle="1" w:styleId="Akapitzlist8">
    <w:name w:val="Akapit z listą8"/>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paragraph" w:customStyle="1" w:styleId="Akapitzlist12">
    <w:name w:val="Akapit z listą12"/>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17">
    <w:name w:val="Zaimportowany styl 17"/>
    <w:autoRedefine/>
    <w:rsid w:val="00424A9F"/>
    <w:pPr>
      <w:numPr>
        <w:numId w:val="8"/>
      </w:numPr>
    </w:pPr>
  </w:style>
  <w:style w:type="paragraph" w:styleId="Bezodstpw">
    <w:name w:val="No Spacing"/>
    <w:link w:val="BezodstpwZnak"/>
    <w:uiPriority w:val="1"/>
    <w:qFormat/>
    <w:rsid w:val="00FE2BA1"/>
    <w:pPr>
      <w:spacing w:after="0" w:line="240" w:lineRule="auto"/>
    </w:pPr>
    <w:rPr>
      <w:rFonts w:ascii="Times New Roman" w:eastAsia="Calibri" w:hAnsi="Times New Roman" w:cs="Times New Roman"/>
    </w:rPr>
  </w:style>
  <w:style w:type="paragraph" w:customStyle="1" w:styleId="DZPNaglowek2">
    <w:name w:val="DZPNaglowek 2"/>
    <w:basedOn w:val="Normalny"/>
    <w:next w:val="Normalny"/>
    <w:autoRedefine/>
    <w:uiPriority w:val="99"/>
    <w:rsid w:val="00FE2BA1"/>
    <w:pPr>
      <w:numPr>
        <w:numId w:val="9"/>
      </w:numPr>
      <w:suppressAutoHyphens/>
      <w:spacing w:after="0"/>
      <w:jc w:val="both"/>
      <w:outlineLvl w:val="1"/>
    </w:pPr>
    <w:rPr>
      <w:rFonts w:ascii="Times New Roman" w:eastAsia="Times New Roman" w:hAnsi="Times New Roman"/>
      <w:sz w:val="24"/>
      <w:szCs w:val="24"/>
    </w:rPr>
  </w:style>
  <w:style w:type="character" w:customStyle="1" w:styleId="BezodstpwZnak">
    <w:name w:val="Bez odstępów Znak"/>
    <w:link w:val="Bezodstpw"/>
    <w:uiPriority w:val="1"/>
    <w:locked/>
    <w:rsid w:val="00FE2BA1"/>
    <w:rPr>
      <w:rFonts w:ascii="Times New Roman" w:eastAsia="Calibri" w:hAnsi="Times New Roman" w:cs="Times New Roman"/>
    </w:rPr>
  </w:style>
  <w:style w:type="paragraph" w:customStyle="1" w:styleId="Heading11">
    <w:name w:val="Heading 11"/>
    <w:aliases w:val="h1"/>
    <w:basedOn w:val="Normalny"/>
    <w:next w:val="Normalny"/>
    <w:uiPriority w:val="99"/>
    <w:rsid w:val="00451D0F"/>
    <w:pPr>
      <w:keepNext/>
      <w:keepLines/>
      <w:widowControl w:val="0"/>
      <w:tabs>
        <w:tab w:val="num" w:pos="432"/>
        <w:tab w:val="num" w:pos="720"/>
      </w:tabs>
      <w:suppressAutoHyphens/>
      <w:autoSpaceDE w:val="0"/>
      <w:autoSpaceDN w:val="0"/>
      <w:adjustRightInd w:val="0"/>
      <w:spacing w:before="480" w:after="0" w:line="240" w:lineRule="auto"/>
      <w:ind w:left="432" w:hanging="432"/>
      <w:outlineLvl w:val="0"/>
    </w:pPr>
    <w:rPr>
      <w:rFonts w:ascii="Cambria" w:eastAsia="Times New Roman" w:hAnsi="Cambria" w:cs="Cambria"/>
      <w:b/>
      <w:bCs/>
      <w:color w:val="365F91"/>
      <w:sz w:val="28"/>
      <w:szCs w:val="28"/>
      <w:lang w:eastAsia="pl-PL"/>
    </w:rPr>
  </w:style>
  <w:style w:type="paragraph" w:customStyle="1" w:styleId="Heading21">
    <w:name w:val="Heading 21"/>
    <w:aliases w:val="h2"/>
    <w:basedOn w:val="Normalny"/>
    <w:next w:val="Normalny"/>
    <w:uiPriority w:val="99"/>
    <w:rsid w:val="00451D0F"/>
    <w:pPr>
      <w:keepNext/>
      <w:widowControl w:val="0"/>
      <w:tabs>
        <w:tab w:val="num" w:pos="576"/>
        <w:tab w:val="num" w:pos="1440"/>
      </w:tabs>
      <w:suppressAutoHyphens/>
      <w:autoSpaceDE w:val="0"/>
      <w:autoSpaceDN w:val="0"/>
      <w:adjustRightInd w:val="0"/>
      <w:spacing w:before="240" w:after="60" w:line="240" w:lineRule="auto"/>
      <w:ind w:left="576" w:hanging="576"/>
      <w:outlineLvl w:val="1"/>
    </w:pPr>
    <w:rPr>
      <w:rFonts w:ascii="Arial" w:eastAsia="Times New Roman" w:hAnsi="Arial" w:cs="Arial"/>
      <w:b/>
      <w:bCs/>
      <w:i/>
      <w:iCs/>
      <w:sz w:val="28"/>
      <w:szCs w:val="28"/>
      <w:lang w:eastAsia="pl-PL"/>
    </w:rPr>
  </w:style>
  <w:style w:type="paragraph" w:customStyle="1" w:styleId="Heading31">
    <w:name w:val="Heading 31"/>
    <w:aliases w:val="h3"/>
    <w:basedOn w:val="Normalny"/>
    <w:next w:val="Normalny"/>
    <w:uiPriority w:val="99"/>
    <w:rsid w:val="00451D0F"/>
    <w:pPr>
      <w:keepNext/>
      <w:widowControl w:val="0"/>
      <w:tabs>
        <w:tab w:val="num" w:pos="720"/>
        <w:tab w:val="num" w:pos="2160"/>
      </w:tabs>
      <w:suppressAutoHyphens/>
      <w:autoSpaceDE w:val="0"/>
      <w:autoSpaceDN w:val="0"/>
      <w:adjustRightInd w:val="0"/>
      <w:spacing w:after="0" w:line="240" w:lineRule="auto"/>
      <w:ind w:left="720" w:hanging="720"/>
      <w:jc w:val="center"/>
      <w:outlineLvl w:val="2"/>
    </w:pPr>
    <w:rPr>
      <w:rFonts w:ascii="Arial" w:eastAsia="Times New Roman" w:hAnsi="Arial" w:cs="Arial"/>
      <w:b/>
      <w:bCs/>
      <w:sz w:val="24"/>
      <w:szCs w:val="24"/>
      <w:lang w:eastAsia="pl-PL"/>
    </w:rPr>
  </w:style>
  <w:style w:type="paragraph" w:customStyle="1" w:styleId="Heading41">
    <w:name w:val="Heading 41"/>
    <w:aliases w:val="h4"/>
    <w:basedOn w:val="Normalny"/>
    <w:next w:val="Normalny"/>
    <w:uiPriority w:val="99"/>
    <w:rsid w:val="00451D0F"/>
    <w:pPr>
      <w:keepNext/>
      <w:widowControl w:val="0"/>
      <w:tabs>
        <w:tab w:val="num" w:pos="864"/>
        <w:tab w:val="left" w:pos="2835"/>
        <w:tab w:val="left" w:pos="2880"/>
        <w:tab w:val="left" w:pos="7513"/>
      </w:tabs>
      <w:suppressAutoHyphens/>
      <w:autoSpaceDE w:val="0"/>
      <w:autoSpaceDN w:val="0"/>
      <w:adjustRightInd w:val="0"/>
      <w:spacing w:after="120" w:line="240" w:lineRule="auto"/>
      <w:ind w:left="864" w:hanging="864"/>
      <w:jc w:val="center"/>
      <w:outlineLvl w:val="3"/>
    </w:pPr>
    <w:rPr>
      <w:rFonts w:eastAsia="Times New Roman" w:cs="Calibri"/>
      <w:b/>
      <w:bCs/>
      <w:sz w:val="28"/>
      <w:szCs w:val="28"/>
      <w:lang w:eastAsia="pl-PL"/>
    </w:rPr>
  </w:style>
  <w:style w:type="paragraph" w:customStyle="1" w:styleId="Heading51">
    <w:name w:val="Heading 51"/>
    <w:aliases w:val="h5"/>
    <w:basedOn w:val="Normalny"/>
    <w:next w:val="Normalny"/>
    <w:uiPriority w:val="99"/>
    <w:rsid w:val="00451D0F"/>
    <w:pPr>
      <w:keepNext/>
      <w:widowControl w:val="0"/>
      <w:tabs>
        <w:tab w:val="num" w:pos="1008"/>
        <w:tab w:val="num" w:pos="3600"/>
      </w:tabs>
      <w:suppressAutoHyphens/>
      <w:autoSpaceDE w:val="0"/>
      <w:autoSpaceDN w:val="0"/>
      <w:adjustRightInd w:val="0"/>
      <w:spacing w:after="0" w:line="240" w:lineRule="auto"/>
      <w:ind w:left="1008" w:hanging="1008"/>
      <w:jc w:val="center"/>
      <w:outlineLvl w:val="4"/>
    </w:pPr>
    <w:rPr>
      <w:rFonts w:eastAsia="Times New Roman" w:cs="Calibri"/>
      <w:sz w:val="32"/>
      <w:szCs w:val="32"/>
      <w:lang w:eastAsia="pl-PL"/>
    </w:rPr>
  </w:style>
  <w:style w:type="paragraph" w:customStyle="1" w:styleId="Heading61">
    <w:name w:val="Heading 61"/>
    <w:aliases w:val="h6"/>
    <w:basedOn w:val="Normalny"/>
    <w:next w:val="Normalny"/>
    <w:uiPriority w:val="99"/>
    <w:rsid w:val="00451D0F"/>
    <w:pPr>
      <w:widowControl w:val="0"/>
      <w:tabs>
        <w:tab w:val="num" w:pos="1152"/>
        <w:tab w:val="num" w:pos="4320"/>
      </w:tabs>
      <w:suppressAutoHyphens/>
      <w:autoSpaceDE w:val="0"/>
      <w:autoSpaceDN w:val="0"/>
      <w:adjustRightInd w:val="0"/>
      <w:spacing w:before="240" w:after="60" w:line="240" w:lineRule="auto"/>
      <w:ind w:left="1152" w:hanging="1152"/>
      <w:outlineLvl w:val="5"/>
    </w:pPr>
    <w:rPr>
      <w:rFonts w:eastAsia="Times New Roman" w:cs="Calibri"/>
      <w:b/>
      <w:bCs/>
      <w:lang w:eastAsia="pl-PL"/>
    </w:rPr>
  </w:style>
  <w:style w:type="paragraph" w:customStyle="1" w:styleId="Heading71">
    <w:name w:val="Heading 71"/>
    <w:aliases w:val="h7"/>
    <w:basedOn w:val="Normalny"/>
    <w:next w:val="Normalny"/>
    <w:uiPriority w:val="99"/>
    <w:rsid w:val="00451D0F"/>
    <w:pPr>
      <w:widowControl w:val="0"/>
      <w:tabs>
        <w:tab w:val="num" w:pos="1296"/>
        <w:tab w:val="num" w:pos="5040"/>
      </w:tabs>
      <w:suppressAutoHyphens/>
      <w:autoSpaceDE w:val="0"/>
      <w:autoSpaceDN w:val="0"/>
      <w:adjustRightInd w:val="0"/>
      <w:spacing w:before="240" w:after="60" w:line="240" w:lineRule="auto"/>
      <w:ind w:left="1296" w:hanging="1296"/>
      <w:outlineLvl w:val="6"/>
    </w:pPr>
    <w:rPr>
      <w:rFonts w:eastAsia="Times New Roman" w:cs="Calibri"/>
      <w:sz w:val="24"/>
      <w:szCs w:val="24"/>
      <w:lang w:eastAsia="pl-PL"/>
    </w:rPr>
  </w:style>
  <w:style w:type="paragraph" w:customStyle="1" w:styleId="Heading81">
    <w:name w:val="Heading 81"/>
    <w:aliases w:val="h8"/>
    <w:basedOn w:val="Normalny"/>
    <w:next w:val="Normalny"/>
    <w:uiPriority w:val="99"/>
    <w:rsid w:val="00451D0F"/>
    <w:pPr>
      <w:keepNext/>
      <w:keepLines/>
      <w:widowControl w:val="0"/>
      <w:tabs>
        <w:tab w:val="num" w:pos="1440"/>
        <w:tab w:val="num" w:pos="5760"/>
      </w:tabs>
      <w:suppressAutoHyphens/>
      <w:autoSpaceDE w:val="0"/>
      <w:autoSpaceDN w:val="0"/>
      <w:adjustRightInd w:val="0"/>
      <w:spacing w:before="200" w:after="0" w:line="240" w:lineRule="auto"/>
      <w:ind w:left="1440" w:hanging="1440"/>
      <w:outlineLvl w:val="7"/>
    </w:pPr>
    <w:rPr>
      <w:rFonts w:ascii="Cambria" w:eastAsia="Times New Roman" w:hAnsi="Cambria" w:cs="Cambria"/>
      <w:color w:val="404040"/>
      <w:sz w:val="20"/>
      <w:szCs w:val="20"/>
      <w:lang w:eastAsia="pl-PL"/>
    </w:rPr>
  </w:style>
  <w:style w:type="character" w:customStyle="1" w:styleId="PlainTextChar">
    <w:name w:val="Plain Text Char"/>
    <w:uiPriority w:val="99"/>
    <w:locked/>
    <w:rsid w:val="00451D0F"/>
    <w:rPr>
      <w:rFonts w:ascii="Courier New" w:hAnsi="Courier New"/>
      <w:sz w:val="20"/>
    </w:rPr>
  </w:style>
  <w:style w:type="character" w:customStyle="1" w:styleId="FontStyle85">
    <w:name w:val="Font Style85"/>
    <w:uiPriority w:val="99"/>
    <w:rsid w:val="00451D0F"/>
    <w:rPr>
      <w:rFonts w:ascii="Times New Roman" w:hAnsi="Times New Roman"/>
      <w:b/>
      <w:sz w:val="24"/>
      <w:lang w:val="pl-PL"/>
    </w:rPr>
  </w:style>
  <w:style w:type="paragraph" w:customStyle="1" w:styleId="Tekstpodstawowy31">
    <w:name w:val="Tekst podstawowy 31"/>
    <w:basedOn w:val="Normalny"/>
    <w:uiPriority w:val="99"/>
    <w:rsid w:val="00451D0F"/>
    <w:pPr>
      <w:widowControl w:val="0"/>
      <w:suppressAutoHyphens/>
      <w:autoSpaceDE w:val="0"/>
      <w:autoSpaceDN w:val="0"/>
      <w:adjustRightInd w:val="0"/>
      <w:spacing w:after="120" w:line="240" w:lineRule="auto"/>
    </w:pPr>
    <w:rPr>
      <w:rFonts w:eastAsia="Times New Roman" w:cs="Calibri"/>
      <w:sz w:val="16"/>
      <w:szCs w:val="16"/>
      <w:lang w:eastAsia="pl-PL"/>
    </w:rPr>
  </w:style>
  <w:style w:type="paragraph" w:styleId="Podtytu">
    <w:name w:val="Subtitle"/>
    <w:aliases w:val="sub"/>
    <w:basedOn w:val="Normalny"/>
    <w:next w:val="Tekstpodstawowy"/>
    <w:link w:val="PodtytuZnak"/>
    <w:uiPriority w:val="99"/>
    <w:qFormat/>
    <w:rsid w:val="00451D0F"/>
    <w:pPr>
      <w:keepNext/>
      <w:widowControl w:val="0"/>
      <w:suppressAutoHyphens/>
      <w:autoSpaceDE w:val="0"/>
      <w:autoSpaceDN w:val="0"/>
      <w:adjustRightInd w:val="0"/>
      <w:spacing w:before="240" w:after="120" w:line="240" w:lineRule="auto"/>
      <w:jc w:val="center"/>
    </w:pPr>
    <w:rPr>
      <w:rFonts w:ascii="Cambria" w:eastAsia="Times New Roman" w:hAnsi="Cambria"/>
      <w:sz w:val="24"/>
      <w:szCs w:val="24"/>
      <w:lang w:eastAsia="pl-PL"/>
    </w:rPr>
  </w:style>
  <w:style w:type="character" w:customStyle="1" w:styleId="PodtytuZnak">
    <w:name w:val="Podtytuł Znak"/>
    <w:aliases w:val="sub Znak"/>
    <w:basedOn w:val="Domylnaczcionkaakapitu"/>
    <w:link w:val="Podtytu"/>
    <w:uiPriority w:val="99"/>
    <w:rsid w:val="00451D0F"/>
    <w:rPr>
      <w:rFonts w:ascii="Cambria" w:eastAsia="Times New Roman" w:hAnsi="Cambria" w:cs="Times New Roman"/>
      <w:sz w:val="24"/>
      <w:szCs w:val="24"/>
      <w:lang w:eastAsia="pl-PL"/>
    </w:rPr>
  </w:style>
  <w:style w:type="paragraph" w:customStyle="1" w:styleId="Akapitzlist2">
    <w:name w:val="Akapit z listą2"/>
    <w:basedOn w:val="Normalny"/>
    <w:uiPriority w:val="99"/>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character" w:customStyle="1" w:styleId="DeltaViewInsertion">
    <w:name w:val="DeltaView Insertion"/>
    <w:uiPriority w:val="99"/>
    <w:rsid w:val="00451D0F"/>
    <w:rPr>
      <w:color w:val="0000FF"/>
      <w:u w:val="double"/>
    </w:rPr>
  </w:style>
  <w:style w:type="character" w:customStyle="1" w:styleId="DeltaViewMoveDestination">
    <w:name w:val="DeltaView Move Destination"/>
    <w:uiPriority w:val="99"/>
    <w:rsid w:val="00451D0F"/>
    <w:rPr>
      <w:color w:val="00C000"/>
      <w:u w:val="double"/>
    </w:rPr>
  </w:style>
  <w:style w:type="character" w:customStyle="1" w:styleId="ZwykytekstZnak1">
    <w:name w:val="Zwykły tekst Znak1"/>
    <w:uiPriority w:val="99"/>
    <w:semiHidden/>
    <w:rsid w:val="00451D0F"/>
    <w:rPr>
      <w:rFonts w:ascii="Courier New" w:hAnsi="Courier New" w:cs="Courier New"/>
      <w:sz w:val="20"/>
      <w:szCs w:val="20"/>
    </w:rPr>
  </w:style>
  <w:style w:type="paragraph" w:styleId="Tekstprzypisudolnego">
    <w:name w:val="footnote text"/>
    <w:basedOn w:val="Normalny"/>
    <w:link w:val="TekstprzypisudolnegoZnak"/>
    <w:uiPriority w:val="99"/>
    <w:semiHidden/>
    <w:rsid w:val="00451D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D0F"/>
    <w:rPr>
      <w:rFonts w:ascii="Calibri" w:eastAsia="Calibri" w:hAnsi="Calibri" w:cs="Times New Roman"/>
      <w:sz w:val="20"/>
      <w:szCs w:val="20"/>
    </w:rPr>
  </w:style>
  <w:style w:type="character" w:styleId="Odwoanieprzypisudolnego">
    <w:name w:val="footnote reference"/>
    <w:uiPriority w:val="99"/>
    <w:semiHidden/>
    <w:rsid w:val="00451D0F"/>
    <w:rPr>
      <w:rFonts w:cs="Times New Roman"/>
      <w:vertAlign w:val="superscript"/>
    </w:rPr>
  </w:style>
  <w:style w:type="paragraph" w:customStyle="1" w:styleId="xl80">
    <w:name w:val="xl80"/>
    <w:basedOn w:val="Normalny"/>
    <w:uiPriority w:val="99"/>
    <w:rsid w:val="00451D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Stopka">
    <w:name w:val="footer"/>
    <w:basedOn w:val="Normalny"/>
    <w:link w:val="StopkaZnak"/>
    <w:uiPriority w:val="99"/>
    <w:rsid w:val="00451D0F"/>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rsid w:val="00451D0F"/>
    <w:rPr>
      <w:rFonts w:ascii="Times New Roman" w:eastAsia="Calibri" w:hAnsi="Times New Roman" w:cs="Times New Roman"/>
      <w:sz w:val="20"/>
      <w:szCs w:val="20"/>
      <w:lang w:eastAsia="pl-PL"/>
    </w:rPr>
  </w:style>
  <w:style w:type="paragraph" w:customStyle="1" w:styleId="Standard">
    <w:name w:val="Standard"/>
    <w:rsid w:val="00451D0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rsid w:val="00451D0F"/>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51D0F"/>
    <w:rPr>
      <w:rFonts w:ascii="Times New Roman" w:eastAsia="Calibri" w:hAnsi="Times New Roman" w:cs="Times New Roman"/>
      <w:sz w:val="20"/>
      <w:szCs w:val="20"/>
      <w:lang w:eastAsia="pl-PL"/>
    </w:rPr>
  </w:style>
  <w:style w:type="character" w:styleId="Odwoanieprzypisukocowego">
    <w:name w:val="endnote reference"/>
    <w:uiPriority w:val="99"/>
    <w:semiHidden/>
    <w:rsid w:val="00451D0F"/>
    <w:rPr>
      <w:rFonts w:cs="Times New Roman"/>
      <w:vertAlign w:val="superscript"/>
    </w:rPr>
  </w:style>
  <w:style w:type="paragraph" w:styleId="Listanumerowana">
    <w:name w:val="List Number"/>
    <w:basedOn w:val="Normalny"/>
    <w:uiPriority w:val="99"/>
    <w:rsid w:val="00451D0F"/>
    <w:pPr>
      <w:numPr>
        <w:numId w:val="11"/>
      </w:numPr>
      <w:spacing w:before="120" w:after="120" w:line="240" w:lineRule="auto"/>
      <w:jc w:val="center"/>
    </w:pPr>
    <w:rPr>
      <w:rFonts w:ascii="Arial" w:eastAsia="Times New Roman" w:hAnsi="Arial"/>
      <w:b/>
      <w:szCs w:val="20"/>
    </w:rPr>
  </w:style>
  <w:style w:type="paragraph" w:styleId="Nagwek">
    <w:name w:val="header"/>
    <w:basedOn w:val="Normalny"/>
    <w:link w:val="NagwekZnak"/>
    <w:uiPriority w:val="99"/>
    <w:rsid w:val="00451D0F"/>
    <w:pPr>
      <w:tabs>
        <w:tab w:val="center" w:pos="4536"/>
        <w:tab w:val="right" w:pos="9072"/>
      </w:tabs>
      <w:spacing w:after="0" w:line="240" w:lineRule="auto"/>
    </w:pPr>
    <w:rPr>
      <w:rFonts w:ascii="Times New Roman" w:hAnsi="Times New Roman"/>
      <w:sz w:val="18"/>
      <w:szCs w:val="18"/>
      <w:lang w:eastAsia="pl-PL"/>
    </w:rPr>
  </w:style>
  <w:style w:type="character" w:customStyle="1" w:styleId="NagwekZnak">
    <w:name w:val="Nagłówek Znak"/>
    <w:basedOn w:val="Domylnaczcionkaakapitu"/>
    <w:link w:val="Nagwek"/>
    <w:uiPriority w:val="99"/>
    <w:rsid w:val="00451D0F"/>
    <w:rPr>
      <w:rFonts w:ascii="Times New Roman" w:eastAsia="Calibri" w:hAnsi="Times New Roman" w:cs="Times New Roman"/>
      <w:sz w:val="18"/>
      <w:szCs w:val="18"/>
      <w:lang w:eastAsia="pl-PL"/>
    </w:rPr>
  </w:style>
  <w:style w:type="paragraph" w:customStyle="1" w:styleId="Akapitzlist4">
    <w:name w:val="Akapit z listą4"/>
    <w:basedOn w:val="Normalny"/>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paragraph" w:customStyle="1" w:styleId="Zwykytekst2">
    <w:name w:val="Zwykły tekst2"/>
    <w:basedOn w:val="Normalny"/>
    <w:rsid w:val="00451D0F"/>
    <w:pPr>
      <w:suppressAutoHyphens/>
      <w:spacing w:after="0" w:line="240" w:lineRule="auto"/>
    </w:pPr>
    <w:rPr>
      <w:rFonts w:ascii="Courier New" w:hAnsi="Courier New" w:cs="Courier New"/>
      <w:sz w:val="20"/>
      <w:szCs w:val="20"/>
      <w:lang w:val="x-none" w:eastAsia="zh-CN"/>
    </w:rPr>
  </w:style>
  <w:style w:type="paragraph" w:customStyle="1" w:styleId="Paragraf">
    <w:name w:val="Paragraf"/>
    <w:basedOn w:val="Normalny"/>
    <w:rsid w:val="00451D0F"/>
    <w:pPr>
      <w:keepNext/>
      <w:numPr>
        <w:numId w:val="13"/>
      </w:numPr>
      <w:spacing w:before="240" w:after="120" w:line="300" w:lineRule="atLeast"/>
      <w:jc w:val="center"/>
    </w:pPr>
    <w:rPr>
      <w:rFonts w:eastAsia="Times New Roman"/>
      <w:b/>
      <w:sz w:val="20"/>
      <w:szCs w:val="20"/>
      <w:lang w:eastAsia="pl-PL"/>
    </w:rPr>
  </w:style>
  <w:style w:type="paragraph" w:customStyle="1" w:styleId="Treparagrafu">
    <w:name w:val="Treść paragrafu"/>
    <w:basedOn w:val="Normalny"/>
    <w:rsid w:val="00451D0F"/>
    <w:pPr>
      <w:numPr>
        <w:ilvl w:val="1"/>
        <w:numId w:val="13"/>
      </w:numPr>
      <w:spacing w:after="120" w:line="300" w:lineRule="atLeast"/>
      <w:jc w:val="both"/>
    </w:pPr>
    <w:rPr>
      <w:rFonts w:eastAsia="Times New Roman"/>
      <w:sz w:val="20"/>
      <w:szCs w:val="20"/>
      <w:lang w:eastAsia="pl-PL"/>
    </w:rPr>
  </w:style>
  <w:style w:type="character" w:customStyle="1" w:styleId="WW8Num3z0">
    <w:name w:val="WW8Num3z0"/>
    <w:rsid w:val="00451D0F"/>
    <w:rPr>
      <w:b w:val="0"/>
      <w:bCs w:val="0"/>
      <w:i w:val="0"/>
      <w:iCs w:val="0"/>
    </w:rPr>
  </w:style>
  <w:style w:type="paragraph" w:customStyle="1" w:styleId="Default">
    <w:name w:val="Default"/>
    <w:uiPriority w:val="99"/>
    <w:rsid w:val="00451D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yrnienie">
    <w:name w:val="Wyróżnienie"/>
    <w:uiPriority w:val="20"/>
    <w:qFormat/>
    <w:rsid w:val="00451D0F"/>
    <w:rPr>
      <w:i/>
      <w:iCs/>
    </w:rPr>
  </w:style>
  <w:style w:type="paragraph" w:customStyle="1" w:styleId="Akapitzlist6">
    <w:name w:val="Akapit z listą6"/>
    <w:basedOn w:val="Normalny"/>
    <w:uiPriority w:val="34"/>
    <w:qFormat/>
    <w:rsid w:val="00451D0F"/>
    <w:pPr>
      <w:widowControl w:val="0"/>
      <w:suppressAutoHyphens/>
      <w:spacing w:after="0" w:line="240" w:lineRule="auto"/>
      <w:ind w:left="708"/>
    </w:pPr>
    <w:rPr>
      <w:rFonts w:cs="Calibri"/>
      <w:sz w:val="24"/>
      <w:lang w:val="x-none" w:eastAsia="ar-SA"/>
    </w:rPr>
  </w:style>
  <w:style w:type="character" w:customStyle="1" w:styleId="TekstkomentarzaZnak2">
    <w:name w:val="Tekst komentarza Znak2"/>
    <w:uiPriority w:val="99"/>
    <w:semiHidden/>
    <w:rsid w:val="00451D0F"/>
    <w:rPr>
      <w:rFonts w:ascii="Calibri" w:eastAsia="Calibri" w:hAnsi="Calibri"/>
      <w:lang w:eastAsia="zh-CN"/>
    </w:rPr>
  </w:style>
  <w:style w:type="paragraph" w:customStyle="1" w:styleId="BZAwyliczenie">
    <w:name w:val="BZA wyliczenie"/>
    <w:basedOn w:val="Normalny"/>
    <w:rsid w:val="00451D0F"/>
    <w:pPr>
      <w:numPr>
        <w:numId w:val="15"/>
      </w:numPr>
      <w:spacing w:after="60" w:line="240" w:lineRule="auto"/>
      <w:jc w:val="both"/>
    </w:pPr>
    <w:rPr>
      <w:rFonts w:ascii="Arial" w:eastAsia="Times New Roman" w:hAnsi="Arial"/>
      <w:lang w:eastAsia="pl-PL"/>
    </w:rPr>
  </w:style>
  <w:style w:type="paragraph" w:customStyle="1" w:styleId="DZPNormal">
    <w:name w:val="DZPNormal"/>
    <w:basedOn w:val="Normalny"/>
    <w:autoRedefine/>
    <w:uiPriority w:val="99"/>
    <w:locked/>
    <w:rsid w:val="001D007F"/>
    <w:pPr>
      <w:spacing w:after="0"/>
      <w:jc w:val="both"/>
    </w:pPr>
    <w:rPr>
      <w:rFonts w:ascii="Times New Roman" w:eastAsia="Times New Roman" w:hAnsi="Times New Roman"/>
      <w:sz w:val="24"/>
      <w:szCs w:val="24"/>
    </w:rPr>
  </w:style>
  <w:style w:type="character" w:customStyle="1" w:styleId="Nagwek3Znak">
    <w:name w:val="Nagłówek 3 Znak"/>
    <w:basedOn w:val="Domylnaczcionkaakapitu"/>
    <w:link w:val="Nagwek3"/>
    <w:uiPriority w:val="9"/>
    <w:rsid w:val="00857F7D"/>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857F7D"/>
  </w:style>
  <w:style w:type="character" w:customStyle="1" w:styleId="ng-scope">
    <w:name w:val="ng-scope"/>
    <w:basedOn w:val="Domylnaczcionkaakapitu"/>
    <w:rsid w:val="00857F7D"/>
  </w:style>
  <w:style w:type="character" w:customStyle="1" w:styleId="Teksttreci3">
    <w:name w:val="Tekst treści (3)_"/>
    <w:basedOn w:val="Domylnaczcionkaakapitu"/>
    <w:link w:val="Teksttreci30"/>
    <w:rsid w:val="00F67C4D"/>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F67C4D"/>
    <w:pPr>
      <w:widowControl w:val="0"/>
      <w:shd w:val="clear" w:color="auto" w:fill="FFFFFF"/>
      <w:spacing w:before="360" w:after="0" w:line="552" w:lineRule="exact"/>
      <w:ind w:hanging="400"/>
      <w:jc w:val="center"/>
    </w:pPr>
    <w:rPr>
      <w:rFonts w:ascii="Times New Roman" w:eastAsia="Times New Roman" w:hAnsi="Times New Roman"/>
      <w:b/>
      <w:bCs/>
    </w:rPr>
  </w:style>
  <w:style w:type="character" w:customStyle="1" w:styleId="Teksttreci2">
    <w:name w:val="Tekst treści (2)_"/>
    <w:basedOn w:val="Domylnaczcionkaakapitu"/>
    <w:link w:val="Teksttreci20"/>
    <w:rsid w:val="00165F71"/>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65F71"/>
    <w:pPr>
      <w:widowControl w:val="0"/>
      <w:shd w:val="clear" w:color="auto" w:fill="FFFFFF"/>
      <w:spacing w:after="360" w:line="0" w:lineRule="atLeast"/>
      <w:ind w:hanging="740"/>
      <w:jc w:val="right"/>
    </w:pPr>
    <w:rPr>
      <w:rFonts w:ascii="Times New Roman" w:eastAsia="Times New Roman" w:hAnsi="Times New Roman"/>
    </w:rPr>
  </w:style>
  <w:style w:type="character" w:customStyle="1" w:styleId="markedcontent">
    <w:name w:val="markedcontent"/>
    <w:basedOn w:val="Domylnaczcionkaakapitu"/>
    <w:rsid w:val="00D034D8"/>
  </w:style>
  <w:style w:type="character" w:customStyle="1" w:styleId="highlight">
    <w:name w:val="highlight"/>
    <w:basedOn w:val="Domylnaczcionkaakapitu"/>
    <w:rsid w:val="00D0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0774">
      <w:bodyDiv w:val="1"/>
      <w:marLeft w:val="0"/>
      <w:marRight w:val="0"/>
      <w:marTop w:val="0"/>
      <w:marBottom w:val="0"/>
      <w:divBdr>
        <w:top w:val="none" w:sz="0" w:space="0" w:color="auto"/>
        <w:left w:val="none" w:sz="0" w:space="0" w:color="auto"/>
        <w:bottom w:val="none" w:sz="0" w:space="0" w:color="auto"/>
        <w:right w:val="none" w:sz="0" w:space="0" w:color="auto"/>
      </w:divBdr>
    </w:div>
    <w:div w:id="348527934">
      <w:bodyDiv w:val="1"/>
      <w:marLeft w:val="0"/>
      <w:marRight w:val="0"/>
      <w:marTop w:val="0"/>
      <w:marBottom w:val="0"/>
      <w:divBdr>
        <w:top w:val="none" w:sz="0" w:space="0" w:color="auto"/>
        <w:left w:val="none" w:sz="0" w:space="0" w:color="auto"/>
        <w:bottom w:val="none" w:sz="0" w:space="0" w:color="auto"/>
        <w:right w:val="none" w:sz="0" w:space="0" w:color="auto"/>
      </w:divBdr>
    </w:div>
    <w:div w:id="538931446">
      <w:bodyDiv w:val="1"/>
      <w:marLeft w:val="0"/>
      <w:marRight w:val="0"/>
      <w:marTop w:val="0"/>
      <w:marBottom w:val="0"/>
      <w:divBdr>
        <w:top w:val="none" w:sz="0" w:space="0" w:color="auto"/>
        <w:left w:val="none" w:sz="0" w:space="0" w:color="auto"/>
        <w:bottom w:val="none" w:sz="0" w:space="0" w:color="auto"/>
        <w:right w:val="none" w:sz="0" w:space="0" w:color="auto"/>
      </w:divBdr>
    </w:div>
    <w:div w:id="597251841">
      <w:bodyDiv w:val="1"/>
      <w:marLeft w:val="0"/>
      <w:marRight w:val="0"/>
      <w:marTop w:val="0"/>
      <w:marBottom w:val="0"/>
      <w:divBdr>
        <w:top w:val="none" w:sz="0" w:space="0" w:color="auto"/>
        <w:left w:val="none" w:sz="0" w:space="0" w:color="auto"/>
        <w:bottom w:val="none" w:sz="0" w:space="0" w:color="auto"/>
        <w:right w:val="none" w:sz="0" w:space="0" w:color="auto"/>
      </w:divBdr>
    </w:div>
    <w:div w:id="639575950">
      <w:bodyDiv w:val="1"/>
      <w:marLeft w:val="0"/>
      <w:marRight w:val="0"/>
      <w:marTop w:val="0"/>
      <w:marBottom w:val="0"/>
      <w:divBdr>
        <w:top w:val="none" w:sz="0" w:space="0" w:color="auto"/>
        <w:left w:val="none" w:sz="0" w:space="0" w:color="auto"/>
        <w:bottom w:val="none" w:sz="0" w:space="0" w:color="auto"/>
        <w:right w:val="none" w:sz="0" w:space="0" w:color="auto"/>
      </w:divBdr>
    </w:div>
    <w:div w:id="721253074">
      <w:bodyDiv w:val="1"/>
      <w:marLeft w:val="0"/>
      <w:marRight w:val="0"/>
      <w:marTop w:val="0"/>
      <w:marBottom w:val="0"/>
      <w:divBdr>
        <w:top w:val="none" w:sz="0" w:space="0" w:color="auto"/>
        <w:left w:val="none" w:sz="0" w:space="0" w:color="auto"/>
        <w:bottom w:val="none" w:sz="0" w:space="0" w:color="auto"/>
        <w:right w:val="none" w:sz="0" w:space="0" w:color="auto"/>
      </w:divBdr>
    </w:div>
    <w:div w:id="756681344">
      <w:bodyDiv w:val="1"/>
      <w:marLeft w:val="0"/>
      <w:marRight w:val="0"/>
      <w:marTop w:val="0"/>
      <w:marBottom w:val="0"/>
      <w:divBdr>
        <w:top w:val="none" w:sz="0" w:space="0" w:color="auto"/>
        <w:left w:val="none" w:sz="0" w:space="0" w:color="auto"/>
        <w:bottom w:val="none" w:sz="0" w:space="0" w:color="auto"/>
        <w:right w:val="none" w:sz="0" w:space="0" w:color="auto"/>
      </w:divBdr>
    </w:div>
    <w:div w:id="863328772">
      <w:bodyDiv w:val="1"/>
      <w:marLeft w:val="0"/>
      <w:marRight w:val="0"/>
      <w:marTop w:val="0"/>
      <w:marBottom w:val="0"/>
      <w:divBdr>
        <w:top w:val="none" w:sz="0" w:space="0" w:color="auto"/>
        <w:left w:val="none" w:sz="0" w:space="0" w:color="auto"/>
        <w:bottom w:val="none" w:sz="0" w:space="0" w:color="auto"/>
        <w:right w:val="none" w:sz="0" w:space="0" w:color="auto"/>
      </w:divBdr>
    </w:div>
    <w:div w:id="887841064">
      <w:bodyDiv w:val="1"/>
      <w:marLeft w:val="0"/>
      <w:marRight w:val="0"/>
      <w:marTop w:val="0"/>
      <w:marBottom w:val="0"/>
      <w:divBdr>
        <w:top w:val="none" w:sz="0" w:space="0" w:color="auto"/>
        <w:left w:val="none" w:sz="0" w:space="0" w:color="auto"/>
        <w:bottom w:val="none" w:sz="0" w:space="0" w:color="auto"/>
        <w:right w:val="none" w:sz="0" w:space="0" w:color="auto"/>
      </w:divBdr>
    </w:div>
    <w:div w:id="899906868">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
    <w:div w:id="1405033540">
      <w:bodyDiv w:val="1"/>
      <w:marLeft w:val="0"/>
      <w:marRight w:val="0"/>
      <w:marTop w:val="0"/>
      <w:marBottom w:val="0"/>
      <w:divBdr>
        <w:top w:val="none" w:sz="0" w:space="0" w:color="auto"/>
        <w:left w:val="none" w:sz="0" w:space="0" w:color="auto"/>
        <w:bottom w:val="none" w:sz="0" w:space="0" w:color="auto"/>
        <w:right w:val="none" w:sz="0" w:space="0" w:color="auto"/>
      </w:divBdr>
    </w:div>
    <w:div w:id="1442916138">
      <w:bodyDiv w:val="1"/>
      <w:marLeft w:val="0"/>
      <w:marRight w:val="0"/>
      <w:marTop w:val="0"/>
      <w:marBottom w:val="0"/>
      <w:divBdr>
        <w:top w:val="none" w:sz="0" w:space="0" w:color="auto"/>
        <w:left w:val="none" w:sz="0" w:space="0" w:color="auto"/>
        <w:bottom w:val="none" w:sz="0" w:space="0" w:color="auto"/>
        <w:right w:val="none" w:sz="0" w:space="0" w:color="auto"/>
      </w:divBdr>
    </w:div>
    <w:div w:id="1480682973">
      <w:bodyDiv w:val="1"/>
      <w:marLeft w:val="0"/>
      <w:marRight w:val="0"/>
      <w:marTop w:val="0"/>
      <w:marBottom w:val="0"/>
      <w:divBdr>
        <w:top w:val="none" w:sz="0" w:space="0" w:color="auto"/>
        <w:left w:val="none" w:sz="0" w:space="0" w:color="auto"/>
        <w:bottom w:val="none" w:sz="0" w:space="0" w:color="auto"/>
        <w:right w:val="none" w:sz="0" w:space="0" w:color="auto"/>
      </w:divBdr>
    </w:div>
    <w:div w:id="1555117084">
      <w:bodyDiv w:val="1"/>
      <w:marLeft w:val="0"/>
      <w:marRight w:val="0"/>
      <w:marTop w:val="0"/>
      <w:marBottom w:val="0"/>
      <w:divBdr>
        <w:top w:val="none" w:sz="0" w:space="0" w:color="auto"/>
        <w:left w:val="none" w:sz="0" w:space="0" w:color="auto"/>
        <w:bottom w:val="none" w:sz="0" w:space="0" w:color="auto"/>
        <w:right w:val="none" w:sz="0" w:space="0" w:color="auto"/>
      </w:divBdr>
    </w:div>
    <w:div w:id="1627269983">
      <w:bodyDiv w:val="1"/>
      <w:marLeft w:val="0"/>
      <w:marRight w:val="0"/>
      <w:marTop w:val="0"/>
      <w:marBottom w:val="0"/>
      <w:divBdr>
        <w:top w:val="none" w:sz="0" w:space="0" w:color="auto"/>
        <w:left w:val="none" w:sz="0" w:space="0" w:color="auto"/>
        <w:bottom w:val="none" w:sz="0" w:space="0" w:color="auto"/>
        <w:right w:val="none" w:sz="0" w:space="0" w:color="auto"/>
      </w:divBdr>
    </w:div>
    <w:div w:id="1723360121">
      <w:bodyDiv w:val="1"/>
      <w:marLeft w:val="0"/>
      <w:marRight w:val="0"/>
      <w:marTop w:val="0"/>
      <w:marBottom w:val="0"/>
      <w:divBdr>
        <w:top w:val="none" w:sz="0" w:space="0" w:color="auto"/>
        <w:left w:val="none" w:sz="0" w:space="0" w:color="auto"/>
        <w:bottom w:val="none" w:sz="0" w:space="0" w:color="auto"/>
        <w:right w:val="none" w:sz="0" w:space="0" w:color="auto"/>
      </w:divBdr>
    </w:div>
    <w:div w:id="1752576337">
      <w:bodyDiv w:val="1"/>
      <w:marLeft w:val="0"/>
      <w:marRight w:val="0"/>
      <w:marTop w:val="0"/>
      <w:marBottom w:val="0"/>
      <w:divBdr>
        <w:top w:val="none" w:sz="0" w:space="0" w:color="auto"/>
        <w:left w:val="none" w:sz="0" w:space="0" w:color="auto"/>
        <w:bottom w:val="none" w:sz="0" w:space="0" w:color="auto"/>
        <w:right w:val="none" w:sz="0" w:space="0" w:color="auto"/>
      </w:divBdr>
    </w:div>
    <w:div w:id="1824347136">
      <w:bodyDiv w:val="1"/>
      <w:marLeft w:val="0"/>
      <w:marRight w:val="0"/>
      <w:marTop w:val="0"/>
      <w:marBottom w:val="0"/>
      <w:divBdr>
        <w:top w:val="none" w:sz="0" w:space="0" w:color="auto"/>
        <w:left w:val="none" w:sz="0" w:space="0" w:color="auto"/>
        <w:bottom w:val="none" w:sz="0" w:space="0" w:color="auto"/>
        <w:right w:val="none" w:sz="0" w:space="0" w:color="auto"/>
      </w:divBdr>
    </w:div>
    <w:div w:id="1875652356">
      <w:bodyDiv w:val="1"/>
      <w:marLeft w:val="0"/>
      <w:marRight w:val="0"/>
      <w:marTop w:val="0"/>
      <w:marBottom w:val="0"/>
      <w:divBdr>
        <w:top w:val="none" w:sz="0" w:space="0" w:color="auto"/>
        <w:left w:val="none" w:sz="0" w:space="0" w:color="auto"/>
        <w:bottom w:val="none" w:sz="0" w:space="0" w:color="auto"/>
        <w:right w:val="none" w:sz="0" w:space="0" w:color="auto"/>
      </w:divBdr>
    </w:div>
    <w:div w:id="21381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zula.wrona@gitd.gov.pl" TargetMode="External"/><Relationship Id="rId13" Type="http://schemas.openxmlformats.org/officeDocument/2006/relationships/hyperlink" Target="mailto:sgsp@sgsp.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szula.wrona@gitd.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borkowska@gitd.gov.pl" TargetMode="External"/><Relationship Id="rId5" Type="http://schemas.openxmlformats.org/officeDocument/2006/relationships/webSettings" Target="webSettings.xml"/><Relationship Id="rId15" Type="http://schemas.openxmlformats.org/officeDocument/2006/relationships/hyperlink" Target="mailto:info@gitd.gov.pl" TargetMode="External"/><Relationship Id="rId10" Type="http://schemas.openxmlformats.org/officeDocument/2006/relationships/hyperlink" Target="mailto:urszula.wrona@gitd.gov.pl" TargetMode="External"/><Relationship Id="rId4" Type="http://schemas.openxmlformats.org/officeDocument/2006/relationships/settings" Target="settings.xml"/><Relationship Id="rId9" Type="http://schemas.openxmlformats.org/officeDocument/2006/relationships/hyperlink" Target="mailto:urszula.wrona@gitd.gov.pl" TargetMode="External"/><Relationship Id="rId14" Type="http://schemas.openxmlformats.org/officeDocument/2006/relationships/hyperlink" Target="http://www.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F42D-36FD-49DE-8350-233C6E98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8502</Words>
  <Characters>51012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59396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Borkowska</dc:creator>
  <cp:lastModifiedBy>Mariola Karczmarz</cp:lastModifiedBy>
  <cp:revision>5</cp:revision>
  <cp:lastPrinted>2023-12-08T11:07:00Z</cp:lastPrinted>
  <dcterms:created xsi:type="dcterms:W3CDTF">2023-12-08T11:02:00Z</dcterms:created>
  <dcterms:modified xsi:type="dcterms:W3CDTF">2023-12-08T11:12:00Z</dcterms:modified>
</cp:coreProperties>
</file>